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53240A" w:rsidRPr="0053240A">
        <w:rPr>
          <w:b/>
          <w:caps/>
        </w:rPr>
        <w:t xml:space="preserve">DĖL PRITARIMO  MOLĖTŲ RAJONO SAVIVALDYBĖS DALYVAVIMUI </w:t>
      </w:r>
      <w:r w:rsidR="0053240A">
        <w:rPr>
          <w:b/>
          <w:caps/>
        </w:rPr>
        <w:t>žydų kultūros paveldo kelio asociacijoje</w:t>
      </w:r>
      <w:r w:rsidR="00475F17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5E78A6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E78A6"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ED66B1" w:rsidRDefault="00ED66B1" w:rsidP="006142AA">
      <w:pPr>
        <w:tabs>
          <w:tab w:val="left" w:pos="680"/>
          <w:tab w:val="left" w:pos="1206"/>
        </w:tabs>
        <w:spacing w:line="360" w:lineRule="auto"/>
        <w:jc w:val="both"/>
      </w:pPr>
    </w:p>
    <w:p w:rsidR="00ED66B1" w:rsidRDefault="00ED66B1" w:rsidP="00ED66B1">
      <w:pPr>
        <w:spacing w:line="360" w:lineRule="auto"/>
        <w:ind w:firstLine="851"/>
        <w:jc w:val="both"/>
      </w:pPr>
      <w:r w:rsidRPr="004175FF">
        <w:t xml:space="preserve">Vadovaudamasi Lietuvos Respublikos vietos savivaldos įstatymo 6 straipsnio 13 punktu, 16 straipsnio 2 dalies 22 punktu, 4 dalimi, Lietuvos Respublikos asociacijų įstatymo 13 straipsnio 1 dalimi, apsvarsčiusi  </w:t>
      </w:r>
      <w:r>
        <w:t>Žydų kultūros paveldo kelio asociacijos 2017 m. vasario 22 d. raštą Nr.2017/02-22 „Dėl kvietimo prisijungti prie Žydų kult</w:t>
      </w:r>
      <w:r w:rsidR="0056525E">
        <w:t>ūros paveldo kelio asociacijos“ ir</w:t>
      </w:r>
      <w:r w:rsidR="008F2EDB">
        <w:t>,</w:t>
      </w:r>
      <w:bookmarkStart w:id="6" w:name="_GoBack"/>
      <w:bookmarkEnd w:id="6"/>
      <w:r w:rsidR="0056525E">
        <w:t xml:space="preserve"> atsižvelgusi Molėtų rajono savivaldybės mero siūlymą,</w:t>
      </w:r>
    </w:p>
    <w:p w:rsidR="00ED66B1" w:rsidRPr="004175FF" w:rsidRDefault="00ED66B1" w:rsidP="00ED66B1">
      <w:pPr>
        <w:spacing w:line="360" w:lineRule="auto"/>
        <w:ind w:firstLine="851"/>
        <w:jc w:val="both"/>
      </w:pPr>
      <w:r w:rsidRPr="004175FF">
        <w:t xml:space="preserve">Molėtų rajono savivaldybės taryba </w:t>
      </w:r>
      <w:r w:rsidRPr="004175FF">
        <w:rPr>
          <w:spacing w:val="60"/>
        </w:rPr>
        <w:t>nusprendžia</w:t>
      </w:r>
      <w:r w:rsidRPr="004175FF">
        <w:t>:</w:t>
      </w:r>
    </w:p>
    <w:p w:rsidR="00ED66B1" w:rsidRPr="004175FF" w:rsidRDefault="00ED66B1" w:rsidP="00ED66B1">
      <w:pPr>
        <w:pStyle w:val="Sraopastraipa"/>
        <w:spacing w:line="360" w:lineRule="auto"/>
        <w:ind w:left="0" w:firstLine="851"/>
        <w:jc w:val="both"/>
      </w:pPr>
      <w:r w:rsidRPr="004175FF">
        <w:t xml:space="preserve">1. Pritarti, kad Molėtų rajono </w:t>
      </w:r>
      <w:r w:rsidRPr="004B566A">
        <w:t>savivaldybė nar</w:t>
      </w:r>
      <w:r w:rsidR="00E21235" w:rsidRPr="004B566A">
        <w:t>ės</w:t>
      </w:r>
      <w:r w:rsidRPr="004B566A">
        <w:t xml:space="preserve"> teisėmis</w:t>
      </w:r>
      <w:r w:rsidRPr="004175FF">
        <w:t xml:space="preserve"> dalyvautų </w:t>
      </w:r>
      <w:r>
        <w:t xml:space="preserve">Žydų kultūros paveldo </w:t>
      </w:r>
      <w:r w:rsidRPr="004B566A">
        <w:t xml:space="preserve">kelio </w:t>
      </w:r>
      <w:r w:rsidRPr="004B566A">
        <w:rPr>
          <w:lang w:eastAsia="en-GB"/>
        </w:rPr>
        <w:t>asociacij</w:t>
      </w:r>
      <w:r w:rsidR="00F32E80" w:rsidRPr="004B566A">
        <w:rPr>
          <w:lang w:eastAsia="en-GB"/>
        </w:rPr>
        <w:t>os veikloje</w:t>
      </w:r>
      <w:r w:rsidRPr="004B566A">
        <w:rPr>
          <w:lang w:eastAsia="en-GB"/>
        </w:rPr>
        <w:t xml:space="preserve"> </w:t>
      </w:r>
      <w:r w:rsidRPr="004B566A">
        <w:t>(teisinė forma – asociacija).</w:t>
      </w:r>
    </w:p>
    <w:p w:rsidR="00ED66B1" w:rsidRPr="004175FF" w:rsidRDefault="00ED66B1" w:rsidP="008E3E4B">
      <w:pPr>
        <w:pStyle w:val="Sraopastraipa"/>
        <w:spacing w:line="360" w:lineRule="auto"/>
        <w:ind w:left="0" w:firstLine="851"/>
        <w:jc w:val="both"/>
      </w:pPr>
      <w:r w:rsidRPr="004175FF">
        <w:t>2. Įgalioti</w:t>
      </w:r>
      <w:r w:rsidR="008E3E4B">
        <w:t xml:space="preserve"> savivaldybės merą Stasį Žvinį </w:t>
      </w:r>
      <w:r w:rsidRPr="004175FF">
        <w:t xml:space="preserve">dalyvauti </w:t>
      </w:r>
      <w:r>
        <w:t xml:space="preserve">Žydų kultūros paveldo kelio </w:t>
      </w:r>
      <w:r>
        <w:rPr>
          <w:lang w:eastAsia="en-GB"/>
        </w:rPr>
        <w:t>asociacijos</w:t>
      </w:r>
      <w:r w:rsidRPr="004175FF">
        <w:rPr>
          <w:lang w:eastAsia="en-GB"/>
        </w:rPr>
        <w:t xml:space="preserve"> </w:t>
      </w:r>
      <w:r w:rsidRPr="004175FF">
        <w:t>susirinkimuose ir balsuoti darb</w:t>
      </w:r>
      <w:r w:rsidR="008E3E4B">
        <w:t>otvarkėje numatytais klausimais.</w:t>
      </w:r>
    </w:p>
    <w:p w:rsidR="00ED66B1" w:rsidRPr="004175FF" w:rsidRDefault="008E3E4B" w:rsidP="00ED66B1">
      <w:pPr>
        <w:pStyle w:val="Sraopastraipa"/>
        <w:spacing w:line="360" w:lineRule="auto"/>
        <w:ind w:left="0" w:firstLine="851"/>
        <w:jc w:val="both"/>
      </w:pPr>
      <w:r>
        <w:t>3. P</w:t>
      </w:r>
      <w:r w:rsidR="00ED66B1" w:rsidRPr="004B566A">
        <w:t xml:space="preserve">askirti </w:t>
      </w:r>
      <w:r>
        <w:t xml:space="preserve">Molėtų krašto muziejaus direktorę Viktoriją </w:t>
      </w:r>
      <w:proofErr w:type="spellStart"/>
      <w:r>
        <w:t>Kazlienę</w:t>
      </w:r>
      <w:proofErr w:type="spellEnd"/>
      <w:r>
        <w:t xml:space="preserve"> </w:t>
      </w:r>
      <w:r w:rsidR="00EB4585">
        <w:t>atstove ryšiams</w:t>
      </w:r>
      <w:r w:rsidR="00ED66B1" w:rsidRPr="004175FF">
        <w:t xml:space="preserve"> su </w:t>
      </w:r>
      <w:r w:rsidR="00ED66B1">
        <w:t xml:space="preserve">Žydų kultūros paveldo kelio </w:t>
      </w:r>
      <w:r w:rsidR="00ED66B1">
        <w:rPr>
          <w:lang w:eastAsia="en-GB"/>
        </w:rPr>
        <w:t>asociacija</w:t>
      </w:r>
      <w:r w:rsidR="00ED66B1" w:rsidRPr="004175FF">
        <w:rPr>
          <w:lang w:eastAsia="en-GB"/>
        </w:rPr>
        <w:t>.</w:t>
      </w:r>
    </w:p>
    <w:p w:rsidR="00ED66B1" w:rsidRPr="004175FF" w:rsidRDefault="00E66018" w:rsidP="00ED66B1">
      <w:pPr>
        <w:pStyle w:val="Sraopastraipa"/>
        <w:spacing w:line="360" w:lineRule="auto"/>
        <w:ind w:left="0" w:firstLine="851"/>
        <w:jc w:val="both"/>
      </w:pPr>
      <w:r>
        <w:t>4</w:t>
      </w:r>
      <w:r w:rsidR="00ED66B1" w:rsidRPr="004175FF">
        <w:t xml:space="preserve">. Pavesti Molėtų rajono  savivaldybės administracijai apmokėti </w:t>
      </w:r>
      <w:r w:rsidR="00ED66B1">
        <w:t xml:space="preserve">Žydų kultūros paveldo kelio </w:t>
      </w:r>
      <w:r w:rsidR="00ED66B1">
        <w:rPr>
          <w:lang w:eastAsia="en-GB"/>
        </w:rPr>
        <w:t>asociacijos</w:t>
      </w:r>
      <w:r w:rsidR="00ED66B1" w:rsidRPr="004175FF">
        <w:rPr>
          <w:lang w:eastAsia="en-GB"/>
        </w:rPr>
        <w:t xml:space="preserve"> stojamąjį bei</w:t>
      </w:r>
      <w:r w:rsidR="00ED66B1" w:rsidRPr="004175FF">
        <w:t xml:space="preserve"> dalyvio mokesčius.</w:t>
      </w:r>
    </w:p>
    <w:p w:rsidR="00ED66B1" w:rsidRPr="00822451" w:rsidRDefault="00ED66B1" w:rsidP="00ED66B1">
      <w:pPr>
        <w:widowControl w:val="0"/>
        <w:tabs>
          <w:tab w:val="left" w:pos="1260"/>
        </w:tabs>
        <w:suppressAutoHyphens/>
        <w:spacing w:line="360" w:lineRule="auto"/>
        <w:ind w:firstLine="851"/>
        <w:jc w:val="both"/>
        <w:rPr>
          <w:kern w:val="2"/>
        </w:rPr>
      </w:pPr>
      <w:r w:rsidRPr="004175FF">
        <w:t>Šis sprendimas gali būti skundžiamas Lietuvos Respublikos administracinių bylų teisenos įstatymo nustatyta tvarka.</w:t>
      </w:r>
    </w:p>
    <w:p w:rsidR="006F19F6" w:rsidRDefault="006F19F6" w:rsidP="006142AA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                                                                                                                                           </w:t>
      </w:r>
    </w:p>
    <w:p w:rsidR="004F285B" w:rsidRDefault="004F285B" w:rsidP="004777B4">
      <w:pPr>
        <w:tabs>
          <w:tab w:val="left" w:pos="680"/>
          <w:tab w:val="left" w:pos="1206"/>
        </w:tabs>
        <w:spacing w:line="360" w:lineRule="auto"/>
        <w:ind w:firstLine="1247"/>
        <w:jc w:val="right"/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C31926953FD479097E85DB277C9896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F72" w:rsidRDefault="00DB5F72">
      <w:r>
        <w:separator/>
      </w:r>
    </w:p>
  </w:endnote>
  <w:endnote w:type="continuationSeparator" w:id="0">
    <w:p w:rsidR="00DB5F72" w:rsidRDefault="00DB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F72" w:rsidRDefault="00DB5F72">
      <w:r>
        <w:separator/>
      </w:r>
    </w:p>
  </w:footnote>
  <w:footnote w:type="continuationSeparator" w:id="0">
    <w:p w:rsidR="00DB5F72" w:rsidRDefault="00DB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3240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52382"/>
    <w:multiLevelType w:val="hybridMultilevel"/>
    <w:tmpl w:val="596E2DFA"/>
    <w:lvl w:ilvl="0" w:tplc="97A8B2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17"/>
    <w:rsid w:val="0004311A"/>
    <w:rsid w:val="00104748"/>
    <w:rsid w:val="001156B7"/>
    <w:rsid w:val="0012091C"/>
    <w:rsid w:val="00132437"/>
    <w:rsid w:val="00172D09"/>
    <w:rsid w:val="00211F14"/>
    <w:rsid w:val="002D3955"/>
    <w:rsid w:val="00305758"/>
    <w:rsid w:val="00341D56"/>
    <w:rsid w:val="00361287"/>
    <w:rsid w:val="00384B4D"/>
    <w:rsid w:val="003975CE"/>
    <w:rsid w:val="003A762C"/>
    <w:rsid w:val="00475F17"/>
    <w:rsid w:val="004777B4"/>
    <w:rsid w:val="004968FC"/>
    <w:rsid w:val="004B566A"/>
    <w:rsid w:val="004F285B"/>
    <w:rsid w:val="00503B36"/>
    <w:rsid w:val="00504780"/>
    <w:rsid w:val="0053240A"/>
    <w:rsid w:val="00537E8F"/>
    <w:rsid w:val="00561916"/>
    <w:rsid w:val="0056525E"/>
    <w:rsid w:val="005A4424"/>
    <w:rsid w:val="005E78A6"/>
    <w:rsid w:val="005F38B6"/>
    <w:rsid w:val="006142AA"/>
    <w:rsid w:val="006213AE"/>
    <w:rsid w:val="00675E4C"/>
    <w:rsid w:val="006F19F6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E3E4B"/>
    <w:rsid w:val="008F2EDB"/>
    <w:rsid w:val="00901B2A"/>
    <w:rsid w:val="0093412A"/>
    <w:rsid w:val="009B4614"/>
    <w:rsid w:val="009E70D9"/>
    <w:rsid w:val="00AD3EFD"/>
    <w:rsid w:val="00AE325A"/>
    <w:rsid w:val="00BA65BB"/>
    <w:rsid w:val="00BB70B1"/>
    <w:rsid w:val="00C06078"/>
    <w:rsid w:val="00C16EA1"/>
    <w:rsid w:val="00C44248"/>
    <w:rsid w:val="00C7010B"/>
    <w:rsid w:val="00C80BD2"/>
    <w:rsid w:val="00C86A8A"/>
    <w:rsid w:val="00CC1DF9"/>
    <w:rsid w:val="00D03D5A"/>
    <w:rsid w:val="00D74773"/>
    <w:rsid w:val="00D8136A"/>
    <w:rsid w:val="00DB5F72"/>
    <w:rsid w:val="00DB7660"/>
    <w:rsid w:val="00DC6469"/>
    <w:rsid w:val="00E032E8"/>
    <w:rsid w:val="00E21235"/>
    <w:rsid w:val="00E66018"/>
    <w:rsid w:val="00E971B5"/>
    <w:rsid w:val="00EB4585"/>
    <w:rsid w:val="00ED66B1"/>
    <w:rsid w:val="00EE645F"/>
    <w:rsid w:val="00EF6A79"/>
    <w:rsid w:val="00F32E80"/>
    <w:rsid w:val="00F535A4"/>
    <w:rsid w:val="00F54307"/>
    <w:rsid w:val="00FB77DF"/>
    <w:rsid w:val="00FE0D95"/>
    <w:rsid w:val="00FE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68C1B5"/>
  <w15:chartTrackingRefBased/>
  <w15:docId w15:val="{A772494F-5897-4858-B4D3-323FFDE7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table" w:styleId="Lentelstinklelis">
    <w:name w:val="Table Grid"/>
    <w:basedOn w:val="prastojilentel"/>
    <w:rsid w:val="00675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F19F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4777B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4777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31926953FD479097E85DB277C9896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96C5BD-41B7-404C-A056-1C905573D918}"/>
      </w:docPartPr>
      <w:docPartBody>
        <w:p w:rsidR="00CE5D0C" w:rsidRDefault="003B6AE0">
          <w:pPr>
            <w:pStyle w:val="DC31926953FD479097E85DB277C9896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E0"/>
    <w:rsid w:val="00015D1B"/>
    <w:rsid w:val="001B02F3"/>
    <w:rsid w:val="003B6AE0"/>
    <w:rsid w:val="004819D3"/>
    <w:rsid w:val="005F6CBD"/>
    <w:rsid w:val="00BC5735"/>
    <w:rsid w:val="00C579B9"/>
    <w:rsid w:val="00CE5D0C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C31926953FD479097E85DB277C98966">
    <w:name w:val="DC31926953FD479097E85DB277C989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22A89-9A33-4773-BF73-48478B6D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76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Rimantas Šavelis</dc:creator>
  <cp:keywords/>
  <dc:description/>
  <cp:lastModifiedBy>Matkevičius Gintautas</cp:lastModifiedBy>
  <cp:revision>7</cp:revision>
  <cp:lastPrinted>2017-03-15T07:54:00Z</cp:lastPrinted>
  <dcterms:created xsi:type="dcterms:W3CDTF">2017-03-14T09:54:00Z</dcterms:created>
  <dcterms:modified xsi:type="dcterms:W3CDTF">2017-03-15T08:01:00Z</dcterms:modified>
</cp:coreProperties>
</file>