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56CA3" w:rsidRPr="00D56CA3">
        <w:rPr>
          <w:b/>
          <w:caps/>
        </w:rPr>
        <w:t xml:space="preserve">DĖL 2017 M. </w:t>
      </w:r>
      <w:r w:rsidR="00D56CA3">
        <w:rPr>
          <w:b/>
          <w:caps/>
        </w:rPr>
        <w:t>molėtų rajono</w:t>
      </w:r>
      <w:r w:rsidR="00D56CA3" w:rsidRPr="00D56CA3">
        <w:rPr>
          <w:b/>
          <w:caps/>
        </w:rPr>
        <w:t xml:space="preserve"> SAVIVALDYBĖS </w:t>
      </w:r>
      <w:r w:rsidR="00E5760D">
        <w:rPr>
          <w:b/>
          <w:caps/>
        </w:rPr>
        <w:t xml:space="preserve">biudžeto </w:t>
      </w:r>
      <w:bookmarkStart w:id="2" w:name="_GoBack"/>
      <w:bookmarkEnd w:id="2"/>
      <w:r w:rsidR="00D56CA3" w:rsidRPr="00D56CA3">
        <w:rPr>
          <w:b/>
          <w:caps/>
        </w:rPr>
        <w:t>LĖŠOMIS FINANSUOJAMŲ VIEŠŲJŲ PASLAUGŲ SRIČIŲ IR PRIORITETŲ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56CA3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D56CA3">
        <w:t>vasario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460FC3">
      <w:pPr>
        <w:ind w:firstLine="709"/>
        <w:jc w:val="both"/>
      </w:pPr>
    </w:p>
    <w:p w:rsidR="00D56CA3" w:rsidRDefault="00550D5B" w:rsidP="00993641">
      <w:pPr>
        <w:spacing w:line="360" w:lineRule="auto"/>
        <w:ind w:firstLine="720"/>
        <w:jc w:val="both"/>
        <w:rPr>
          <w:szCs w:val="20"/>
          <w:lang w:bidi="he-IL"/>
        </w:rPr>
      </w:pPr>
      <w:r>
        <w:rPr>
          <w:szCs w:val="20"/>
          <w:lang w:bidi="he-IL"/>
        </w:rPr>
        <w:t>Vadovaudam</w:t>
      </w:r>
      <w:r w:rsidR="003E49D3">
        <w:rPr>
          <w:szCs w:val="20"/>
          <w:lang w:bidi="he-IL"/>
        </w:rPr>
        <w:t xml:space="preserve">asi </w:t>
      </w:r>
      <w:r w:rsidR="00515CE1">
        <w:rPr>
          <w:szCs w:val="20"/>
          <w:lang w:bidi="he-IL"/>
        </w:rPr>
        <w:t>Lietuvos Respublikos v</w:t>
      </w:r>
      <w:r w:rsidR="003E49D3">
        <w:rPr>
          <w:szCs w:val="20"/>
          <w:lang w:bidi="he-IL"/>
        </w:rPr>
        <w:t xml:space="preserve">ietos savivaldos įstatymo </w:t>
      </w:r>
      <w:r>
        <w:rPr>
          <w:szCs w:val="20"/>
          <w:lang w:bidi="he-IL"/>
        </w:rPr>
        <w:t xml:space="preserve">6 straipsnio </w:t>
      </w:r>
      <w:r w:rsidR="003E49D3">
        <w:rPr>
          <w:szCs w:val="20"/>
          <w:lang w:bidi="he-IL"/>
        </w:rPr>
        <w:t>22</w:t>
      </w:r>
      <w:r w:rsidR="00B20873">
        <w:rPr>
          <w:szCs w:val="20"/>
          <w:lang w:bidi="he-IL"/>
        </w:rPr>
        <w:t xml:space="preserve"> punktu, 10-3 straipsnio 3 ir 4</w:t>
      </w:r>
      <w:r>
        <w:rPr>
          <w:szCs w:val="20"/>
          <w:lang w:bidi="he-IL"/>
        </w:rPr>
        <w:t xml:space="preserve"> dalim</w:t>
      </w:r>
      <w:r w:rsidR="00B20873">
        <w:rPr>
          <w:szCs w:val="20"/>
          <w:lang w:bidi="he-IL"/>
        </w:rPr>
        <w:t>is,</w:t>
      </w:r>
      <w:r>
        <w:rPr>
          <w:szCs w:val="20"/>
          <w:lang w:bidi="he-IL"/>
        </w:rPr>
        <w:t xml:space="preserve"> a</w:t>
      </w:r>
      <w:r w:rsidR="00D56CA3" w:rsidRPr="00D56CA3">
        <w:rPr>
          <w:szCs w:val="20"/>
          <w:lang w:bidi="he-IL"/>
        </w:rPr>
        <w:t xml:space="preserve">tsižvelgdama į </w:t>
      </w:r>
      <w:r w:rsidRPr="001C3E9E">
        <w:t>Molėtų rajono savivaldybės strategin</w:t>
      </w:r>
      <w:r>
        <w:t>į</w:t>
      </w:r>
      <w:r w:rsidRPr="001C3E9E">
        <w:t xml:space="preserve"> veiklos plan</w:t>
      </w:r>
      <w:r>
        <w:t>ą</w:t>
      </w:r>
      <w:r w:rsidRPr="001C3E9E">
        <w:t xml:space="preserve"> 2017 – 2019 metams</w:t>
      </w:r>
      <w:r>
        <w:t xml:space="preserve">, patvirtintą </w:t>
      </w:r>
      <w:r w:rsidRPr="001C3E9E">
        <w:t>Molėtų rajono savivaldybės tarybos 2016 m. gruodžio 22 d. sprendimu Nr. B1-240</w:t>
      </w:r>
      <w:r>
        <w:t xml:space="preserve"> „Dėl </w:t>
      </w:r>
      <w:r w:rsidRPr="001C3E9E">
        <w:t>Molėtų rajono savivaldybės strategin</w:t>
      </w:r>
      <w:r>
        <w:t>io</w:t>
      </w:r>
      <w:r w:rsidRPr="001C3E9E">
        <w:t xml:space="preserve"> veiklos plan</w:t>
      </w:r>
      <w:r>
        <w:t>o</w:t>
      </w:r>
      <w:r w:rsidRPr="001C3E9E">
        <w:t xml:space="preserve"> 2017 – 2019 metams</w:t>
      </w:r>
      <w:r>
        <w:t xml:space="preserve"> patvirtinimo“</w:t>
      </w:r>
      <w:r w:rsidR="00D56CA3" w:rsidRPr="00D56CA3">
        <w:rPr>
          <w:szCs w:val="20"/>
          <w:lang w:bidi="he-IL"/>
        </w:rPr>
        <w:t xml:space="preserve">, </w:t>
      </w:r>
    </w:p>
    <w:p w:rsidR="00C0476B" w:rsidRDefault="00E25A30" w:rsidP="00993641">
      <w:pPr>
        <w:spacing w:line="360" w:lineRule="auto"/>
        <w:ind w:firstLine="720"/>
        <w:jc w:val="both"/>
      </w:pPr>
      <w:r>
        <w:t xml:space="preserve">Molėtų rajono savivaldybės taryba </w:t>
      </w:r>
      <w:r w:rsidR="001F73AF">
        <w:t>n u s p r e n d ž i a</w:t>
      </w:r>
      <w:r w:rsidR="00C0476B">
        <w:t>:</w:t>
      </w:r>
      <w:r w:rsidR="001F73AF">
        <w:t xml:space="preserve"> </w:t>
      </w:r>
    </w:p>
    <w:p w:rsidR="00D56CA3" w:rsidRPr="00D56CA3" w:rsidRDefault="00D56CA3" w:rsidP="00550D5B">
      <w:pPr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 xml:space="preserve">1. Patvirtinti 2017 m. </w:t>
      </w:r>
      <w:r w:rsidR="00550D5B">
        <w:rPr>
          <w:szCs w:val="20"/>
          <w:lang w:bidi="he-IL"/>
        </w:rPr>
        <w:t>Molėtų rajono</w:t>
      </w:r>
      <w:r w:rsidRPr="00D56CA3">
        <w:rPr>
          <w:szCs w:val="20"/>
          <w:lang w:bidi="he-IL"/>
        </w:rPr>
        <w:t xml:space="preserve"> savivaldybės lėšomis finansuojamų viešųjų paslaugų sritis ir prioritetus:</w:t>
      </w:r>
    </w:p>
    <w:p w:rsidR="00D56CA3" w:rsidRPr="00D56CA3" w:rsidRDefault="00D56CA3" w:rsidP="00550D5B">
      <w:pPr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>1.1. bendrosios gyventojų kultūros ugdymo sritis:</w:t>
      </w:r>
    </w:p>
    <w:p w:rsidR="00D56CA3" w:rsidRPr="00D56CA3" w:rsidRDefault="00D56CA3" w:rsidP="00550D5B">
      <w:pPr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 xml:space="preserve">1.1.1. etnotradicijų tęstinumas ir daugiakultūrio dialogo stiprinimas; </w:t>
      </w:r>
    </w:p>
    <w:p w:rsidR="00D56CA3" w:rsidRPr="00D56CA3" w:rsidRDefault="00D56CA3" w:rsidP="00550D5B">
      <w:pPr>
        <w:tabs>
          <w:tab w:val="left" w:pos="1701"/>
          <w:tab w:val="left" w:pos="1985"/>
          <w:tab w:val="left" w:pos="2835"/>
        </w:tabs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>1.1.2. kultūros prieinamumo visuomenei didinimas;</w:t>
      </w:r>
    </w:p>
    <w:p w:rsidR="00D56CA3" w:rsidRPr="00D56CA3" w:rsidRDefault="00D56CA3" w:rsidP="00550D5B">
      <w:pPr>
        <w:tabs>
          <w:tab w:val="left" w:pos="1701"/>
          <w:tab w:val="left" w:pos="1985"/>
          <w:tab w:val="left" w:pos="2835"/>
        </w:tabs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 xml:space="preserve">1.1.3. naujų kultūros paslaugų ir produktų sukūrimas, įtraukiant </w:t>
      </w:r>
      <w:r w:rsidR="00550D5B">
        <w:rPr>
          <w:szCs w:val="20"/>
          <w:lang w:bidi="he-IL"/>
        </w:rPr>
        <w:t xml:space="preserve">vietos </w:t>
      </w:r>
      <w:r w:rsidRPr="00D56CA3">
        <w:rPr>
          <w:szCs w:val="20"/>
          <w:lang w:bidi="he-IL"/>
        </w:rPr>
        <w:t xml:space="preserve">bendruomenę; </w:t>
      </w:r>
    </w:p>
    <w:p w:rsidR="00D56CA3" w:rsidRPr="00DE618A" w:rsidRDefault="00D56CA3" w:rsidP="00550D5B">
      <w:pPr>
        <w:tabs>
          <w:tab w:val="left" w:pos="1701"/>
          <w:tab w:val="left" w:pos="1985"/>
          <w:tab w:val="left" w:pos="2835"/>
        </w:tabs>
        <w:spacing w:line="360" w:lineRule="auto"/>
        <w:ind w:firstLine="709"/>
        <w:jc w:val="both"/>
        <w:rPr>
          <w:lang w:bidi="he-IL"/>
        </w:rPr>
      </w:pPr>
      <w:r w:rsidRPr="00DE618A">
        <w:rPr>
          <w:lang w:bidi="he-IL"/>
        </w:rPr>
        <w:t>1.1.4. kultūrinės įtraukties rengiantis paminėti Lietuvos valstybės šimtmetį (2018 m.) skatinimas;</w:t>
      </w:r>
    </w:p>
    <w:p w:rsidR="00DE618A" w:rsidRDefault="00550D5B" w:rsidP="00DE618A">
      <w:pPr>
        <w:spacing w:line="360" w:lineRule="auto"/>
        <w:ind w:firstLine="709"/>
        <w:jc w:val="both"/>
        <w:rPr>
          <w:lang w:bidi="he-IL"/>
        </w:rPr>
      </w:pPr>
      <w:r w:rsidRPr="00DE618A">
        <w:rPr>
          <w:lang w:bidi="he-IL"/>
        </w:rPr>
        <w:t>1.2</w:t>
      </w:r>
      <w:r w:rsidR="00D56CA3" w:rsidRPr="00DE618A">
        <w:rPr>
          <w:lang w:bidi="he-IL"/>
        </w:rPr>
        <w:t>. visuome</w:t>
      </w:r>
      <w:r w:rsidR="00DE618A">
        <w:rPr>
          <w:lang w:bidi="he-IL"/>
        </w:rPr>
        <w:t>nės sveikatos stiprinimo sritis:</w:t>
      </w:r>
    </w:p>
    <w:p w:rsidR="00A3399A" w:rsidRDefault="00DE618A" w:rsidP="00A3399A">
      <w:pPr>
        <w:spacing w:line="360" w:lineRule="auto"/>
        <w:ind w:firstLine="709"/>
        <w:jc w:val="both"/>
        <w:rPr>
          <w:lang w:bidi="he-IL"/>
        </w:rPr>
      </w:pPr>
      <w:r>
        <w:rPr>
          <w:lang w:bidi="he-IL"/>
        </w:rPr>
        <w:t xml:space="preserve">1.2.1. </w:t>
      </w:r>
      <w:r w:rsidR="007B0000">
        <w:rPr>
          <w:rFonts w:eastAsia="Calibri"/>
        </w:rPr>
        <w:t>s</w:t>
      </w:r>
      <w:r w:rsidRPr="00DE618A">
        <w:rPr>
          <w:rFonts w:eastAsia="Calibri"/>
        </w:rPr>
        <w:t>veikos mitybos ir fizinio aktyvumo skatinimas</w:t>
      </w:r>
      <w:r w:rsidR="00A3399A">
        <w:rPr>
          <w:rFonts w:eastAsia="Calibri"/>
        </w:rPr>
        <w:t>;</w:t>
      </w:r>
    </w:p>
    <w:p w:rsidR="00A3399A" w:rsidRDefault="00A3399A" w:rsidP="00A3399A">
      <w:pPr>
        <w:spacing w:line="360" w:lineRule="auto"/>
        <w:ind w:firstLine="709"/>
        <w:jc w:val="both"/>
        <w:rPr>
          <w:lang w:bidi="he-IL"/>
        </w:rPr>
      </w:pPr>
      <w:r>
        <w:rPr>
          <w:lang w:bidi="he-IL"/>
        </w:rPr>
        <w:t xml:space="preserve">1.2.2. </w:t>
      </w:r>
      <w:r w:rsidR="007B0000">
        <w:rPr>
          <w:rFonts w:eastAsia="Calibri"/>
        </w:rPr>
        <w:t>p</w:t>
      </w:r>
      <w:r w:rsidR="00DE618A" w:rsidRPr="00DE618A">
        <w:rPr>
          <w:rFonts w:eastAsia="Calibri"/>
        </w:rPr>
        <w:t>sichikos sveikat</w:t>
      </w:r>
      <w:r>
        <w:rPr>
          <w:rFonts w:eastAsia="Calibri"/>
        </w:rPr>
        <w:t>os stiprinimas;</w:t>
      </w:r>
    </w:p>
    <w:p w:rsidR="00A3399A" w:rsidRDefault="00A3399A" w:rsidP="00A3399A">
      <w:pPr>
        <w:spacing w:line="360" w:lineRule="auto"/>
        <w:ind w:firstLine="709"/>
        <w:jc w:val="both"/>
        <w:rPr>
          <w:lang w:bidi="he-IL"/>
        </w:rPr>
      </w:pPr>
      <w:r>
        <w:rPr>
          <w:lang w:bidi="he-IL"/>
        </w:rPr>
        <w:t xml:space="preserve">1.2.3. </w:t>
      </w:r>
      <w:r w:rsidR="007B0000">
        <w:rPr>
          <w:rFonts w:eastAsia="Calibri"/>
        </w:rPr>
        <w:t>r</w:t>
      </w:r>
      <w:r w:rsidR="00DE618A" w:rsidRPr="00DE618A">
        <w:rPr>
          <w:rFonts w:eastAsia="Calibri"/>
        </w:rPr>
        <w:t>ūkymo, alkoholio ir narkotikų vartojimo prevencija</w:t>
      </w:r>
      <w:r>
        <w:rPr>
          <w:rFonts w:eastAsia="Calibri"/>
        </w:rPr>
        <w:t>;</w:t>
      </w:r>
    </w:p>
    <w:p w:rsidR="00A3399A" w:rsidRDefault="00A3399A" w:rsidP="00A3399A">
      <w:pPr>
        <w:spacing w:line="360" w:lineRule="auto"/>
        <w:ind w:firstLine="709"/>
        <w:jc w:val="both"/>
        <w:rPr>
          <w:lang w:bidi="he-IL"/>
        </w:rPr>
      </w:pPr>
      <w:r>
        <w:rPr>
          <w:lang w:bidi="he-IL"/>
        </w:rPr>
        <w:t xml:space="preserve">1.2.4. </w:t>
      </w:r>
      <w:r w:rsidR="007B0000">
        <w:rPr>
          <w:rFonts w:eastAsia="Calibri"/>
        </w:rPr>
        <w:t>a</w:t>
      </w:r>
      <w:r w:rsidR="00DE618A" w:rsidRPr="00DE618A">
        <w:rPr>
          <w:rFonts w:eastAsia="Calibri"/>
        </w:rPr>
        <w:t>plinkos sveikat</w:t>
      </w:r>
      <w:r>
        <w:rPr>
          <w:rFonts w:eastAsia="Calibri"/>
        </w:rPr>
        <w:t>os gerinimas;</w:t>
      </w:r>
    </w:p>
    <w:p w:rsidR="00A3399A" w:rsidRDefault="00A3399A" w:rsidP="00A3399A">
      <w:pPr>
        <w:spacing w:line="360" w:lineRule="auto"/>
        <w:ind w:firstLine="709"/>
        <w:jc w:val="both"/>
        <w:rPr>
          <w:lang w:bidi="he-IL"/>
        </w:rPr>
      </w:pPr>
      <w:r>
        <w:rPr>
          <w:lang w:bidi="he-IL"/>
        </w:rPr>
        <w:t xml:space="preserve">1.2.5. </w:t>
      </w:r>
      <w:r w:rsidR="007B0000">
        <w:rPr>
          <w:rFonts w:eastAsia="Calibri"/>
        </w:rPr>
        <w:t>u</w:t>
      </w:r>
      <w:r w:rsidR="00DE618A" w:rsidRPr="00DE618A">
        <w:rPr>
          <w:rFonts w:eastAsia="Calibri"/>
        </w:rPr>
        <w:t>žkrečiamų ir neužkrečiamų ligų profilaktika</w:t>
      </w:r>
      <w:r>
        <w:rPr>
          <w:rFonts w:eastAsia="Calibri"/>
        </w:rPr>
        <w:t>;</w:t>
      </w:r>
    </w:p>
    <w:p w:rsidR="00A3399A" w:rsidRDefault="00A3399A" w:rsidP="00A3399A">
      <w:pPr>
        <w:spacing w:line="360" w:lineRule="auto"/>
        <w:ind w:firstLine="709"/>
        <w:jc w:val="both"/>
        <w:rPr>
          <w:lang w:bidi="he-IL"/>
        </w:rPr>
      </w:pPr>
      <w:r>
        <w:rPr>
          <w:lang w:bidi="he-IL"/>
        </w:rPr>
        <w:t xml:space="preserve">1.2.6. </w:t>
      </w:r>
      <w:r w:rsidR="007B0000">
        <w:rPr>
          <w:rFonts w:eastAsia="Calibri"/>
        </w:rPr>
        <w:t>t</w:t>
      </w:r>
      <w:r w:rsidR="00DE618A" w:rsidRPr="00DE618A">
        <w:rPr>
          <w:rFonts w:eastAsia="Calibri"/>
        </w:rPr>
        <w:t>raumų ir nelaimingų atsitikimų prevencija</w:t>
      </w:r>
      <w:r>
        <w:rPr>
          <w:rFonts w:eastAsia="Calibri"/>
        </w:rPr>
        <w:t>;</w:t>
      </w:r>
      <w:r w:rsidR="00DE618A" w:rsidRPr="00DE618A">
        <w:rPr>
          <w:rFonts w:eastAsia="Calibri"/>
        </w:rPr>
        <w:t xml:space="preserve"> </w:t>
      </w:r>
    </w:p>
    <w:p w:rsidR="00D56CA3" w:rsidRPr="00DE618A" w:rsidRDefault="00A3399A" w:rsidP="00A3399A">
      <w:pPr>
        <w:spacing w:line="360" w:lineRule="auto"/>
        <w:ind w:firstLine="709"/>
        <w:jc w:val="both"/>
        <w:rPr>
          <w:lang w:bidi="he-IL"/>
        </w:rPr>
      </w:pPr>
      <w:r>
        <w:rPr>
          <w:lang w:bidi="he-IL"/>
        </w:rPr>
        <w:t xml:space="preserve">1.2.7. </w:t>
      </w:r>
      <w:r w:rsidR="007B0000">
        <w:rPr>
          <w:rFonts w:eastAsia="Calibri"/>
        </w:rPr>
        <w:t>o</w:t>
      </w:r>
      <w:r w:rsidR="00DE618A" w:rsidRPr="00DE618A">
        <w:rPr>
          <w:rFonts w:eastAsia="Calibri"/>
        </w:rPr>
        <w:t>nkologinių ligų profilaktika</w:t>
      </w:r>
      <w:r>
        <w:rPr>
          <w:lang w:bidi="he-IL"/>
        </w:rPr>
        <w:t>;</w:t>
      </w:r>
    </w:p>
    <w:p w:rsidR="00D56CA3" w:rsidRPr="00DE618A" w:rsidRDefault="00D56CA3" w:rsidP="00550D5B">
      <w:pPr>
        <w:spacing w:line="360" w:lineRule="auto"/>
        <w:ind w:firstLine="709"/>
        <w:jc w:val="both"/>
        <w:rPr>
          <w:lang w:bidi="he-IL"/>
        </w:rPr>
      </w:pPr>
      <w:r w:rsidRPr="00DE618A">
        <w:rPr>
          <w:lang w:bidi="he-IL"/>
        </w:rPr>
        <w:t>1.</w:t>
      </w:r>
      <w:r w:rsidR="00A3399A">
        <w:rPr>
          <w:lang w:bidi="he-IL"/>
        </w:rPr>
        <w:t>3</w:t>
      </w:r>
      <w:r w:rsidRPr="00DE618A">
        <w:rPr>
          <w:lang w:bidi="he-IL"/>
        </w:rPr>
        <w:t xml:space="preserve">. nevyriausybinių organizacijų ir </w:t>
      </w:r>
      <w:r w:rsidR="00A3399A">
        <w:rPr>
          <w:lang w:bidi="he-IL"/>
        </w:rPr>
        <w:t>vietos</w:t>
      </w:r>
      <w:r w:rsidRPr="00DE618A">
        <w:rPr>
          <w:lang w:bidi="he-IL"/>
        </w:rPr>
        <w:t xml:space="preserve"> bendruomen</w:t>
      </w:r>
      <w:r w:rsidR="00A3399A">
        <w:rPr>
          <w:lang w:bidi="he-IL"/>
        </w:rPr>
        <w:t>ių</w:t>
      </w:r>
      <w:r w:rsidRPr="00DE618A">
        <w:rPr>
          <w:lang w:bidi="he-IL"/>
        </w:rPr>
        <w:t xml:space="preserve"> įgalinimo sritis:</w:t>
      </w:r>
    </w:p>
    <w:p w:rsidR="00D56CA3" w:rsidRPr="00D56CA3" w:rsidRDefault="00D56CA3" w:rsidP="00550D5B">
      <w:pPr>
        <w:tabs>
          <w:tab w:val="left" w:pos="1985"/>
        </w:tabs>
        <w:spacing w:line="360" w:lineRule="auto"/>
        <w:ind w:firstLine="709"/>
        <w:jc w:val="both"/>
        <w:rPr>
          <w:szCs w:val="20"/>
          <w:lang w:bidi="he-IL"/>
        </w:rPr>
      </w:pPr>
      <w:r w:rsidRPr="00DE618A">
        <w:rPr>
          <w:lang w:bidi="he-IL"/>
        </w:rPr>
        <w:lastRenderedPageBreak/>
        <w:t>1.</w:t>
      </w:r>
      <w:r w:rsidR="00A3399A">
        <w:rPr>
          <w:lang w:bidi="he-IL"/>
        </w:rPr>
        <w:t>3</w:t>
      </w:r>
      <w:r w:rsidRPr="00DE618A">
        <w:rPr>
          <w:lang w:bidi="he-IL"/>
        </w:rPr>
        <w:t>.1. nevyriausybinių</w:t>
      </w:r>
      <w:r w:rsidRPr="00DE618A">
        <w:rPr>
          <w:szCs w:val="20"/>
          <w:lang w:bidi="he-IL"/>
        </w:rPr>
        <w:t xml:space="preserve"> </w:t>
      </w:r>
      <w:r w:rsidRPr="00D56CA3">
        <w:rPr>
          <w:szCs w:val="20"/>
          <w:lang w:bidi="he-IL"/>
        </w:rPr>
        <w:t>organizacijų gebėjimų ir darbuotojų kompetencijų stiprinimas, organizacinė parama, partnerystės ir tinklaveikos skatinimas;</w:t>
      </w:r>
    </w:p>
    <w:p w:rsidR="00D56CA3" w:rsidRPr="00D56CA3" w:rsidRDefault="00D56CA3" w:rsidP="00550D5B">
      <w:pPr>
        <w:tabs>
          <w:tab w:val="left" w:pos="1985"/>
        </w:tabs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>1.</w:t>
      </w:r>
      <w:r w:rsidR="00A3399A">
        <w:rPr>
          <w:szCs w:val="20"/>
          <w:lang w:bidi="he-IL"/>
        </w:rPr>
        <w:t>3</w:t>
      </w:r>
      <w:r w:rsidRPr="00D56CA3">
        <w:rPr>
          <w:szCs w:val="20"/>
          <w:lang w:bidi="he-IL"/>
        </w:rPr>
        <w:t xml:space="preserve">.2. </w:t>
      </w:r>
      <w:r w:rsidR="00A3399A">
        <w:rPr>
          <w:szCs w:val="20"/>
          <w:lang w:bidi="he-IL"/>
        </w:rPr>
        <w:t>vietos</w:t>
      </w:r>
      <w:r w:rsidRPr="00D56CA3">
        <w:rPr>
          <w:szCs w:val="20"/>
          <w:lang w:bidi="he-IL"/>
        </w:rPr>
        <w:t xml:space="preserve"> bendruomen</w:t>
      </w:r>
      <w:r w:rsidR="00A3399A">
        <w:rPr>
          <w:szCs w:val="20"/>
          <w:lang w:bidi="he-IL"/>
        </w:rPr>
        <w:t>ių</w:t>
      </w:r>
      <w:r w:rsidRPr="00D56CA3">
        <w:rPr>
          <w:szCs w:val="20"/>
          <w:lang w:bidi="he-IL"/>
        </w:rPr>
        <w:t>, ypač jaunimo, savanorystės ir socialinio verslumo skatinimas;</w:t>
      </w:r>
    </w:p>
    <w:p w:rsidR="00D56CA3" w:rsidRPr="00D56CA3" w:rsidRDefault="00D56CA3" w:rsidP="00550D5B">
      <w:pPr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>1.</w:t>
      </w:r>
      <w:r w:rsidR="00A3399A">
        <w:rPr>
          <w:szCs w:val="20"/>
          <w:lang w:bidi="he-IL"/>
        </w:rPr>
        <w:t>4</w:t>
      </w:r>
      <w:r w:rsidRPr="00D56CA3">
        <w:rPr>
          <w:szCs w:val="20"/>
          <w:lang w:bidi="he-IL"/>
        </w:rPr>
        <w:t>. socialinių paslaugų plėtros sritis:</w:t>
      </w:r>
    </w:p>
    <w:p w:rsidR="00D56CA3" w:rsidRPr="00D56CA3" w:rsidRDefault="00D56CA3" w:rsidP="00550D5B">
      <w:pPr>
        <w:tabs>
          <w:tab w:val="left" w:pos="1985"/>
        </w:tabs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>1.</w:t>
      </w:r>
      <w:r w:rsidR="00A3399A">
        <w:rPr>
          <w:szCs w:val="20"/>
          <w:lang w:bidi="he-IL"/>
        </w:rPr>
        <w:t>4</w:t>
      </w:r>
      <w:r w:rsidR="00CE772D">
        <w:rPr>
          <w:szCs w:val="20"/>
          <w:lang w:bidi="he-IL"/>
        </w:rPr>
        <w:t>.1. naujų</w:t>
      </w:r>
      <w:r w:rsidRPr="00D56CA3">
        <w:rPr>
          <w:szCs w:val="20"/>
          <w:lang w:bidi="he-IL"/>
        </w:rPr>
        <w:t xml:space="preserve"> socialinių paslaugų </w:t>
      </w:r>
      <w:r w:rsidR="00CE772D">
        <w:rPr>
          <w:szCs w:val="20"/>
          <w:lang w:bidi="he-IL"/>
        </w:rPr>
        <w:t>rajono</w:t>
      </w:r>
      <w:r w:rsidRPr="00D56CA3">
        <w:rPr>
          <w:szCs w:val="20"/>
          <w:lang w:bidi="he-IL"/>
        </w:rPr>
        <w:t xml:space="preserve"> gyventojams kūrimas, panaudojant socialines inovacijas;</w:t>
      </w:r>
    </w:p>
    <w:p w:rsidR="00D56CA3" w:rsidRPr="00D56CA3" w:rsidRDefault="00D56CA3" w:rsidP="00550D5B">
      <w:pPr>
        <w:tabs>
          <w:tab w:val="left" w:pos="1985"/>
        </w:tabs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>1.</w:t>
      </w:r>
      <w:r w:rsidR="00A3399A">
        <w:rPr>
          <w:szCs w:val="20"/>
          <w:lang w:bidi="he-IL"/>
        </w:rPr>
        <w:t>4</w:t>
      </w:r>
      <w:r w:rsidRPr="00D56CA3">
        <w:rPr>
          <w:szCs w:val="20"/>
          <w:lang w:bidi="he-IL"/>
        </w:rPr>
        <w:t xml:space="preserve">.2. naujų socialinių paslaugų neįgaliems vaikams ir suaugusiems asmenims ir jų šeimoms kūrimas; </w:t>
      </w:r>
    </w:p>
    <w:p w:rsidR="00D56CA3" w:rsidRPr="00D56CA3" w:rsidRDefault="00D56CA3" w:rsidP="00550D5B">
      <w:pPr>
        <w:tabs>
          <w:tab w:val="left" w:pos="1985"/>
        </w:tabs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>1.</w:t>
      </w:r>
      <w:r w:rsidR="00A3399A">
        <w:rPr>
          <w:szCs w:val="20"/>
          <w:lang w:bidi="he-IL"/>
        </w:rPr>
        <w:t>4</w:t>
      </w:r>
      <w:r w:rsidRPr="00D56CA3">
        <w:rPr>
          <w:szCs w:val="20"/>
          <w:lang w:bidi="he-IL"/>
        </w:rPr>
        <w:t>.3. naujų socialinių paslaugų senyvo amžiaus asmenims kūrimas;</w:t>
      </w:r>
    </w:p>
    <w:p w:rsidR="00D56CA3" w:rsidRDefault="00D56CA3" w:rsidP="00550D5B">
      <w:pPr>
        <w:tabs>
          <w:tab w:val="left" w:pos="1985"/>
        </w:tabs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>1.</w:t>
      </w:r>
      <w:r w:rsidR="00A3399A">
        <w:rPr>
          <w:szCs w:val="20"/>
          <w:lang w:bidi="he-IL"/>
        </w:rPr>
        <w:t>4</w:t>
      </w:r>
      <w:r w:rsidRPr="00D56CA3">
        <w:rPr>
          <w:szCs w:val="20"/>
          <w:lang w:bidi="he-IL"/>
        </w:rPr>
        <w:t>.4. suaugusių asmenų socialinė ir darbinė reabilitacija, emocinė pagalba šiems asmenims;</w:t>
      </w:r>
    </w:p>
    <w:p w:rsidR="00A3399A" w:rsidRDefault="00A3399A" w:rsidP="00550D5B">
      <w:pPr>
        <w:tabs>
          <w:tab w:val="left" w:pos="1985"/>
        </w:tabs>
        <w:spacing w:line="360" w:lineRule="auto"/>
        <w:ind w:firstLine="709"/>
        <w:jc w:val="both"/>
        <w:rPr>
          <w:szCs w:val="20"/>
          <w:lang w:bidi="he-IL"/>
        </w:rPr>
      </w:pPr>
      <w:r>
        <w:rPr>
          <w:szCs w:val="20"/>
          <w:lang w:bidi="he-IL"/>
        </w:rPr>
        <w:t xml:space="preserve">1.5. </w:t>
      </w:r>
      <w:r w:rsidR="00CE772D">
        <w:rPr>
          <w:szCs w:val="20"/>
          <w:lang w:bidi="he-IL"/>
        </w:rPr>
        <w:t>neformaliojo švietimo organizavimo sritis:</w:t>
      </w:r>
    </w:p>
    <w:p w:rsidR="00CE772D" w:rsidRDefault="00D03749" w:rsidP="00550D5B">
      <w:pPr>
        <w:tabs>
          <w:tab w:val="left" w:pos="1985"/>
        </w:tabs>
        <w:spacing w:line="360" w:lineRule="auto"/>
        <w:ind w:firstLine="709"/>
        <w:jc w:val="both"/>
        <w:rPr>
          <w:szCs w:val="20"/>
          <w:lang w:bidi="he-IL"/>
        </w:rPr>
      </w:pPr>
      <w:r>
        <w:rPr>
          <w:szCs w:val="20"/>
          <w:lang w:bidi="he-IL"/>
        </w:rPr>
        <w:t xml:space="preserve">1.5.1. ikimokyklinio ir priešmokyklinio </w:t>
      </w:r>
      <w:r w:rsidR="00CE772D">
        <w:rPr>
          <w:szCs w:val="20"/>
          <w:lang w:bidi="he-IL"/>
        </w:rPr>
        <w:t>ugdymo organizavimas;</w:t>
      </w:r>
    </w:p>
    <w:p w:rsidR="00CE772D" w:rsidRPr="00D56CA3" w:rsidRDefault="00CE772D" w:rsidP="00550D5B">
      <w:pPr>
        <w:tabs>
          <w:tab w:val="left" w:pos="1985"/>
        </w:tabs>
        <w:spacing w:line="360" w:lineRule="auto"/>
        <w:ind w:firstLine="709"/>
        <w:jc w:val="both"/>
        <w:rPr>
          <w:szCs w:val="20"/>
          <w:lang w:bidi="he-IL"/>
        </w:rPr>
      </w:pPr>
      <w:r>
        <w:rPr>
          <w:szCs w:val="20"/>
          <w:lang w:bidi="he-IL"/>
        </w:rPr>
        <w:t>1.5.2. vaikų ir jaunimo užimtumo organizavimas;</w:t>
      </w:r>
    </w:p>
    <w:p w:rsidR="00D56CA3" w:rsidRPr="00D56CA3" w:rsidRDefault="00D56CA3" w:rsidP="00550D5B">
      <w:pPr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>1.6. fizinio aktyvumo ir sporto plėtojimo sritis:</w:t>
      </w:r>
    </w:p>
    <w:p w:rsidR="00D56CA3" w:rsidRPr="00D56CA3" w:rsidRDefault="00D56CA3" w:rsidP="00550D5B">
      <w:pPr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>1.6.1. sporto organizacijų indėlio į vaikų ir jaunimo ugdymą, užimtumą per sportą, įvairių sporto šakų plėtrą skatinimas;</w:t>
      </w:r>
    </w:p>
    <w:p w:rsidR="00D56CA3" w:rsidRPr="00D56CA3" w:rsidRDefault="00D56CA3" w:rsidP="00550D5B">
      <w:pPr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 xml:space="preserve">1.6.2. fizinio aktyvumo veiklų plėtra, įtraukiant </w:t>
      </w:r>
      <w:r w:rsidR="00FD15B2">
        <w:rPr>
          <w:szCs w:val="20"/>
          <w:lang w:bidi="he-IL"/>
        </w:rPr>
        <w:t>vietos</w:t>
      </w:r>
      <w:r w:rsidRPr="00D56CA3">
        <w:rPr>
          <w:szCs w:val="20"/>
          <w:lang w:bidi="he-IL"/>
        </w:rPr>
        <w:t xml:space="preserve"> bendruomenę;</w:t>
      </w:r>
    </w:p>
    <w:p w:rsidR="00D56CA3" w:rsidRDefault="00D56CA3" w:rsidP="00550D5B">
      <w:pPr>
        <w:spacing w:line="360" w:lineRule="auto"/>
        <w:ind w:firstLine="709"/>
        <w:jc w:val="both"/>
        <w:rPr>
          <w:szCs w:val="20"/>
          <w:lang w:bidi="he-IL"/>
        </w:rPr>
      </w:pPr>
      <w:r w:rsidRPr="00D56CA3">
        <w:rPr>
          <w:szCs w:val="20"/>
          <w:lang w:bidi="he-IL"/>
        </w:rPr>
        <w:t>1.6.3. įvairaus lygio sporto renginių organizavimas;</w:t>
      </w:r>
    </w:p>
    <w:p w:rsidR="00775B8A" w:rsidRDefault="00775B8A" w:rsidP="00775B8A">
      <w:pPr>
        <w:spacing w:line="360" w:lineRule="auto"/>
        <w:ind w:firstLine="709"/>
        <w:jc w:val="both"/>
        <w:rPr>
          <w:szCs w:val="20"/>
          <w:lang w:bidi="he-IL"/>
        </w:rPr>
      </w:pPr>
      <w:r>
        <w:rPr>
          <w:szCs w:val="20"/>
          <w:lang w:bidi="he-IL"/>
        </w:rPr>
        <w:t>1. 7. verslo ir turizmo plėtros sritis:</w:t>
      </w:r>
    </w:p>
    <w:p w:rsidR="00775B8A" w:rsidRDefault="00775B8A" w:rsidP="00775B8A">
      <w:pPr>
        <w:spacing w:line="360" w:lineRule="auto"/>
        <w:ind w:firstLine="709"/>
        <w:jc w:val="both"/>
        <w:rPr>
          <w:szCs w:val="20"/>
          <w:lang w:bidi="he-IL"/>
        </w:rPr>
      </w:pPr>
      <w:r>
        <w:rPr>
          <w:szCs w:val="20"/>
          <w:lang w:bidi="he-IL"/>
        </w:rPr>
        <w:t xml:space="preserve">1.7.1. </w:t>
      </w:r>
      <w:r w:rsidRPr="00775B8A">
        <w:rPr>
          <w:rFonts w:eastAsia="Calibri"/>
        </w:rPr>
        <w:t>turizmo rinkodaros priemon</w:t>
      </w:r>
      <w:r>
        <w:rPr>
          <w:rFonts w:eastAsia="Calibri"/>
        </w:rPr>
        <w:t>ių įgyvendinimas</w:t>
      </w:r>
      <w:r w:rsidR="007B0000">
        <w:rPr>
          <w:rFonts w:eastAsia="Calibri"/>
        </w:rPr>
        <w:t>;</w:t>
      </w:r>
    </w:p>
    <w:p w:rsidR="00775B8A" w:rsidRDefault="00775B8A" w:rsidP="00775B8A">
      <w:pPr>
        <w:spacing w:line="360" w:lineRule="auto"/>
        <w:ind w:firstLine="709"/>
        <w:jc w:val="both"/>
        <w:rPr>
          <w:szCs w:val="20"/>
          <w:lang w:bidi="he-IL"/>
        </w:rPr>
      </w:pPr>
      <w:r>
        <w:rPr>
          <w:szCs w:val="20"/>
          <w:lang w:bidi="he-IL"/>
        </w:rPr>
        <w:t xml:space="preserve">1.7.2. </w:t>
      </w:r>
      <w:r w:rsidRPr="00775B8A">
        <w:rPr>
          <w:rFonts w:eastAsia="Calibri"/>
        </w:rPr>
        <w:t>veikl</w:t>
      </w:r>
      <w:r>
        <w:rPr>
          <w:rFonts w:eastAsia="Calibri"/>
        </w:rPr>
        <w:t>ų</w:t>
      </w:r>
      <w:r w:rsidRPr="00775B8A">
        <w:rPr>
          <w:rFonts w:eastAsia="Calibri"/>
        </w:rPr>
        <w:t>, susijusi</w:t>
      </w:r>
      <w:r>
        <w:rPr>
          <w:rFonts w:eastAsia="Calibri"/>
        </w:rPr>
        <w:t xml:space="preserve">ų </w:t>
      </w:r>
      <w:r w:rsidRPr="00775B8A">
        <w:rPr>
          <w:rFonts w:eastAsia="Calibri"/>
        </w:rPr>
        <w:t>su projekt</w:t>
      </w:r>
      <w:r>
        <w:rPr>
          <w:rFonts w:eastAsia="Calibri"/>
        </w:rPr>
        <w:t>u</w:t>
      </w:r>
      <w:r w:rsidRPr="00775B8A">
        <w:rPr>
          <w:rFonts w:eastAsia="Calibri"/>
        </w:rPr>
        <w:t xml:space="preserve"> „Žvejybos rojus“</w:t>
      </w:r>
      <w:r>
        <w:rPr>
          <w:rFonts w:eastAsia="Calibri"/>
        </w:rPr>
        <w:t>, įgyvendinimas;</w:t>
      </w:r>
    </w:p>
    <w:p w:rsidR="00775B8A" w:rsidRDefault="00775B8A" w:rsidP="00775B8A">
      <w:pPr>
        <w:spacing w:line="360" w:lineRule="auto"/>
        <w:ind w:firstLine="709"/>
        <w:jc w:val="both"/>
        <w:rPr>
          <w:szCs w:val="20"/>
          <w:lang w:bidi="he-IL"/>
        </w:rPr>
      </w:pPr>
      <w:r>
        <w:rPr>
          <w:szCs w:val="20"/>
          <w:lang w:bidi="he-IL"/>
        </w:rPr>
        <w:t xml:space="preserve">1.7.3. </w:t>
      </w:r>
      <w:r w:rsidRPr="00775B8A">
        <w:rPr>
          <w:rFonts w:eastAsia="Calibri"/>
          <w:bCs/>
        </w:rPr>
        <w:t>turizmo informacin</w:t>
      </w:r>
      <w:r>
        <w:rPr>
          <w:rFonts w:eastAsia="Calibri"/>
          <w:bCs/>
        </w:rPr>
        <w:t>ės</w:t>
      </w:r>
      <w:r w:rsidRPr="00775B8A">
        <w:rPr>
          <w:rFonts w:eastAsia="Calibri"/>
          <w:bCs/>
        </w:rPr>
        <w:t xml:space="preserve"> sistem</w:t>
      </w:r>
      <w:r>
        <w:rPr>
          <w:rFonts w:eastAsia="Calibri"/>
          <w:bCs/>
        </w:rPr>
        <w:t>os plėtojimas;</w:t>
      </w:r>
    </w:p>
    <w:p w:rsidR="00D56CA3" w:rsidRPr="00D56CA3" w:rsidRDefault="00775B8A" w:rsidP="003E49D3">
      <w:pPr>
        <w:spacing w:line="360" w:lineRule="auto"/>
        <w:ind w:firstLine="709"/>
        <w:jc w:val="both"/>
        <w:rPr>
          <w:szCs w:val="20"/>
          <w:lang w:bidi="he-IL"/>
        </w:rPr>
      </w:pPr>
      <w:r>
        <w:rPr>
          <w:szCs w:val="20"/>
          <w:lang w:bidi="he-IL"/>
        </w:rPr>
        <w:t xml:space="preserve">1.7.4. </w:t>
      </w:r>
      <w:r w:rsidRPr="00775B8A">
        <w:rPr>
          <w:rFonts w:eastAsia="Calibri"/>
        </w:rPr>
        <w:t>param</w:t>
      </w:r>
      <w:r>
        <w:rPr>
          <w:rFonts w:eastAsia="Calibri"/>
        </w:rPr>
        <w:t>os</w:t>
      </w:r>
      <w:r w:rsidRPr="00775B8A">
        <w:rPr>
          <w:rFonts w:eastAsia="Calibri"/>
        </w:rPr>
        <w:t xml:space="preserve"> smulkiam ir vidutiniam verslui</w:t>
      </w:r>
      <w:r>
        <w:rPr>
          <w:rFonts w:eastAsia="Calibri"/>
        </w:rPr>
        <w:t xml:space="preserve"> teikimas</w:t>
      </w:r>
      <w:r w:rsidRPr="00775B8A">
        <w:rPr>
          <w:rFonts w:eastAsia="Calibri"/>
        </w:rPr>
        <w:t>.</w:t>
      </w:r>
      <w:r w:rsidR="00D56CA3" w:rsidRPr="00D56CA3">
        <w:rPr>
          <w:szCs w:val="20"/>
          <w:lang w:bidi="he-IL"/>
        </w:rPr>
        <w:t xml:space="preserve"> </w:t>
      </w:r>
    </w:p>
    <w:p w:rsidR="003A1998" w:rsidRDefault="003A1998" w:rsidP="00550D5B">
      <w:pPr>
        <w:spacing w:line="360" w:lineRule="auto"/>
        <w:ind w:firstLine="709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4F285B" w:rsidRDefault="00CE3060" w:rsidP="00550D5B">
      <w:pPr>
        <w:spacing w:line="360" w:lineRule="auto"/>
        <w:ind w:firstLine="709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2A" w:rsidRDefault="00635C2A">
      <w:r>
        <w:separator/>
      </w:r>
    </w:p>
  </w:endnote>
  <w:endnote w:type="continuationSeparator" w:id="0">
    <w:p w:rsidR="00635C2A" w:rsidRDefault="0063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2A" w:rsidRDefault="00635C2A">
      <w:r>
        <w:separator/>
      </w:r>
    </w:p>
  </w:footnote>
  <w:footnote w:type="continuationSeparator" w:id="0">
    <w:p w:rsidR="00635C2A" w:rsidRDefault="0063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37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0431B"/>
    <w:multiLevelType w:val="hybridMultilevel"/>
    <w:tmpl w:val="74D822E2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>
      <w:start w:val="1"/>
      <w:numFmt w:val="lowerLetter"/>
      <w:lvlText w:val="%2."/>
      <w:lvlJc w:val="left"/>
      <w:pPr>
        <w:ind w:left="1790" w:hanging="360"/>
      </w:pPr>
    </w:lvl>
    <w:lvl w:ilvl="2" w:tplc="0427001B">
      <w:start w:val="1"/>
      <w:numFmt w:val="lowerRoman"/>
      <w:lvlText w:val="%3."/>
      <w:lvlJc w:val="right"/>
      <w:pPr>
        <w:ind w:left="2510" w:hanging="180"/>
      </w:pPr>
    </w:lvl>
    <w:lvl w:ilvl="3" w:tplc="0427000F">
      <w:start w:val="1"/>
      <w:numFmt w:val="decimal"/>
      <w:lvlText w:val="%4."/>
      <w:lvlJc w:val="left"/>
      <w:pPr>
        <w:ind w:left="3230" w:hanging="360"/>
      </w:pPr>
    </w:lvl>
    <w:lvl w:ilvl="4" w:tplc="04270019">
      <w:start w:val="1"/>
      <w:numFmt w:val="lowerLetter"/>
      <w:lvlText w:val="%5."/>
      <w:lvlJc w:val="left"/>
      <w:pPr>
        <w:ind w:left="3950" w:hanging="360"/>
      </w:pPr>
    </w:lvl>
    <w:lvl w:ilvl="5" w:tplc="0427001B">
      <w:start w:val="1"/>
      <w:numFmt w:val="lowerRoman"/>
      <w:lvlText w:val="%6."/>
      <w:lvlJc w:val="right"/>
      <w:pPr>
        <w:ind w:left="4670" w:hanging="180"/>
      </w:pPr>
    </w:lvl>
    <w:lvl w:ilvl="6" w:tplc="0427000F">
      <w:start w:val="1"/>
      <w:numFmt w:val="decimal"/>
      <w:lvlText w:val="%7."/>
      <w:lvlJc w:val="left"/>
      <w:pPr>
        <w:ind w:left="5390" w:hanging="360"/>
      </w:pPr>
    </w:lvl>
    <w:lvl w:ilvl="7" w:tplc="04270019">
      <w:start w:val="1"/>
      <w:numFmt w:val="lowerLetter"/>
      <w:lvlText w:val="%8."/>
      <w:lvlJc w:val="left"/>
      <w:pPr>
        <w:ind w:left="6110" w:hanging="360"/>
      </w:pPr>
    </w:lvl>
    <w:lvl w:ilvl="8" w:tplc="0427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 w15:restartNumberingAfterBreak="0">
    <w:nsid w:val="45DE20A7"/>
    <w:multiLevelType w:val="multilevel"/>
    <w:tmpl w:val="B5589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5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B5A2A71"/>
    <w:multiLevelType w:val="hybridMultilevel"/>
    <w:tmpl w:val="50EAB938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07895"/>
    <w:rsid w:val="00011D6D"/>
    <w:rsid w:val="00013764"/>
    <w:rsid w:val="00024751"/>
    <w:rsid w:val="00033CB6"/>
    <w:rsid w:val="00044AC7"/>
    <w:rsid w:val="000560EB"/>
    <w:rsid w:val="000806B8"/>
    <w:rsid w:val="000A4222"/>
    <w:rsid w:val="000B491E"/>
    <w:rsid w:val="000C16DF"/>
    <w:rsid w:val="000C24A2"/>
    <w:rsid w:val="000C7844"/>
    <w:rsid w:val="000D6458"/>
    <w:rsid w:val="000E6C1F"/>
    <w:rsid w:val="00105DEF"/>
    <w:rsid w:val="001156B7"/>
    <w:rsid w:val="0012091C"/>
    <w:rsid w:val="00122853"/>
    <w:rsid w:val="00132437"/>
    <w:rsid w:val="00193671"/>
    <w:rsid w:val="001A0AF6"/>
    <w:rsid w:val="001D3021"/>
    <w:rsid w:val="001E6F1A"/>
    <w:rsid w:val="001F07B5"/>
    <w:rsid w:val="001F2C03"/>
    <w:rsid w:val="001F73AF"/>
    <w:rsid w:val="00211F14"/>
    <w:rsid w:val="00214162"/>
    <w:rsid w:val="002227C2"/>
    <w:rsid w:val="002267DF"/>
    <w:rsid w:val="0023519E"/>
    <w:rsid w:val="002354C9"/>
    <w:rsid w:val="00250557"/>
    <w:rsid w:val="00262456"/>
    <w:rsid w:val="0026394B"/>
    <w:rsid w:val="0027733A"/>
    <w:rsid w:val="00297598"/>
    <w:rsid w:val="002A2388"/>
    <w:rsid w:val="002B5A97"/>
    <w:rsid w:val="002C466A"/>
    <w:rsid w:val="002C5DD7"/>
    <w:rsid w:val="002E1AAA"/>
    <w:rsid w:val="002E384A"/>
    <w:rsid w:val="00305758"/>
    <w:rsid w:val="003077B3"/>
    <w:rsid w:val="00313504"/>
    <w:rsid w:val="0031521D"/>
    <w:rsid w:val="00324F96"/>
    <w:rsid w:val="00334400"/>
    <w:rsid w:val="00336919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B2949"/>
    <w:rsid w:val="003E49D3"/>
    <w:rsid w:val="003F335D"/>
    <w:rsid w:val="004037A4"/>
    <w:rsid w:val="00405B9E"/>
    <w:rsid w:val="00405C3A"/>
    <w:rsid w:val="004335D8"/>
    <w:rsid w:val="00436B5D"/>
    <w:rsid w:val="00450B9E"/>
    <w:rsid w:val="00460FC3"/>
    <w:rsid w:val="004652F0"/>
    <w:rsid w:val="00470EB5"/>
    <w:rsid w:val="0047286A"/>
    <w:rsid w:val="00482F35"/>
    <w:rsid w:val="004913ED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4AA"/>
    <w:rsid w:val="00504780"/>
    <w:rsid w:val="005059EC"/>
    <w:rsid w:val="00510FB1"/>
    <w:rsid w:val="00515CE1"/>
    <w:rsid w:val="00527755"/>
    <w:rsid w:val="00536E1D"/>
    <w:rsid w:val="00550D5B"/>
    <w:rsid w:val="00561916"/>
    <w:rsid w:val="00572325"/>
    <w:rsid w:val="0057650E"/>
    <w:rsid w:val="00586863"/>
    <w:rsid w:val="00592630"/>
    <w:rsid w:val="00592712"/>
    <w:rsid w:val="00592899"/>
    <w:rsid w:val="005A1D3A"/>
    <w:rsid w:val="005A4424"/>
    <w:rsid w:val="005A5061"/>
    <w:rsid w:val="005A5FA0"/>
    <w:rsid w:val="005C2303"/>
    <w:rsid w:val="005C68C2"/>
    <w:rsid w:val="005D3FC3"/>
    <w:rsid w:val="005D4DE9"/>
    <w:rsid w:val="005E57AF"/>
    <w:rsid w:val="005F38B6"/>
    <w:rsid w:val="00605672"/>
    <w:rsid w:val="00613ECB"/>
    <w:rsid w:val="006213AE"/>
    <w:rsid w:val="00633AA1"/>
    <w:rsid w:val="00635C2A"/>
    <w:rsid w:val="00645549"/>
    <w:rsid w:val="00652342"/>
    <w:rsid w:val="00656CF0"/>
    <w:rsid w:val="006662A2"/>
    <w:rsid w:val="006710C3"/>
    <w:rsid w:val="00677727"/>
    <w:rsid w:val="00697486"/>
    <w:rsid w:val="006A60FC"/>
    <w:rsid w:val="006B5439"/>
    <w:rsid w:val="006D0340"/>
    <w:rsid w:val="006D69CA"/>
    <w:rsid w:val="00704E1D"/>
    <w:rsid w:val="00720AD5"/>
    <w:rsid w:val="007375DA"/>
    <w:rsid w:val="00747439"/>
    <w:rsid w:val="00750F8F"/>
    <w:rsid w:val="007547D4"/>
    <w:rsid w:val="00765497"/>
    <w:rsid w:val="00775B8A"/>
    <w:rsid w:val="00776F64"/>
    <w:rsid w:val="00794407"/>
    <w:rsid w:val="00794C2F"/>
    <w:rsid w:val="007951EA"/>
    <w:rsid w:val="00796C66"/>
    <w:rsid w:val="007A21A1"/>
    <w:rsid w:val="007A3F5C"/>
    <w:rsid w:val="007B0000"/>
    <w:rsid w:val="007B5119"/>
    <w:rsid w:val="007C7EF1"/>
    <w:rsid w:val="007E4516"/>
    <w:rsid w:val="00800B79"/>
    <w:rsid w:val="00815CDE"/>
    <w:rsid w:val="0082400D"/>
    <w:rsid w:val="008310FA"/>
    <w:rsid w:val="00850720"/>
    <w:rsid w:val="00852AB9"/>
    <w:rsid w:val="00867FC3"/>
    <w:rsid w:val="008704B9"/>
    <w:rsid w:val="00872337"/>
    <w:rsid w:val="008773BA"/>
    <w:rsid w:val="00894C89"/>
    <w:rsid w:val="008A401C"/>
    <w:rsid w:val="008C06FB"/>
    <w:rsid w:val="008E5B62"/>
    <w:rsid w:val="008F2B7C"/>
    <w:rsid w:val="009046C3"/>
    <w:rsid w:val="00922C6C"/>
    <w:rsid w:val="00930D04"/>
    <w:rsid w:val="00930EBD"/>
    <w:rsid w:val="0093412A"/>
    <w:rsid w:val="00935D17"/>
    <w:rsid w:val="00942CF8"/>
    <w:rsid w:val="0095282C"/>
    <w:rsid w:val="00957080"/>
    <w:rsid w:val="00976454"/>
    <w:rsid w:val="00986847"/>
    <w:rsid w:val="00993641"/>
    <w:rsid w:val="0099623A"/>
    <w:rsid w:val="0099744D"/>
    <w:rsid w:val="009B2B5D"/>
    <w:rsid w:val="009B4614"/>
    <w:rsid w:val="009B555A"/>
    <w:rsid w:val="009C271C"/>
    <w:rsid w:val="009C3AD3"/>
    <w:rsid w:val="009C58C3"/>
    <w:rsid w:val="009E0B93"/>
    <w:rsid w:val="009E4A07"/>
    <w:rsid w:val="009E5F6B"/>
    <w:rsid w:val="009E70D9"/>
    <w:rsid w:val="009F0C80"/>
    <w:rsid w:val="009F1B7E"/>
    <w:rsid w:val="009F66DE"/>
    <w:rsid w:val="00A03093"/>
    <w:rsid w:val="00A0387C"/>
    <w:rsid w:val="00A13512"/>
    <w:rsid w:val="00A26CE8"/>
    <w:rsid w:val="00A2771E"/>
    <w:rsid w:val="00A3399A"/>
    <w:rsid w:val="00A5601D"/>
    <w:rsid w:val="00A57647"/>
    <w:rsid w:val="00A70230"/>
    <w:rsid w:val="00A90AB0"/>
    <w:rsid w:val="00AA0BF2"/>
    <w:rsid w:val="00AA113F"/>
    <w:rsid w:val="00AC5499"/>
    <w:rsid w:val="00AD0297"/>
    <w:rsid w:val="00AD1D76"/>
    <w:rsid w:val="00AE325A"/>
    <w:rsid w:val="00AF141B"/>
    <w:rsid w:val="00B10951"/>
    <w:rsid w:val="00B17DA6"/>
    <w:rsid w:val="00B20873"/>
    <w:rsid w:val="00B26A31"/>
    <w:rsid w:val="00B35BB1"/>
    <w:rsid w:val="00B366B2"/>
    <w:rsid w:val="00B630B6"/>
    <w:rsid w:val="00B657FB"/>
    <w:rsid w:val="00B709CE"/>
    <w:rsid w:val="00B85865"/>
    <w:rsid w:val="00B87327"/>
    <w:rsid w:val="00BA65BB"/>
    <w:rsid w:val="00BB4A37"/>
    <w:rsid w:val="00BB70B1"/>
    <w:rsid w:val="00BC13BC"/>
    <w:rsid w:val="00BD731D"/>
    <w:rsid w:val="00C041D3"/>
    <w:rsid w:val="00C0476B"/>
    <w:rsid w:val="00C1315A"/>
    <w:rsid w:val="00C16EA1"/>
    <w:rsid w:val="00C25514"/>
    <w:rsid w:val="00C32938"/>
    <w:rsid w:val="00C4777D"/>
    <w:rsid w:val="00C73927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CE772D"/>
    <w:rsid w:val="00D0099D"/>
    <w:rsid w:val="00D03749"/>
    <w:rsid w:val="00D03D5A"/>
    <w:rsid w:val="00D309F3"/>
    <w:rsid w:val="00D42309"/>
    <w:rsid w:val="00D56CA3"/>
    <w:rsid w:val="00D613AD"/>
    <w:rsid w:val="00D65A25"/>
    <w:rsid w:val="00D80DE9"/>
    <w:rsid w:val="00D8136A"/>
    <w:rsid w:val="00D829FB"/>
    <w:rsid w:val="00DA017E"/>
    <w:rsid w:val="00DB2E3F"/>
    <w:rsid w:val="00DB7660"/>
    <w:rsid w:val="00DC1CC4"/>
    <w:rsid w:val="00DC6469"/>
    <w:rsid w:val="00DC78FB"/>
    <w:rsid w:val="00DE618A"/>
    <w:rsid w:val="00DF60F4"/>
    <w:rsid w:val="00DF72BE"/>
    <w:rsid w:val="00E032E8"/>
    <w:rsid w:val="00E14DD9"/>
    <w:rsid w:val="00E25A30"/>
    <w:rsid w:val="00E27F0E"/>
    <w:rsid w:val="00E36629"/>
    <w:rsid w:val="00E402C2"/>
    <w:rsid w:val="00E4204D"/>
    <w:rsid w:val="00E4515F"/>
    <w:rsid w:val="00E5760D"/>
    <w:rsid w:val="00E57629"/>
    <w:rsid w:val="00E73BBC"/>
    <w:rsid w:val="00E8382E"/>
    <w:rsid w:val="00EB5084"/>
    <w:rsid w:val="00EC0E38"/>
    <w:rsid w:val="00ED6C19"/>
    <w:rsid w:val="00EE645F"/>
    <w:rsid w:val="00EF4348"/>
    <w:rsid w:val="00F05B15"/>
    <w:rsid w:val="00F16795"/>
    <w:rsid w:val="00F4348F"/>
    <w:rsid w:val="00F54307"/>
    <w:rsid w:val="00F563AF"/>
    <w:rsid w:val="00F7760E"/>
    <w:rsid w:val="00F80A06"/>
    <w:rsid w:val="00F94511"/>
    <w:rsid w:val="00F97A44"/>
    <w:rsid w:val="00FB50A8"/>
    <w:rsid w:val="00FB5A14"/>
    <w:rsid w:val="00FB77DF"/>
    <w:rsid w:val="00FD15B2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9D02A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rsid w:val="00645549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45549"/>
    <w:rPr>
      <w:rFonts w:ascii="Consolas" w:hAnsi="Consolas"/>
      <w:lang w:eastAsia="en-US"/>
    </w:rPr>
  </w:style>
  <w:style w:type="paragraph" w:styleId="Betarp">
    <w:name w:val="No Spacing"/>
    <w:uiPriority w:val="1"/>
    <w:qFormat/>
    <w:rsid w:val="00775B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45302"/>
    <w:rsid w:val="000618D8"/>
    <w:rsid w:val="000734F5"/>
    <w:rsid w:val="000B24C4"/>
    <w:rsid w:val="000B4135"/>
    <w:rsid w:val="000C109B"/>
    <w:rsid w:val="000E3FA9"/>
    <w:rsid w:val="00100D2E"/>
    <w:rsid w:val="0019132C"/>
    <w:rsid w:val="001B16E5"/>
    <w:rsid w:val="001D2EDD"/>
    <w:rsid w:val="00225C18"/>
    <w:rsid w:val="0027216A"/>
    <w:rsid w:val="002F0C96"/>
    <w:rsid w:val="00310E1F"/>
    <w:rsid w:val="003474FC"/>
    <w:rsid w:val="00353A8E"/>
    <w:rsid w:val="00377A85"/>
    <w:rsid w:val="0038697A"/>
    <w:rsid w:val="00413E84"/>
    <w:rsid w:val="00416851"/>
    <w:rsid w:val="00435528"/>
    <w:rsid w:val="00451092"/>
    <w:rsid w:val="004A3278"/>
    <w:rsid w:val="004C2B2F"/>
    <w:rsid w:val="005716F5"/>
    <w:rsid w:val="00574973"/>
    <w:rsid w:val="00580294"/>
    <w:rsid w:val="005B2701"/>
    <w:rsid w:val="005D344E"/>
    <w:rsid w:val="005F1FBB"/>
    <w:rsid w:val="00602490"/>
    <w:rsid w:val="0060666D"/>
    <w:rsid w:val="00613EDC"/>
    <w:rsid w:val="0062169D"/>
    <w:rsid w:val="0066229A"/>
    <w:rsid w:val="00667052"/>
    <w:rsid w:val="006739BC"/>
    <w:rsid w:val="006952D3"/>
    <w:rsid w:val="007342B8"/>
    <w:rsid w:val="00766F09"/>
    <w:rsid w:val="00770BBE"/>
    <w:rsid w:val="00776013"/>
    <w:rsid w:val="007F4F20"/>
    <w:rsid w:val="008078E2"/>
    <w:rsid w:val="00861E9E"/>
    <w:rsid w:val="00924724"/>
    <w:rsid w:val="00940CA5"/>
    <w:rsid w:val="0094626E"/>
    <w:rsid w:val="00961A22"/>
    <w:rsid w:val="0099679D"/>
    <w:rsid w:val="00A505CB"/>
    <w:rsid w:val="00A5746C"/>
    <w:rsid w:val="00A75DAC"/>
    <w:rsid w:val="00AB6179"/>
    <w:rsid w:val="00AF28C5"/>
    <w:rsid w:val="00B2053D"/>
    <w:rsid w:val="00B405BF"/>
    <w:rsid w:val="00B46C5A"/>
    <w:rsid w:val="00B560BB"/>
    <w:rsid w:val="00BF3B82"/>
    <w:rsid w:val="00C34304"/>
    <w:rsid w:val="00C7078F"/>
    <w:rsid w:val="00CC78A9"/>
    <w:rsid w:val="00CE1B28"/>
    <w:rsid w:val="00D0662E"/>
    <w:rsid w:val="00D65F0C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A2B8A"/>
    <w:rsid w:val="00FC6347"/>
    <w:rsid w:val="00FF12D1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81A3-053A-4D48-8878-D6814670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159</TotalTime>
  <Pages>1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2017-02-15T11:04:00Z</cp:lastPrinted>
  <dcterms:created xsi:type="dcterms:W3CDTF">2017-02-15T08:39:00Z</dcterms:created>
  <dcterms:modified xsi:type="dcterms:W3CDTF">2017-02-15T12:53:00Z</dcterms:modified>
</cp:coreProperties>
</file>