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046C3">
        <w:rPr>
          <w:b/>
          <w:caps/>
        </w:rPr>
        <w:t>Dėl molėtų rajono savivaldybės tarybos 201</w:t>
      </w:r>
      <w:r w:rsidR="003443F6">
        <w:rPr>
          <w:b/>
          <w:caps/>
        </w:rPr>
        <w:t>5</w:t>
      </w:r>
      <w:r w:rsidR="009046C3">
        <w:rPr>
          <w:b/>
          <w:caps/>
        </w:rPr>
        <w:t xml:space="preserve"> m. </w:t>
      </w:r>
      <w:r w:rsidR="003443F6">
        <w:rPr>
          <w:b/>
          <w:caps/>
        </w:rPr>
        <w:t>vasario</w:t>
      </w:r>
      <w:r w:rsidR="009046C3">
        <w:rPr>
          <w:b/>
          <w:caps/>
        </w:rPr>
        <w:t xml:space="preserve"> 2</w:t>
      </w:r>
      <w:r w:rsidR="003443F6">
        <w:rPr>
          <w:b/>
          <w:caps/>
        </w:rPr>
        <w:t>0</w:t>
      </w:r>
      <w:r w:rsidR="009046C3">
        <w:rPr>
          <w:b/>
          <w:caps/>
        </w:rPr>
        <w:t xml:space="preserve"> d. sprendimo nr. b1-</w:t>
      </w:r>
      <w:r w:rsidR="003443F6">
        <w:rPr>
          <w:b/>
          <w:caps/>
        </w:rPr>
        <w:t>39</w:t>
      </w:r>
      <w:r w:rsidR="009046C3">
        <w:rPr>
          <w:b/>
          <w:caps/>
        </w:rPr>
        <w:t xml:space="preserve"> </w:t>
      </w:r>
      <w:r w:rsidR="009046C3" w:rsidRPr="009046C3">
        <w:rPr>
          <w:b/>
          <w:caps/>
        </w:rPr>
        <w:t>„</w:t>
      </w:r>
      <w:r w:rsidR="003443F6" w:rsidRPr="003443F6">
        <w:rPr>
          <w:b/>
          <w:caps/>
        </w:rPr>
        <w:t>DĖL MOLĖTŲ RAJONO SAVIVALDYBĖS ILGALAIKIO MATERIALIOJO TURTO VIEŠOJO NUOMOS KONKURSO IR NUOMOS NE KONKURSO BŪDU ORGANIZAVIMO TVARKOS APRAŠO PATVIRTINIMO</w:t>
      </w:r>
      <w:r w:rsidR="009046C3" w:rsidRPr="009046C3">
        <w:rPr>
          <w:b/>
          <w:caps/>
        </w:rPr>
        <w:t>“</w:t>
      </w:r>
      <w:r w:rsidR="009046C3">
        <w:rPr>
          <w:b/>
          <w:caps/>
        </w:rPr>
        <w:t xml:space="preserve"> </w:t>
      </w:r>
      <w:r w:rsidR="00F048A8">
        <w:rPr>
          <w:b/>
          <w:caps/>
        </w:rPr>
        <w:t>pakeitimo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3443F6">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43F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923100"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Projekt</w:t>
      </w:r>
      <w:r w:rsidR="00FC2B52">
        <w:rPr>
          <w:b/>
          <w:spacing w:val="20"/>
          <w:sz w:val="28"/>
          <w:szCs w:val="28"/>
        </w:rPr>
        <w:t>as</w:t>
      </w:r>
      <w:bookmarkStart w:id="6" w:name="_GoBack"/>
      <w:bookmarkEnd w:id="6"/>
      <w:r>
        <w:rPr>
          <w:b/>
          <w:spacing w:val="20"/>
          <w:sz w:val="28"/>
          <w:szCs w:val="28"/>
        </w:rPr>
        <w:t xml:space="preserve"> </w:t>
      </w:r>
    </w:p>
    <w:p w:rsidR="005D4DE9" w:rsidRPr="002540D6" w:rsidRDefault="003A1998" w:rsidP="00886E5B">
      <w:pPr>
        <w:tabs>
          <w:tab w:val="left" w:pos="360"/>
        </w:tabs>
        <w:spacing w:line="360" w:lineRule="auto"/>
        <w:ind w:firstLine="709"/>
        <w:jc w:val="both"/>
      </w:pPr>
      <w:r w:rsidRPr="009C271C">
        <w:t>Vadovaudamasi Lietuvos Respubli</w:t>
      </w:r>
      <w:r w:rsidR="00250557" w:rsidRPr="009C271C">
        <w:t>kos vietos savivaldos įstatymo</w:t>
      </w:r>
      <w:r w:rsidR="00D309F3" w:rsidRPr="009C271C">
        <w:t xml:space="preserve"> </w:t>
      </w:r>
      <w:r w:rsidR="00645549" w:rsidRPr="009C271C">
        <w:t>1</w:t>
      </w:r>
      <w:r w:rsidR="009046C3">
        <w:t>8</w:t>
      </w:r>
      <w:r w:rsidR="00D309F3" w:rsidRPr="009C271C">
        <w:t xml:space="preserve"> straipsnio </w:t>
      </w:r>
      <w:r w:rsidR="009046C3">
        <w:t>1</w:t>
      </w:r>
      <w:r w:rsidR="00645549" w:rsidRPr="009C271C">
        <w:t xml:space="preserve"> dali</w:t>
      </w:r>
      <w:r w:rsidR="009046C3">
        <w:t>mi</w:t>
      </w:r>
      <w:r w:rsidR="002F667B">
        <w:t>,</w:t>
      </w:r>
      <w:r w:rsidR="002540D6">
        <w:t xml:space="preserve"> atsižvelgdama į </w:t>
      </w:r>
      <w:r w:rsidR="002540D6" w:rsidRPr="002540D6">
        <w:t>Valstybės ilgalaikio materialiojo turto viešojo nuomos konkurso ir nuomos ne konkurso būdu organizavimo tvarkos aprašo, patvirtinto Lietuvos Respublikos Vyriausybės 2001 m. gruodžio 14 d. nutarimu Nr. 1524</w:t>
      </w:r>
      <w:r w:rsidR="002540D6">
        <w:t xml:space="preserve"> „Dėl </w:t>
      </w:r>
      <w:r w:rsidR="002540D6" w:rsidRPr="002540D6">
        <w:t>Valstybės materialiojo turto nuomos</w:t>
      </w:r>
      <w:r w:rsidR="00886E5B">
        <w:t>“ (</w:t>
      </w:r>
      <w:r w:rsidR="00886E5B" w:rsidRPr="002540D6">
        <w:t>Lietuvos Respublikos Vyriausybės 20</w:t>
      </w:r>
      <w:r w:rsidR="00886E5B">
        <w:t>14</w:t>
      </w:r>
      <w:r w:rsidR="00886E5B" w:rsidRPr="002540D6">
        <w:t xml:space="preserve"> m. </w:t>
      </w:r>
      <w:r w:rsidR="00886E5B">
        <w:t>lapkričio 5</w:t>
      </w:r>
      <w:r w:rsidR="00886E5B" w:rsidRPr="002540D6">
        <w:t xml:space="preserve"> d. nutarim</w:t>
      </w:r>
      <w:r w:rsidR="00886E5B">
        <w:t>o</w:t>
      </w:r>
      <w:r w:rsidR="00886E5B" w:rsidRPr="002540D6">
        <w:t xml:space="preserve"> Nr. </w:t>
      </w:r>
      <w:r w:rsidR="00886E5B">
        <w:t>1229 redakcija)</w:t>
      </w:r>
      <w:r w:rsidR="002540D6" w:rsidRPr="002540D6">
        <w:t>, pasikeitusi</w:t>
      </w:r>
      <w:r w:rsidR="002540D6">
        <w:t>a</w:t>
      </w:r>
      <w:r w:rsidR="002540D6" w:rsidRPr="002540D6">
        <w:t>s nuostat</w:t>
      </w:r>
      <w:r w:rsidR="002540D6">
        <w:t xml:space="preserve">as bei </w:t>
      </w:r>
      <w:r w:rsidR="008729E3">
        <w:t>siekdama aiškiau nustatyti turto nuomos, kai</w:t>
      </w:r>
      <w:r w:rsidR="008729E3" w:rsidRPr="00627BC2">
        <w:rPr>
          <w:b/>
          <w:szCs w:val="20"/>
          <w:lang w:bidi="he-IL"/>
        </w:rPr>
        <w:t xml:space="preserve"> </w:t>
      </w:r>
      <w:r w:rsidR="008729E3" w:rsidRPr="001954F3">
        <w:rPr>
          <w:szCs w:val="20"/>
          <w:lang w:bidi="he-IL"/>
        </w:rPr>
        <w:t>perkamos paslaugos</w:t>
      </w:r>
      <w:r w:rsidR="008729E3">
        <w:rPr>
          <w:szCs w:val="20"/>
          <w:lang w:bidi="he-IL"/>
        </w:rPr>
        <w:t xml:space="preserve"> </w:t>
      </w:r>
      <w:r w:rsidR="008729E3" w:rsidRPr="001954F3">
        <w:rPr>
          <w:szCs w:val="20"/>
          <w:lang w:bidi="he-IL"/>
        </w:rPr>
        <w:t>Lietuvos Respublikos viešųjų pirkimų įstatymo nustatyta tvarka</w:t>
      </w:r>
      <w:r w:rsidR="008729E3">
        <w:rPr>
          <w:szCs w:val="20"/>
          <w:lang w:bidi="he-IL"/>
        </w:rPr>
        <w:t xml:space="preserve"> ir</w:t>
      </w:r>
      <w:r w:rsidR="008729E3" w:rsidRPr="001954F3">
        <w:rPr>
          <w:szCs w:val="20"/>
          <w:lang w:bidi="he-IL"/>
        </w:rPr>
        <w:t xml:space="preserve"> kurioms teikti naudojamas Savivaldybės turtas</w:t>
      </w:r>
      <w:r w:rsidR="002540D6">
        <w:rPr>
          <w:szCs w:val="20"/>
          <w:lang w:bidi="he-IL"/>
        </w:rPr>
        <w:t>, sąlygas,</w:t>
      </w:r>
    </w:p>
    <w:p w:rsidR="00C0476B" w:rsidRDefault="00E25A30" w:rsidP="00993641">
      <w:pPr>
        <w:spacing w:line="360" w:lineRule="auto"/>
        <w:ind w:firstLine="720"/>
        <w:jc w:val="both"/>
      </w:pPr>
      <w:r>
        <w:t xml:space="preserve">Molėtų rajono savivaldybės taryba </w:t>
      </w:r>
      <w:r w:rsidR="001F73AF">
        <w:t>n u s p r e n d ž i a</w:t>
      </w:r>
      <w:r w:rsidR="00C0476B">
        <w:t>:</w:t>
      </w:r>
      <w:r w:rsidR="001F73AF">
        <w:t xml:space="preserve"> </w:t>
      </w:r>
    </w:p>
    <w:p w:rsidR="00EE2D3B" w:rsidRDefault="007006CB" w:rsidP="00072FCE">
      <w:pPr>
        <w:pStyle w:val="Sraopastraipa"/>
        <w:numPr>
          <w:ilvl w:val="0"/>
          <w:numId w:val="36"/>
        </w:numPr>
        <w:tabs>
          <w:tab w:val="left" w:pos="993"/>
        </w:tabs>
        <w:spacing w:line="360" w:lineRule="auto"/>
        <w:ind w:left="0" w:firstLine="720"/>
        <w:jc w:val="both"/>
      </w:pPr>
      <w:r>
        <w:t>Pakeisti</w:t>
      </w:r>
      <w:r w:rsidR="001F73AF">
        <w:t xml:space="preserve"> </w:t>
      </w:r>
      <w:r w:rsidR="00072FCE">
        <w:t>M</w:t>
      </w:r>
      <w:r w:rsidR="00072FCE" w:rsidRPr="007F1525">
        <w:t>olėtų rajono savivaldybės ilgalaikio materialiojo turto viešojo nuomos konkurso ir nuomos ne konkurso būdu organizavimo tvarkos apraš</w:t>
      </w:r>
      <w:r w:rsidR="00072FCE">
        <w:t>ą, patvirtintą</w:t>
      </w:r>
      <w:r w:rsidR="00072FCE" w:rsidRPr="007F1525">
        <w:t xml:space="preserve"> </w:t>
      </w:r>
      <w:r w:rsidR="001F73AF">
        <w:t>M</w:t>
      </w:r>
      <w:r w:rsidR="001F73AF" w:rsidRPr="009046C3">
        <w:t>olėtų rajono savivaldybės tarybos 201</w:t>
      </w:r>
      <w:r w:rsidR="007F1525">
        <w:t>5</w:t>
      </w:r>
      <w:r w:rsidR="001F73AF">
        <w:t xml:space="preserve"> m. </w:t>
      </w:r>
      <w:r w:rsidR="007F1525">
        <w:t>vasario</w:t>
      </w:r>
      <w:r w:rsidR="001F73AF">
        <w:t xml:space="preserve"> 2</w:t>
      </w:r>
      <w:r w:rsidR="007F1525">
        <w:t>0</w:t>
      </w:r>
      <w:r w:rsidR="001F73AF">
        <w:t xml:space="preserve"> d. sprendim</w:t>
      </w:r>
      <w:r w:rsidR="00072FCE">
        <w:t>u</w:t>
      </w:r>
      <w:r w:rsidR="001F73AF">
        <w:t xml:space="preserve"> Nr. B1-</w:t>
      </w:r>
      <w:r w:rsidR="007F1525">
        <w:t>39</w:t>
      </w:r>
      <w:r w:rsidR="001F73AF">
        <w:t xml:space="preserve"> „</w:t>
      </w:r>
      <w:r w:rsidR="007D246C">
        <w:t>D</w:t>
      </w:r>
      <w:r w:rsidR="007F1525" w:rsidRPr="007F1525">
        <w:t xml:space="preserve">ėl </w:t>
      </w:r>
      <w:r w:rsidR="007D246C">
        <w:t>M</w:t>
      </w:r>
      <w:r w:rsidR="007F1525" w:rsidRPr="007F1525">
        <w:t>olėtų rajono savivaldybės ilgalaikio materialiojo turto viešojo nuomos konkurso ir nuomos ne konkurso būdu organizavimo tvarkos aprašo patvirtinimo</w:t>
      </w:r>
      <w:r w:rsidR="001F73AF" w:rsidRPr="009046C3">
        <w:t>“</w:t>
      </w:r>
      <w:r w:rsidR="001F73AF">
        <w:t xml:space="preserve"> </w:t>
      </w:r>
      <w:r w:rsidR="00C0476B">
        <w:t xml:space="preserve">ir jį išdėstyti </w:t>
      </w:r>
      <w:r w:rsidR="00EE2D3B">
        <w:t>nauja redakcija</w:t>
      </w:r>
      <w:r w:rsidR="00072FCE">
        <w:t xml:space="preserve"> (pridedama)</w:t>
      </w:r>
      <w:r w:rsidR="002F6BB6">
        <w:t>.</w:t>
      </w:r>
    </w:p>
    <w:p w:rsidR="00EE2D3B" w:rsidRPr="00EE2D3B" w:rsidRDefault="00EE2D3B" w:rsidP="00072FCE">
      <w:pPr>
        <w:pStyle w:val="Sraopastraipa"/>
        <w:numPr>
          <w:ilvl w:val="0"/>
          <w:numId w:val="36"/>
        </w:numPr>
        <w:tabs>
          <w:tab w:val="left" w:pos="993"/>
        </w:tabs>
        <w:spacing w:line="360" w:lineRule="auto"/>
        <w:ind w:left="0" w:firstLine="720"/>
        <w:jc w:val="both"/>
        <w:rPr>
          <w:lang w:eastAsia="lt-LT"/>
        </w:rPr>
      </w:pPr>
      <w:r>
        <w:rPr>
          <w:lang w:eastAsia="lt-LT"/>
        </w:rPr>
        <w:t>Nustatyti, kad iki šio</w:t>
      </w:r>
      <w:r w:rsidRPr="00EE2D3B">
        <w:rPr>
          <w:lang w:eastAsia="lt-LT"/>
        </w:rPr>
        <w:t xml:space="preserve"> </w:t>
      </w:r>
      <w:r>
        <w:rPr>
          <w:lang w:eastAsia="lt-LT"/>
        </w:rPr>
        <w:t>sprendimo įsigaliojimo</w:t>
      </w:r>
      <w:r w:rsidRPr="00EE2D3B">
        <w:rPr>
          <w:lang w:eastAsia="lt-LT"/>
        </w:rPr>
        <w:t xml:space="preserve"> dienos</w:t>
      </w:r>
      <w:r>
        <w:rPr>
          <w:lang w:eastAsia="lt-LT"/>
        </w:rPr>
        <w:t xml:space="preserve"> </w:t>
      </w:r>
      <w:r w:rsidRPr="00EE2D3B">
        <w:rPr>
          <w:lang w:eastAsia="lt-LT"/>
        </w:rPr>
        <w:t xml:space="preserve">pradėtos ir neužbaigtos vykdyti </w:t>
      </w:r>
      <w:r>
        <w:rPr>
          <w:lang w:eastAsia="lt-LT"/>
        </w:rPr>
        <w:t xml:space="preserve">savivaldybės </w:t>
      </w:r>
      <w:r w:rsidRPr="00EE2D3B">
        <w:rPr>
          <w:lang w:eastAsia="lt-LT"/>
        </w:rPr>
        <w:t>ilgalaikio materialiojo</w:t>
      </w:r>
      <w:r>
        <w:rPr>
          <w:lang w:eastAsia="lt-LT"/>
        </w:rPr>
        <w:t xml:space="preserve"> turto nuomos</w:t>
      </w:r>
      <w:r w:rsidRPr="00EE2D3B">
        <w:rPr>
          <w:lang w:eastAsia="lt-LT"/>
        </w:rPr>
        <w:t xml:space="preserve"> procedū</w:t>
      </w:r>
      <w:r>
        <w:rPr>
          <w:lang w:eastAsia="lt-LT"/>
        </w:rPr>
        <w:t>ros baigiamos vykdyti pagal</w:t>
      </w:r>
      <w:r w:rsidRPr="00EE2D3B">
        <w:rPr>
          <w:lang w:eastAsia="lt-LT"/>
        </w:rPr>
        <w:t xml:space="preserve"> </w:t>
      </w:r>
      <w:r>
        <w:t>M</w:t>
      </w:r>
      <w:r w:rsidRPr="007F1525">
        <w:t>olėtų rajono savivaldybės ilgalaikio materialiojo turto viešojo nuomos konkurso ir nuomos ne konkurso būdu organizavimo tvarkos aprašo</w:t>
      </w:r>
      <w:r>
        <w:rPr>
          <w:lang w:eastAsia="lt-LT"/>
        </w:rPr>
        <w:t xml:space="preserve"> nuostatas, </w:t>
      </w:r>
      <w:r w:rsidRPr="00EE2D3B">
        <w:rPr>
          <w:lang w:eastAsia="lt-LT"/>
        </w:rPr>
        <w:t xml:space="preserve">galiojusias iki šio </w:t>
      </w:r>
      <w:r>
        <w:rPr>
          <w:lang w:eastAsia="lt-LT"/>
        </w:rPr>
        <w:t>sprendimo įsigaliojimo dienos</w:t>
      </w:r>
      <w:r w:rsidRPr="00EE2D3B">
        <w:rPr>
          <w:lang w:eastAsia="lt-LT"/>
        </w:rPr>
        <w:t>.</w:t>
      </w:r>
    </w:p>
    <w:p w:rsidR="003A1998" w:rsidRPr="008729E3" w:rsidRDefault="003A1998" w:rsidP="007F1525">
      <w:pPr>
        <w:spacing w:line="360" w:lineRule="auto"/>
        <w:ind w:firstLine="680"/>
        <w:jc w:val="both"/>
      </w:pPr>
      <w:r w:rsidRPr="008729E3">
        <w:t>Šis sprendimas gali būti skundžiamas Lietuvos Respublikos administracinių bylų tei</w:t>
      </w:r>
      <w:r w:rsidR="005C2303" w:rsidRPr="008729E3">
        <w:t>senos įstatymo nustatyta tvarka.</w:t>
      </w:r>
    </w:p>
    <w:p w:rsidR="004F285B" w:rsidRDefault="00CE3060" w:rsidP="007F1525">
      <w:pPr>
        <w:spacing w:line="360" w:lineRule="auto"/>
        <w:jc w:val="both"/>
      </w:pPr>
      <w:r w:rsidRPr="002D1361">
        <w:rPr>
          <w:shd w:val="clear" w:color="auto" w:fill="FFFFFF"/>
        </w:rPr>
        <w:tab/>
      </w:r>
    </w:p>
    <w:p w:rsidR="00F563AF" w:rsidRDefault="00F563AF">
      <w:pPr>
        <w:tabs>
          <w:tab w:val="left" w:pos="1674"/>
        </w:tabs>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B2643" w:rsidRDefault="00FB2643" w:rsidP="00886E5B"/>
    <w:p w:rsidR="00FB2643" w:rsidRPr="00E5275C" w:rsidRDefault="00FB2643" w:rsidP="00FB2790">
      <w:pPr>
        <w:ind w:firstLine="4962"/>
      </w:pPr>
      <w:r w:rsidRPr="00E5275C">
        <w:lastRenderedPageBreak/>
        <w:t>PATVIRTINTA</w:t>
      </w:r>
    </w:p>
    <w:p w:rsidR="00FB2790" w:rsidRPr="000A74FC" w:rsidRDefault="00FB2790" w:rsidP="00FB2790">
      <w:pPr>
        <w:ind w:left="4282" w:firstLine="680"/>
        <w:jc w:val="both"/>
      </w:pPr>
      <w:r w:rsidRPr="000A74FC">
        <w:t>Molėtų rajono savivaldybės tarybos</w:t>
      </w:r>
    </w:p>
    <w:p w:rsidR="00FB2790" w:rsidRDefault="00FB2790" w:rsidP="00FB2790">
      <w:pPr>
        <w:ind w:left="4962"/>
        <w:jc w:val="both"/>
      </w:pPr>
      <w:smartTag w:uri="urn:schemas-microsoft-com:office:smarttags" w:element="metricconverter">
        <w:smartTagPr>
          <w:attr w:name="ProductID" w:val="2015 m"/>
        </w:smartTagPr>
        <w:r w:rsidRPr="000A74FC">
          <w:t>2015 m</w:t>
        </w:r>
      </w:smartTag>
      <w:r w:rsidRPr="000A74FC">
        <w:t>. vasario 20  d. sprendimu</w:t>
      </w:r>
      <w:r>
        <w:t xml:space="preserve"> </w:t>
      </w:r>
      <w:r w:rsidRPr="000A74FC">
        <w:t>Nr.</w:t>
      </w:r>
      <w:r>
        <w:t xml:space="preserve"> </w:t>
      </w:r>
      <w:r w:rsidRPr="000A74FC">
        <w:t>B1-39</w:t>
      </w:r>
    </w:p>
    <w:p w:rsidR="00FB2790" w:rsidRDefault="00FB2790" w:rsidP="00FB2790">
      <w:pPr>
        <w:ind w:left="4962"/>
        <w:jc w:val="both"/>
      </w:pPr>
      <w:r>
        <w:t xml:space="preserve">(Molėtų rajono savivaldybės tarybos </w:t>
      </w:r>
    </w:p>
    <w:p w:rsidR="00FB2643" w:rsidRPr="00E5275C" w:rsidRDefault="00FB2790" w:rsidP="00FB2790">
      <w:pPr>
        <w:ind w:left="4111" w:firstLine="851"/>
        <w:rPr>
          <w:szCs w:val="20"/>
        </w:rPr>
      </w:pPr>
      <w:r>
        <w:t>2017 m. vasario     d. sprendimo Nr.    redakcija)</w:t>
      </w:r>
    </w:p>
    <w:p w:rsidR="00FB2790" w:rsidRDefault="00FB2790"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FB2643" w:rsidRPr="00465D9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465D96">
        <w:rPr>
          <w:b/>
          <w:lang w:eastAsia="lt-LT"/>
        </w:rPr>
        <w:t>MOLĖTŲ RAJONO SAVIVALDYBĖS ILGALAIKIO MATERIALIOJO TURTO VIE</w:t>
      </w:r>
      <w:r w:rsidRPr="00FE0468">
        <w:rPr>
          <w:b/>
          <w:lang w:eastAsia="lt-LT"/>
        </w:rPr>
        <w:t>ŠOJO</w:t>
      </w:r>
      <w:r w:rsidRPr="00465D96">
        <w:rPr>
          <w:b/>
          <w:lang w:eastAsia="lt-LT"/>
        </w:rPr>
        <w:t xml:space="preserve"> NUOMOS KONKURSO IR NUOMOS NE KONKURSO BŪDU ORGANIZAVIMO TVARKOS APRAŠAS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FB2643" w:rsidRDefault="00FB2643" w:rsidP="00FB2643">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I SKYRIUS</w:t>
      </w:r>
    </w:p>
    <w:p w:rsidR="00FB2643" w:rsidRPr="00465D96" w:rsidRDefault="00FB2643" w:rsidP="00FB2643">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sidRPr="00465D96">
        <w:rPr>
          <w:b/>
          <w:lang w:eastAsia="lt-LT"/>
        </w:rPr>
        <w:t xml:space="preserve"> BENDROSIOS NUOSTATOS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rsidR="00FB2643" w:rsidRDefault="00FB2643" w:rsidP="00FB264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1.  </w:t>
      </w:r>
      <w:r>
        <w:rPr>
          <w:lang w:eastAsia="lt-LT"/>
        </w:rPr>
        <w:t>Molėtų rajono savivaldybės (toliau – Savivaldybės)</w:t>
      </w:r>
      <w:r w:rsidRPr="00F82305">
        <w:rPr>
          <w:lang w:eastAsia="lt-LT"/>
        </w:rPr>
        <w:t xml:space="preserve"> ilgalaikio materialiojo turto </w:t>
      </w:r>
      <w:r w:rsidRPr="00FE0468">
        <w:rPr>
          <w:lang w:eastAsia="lt-LT"/>
        </w:rPr>
        <w:t>viešojo</w:t>
      </w:r>
      <w:r w:rsidRPr="00F82305">
        <w:rPr>
          <w:lang w:eastAsia="lt-LT"/>
        </w:rPr>
        <w:t xml:space="preserve"> nuomos</w:t>
      </w:r>
      <w:r>
        <w:rPr>
          <w:lang w:eastAsia="lt-LT"/>
        </w:rPr>
        <w:t xml:space="preserve"> </w:t>
      </w:r>
      <w:r w:rsidRPr="00F82305">
        <w:rPr>
          <w:lang w:eastAsia="lt-LT"/>
        </w:rPr>
        <w:t>konkurso ir nuomos ne kon</w:t>
      </w:r>
      <w:r>
        <w:rPr>
          <w:lang w:eastAsia="lt-LT"/>
        </w:rPr>
        <w:t>kurso būdu organizavimo tvarkos</w:t>
      </w:r>
      <w:r w:rsidRPr="00F82305">
        <w:rPr>
          <w:lang w:eastAsia="lt-LT"/>
        </w:rPr>
        <w:t xml:space="preserve"> aprašas</w:t>
      </w:r>
      <w:r>
        <w:rPr>
          <w:lang w:eastAsia="lt-LT"/>
        </w:rPr>
        <w:t xml:space="preserve"> (toliau - Aprašas) nustato Savivaldybės </w:t>
      </w:r>
      <w:r w:rsidRPr="00F82305">
        <w:rPr>
          <w:lang w:eastAsia="lt-LT"/>
        </w:rPr>
        <w:t>ilgalaik</w:t>
      </w:r>
      <w:r>
        <w:rPr>
          <w:lang w:eastAsia="lt-LT"/>
        </w:rPr>
        <w:t>io</w:t>
      </w:r>
      <w:r w:rsidRPr="00F82305">
        <w:rPr>
          <w:lang w:eastAsia="lt-LT"/>
        </w:rPr>
        <w:t xml:space="preserve"> materialiojo</w:t>
      </w:r>
      <w:r>
        <w:rPr>
          <w:lang w:eastAsia="lt-LT"/>
        </w:rPr>
        <w:t xml:space="preserve"> turto </w:t>
      </w:r>
      <w:r w:rsidRPr="00F82305">
        <w:rPr>
          <w:lang w:eastAsia="lt-LT"/>
        </w:rPr>
        <w:t>(toliau - turtas) nu</w:t>
      </w:r>
      <w:r>
        <w:rPr>
          <w:lang w:eastAsia="lt-LT"/>
        </w:rPr>
        <w:t xml:space="preserve">omos sąlygas, turto perdavimo </w:t>
      </w:r>
      <w:r w:rsidRPr="00F82305">
        <w:rPr>
          <w:lang w:eastAsia="lt-LT"/>
        </w:rPr>
        <w:t>nuomos</w:t>
      </w:r>
      <w:r>
        <w:rPr>
          <w:lang w:eastAsia="lt-LT"/>
        </w:rPr>
        <w:t xml:space="preserve"> pagrindais būdus ir jų taikymą, turto valdytojo teises</w:t>
      </w:r>
      <w:r w:rsidRPr="00F82305">
        <w:rPr>
          <w:lang w:eastAsia="lt-LT"/>
        </w:rPr>
        <w:t xml:space="preserve"> ir</w:t>
      </w:r>
      <w:r>
        <w:rPr>
          <w:lang w:eastAsia="lt-LT"/>
        </w:rPr>
        <w:t xml:space="preserve"> pareigas organizuojant nuomą, asmenų, siekiančių</w:t>
      </w:r>
      <w:r w:rsidRPr="00F82305">
        <w:rPr>
          <w:lang w:eastAsia="lt-LT"/>
        </w:rPr>
        <w:t xml:space="preserve"> išsinuomoti</w:t>
      </w:r>
      <w:r>
        <w:rPr>
          <w:lang w:eastAsia="lt-LT"/>
        </w:rPr>
        <w:t xml:space="preserve"> Savivaldybės turtą, teises</w:t>
      </w:r>
      <w:r w:rsidRPr="00F82305">
        <w:rPr>
          <w:lang w:eastAsia="lt-LT"/>
        </w:rPr>
        <w:t xml:space="preserve"> ir pareigas, </w:t>
      </w:r>
      <w:r>
        <w:rPr>
          <w:lang w:eastAsia="lt-LT"/>
        </w:rPr>
        <w:t>taip pat</w:t>
      </w:r>
      <w:r w:rsidRPr="00F82305">
        <w:rPr>
          <w:lang w:eastAsia="lt-LT"/>
        </w:rPr>
        <w:t xml:space="preserve"> pagrindinius</w:t>
      </w:r>
      <w:r>
        <w:rPr>
          <w:lang w:eastAsia="lt-LT"/>
        </w:rPr>
        <w:t xml:space="preserve"> Savivaldybės</w:t>
      </w:r>
      <w:r w:rsidRPr="00F82305">
        <w:rPr>
          <w:lang w:eastAsia="lt-LT"/>
        </w:rPr>
        <w:t xml:space="preserve"> turto nuomos </w:t>
      </w:r>
      <w:r>
        <w:rPr>
          <w:lang w:eastAsia="lt-LT"/>
        </w:rPr>
        <w:t>sutarties reikalavimus. Aprašas</w:t>
      </w:r>
      <w:r w:rsidRPr="00F82305">
        <w:rPr>
          <w:lang w:eastAsia="lt-LT"/>
        </w:rPr>
        <w:t xml:space="preserve"> taikomas,</w:t>
      </w:r>
      <w:r>
        <w:rPr>
          <w:lang w:eastAsia="lt-LT"/>
        </w:rPr>
        <w:t xml:space="preserve"> jeigu kiti</w:t>
      </w:r>
      <w:r w:rsidRPr="00F82305">
        <w:rPr>
          <w:lang w:eastAsia="lt-LT"/>
        </w:rPr>
        <w:t xml:space="preserve"> įstatymai nenusta</w:t>
      </w:r>
      <w:r>
        <w:rPr>
          <w:lang w:eastAsia="lt-LT"/>
        </w:rPr>
        <w:t>to specialios teisių perdavimo</w:t>
      </w:r>
      <w:r w:rsidRPr="00F82305">
        <w:rPr>
          <w:lang w:eastAsia="lt-LT"/>
        </w:rPr>
        <w:t xml:space="preserve"> ar</w:t>
      </w:r>
      <w:r>
        <w:rPr>
          <w:lang w:eastAsia="lt-LT"/>
        </w:rPr>
        <w:t xml:space="preserve"> </w:t>
      </w:r>
      <w:r w:rsidRPr="00F82305">
        <w:rPr>
          <w:lang w:eastAsia="lt-LT"/>
        </w:rPr>
        <w:t>suteikimo tvarkos.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 Apraše</w:t>
      </w:r>
      <w:r w:rsidRPr="00F82305">
        <w:rPr>
          <w:lang w:eastAsia="lt-LT"/>
        </w:rPr>
        <w:t xml:space="preserve"> vartojamos</w:t>
      </w:r>
      <w:r>
        <w:rPr>
          <w:lang w:eastAsia="lt-LT"/>
        </w:rPr>
        <w:t xml:space="preserve"> sąvokos suprantamos taip,</w:t>
      </w:r>
      <w:r w:rsidRPr="00F82305">
        <w:rPr>
          <w:lang w:eastAsia="lt-LT"/>
        </w:rPr>
        <w:t xml:space="preserve"> kaip</w:t>
      </w:r>
      <w:r>
        <w:rPr>
          <w:lang w:eastAsia="lt-LT"/>
        </w:rPr>
        <w:t xml:space="preserve"> apibrėžtos</w:t>
      </w:r>
      <w:r w:rsidRPr="00F82305">
        <w:rPr>
          <w:lang w:eastAsia="lt-LT"/>
        </w:rPr>
        <w:t xml:space="preserve"> a</w:t>
      </w:r>
      <w:r>
        <w:rPr>
          <w:lang w:eastAsia="lt-LT"/>
        </w:rPr>
        <w:t>rba</w:t>
      </w:r>
      <w:r w:rsidRPr="00F82305">
        <w:rPr>
          <w:lang w:eastAsia="lt-LT"/>
        </w:rPr>
        <w:t xml:space="preserve"> </w:t>
      </w:r>
      <w:r>
        <w:rPr>
          <w:lang w:eastAsia="lt-LT"/>
        </w:rPr>
        <w:t>vartojamos Lietuvos Respublikos</w:t>
      </w:r>
      <w:r w:rsidRPr="00F82305">
        <w:rPr>
          <w:lang w:eastAsia="lt-LT"/>
        </w:rPr>
        <w:t xml:space="preserve"> </w:t>
      </w:r>
      <w:bookmarkStart w:id="8" w:name="P28698_1"/>
      <w:r w:rsidRPr="00C43D4D">
        <w:rPr>
          <w:lang w:eastAsia="lt-LT"/>
        </w:rPr>
        <w:fldChar w:fldCharType="begin"/>
      </w:r>
      <w:r w:rsidRPr="00C43D4D">
        <w:rPr>
          <w:lang w:eastAsia="lt-LT"/>
        </w:rPr>
        <w:instrText xml:space="preserve"> HYPERLINK "http://litlex.molsav.lt/ll.dll?Tekstas=1&amp;Id=28698&amp;BF=1" \t "FTurinys" </w:instrText>
      </w:r>
      <w:r w:rsidRPr="00C43D4D">
        <w:rPr>
          <w:lang w:eastAsia="lt-LT"/>
        </w:rPr>
        <w:fldChar w:fldCharType="separate"/>
      </w:r>
      <w:r>
        <w:rPr>
          <w:iCs/>
          <w:color w:val="000000"/>
          <w:lang w:eastAsia="lt-LT"/>
        </w:rPr>
        <w:t>valstybės</w:t>
      </w:r>
      <w:r w:rsidRPr="00C43D4D">
        <w:rPr>
          <w:iCs/>
          <w:color w:val="000000"/>
          <w:lang w:eastAsia="lt-LT"/>
        </w:rPr>
        <w:t xml:space="preserve"> ir</w:t>
      </w:r>
      <w:r w:rsidRPr="00C43D4D">
        <w:rPr>
          <w:lang w:eastAsia="lt-LT"/>
        </w:rPr>
        <w:t xml:space="preserve"> </w:t>
      </w:r>
      <w:r w:rsidRPr="00C43D4D">
        <w:rPr>
          <w:iCs/>
          <w:color w:val="000000"/>
          <w:lang w:eastAsia="lt-LT"/>
        </w:rPr>
        <w:t>savivaldybių turto valdymo, naudojimo ir disponavimo juo įstatyme</w:t>
      </w:r>
      <w:r w:rsidRPr="00C43D4D">
        <w:rPr>
          <w:lang w:eastAsia="lt-LT"/>
        </w:rPr>
        <w:fldChar w:fldCharType="end"/>
      </w:r>
      <w:bookmarkEnd w:id="8"/>
      <w:r>
        <w:rPr>
          <w:lang w:eastAsia="lt-LT"/>
        </w:rPr>
        <w:t>.</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3. </w:t>
      </w:r>
      <w:r>
        <w:rPr>
          <w:lang w:eastAsia="lt-LT"/>
        </w:rPr>
        <w:t>Savivaldybės</w:t>
      </w:r>
      <w:r w:rsidRPr="00F82305">
        <w:rPr>
          <w:lang w:eastAsia="lt-LT"/>
        </w:rPr>
        <w:t xml:space="preserve"> turtas gali būti išnuomotas </w:t>
      </w:r>
      <w:r>
        <w:rPr>
          <w:lang w:eastAsia="lt-LT"/>
        </w:rPr>
        <w:t xml:space="preserve">ne ilgesniam kaip 10 (dešimt) metų laikotarpiui (neįskaitant nuomos termino pratęsimo) </w:t>
      </w:r>
      <w:r w:rsidRPr="00F82305">
        <w:rPr>
          <w:lang w:eastAsia="lt-LT"/>
        </w:rPr>
        <w:t>Lietuvos Respublikos</w:t>
      </w:r>
      <w:r>
        <w:rPr>
          <w:lang w:eastAsia="lt-LT"/>
        </w:rPr>
        <w:t xml:space="preserve"> </w:t>
      </w:r>
      <w:r w:rsidRPr="00F82305">
        <w:rPr>
          <w:lang w:eastAsia="lt-LT"/>
        </w:rPr>
        <w:t>ir užsienio valstybių f</w:t>
      </w:r>
      <w:r>
        <w:rPr>
          <w:lang w:eastAsia="lt-LT"/>
        </w:rPr>
        <w:t>iziniams, juridiniams asmenims,</w:t>
      </w:r>
      <w:r w:rsidRPr="00F82305">
        <w:rPr>
          <w:lang w:eastAsia="lt-LT"/>
        </w:rPr>
        <w:t xml:space="preserve"> juridinio</w:t>
      </w:r>
      <w:r>
        <w:rPr>
          <w:lang w:eastAsia="lt-LT"/>
        </w:rPr>
        <w:t xml:space="preserve"> </w:t>
      </w:r>
      <w:r w:rsidRPr="00F82305">
        <w:rPr>
          <w:lang w:eastAsia="lt-LT"/>
        </w:rPr>
        <w:t>asm</w:t>
      </w:r>
      <w:r>
        <w:rPr>
          <w:lang w:eastAsia="lt-LT"/>
        </w:rPr>
        <w:t>ens statuso neturintiems subjektams, jų filialams</w:t>
      </w:r>
      <w:r w:rsidRPr="00F82305">
        <w:rPr>
          <w:lang w:eastAsia="lt-LT"/>
        </w:rPr>
        <w:t xml:space="preserve"> ar</w:t>
      </w:r>
      <w:r>
        <w:rPr>
          <w:lang w:eastAsia="lt-LT"/>
        </w:rPr>
        <w:t xml:space="preserve"> atstovybėms, asmenims, sudariusiems rašytinį susitarimą.</w:t>
      </w:r>
      <w:r w:rsidRPr="00F82305">
        <w:rPr>
          <w:lang w:eastAsia="lt-LT"/>
        </w:rPr>
        <w:t xml:space="preserve"> Kai</w:t>
      </w:r>
      <w:r>
        <w:rPr>
          <w:lang w:eastAsia="lt-LT"/>
        </w:rPr>
        <w:t xml:space="preserve"> minėti</w:t>
      </w:r>
      <w:r w:rsidRPr="00F82305">
        <w:rPr>
          <w:lang w:eastAsia="lt-LT"/>
        </w:rPr>
        <w:t xml:space="preserve"> subjektai </w:t>
      </w:r>
      <w:r>
        <w:rPr>
          <w:lang w:eastAsia="lt-LT"/>
        </w:rPr>
        <w:t>dalyvauja vie</w:t>
      </w:r>
      <w:r w:rsidRPr="00FE0468">
        <w:rPr>
          <w:lang w:eastAsia="lt-LT"/>
        </w:rPr>
        <w:t>šajame</w:t>
      </w:r>
      <w:r>
        <w:rPr>
          <w:lang w:eastAsia="lt-LT"/>
        </w:rPr>
        <w:t xml:space="preserve"> turto nuomos</w:t>
      </w:r>
      <w:r w:rsidRPr="00F82305">
        <w:rPr>
          <w:lang w:eastAsia="lt-LT"/>
        </w:rPr>
        <w:t xml:space="preserve"> konkurse,</w:t>
      </w:r>
      <w:r>
        <w:rPr>
          <w:lang w:eastAsia="lt-LT"/>
        </w:rPr>
        <w:t xml:space="preserve"> </w:t>
      </w:r>
      <w:r w:rsidRPr="00F82305">
        <w:rPr>
          <w:lang w:eastAsia="lt-LT"/>
        </w:rPr>
        <w:t>toliau Apraše j</w:t>
      </w:r>
      <w:r>
        <w:rPr>
          <w:lang w:eastAsia="lt-LT"/>
        </w:rPr>
        <w:t>ie vadinami konkurso dalyviais.</w:t>
      </w:r>
    </w:p>
    <w:p w:rsidR="00FB2643" w:rsidRPr="002540D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0"/>
          <w:lang w:bidi="he-IL"/>
        </w:rPr>
      </w:pPr>
      <w:r>
        <w:rPr>
          <w:lang w:eastAsia="lt-LT"/>
        </w:rPr>
        <w:t>4.</w:t>
      </w:r>
      <w:r w:rsidR="00BA0F53">
        <w:rPr>
          <w:lang w:eastAsia="lt-LT"/>
        </w:rPr>
        <w:t xml:space="preserve"> </w:t>
      </w:r>
      <w:r w:rsidRPr="002540D6">
        <w:rPr>
          <w:szCs w:val="20"/>
          <w:lang w:bidi="he-IL"/>
        </w:rPr>
        <w:t>Savivaldybės turtas išnuomojamas be konkurso, kai perkamos paslaugos, kurioms teikti bus naudojamas Savivaldybės turtas, ir šis turtas išnuomojamas Lietuvos Respublikos viešųjų pirkimų įstatymo nustatyta tvarka vykdomo viešojo paslaugų pirkimo metu. Sprendimus dėl tokio turto nuomos ne konkurso būdu priima Savivaldybės administracijos direktorius.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 Nuompinigiai už</w:t>
      </w:r>
      <w:r w:rsidRPr="00F82305">
        <w:rPr>
          <w:lang w:eastAsia="lt-LT"/>
        </w:rPr>
        <w:t xml:space="preserve"> </w:t>
      </w:r>
      <w:r>
        <w:rPr>
          <w:lang w:eastAsia="lt-LT"/>
        </w:rPr>
        <w:t>Savivaldybės ilgalaikio ir</w:t>
      </w:r>
      <w:r w:rsidRPr="00F82305">
        <w:rPr>
          <w:lang w:eastAsia="lt-LT"/>
        </w:rPr>
        <w:t xml:space="preserve"> trumpalaikio</w:t>
      </w:r>
      <w:r>
        <w:rPr>
          <w:lang w:eastAsia="lt-LT"/>
        </w:rPr>
        <w:t xml:space="preserve"> materialiojo</w:t>
      </w:r>
      <w:r w:rsidRPr="00F82305">
        <w:rPr>
          <w:lang w:eastAsia="lt-LT"/>
        </w:rPr>
        <w:t xml:space="preserve"> turto nuomą skaiči</w:t>
      </w:r>
      <w:r>
        <w:rPr>
          <w:lang w:eastAsia="lt-LT"/>
        </w:rPr>
        <w:t>uojami vadovaujantis</w:t>
      </w:r>
      <w:r w:rsidRPr="00F82305">
        <w:rPr>
          <w:lang w:eastAsia="lt-LT"/>
        </w:rPr>
        <w:t xml:space="preserve"> </w:t>
      </w:r>
      <w:r>
        <w:rPr>
          <w:lang w:eastAsia="lt-LT"/>
        </w:rPr>
        <w:t xml:space="preserve">Savivaldybės tarybos </w:t>
      </w:r>
      <w:r w:rsidRPr="00B27388">
        <w:rPr>
          <w:lang w:eastAsia="lt-LT"/>
        </w:rPr>
        <w:t>nustatytomis</w:t>
      </w:r>
      <w:r>
        <w:rPr>
          <w:lang w:eastAsia="lt-LT"/>
        </w:rPr>
        <w:t xml:space="preserve"> Nuompinigių už </w:t>
      </w:r>
      <w:r w:rsidRPr="008819CA">
        <w:rPr>
          <w:lang w:eastAsia="lt-LT"/>
        </w:rPr>
        <w:t>Sa</w:t>
      </w:r>
      <w:r>
        <w:rPr>
          <w:lang w:eastAsia="lt-LT"/>
        </w:rPr>
        <w:t>vivaldybės ilgalaikio ir trumpalaikio materialiojo turto nuomą skaičiavimo taisyklėmis (1 priedas).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6. Turto valdytojo </w:t>
      </w:r>
      <w:r>
        <w:rPr>
          <w:lang w:eastAsia="lt-LT"/>
        </w:rPr>
        <w:t>funkcijoms atlikti nenaudojamas</w:t>
      </w:r>
      <w:r w:rsidRPr="00F82305">
        <w:rPr>
          <w:lang w:eastAsia="lt-LT"/>
        </w:rPr>
        <w:t xml:space="preserve"> </w:t>
      </w:r>
      <w:r>
        <w:rPr>
          <w:lang w:eastAsia="lt-LT"/>
        </w:rPr>
        <w:t xml:space="preserve">Savivaldybės </w:t>
      </w:r>
      <w:r w:rsidRPr="00F82305">
        <w:rPr>
          <w:lang w:eastAsia="lt-LT"/>
        </w:rPr>
        <w:t>nekilnojamasis turtas - statiniai, patalpos ar jų dalys (toliau -</w:t>
      </w:r>
      <w:r>
        <w:rPr>
          <w:lang w:eastAsia="lt-LT"/>
        </w:rPr>
        <w:t xml:space="preserve"> Savivaldybės</w:t>
      </w:r>
      <w:r w:rsidRPr="00F82305">
        <w:rPr>
          <w:lang w:eastAsia="lt-LT"/>
        </w:rPr>
        <w:t xml:space="preserve"> nekilnojam</w:t>
      </w:r>
      <w:r>
        <w:rPr>
          <w:lang w:eastAsia="lt-LT"/>
        </w:rPr>
        <w:t xml:space="preserve">asis turtas) </w:t>
      </w:r>
      <w:r w:rsidRPr="00F82305">
        <w:rPr>
          <w:lang w:eastAsia="lt-LT"/>
        </w:rPr>
        <w:t>negali</w:t>
      </w:r>
      <w:r>
        <w:rPr>
          <w:lang w:eastAsia="lt-LT"/>
        </w:rPr>
        <w:t xml:space="preserve"> būti išnuomotas, </w:t>
      </w:r>
      <w:r w:rsidRPr="00F82305">
        <w:rPr>
          <w:lang w:eastAsia="lt-LT"/>
        </w:rPr>
        <w:t xml:space="preserve">jeigu </w:t>
      </w:r>
      <w:r>
        <w:rPr>
          <w:lang w:eastAsia="lt-LT"/>
        </w:rPr>
        <w:t xml:space="preserve">Molėtų rajono savivaldybės taryba nustato, kad Savivaldybės nekilnojamojo turto reikia kito Savivaldybės </w:t>
      </w:r>
      <w:r w:rsidRPr="00F82305">
        <w:rPr>
          <w:lang w:eastAsia="lt-LT"/>
        </w:rPr>
        <w:t>turto</w:t>
      </w:r>
      <w:r>
        <w:rPr>
          <w:lang w:eastAsia="lt-LT"/>
        </w:rPr>
        <w:t xml:space="preserve"> </w:t>
      </w:r>
      <w:r w:rsidRPr="00F82305">
        <w:rPr>
          <w:lang w:eastAsia="lt-LT"/>
        </w:rPr>
        <w:t>valdytoj</w:t>
      </w:r>
      <w:r>
        <w:rPr>
          <w:lang w:eastAsia="lt-LT"/>
        </w:rPr>
        <w:t>o</w:t>
      </w:r>
      <w:r w:rsidRPr="00F82305">
        <w:rPr>
          <w:lang w:eastAsia="lt-LT"/>
        </w:rPr>
        <w:t xml:space="preserve"> funkcijoms atlikti.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p>
    <w:p w:rsidR="00886E5B" w:rsidRPr="00F82305" w:rsidRDefault="00886E5B"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lang w:eastAsia="lt-LT"/>
        </w:rPr>
        <w:lastRenderedPageBreak/>
        <w:t>II SKYRIUS</w:t>
      </w:r>
    </w:p>
    <w:p w:rsidR="00FB2643" w:rsidRPr="00465D9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lang w:eastAsia="lt-LT"/>
        </w:rPr>
        <w:t xml:space="preserve"> </w:t>
      </w:r>
      <w:r w:rsidRPr="00465D96">
        <w:rPr>
          <w:b/>
          <w:lang w:eastAsia="lt-LT"/>
        </w:rPr>
        <w:t>SAVIVALDYBĖS TURTO NUOMOS VIEŠ</w:t>
      </w:r>
      <w:r w:rsidRPr="00C17387">
        <w:rPr>
          <w:b/>
          <w:lang w:eastAsia="lt-LT"/>
        </w:rPr>
        <w:t>OJO</w:t>
      </w:r>
      <w:r w:rsidRPr="00465D96">
        <w:rPr>
          <w:b/>
          <w:lang w:eastAsia="lt-LT"/>
        </w:rPr>
        <w:t xml:space="preserve"> KONKURSO BŪDU ORGANIZAVIMAS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7. Savivaldybės</w:t>
      </w:r>
      <w:r w:rsidRPr="00F82305">
        <w:rPr>
          <w:lang w:eastAsia="lt-LT"/>
        </w:rPr>
        <w:t xml:space="preserve"> turtas, kuris n</w:t>
      </w:r>
      <w:r>
        <w:rPr>
          <w:lang w:eastAsia="lt-LT"/>
        </w:rPr>
        <w:t xml:space="preserve">enaudojamas Savivaldybės </w:t>
      </w:r>
      <w:r w:rsidRPr="00F82305">
        <w:rPr>
          <w:lang w:eastAsia="lt-LT"/>
        </w:rPr>
        <w:t>funkcijoms</w:t>
      </w:r>
      <w:r>
        <w:rPr>
          <w:lang w:eastAsia="lt-LT"/>
        </w:rPr>
        <w:t xml:space="preserve"> atlikti, </w:t>
      </w:r>
      <w:r w:rsidRPr="00F82305">
        <w:rPr>
          <w:lang w:eastAsia="lt-LT"/>
        </w:rPr>
        <w:t>iš</w:t>
      </w:r>
      <w:r>
        <w:rPr>
          <w:lang w:eastAsia="lt-LT"/>
        </w:rPr>
        <w:t>nuomojamas Savivaldybės turto viešojo nuomos</w:t>
      </w:r>
      <w:r w:rsidRPr="00F82305">
        <w:rPr>
          <w:lang w:eastAsia="lt-LT"/>
        </w:rPr>
        <w:t xml:space="preserve"> konkurso</w:t>
      </w:r>
      <w:r>
        <w:rPr>
          <w:lang w:eastAsia="lt-LT"/>
        </w:rPr>
        <w:t xml:space="preserve"> </w:t>
      </w:r>
      <w:r w:rsidRPr="00F82305">
        <w:rPr>
          <w:lang w:eastAsia="lt-LT"/>
        </w:rPr>
        <w:t xml:space="preserve">būdu, išskyrus </w:t>
      </w:r>
      <w:r>
        <w:rPr>
          <w:lang w:eastAsia="lt-LT"/>
        </w:rPr>
        <w:t>Savivaldybės tarybos</w:t>
      </w:r>
      <w:r w:rsidRPr="00F82305">
        <w:rPr>
          <w:lang w:eastAsia="lt-LT"/>
        </w:rPr>
        <w:t xml:space="preserve"> nustatytus atvejus, kai </w:t>
      </w:r>
      <w:r>
        <w:rPr>
          <w:lang w:eastAsia="lt-LT"/>
        </w:rPr>
        <w:t>Savivaldybės</w:t>
      </w:r>
      <w:r w:rsidRPr="00F82305">
        <w:rPr>
          <w:lang w:eastAsia="lt-LT"/>
        </w:rPr>
        <w:t xml:space="preserve"> turtas</w:t>
      </w:r>
      <w:r>
        <w:rPr>
          <w:lang w:eastAsia="lt-LT"/>
        </w:rPr>
        <w:t xml:space="preserve"> </w:t>
      </w:r>
      <w:r w:rsidRPr="00F82305">
        <w:rPr>
          <w:lang w:eastAsia="lt-LT"/>
        </w:rPr>
        <w:t>išnuomojamas be konkurso.</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8. Sprendimą</w:t>
      </w:r>
      <w:r w:rsidRPr="00F82305">
        <w:rPr>
          <w:lang w:eastAsia="lt-LT"/>
        </w:rPr>
        <w:t xml:space="preserve"> dėl </w:t>
      </w:r>
      <w:r>
        <w:rPr>
          <w:lang w:eastAsia="lt-LT"/>
        </w:rPr>
        <w:t>Savivaldybės turto nuomos priima</w:t>
      </w:r>
      <w:r w:rsidRPr="00F82305">
        <w:rPr>
          <w:lang w:eastAsia="lt-LT"/>
        </w:rPr>
        <w:t xml:space="preserve"> </w:t>
      </w:r>
      <w:r>
        <w:rPr>
          <w:lang w:eastAsia="lt-LT"/>
        </w:rPr>
        <w:t>Savivaldybės taryba</w:t>
      </w:r>
      <w:r w:rsidRPr="00F82305">
        <w:rPr>
          <w:lang w:eastAsia="lt-LT"/>
        </w:rPr>
        <w:t xml:space="preserve"> </w:t>
      </w:r>
      <w:r>
        <w:rPr>
          <w:lang w:eastAsia="lt-LT"/>
        </w:rPr>
        <w:t>arba</w:t>
      </w:r>
      <w:r w:rsidRPr="00F82305">
        <w:rPr>
          <w:lang w:eastAsia="lt-LT"/>
        </w:rPr>
        <w:t xml:space="preserve"> </w:t>
      </w:r>
      <w:r>
        <w:rPr>
          <w:lang w:eastAsia="lt-LT"/>
        </w:rPr>
        <w:t xml:space="preserve">šio aprašo </w:t>
      </w:r>
      <w:r w:rsidRPr="00626168">
        <w:rPr>
          <w:lang w:eastAsia="lt-LT"/>
        </w:rPr>
        <w:t>10</w:t>
      </w:r>
      <w:r>
        <w:rPr>
          <w:lang w:eastAsia="lt-LT"/>
        </w:rPr>
        <w:t xml:space="preserve"> punkte</w:t>
      </w:r>
      <w:r w:rsidRPr="00F82305">
        <w:rPr>
          <w:lang w:eastAsia="lt-LT"/>
        </w:rPr>
        <w:t xml:space="preserve"> nustatyt</w:t>
      </w:r>
      <w:r>
        <w:rPr>
          <w:lang w:eastAsia="lt-LT"/>
        </w:rPr>
        <w:t>ais</w:t>
      </w:r>
      <w:r w:rsidRPr="00F82305">
        <w:rPr>
          <w:lang w:eastAsia="lt-LT"/>
        </w:rPr>
        <w:t xml:space="preserve"> atvej</w:t>
      </w:r>
      <w:r>
        <w:rPr>
          <w:lang w:eastAsia="lt-LT"/>
        </w:rPr>
        <w:t>ais turto valdytojas.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9. Sprendime išnuomoti Savivaldybės turtą turi</w:t>
      </w:r>
      <w:r w:rsidRPr="00F82305">
        <w:rPr>
          <w:lang w:eastAsia="lt-LT"/>
        </w:rPr>
        <w:t xml:space="preserve"> būti</w:t>
      </w:r>
      <w:r>
        <w:rPr>
          <w:lang w:eastAsia="lt-LT"/>
        </w:rPr>
        <w:t xml:space="preserve"> nustatytos šios</w:t>
      </w:r>
      <w:r w:rsidRPr="00F82305">
        <w:rPr>
          <w:lang w:eastAsia="lt-LT"/>
        </w:rPr>
        <w:t xml:space="preserve"> nuomos sąlygos: </w:t>
      </w:r>
      <w:r>
        <w:rPr>
          <w:lang w:eastAsia="lt-LT"/>
        </w:rPr>
        <w:t>Savivaldybės turto nuomos</w:t>
      </w:r>
      <w:r w:rsidRPr="00F82305">
        <w:rPr>
          <w:lang w:eastAsia="lt-LT"/>
        </w:rPr>
        <w:t xml:space="preserve"> būdas,</w:t>
      </w:r>
      <w:r>
        <w:rPr>
          <w:lang w:eastAsia="lt-LT"/>
        </w:rPr>
        <w:t xml:space="preserve"> </w:t>
      </w:r>
      <w:r w:rsidRPr="00F82305">
        <w:rPr>
          <w:lang w:eastAsia="lt-LT"/>
        </w:rPr>
        <w:t>nuomojamas turtas ir jo identifikavi</w:t>
      </w:r>
      <w:r>
        <w:rPr>
          <w:lang w:eastAsia="lt-LT"/>
        </w:rPr>
        <w:t xml:space="preserve">mo duomenys, turto </w:t>
      </w:r>
      <w:r w:rsidRPr="00F82305">
        <w:rPr>
          <w:lang w:eastAsia="lt-LT"/>
        </w:rPr>
        <w:t>naudojimo</w:t>
      </w:r>
      <w:r>
        <w:rPr>
          <w:lang w:eastAsia="lt-LT"/>
        </w:rPr>
        <w:t xml:space="preserve"> </w:t>
      </w:r>
      <w:r w:rsidRPr="00F82305">
        <w:rPr>
          <w:lang w:eastAsia="lt-LT"/>
        </w:rPr>
        <w:t>paskirtis,</w:t>
      </w:r>
      <w:r>
        <w:rPr>
          <w:lang w:eastAsia="lt-LT"/>
        </w:rPr>
        <w:t xml:space="preserve"> </w:t>
      </w:r>
      <w:r w:rsidRPr="00F82305">
        <w:rPr>
          <w:lang w:eastAsia="lt-LT"/>
        </w:rPr>
        <w:t xml:space="preserve">numatomas </w:t>
      </w:r>
      <w:r>
        <w:rPr>
          <w:lang w:eastAsia="lt-LT"/>
        </w:rPr>
        <w:t>nuomos terminas, pradinis turto</w:t>
      </w:r>
      <w:r w:rsidRPr="00F82305">
        <w:rPr>
          <w:lang w:eastAsia="lt-LT"/>
        </w:rPr>
        <w:t xml:space="preserve"> nuompinigių</w:t>
      </w:r>
      <w:r>
        <w:rPr>
          <w:lang w:eastAsia="lt-LT"/>
        </w:rPr>
        <w:t xml:space="preserve"> </w:t>
      </w:r>
      <w:r w:rsidRPr="00F82305">
        <w:rPr>
          <w:lang w:eastAsia="lt-LT"/>
        </w:rPr>
        <w:t>dydis</w:t>
      </w:r>
      <w:r>
        <w:rPr>
          <w:lang w:eastAsia="lt-LT"/>
        </w:rPr>
        <w:t xml:space="preserve"> ir kitos nuomos ar nuomos organizavimo sąlygos.</w:t>
      </w:r>
      <w:r w:rsidRPr="00F82305">
        <w:rPr>
          <w:lang w:eastAsia="lt-LT"/>
        </w:rPr>
        <w:t xml:space="preserve"> </w:t>
      </w:r>
      <w:r>
        <w:rPr>
          <w:lang w:eastAsia="lt-LT"/>
        </w:rPr>
        <w:t>Pradinis nuompinigių dydis Savivaldybės tarybos sprendimu gali būti didinamas arba mažinamas.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10. Savivaldybės turto valdytojas gali išnuomoti Savivaldybės nekilnojamąjį </w:t>
      </w:r>
      <w:r w:rsidRPr="00F82305">
        <w:rPr>
          <w:lang w:eastAsia="lt-LT"/>
        </w:rPr>
        <w:t>turtą</w:t>
      </w:r>
      <w:r>
        <w:rPr>
          <w:lang w:eastAsia="lt-LT"/>
        </w:rPr>
        <w:t xml:space="preserve"> be atskiro Savivaldybės tarybos sprendimo, jeigu perkamos paslaugos, kurioms teikti bus naudojamas Savivaldybės ilgalaikis ir trumpalaikis turtas, ir kai šis</w:t>
      </w:r>
      <w:r w:rsidRPr="00BD1BD1">
        <w:rPr>
          <w:lang w:eastAsia="lt-LT"/>
        </w:rPr>
        <w:t xml:space="preserve"> turt</w:t>
      </w:r>
      <w:r>
        <w:rPr>
          <w:lang w:eastAsia="lt-LT"/>
        </w:rPr>
        <w:t>as</w:t>
      </w:r>
      <w:r w:rsidRPr="00BD1BD1">
        <w:rPr>
          <w:lang w:eastAsia="lt-LT"/>
        </w:rPr>
        <w:t xml:space="preserve"> išnuomoja</w:t>
      </w:r>
      <w:r>
        <w:rPr>
          <w:lang w:eastAsia="lt-LT"/>
        </w:rPr>
        <w:t>mas Lietuvos Respublikos viešųjų pirkimų įstatymo nustatyta tvarka</w:t>
      </w:r>
      <w:r w:rsidRPr="00BD1BD1">
        <w:rPr>
          <w:lang w:eastAsia="lt-LT"/>
        </w:rPr>
        <w:t xml:space="preserve"> </w:t>
      </w:r>
      <w:r>
        <w:rPr>
          <w:lang w:eastAsia="lt-LT"/>
        </w:rPr>
        <w:t>vykdomo viešojo paslaugų pirkimo metu.</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FB2643" w:rsidRPr="007C6A8B" w:rsidRDefault="00FB2643" w:rsidP="00886E5B">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Pr>
          <w:b/>
          <w:lang w:eastAsia="lt-LT"/>
        </w:rPr>
        <w:t xml:space="preserve">III </w:t>
      </w:r>
      <w:r w:rsidRPr="007C6A8B">
        <w:rPr>
          <w:b/>
          <w:lang w:eastAsia="lt-LT"/>
        </w:rPr>
        <w:t>SKYRIUS</w:t>
      </w:r>
    </w:p>
    <w:p w:rsidR="00FB2643" w:rsidRPr="00C17387" w:rsidRDefault="00FB2643" w:rsidP="00FB2643">
      <w:pPr>
        <w:pStyle w:val="Sraopastraipa"/>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C17387">
        <w:rPr>
          <w:b/>
          <w:lang w:eastAsia="lt-LT"/>
        </w:rPr>
        <w:t>VIEŠOJO NUOMOS KONKURSO INICIJAVIMAS IR NUOMOS SĄLYGŲ NUSTATYMAS</w:t>
      </w:r>
    </w:p>
    <w:p w:rsidR="00FB2643" w:rsidRPr="00F82305" w:rsidRDefault="00FB2643" w:rsidP="00FB2643">
      <w:pPr>
        <w:pStyle w:val="Sraopastraipa"/>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eastAsia="lt-LT"/>
        </w:rPr>
      </w:pP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11. Viešajam turto nuomos konkursui organizuoti</w:t>
      </w:r>
      <w:r w:rsidRPr="00F82305">
        <w:rPr>
          <w:lang w:eastAsia="lt-LT"/>
        </w:rPr>
        <w:t xml:space="preserve"> </w:t>
      </w:r>
      <w:r>
        <w:rPr>
          <w:lang w:eastAsia="lt-LT"/>
        </w:rPr>
        <w:t>Savivaldybės administracijos direktorius</w:t>
      </w:r>
      <w:r w:rsidRPr="00F82305">
        <w:rPr>
          <w:lang w:eastAsia="lt-LT"/>
        </w:rPr>
        <w:t xml:space="preserve"> </w:t>
      </w:r>
      <w:r>
        <w:rPr>
          <w:lang w:eastAsia="lt-LT"/>
        </w:rPr>
        <w:t xml:space="preserve">įsakymu </w:t>
      </w:r>
      <w:r w:rsidRPr="00F82305">
        <w:rPr>
          <w:lang w:eastAsia="lt-LT"/>
        </w:rPr>
        <w:t>sudaro nuolat</w:t>
      </w:r>
      <w:r>
        <w:rPr>
          <w:lang w:eastAsia="lt-LT"/>
        </w:rPr>
        <w:t>inę arba laikinąją turto nuomos</w:t>
      </w:r>
      <w:r w:rsidRPr="00F82305">
        <w:rPr>
          <w:lang w:eastAsia="lt-LT"/>
        </w:rPr>
        <w:t xml:space="preserve"> konkurso</w:t>
      </w:r>
      <w:r>
        <w:rPr>
          <w:lang w:eastAsia="lt-LT"/>
        </w:rPr>
        <w:t xml:space="preserve"> </w:t>
      </w:r>
      <w:r w:rsidRPr="00F82305">
        <w:rPr>
          <w:lang w:eastAsia="lt-LT"/>
        </w:rPr>
        <w:t>komisiją (toliau - komisija). Komisija sudaroma iš ne mažiau kaip</w:t>
      </w:r>
      <w:r>
        <w:rPr>
          <w:lang w:eastAsia="lt-LT"/>
        </w:rPr>
        <w:t xml:space="preserve"> 3 narių </w:t>
      </w:r>
      <w:r w:rsidRPr="00F82305">
        <w:rPr>
          <w:lang w:eastAsia="lt-LT"/>
        </w:rPr>
        <w:t>- turto valdytoj</w:t>
      </w:r>
      <w:r>
        <w:rPr>
          <w:lang w:eastAsia="lt-LT"/>
        </w:rPr>
        <w:t>o darbuotojų. Komisijos narys,</w:t>
      </w:r>
      <w:r w:rsidRPr="00F82305">
        <w:rPr>
          <w:lang w:eastAsia="lt-LT"/>
        </w:rPr>
        <w:t xml:space="preserve"> kuriam</w:t>
      </w:r>
      <w:r>
        <w:rPr>
          <w:lang w:eastAsia="lt-LT"/>
        </w:rPr>
        <w:t xml:space="preserve"> netaikomas Lietuvos</w:t>
      </w:r>
      <w:r w:rsidRPr="00F82305">
        <w:rPr>
          <w:lang w:eastAsia="lt-LT"/>
        </w:rPr>
        <w:t xml:space="preserve"> Respublikos </w:t>
      </w:r>
      <w:bookmarkStart w:id="9" w:name="P23720_1"/>
      <w:r w:rsidRPr="000553B2">
        <w:rPr>
          <w:lang w:eastAsia="lt-LT"/>
        </w:rPr>
        <w:fldChar w:fldCharType="begin"/>
      </w:r>
      <w:r w:rsidRPr="000553B2">
        <w:rPr>
          <w:lang w:eastAsia="lt-LT"/>
        </w:rPr>
        <w:instrText xml:space="preserve"> HYPERLINK "http://litlex.molsav.lt/ll.dll?Tekstas=1&amp;Id=23720&amp;BF=1" \t "FTurinys" </w:instrText>
      </w:r>
      <w:r w:rsidRPr="000553B2">
        <w:rPr>
          <w:lang w:eastAsia="lt-LT"/>
        </w:rPr>
        <w:fldChar w:fldCharType="separate"/>
      </w:r>
      <w:r>
        <w:rPr>
          <w:iCs/>
          <w:color w:val="000000"/>
          <w:lang w:eastAsia="lt-LT"/>
        </w:rPr>
        <w:t>viešųjų ir privačių</w:t>
      </w:r>
      <w:r w:rsidRPr="000553B2">
        <w:rPr>
          <w:iCs/>
          <w:color w:val="000000"/>
          <w:lang w:eastAsia="lt-LT"/>
        </w:rPr>
        <w:t xml:space="preserve"> interesų</w:t>
      </w:r>
      <w:r w:rsidRPr="000553B2">
        <w:rPr>
          <w:lang w:eastAsia="lt-LT"/>
        </w:rPr>
        <w:t xml:space="preserve"> </w:t>
      </w:r>
      <w:r>
        <w:rPr>
          <w:iCs/>
          <w:color w:val="000000"/>
          <w:lang w:eastAsia="lt-LT"/>
        </w:rPr>
        <w:t>derinimo</w:t>
      </w:r>
      <w:r w:rsidRPr="000553B2">
        <w:rPr>
          <w:iCs/>
          <w:color w:val="000000"/>
          <w:lang w:eastAsia="lt-LT"/>
        </w:rPr>
        <w:t xml:space="preserve"> valstybinėje tarnyboje įstatymas</w:t>
      </w:r>
      <w:r w:rsidRPr="000553B2">
        <w:rPr>
          <w:lang w:eastAsia="lt-LT"/>
        </w:rPr>
        <w:fldChar w:fldCharType="end"/>
      </w:r>
      <w:bookmarkEnd w:id="9"/>
      <w:r>
        <w:rPr>
          <w:lang w:eastAsia="lt-LT"/>
        </w:rPr>
        <w:t>, privalo</w:t>
      </w:r>
      <w:r w:rsidRPr="000553B2">
        <w:rPr>
          <w:lang w:eastAsia="lt-LT"/>
        </w:rPr>
        <w:t xml:space="preserve"> nusišalinti nuo</w:t>
      </w:r>
      <w:r>
        <w:rPr>
          <w:lang w:eastAsia="lt-LT"/>
        </w:rPr>
        <w:t xml:space="preserve"> dalyvavimo turto</w:t>
      </w:r>
      <w:r w:rsidRPr="00F82305">
        <w:rPr>
          <w:lang w:eastAsia="lt-LT"/>
        </w:rPr>
        <w:t xml:space="preserve"> nuomos </w:t>
      </w:r>
      <w:r>
        <w:rPr>
          <w:lang w:eastAsia="lt-LT"/>
        </w:rPr>
        <w:t>konkurso procese, jeigu</w:t>
      </w:r>
      <w:r w:rsidRPr="00F82305">
        <w:rPr>
          <w:lang w:eastAsia="lt-LT"/>
        </w:rPr>
        <w:t xml:space="preserve"> jis</w:t>
      </w:r>
      <w:r>
        <w:rPr>
          <w:lang w:eastAsia="lt-LT"/>
        </w:rPr>
        <w:t xml:space="preserve"> </w:t>
      </w:r>
      <w:r w:rsidRPr="00F82305">
        <w:rPr>
          <w:lang w:eastAsia="lt-LT"/>
        </w:rPr>
        <w:t>asmeniškai suinteresuotas turto nuomos konkurso rezultatais.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12. </w:t>
      </w:r>
      <w:r w:rsidRPr="00F82305">
        <w:rPr>
          <w:lang w:eastAsia="lt-LT"/>
        </w:rPr>
        <w:t>Viešąjį turto</w:t>
      </w:r>
      <w:r>
        <w:rPr>
          <w:lang w:eastAsia="lt-LT"/>
        </w:rPr>
        <w:t xml:space="preserve"> nuomos konkursą komisija gali</w:t>
      </w:r>
      <w:r w:rsidRPr="00F82305">
        <w:rPr>
          <w:lang w:eastAsia="lt-LT"/>
        </w:rPr>
        <w:t xml:space="preserve"> inicijuoti</w:t>
      </w:r>
      <w:r>
        <w:rPr>
          <w:lang w:eastAsia="lt-LT"/>
        </w:rPr>
        <w:t xml:space="preserve"> Savivaldybės tarybai</w:t>
      </w:r>
      <w:r w:rsidRPr="00F82305">
        <w:rPr>
          <w:lang w:eastAsia="lt-LT"/>
        </w:rPr>
        <w:t xml:space="preserve"> priė</w:t>
      </w:r>
      <w:r>
        <w:rPr>
          <w:lang w:eastAsia="lt-LT"/>
        </w:rPr>
        <w:t>mus sprendimą dėl turto nuomos.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13. Vadovaudamasi Savivaldybės tarybos sprendimu,</w:t>
      </w:r>
      <w:r w:rsidRPr="00F82305">
        <w:rPr>
          <w:lang w:eastAsia="lt-LT"/>
        </w:rPr>
        <w:t xml:space="preserve"> komisija</w:t>
      </w:r>
      <w:r>
        <w:rPr>
          <w:lang w:eastAsia="lt-LT"/>
        </w:rPr>
        <w:t xml:space="preserve"> </w:t>
      </w:r>
      <w:r w:rsidRPr="00F82305">
        <w:rPr>
          <w:lang w:eastAsia="lt-LT"/>
        </w:rPr>
        <w:t>tvirtina turto viešojo nuomos kon</w:t>
      </w:r>
      <w:r>
        <w:rPr>
          <w:lang w:eastAsia="lt-LT"/>
        </w:rPr>
        <w:t>kurso sąlygas, kuriose turi būti nurodyta: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13.1. Savivaldybės turto valdytojo </w:t>
      </w:r>
      <w:r w:rsidRPr="00F82305">
        <w:rPr>
          <w:lang w:eastAsia="lt-LT"/>
        </w:rPr>
        <w:t>pavadinimas, adresas, juridinio asmens kodas;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13.2. </w:t>
      </w:r>
      <w:r w:rsidRPr="00F82305">
        <w:rPr>
          <w:lang w:eastAsia="lt-LT"/>
        </w:rPr>
        <w:t>informaci</w:t>
      </w:r>
      <w:r>
        <w:rPr>
          <w:lang w:eastAsia="lt-LT"/>
        </w:rPr>
        <w:t>ja apie nuomojamą turtą (turto</w:t>
      </w:r>
      <w:r w:rsidRPr="00F82305">
        <w:rPr>
          <w:lang w:eastAsia="lt-LT"/>
        </w:rPr>
        <w:t xml:space="preserve"> pavadinimas,</w:t>
      </w:r>
      <w:r>
        <w:rPr>
          <w:lang w:eastAsia="lt-LT"/>
        </w:rPr>
        <w:t xml:space="preserve"> </w:t>
      </w:r>
      <w:r w:rsidRPr="00F82305">
        <w:rPr>
          <w:lang w:eastAsia="lt-LT"/>
        </w:rPr>
        <w:t>kadastro numeris, adresas, kiti turto identifikavimo duomenys);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w:t>
      </w:r>
      <w:r w:rsidRPr="00F82305">
        <w:rPr>
          <w:lang w:eastAsia="lt-LT"/>
        </w:rPr>
        <w:t>.3. turto naudojimo paskirtis ir ypatumai (specialios turto</w:t>
      </w:r>
      <w:r>
        <w:rPr>
          <w:lang w:eastAsia="lt-LT"/>
        </w:rPr>
        <w:t xml:space="preserve"> charakteristikos, įskaitant teisės aktuose nustatytą</w:t>
      </w:r>
      <w:r w:rsidRPr="00F82305">
        <w:rPr>
          <w:lang w:eastAsia="lt-LT"/>
        </w:rPr>
        <w:t xml:space="preserve"> leidimų</w:t>
      </w:r>
      <w:r>
        <w:rPr>
          <w:lang w:eastAsia="lt-LT"/>
        </w:rPr>
        <w:t xml:space="preserve"> </w:t>
      </w:r>
      <w:r w:rsidRPr="00F82305">
        <w:rPr>
          <w:lang w:eastAsia="lt-LT"/>
        </w:rPr>
        <w:t>sistemą);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lastRenderedPageBreak/>
        <w:t>1</w:t>
      </w:r>
      <w:r>
        <w:rPr>
          <w:lang w:eastAsia="lt-LT"/>
        </w:rPr>
        <w:t>3.4.</w:t>
      </w:r>
      <w:r w:rsidRPr="00F82305">
        <w:rPr>
          <w:lang w:eastAsia="lt-LT"/>
        </w:rPr>
        <w:t xml:space="preserve"> pradinis turto </w:t>
      </w:r>
      <w:r>
        <w:rPr>
          <w:lang w:eastAsia="lt-LT"/>
        </w:rPr>
        <w:t>nuompinigių dydis su pridėtinės</w:t>
      </w:r>
      <w:r w:rsidRPr="00F82305">
        <w:rPr>
          <w:lang w:eastAsia="lt-LT"/>
        </w:rPr>
        <w:t xml:space="preserve"> vertės</w:t>
      </w:r>
      <w:r>
        <w:rPr>
          <w:lang w:eastAsia="lt-LT"/>
        </w:rPr>
        <w:t xml:space="preserve"> </w:t>
      </w:r>
      <w:r w:rsidRPr="00F82305">
        <w:rPr>
          <w:lang w:eastAsia="lt-LT"/>
        </w:rPr>
        <w:t xml:space="preserve">mokesčiu (toliau - PVM) </w:t>
      </w:r>
      <w:r>
        <w:rPr>
          <w:lang w:eastAsia="lt-LT"/>
        </w:rPr>
        <w:t>ir be jo, kuris vykdant pirmąjį</w:t>
      </w:r>
      <w:r w:rsidRPr="00F82305">
        <w:rPr>
          <w:lang w:eastAsia="lt-LT"/>
        </w:rPr>
        <w:t xml:space="preserve"> turto</w:t>
      </w:r>
      <w:r>
        <w:rPr>
          <w:lang w:eastAsia="lt-LT"/>
        </w:rPr>
        <w:t xml:space="preserve"> nuomos konkursą nustatomas vadovaujantis Aprašo 5</w:t>
      </w:r>
      <w:r w:rsidRPr="00F82305">
        <w:rPr>
          <w:lang w:eastAsia="lt-LT"/>
        </w:rPr>
        <w:t xml:space="preserve"> </w:t>
      </w:r>
      <w:r>
        <w:rPr>
          <w:lang w:eastAsia="lt-LT"/>
        </w:rPr>
        <w:t>punkte nurodytomis taisyklėmis; pradinis</w:t>
      </w:r>
      <w:r w:rsidRPr="00F82305">
        <w:rPr>
          <w:lang w:eastAsia="lt-LT"/>
        </w:rPr>
        <w:t xml:space="preserve"> turto </w:t>
      </w:r>
      <w:r>
        <w:rPr>
          <w:lang w:eastAsia="lt-LT"/>
        </w:rPr>
        <w:t>nuompinigių d</w:t>
      </w:r>
      <w:r w:rsidRPr="00F82305">
        <w:rPr>
          <w:lang w:eastAsia="lt-LT"/>
        </w:rPr>
        <w:t>ydis</w:t>
      </w:r>
      <w:r>
        <w:rPr>
          <w:lang w:eastAsia="lt-LT"/>
        </w:rPr>
        <w:t xml:space="preserve"> skelbiant kitus to paties turto nuomos konkursus</w:t>
      </w:r>
      <w:r w:rsidRPr="00F82305">
        <w:rPr>
          <w:lang w:eastAsia="lt-LT"/>
        </w:rPr>
        <w:t xml:space="preserve"> nustatomas</w:t>
      </w:r>
      <w:r>
        <w:rPr>
          <w:lang w:eastAsia="lt-LT"/>
        </w:rPr>
        <w:t xml:space="preserve"> </w:t>
      </w:r>
      <w:r w:rsidRPr="005B4FB0">
        <w:rPr>
          <w:lang w:eastAsia="lt-LT"/>
        </w:rPr>
        <w:t>Aprašo 32</w:t>
      </w:r>
      <w:r w:rsidRPr="00F82305">
        <w:rPr>
          <w:lang w:eastAsia="lt-LT"/>
        </w:rPr>
        <w:t xml:space="preserve"> punkte nustatyta tvarka;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3.5. nuompinigių mokėjimo tvarka;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13.6. </w:t>
      </w:r>
      <w:r w:rsidRPr="00F82305">
        <w:rPr>
          <w:lang w:eastAsia="lt-LT"/>
        </w:rPr>
        <w:t xml:space="preserve">informacija </w:t>
      </w:r>
      <w:r>
        <w:rPr>
          <w:lang w:eastAsia="lt-LT"/>
        </w:rPr>
        <w:t>apie delspinigius už nuomininko</w:t>
      </w:r>
      <w:r w:rsidRPr="00F82305">
        <w:rPr>
          <w:lang w:eastAsia="lt-LT"/>
        </w:rPr>
        <w:t xml:space="preserve"> praleistą</w:t>
      </w:r>
      <w:r>
        <w:rPr>
          <w:lang w:eastAsia="lt-LT"/>
        </w:rPr>
        <w:t xml:space="preserve"> </w:t>
      </w:r>
      <w:r w:rsidRPr="00F82305">
        <w:rPr>
          <w:lang w:eastAsia="lt-LT"/>
        </w:rPr>
        <w:t>nuomos mokesčio mokėjimo terminą;</w:t>
      </w:r>
    </w:p>
    <w:p w:rsidR="00FB2643" w:rsidRPr="002540D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13</w:t>
      </w:r>
      <w:r w:rsidRPr="00F82305">
        <w:rPr>
          <w:lang w:eastAsia="lt-LT"/>
        </w:rPr>
        <w:t>.7. turto nuomos terminas</w:t>
      </w:r>
      <w:r w:rsidRPr="007C6A8B">
        <w:rPr>
          <w:lang w:eastAsia="lt-LT"/>
        </w:rPr>
        <w:t xml:space="preserve">, </w:t>
      </w:r>
      <w:r w:rsidRPr="002540D6">
        <w:rPr>
          <w:lang w:eastAsia="lt-LT"/>
        </w:rPr>
        <w:t>turto perdavimo ir priėmimo terminas  (jeigu reikia ilgesnio nei 3 darbo dienų termino);</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13</w:t>
      </w:r>
      <w:r w:rsidRPr="00F82305">
        <w:rPr>
          <w:lang w:eastAsia="lt-LT"/>
        </w:rPr>
        <w:t>.8. konkurso dalyvių registravimo vieta (ad</w:t>
      </w:r>
      <w:r>
        <w:rPr>
          <w:lang w:eastAsia="lt-LT"/>
        </w:rPr>
        <w:t>resas, kabineto numeris,</w:t>
      </w:r>
      <w:r w:rsidRPr="00F82305">
        <w:rPr>
          <w:lang w:eastAsia="lt-LT"/>
        </w:rPr>
        <w:t xml:space="preserve"> komisijos nario</w:t>
      </w:r>
      <w:r>
        <w:rPr>
          <w:lang w:eastAsia="lt-LT"/>
        </w:rPr>
        <w:t xml:space="preserve"> arba turto valdytojo įgalioto</w:t>
      </w:r>
      <w:r w:rsidRPr="00F82305">
        <w:rPr>
          <w:lang w:eastAsia="lt-LT"/>
        </w:rPr>
        <w:t xml:space="preserve"> atstovo</w:t>
      </w:r>
      <w:r>
        <w:rPr>
          <w:lang w:eastAsia="lt-LT"/>
        </w:rPr>
        <w:t xml:space="preserve"> vardas,</w:t>
      </w:r>
      <w:r w:rsidRPr="00F82305">
        <w:rPr>
          <w:lang w:eastAsia="lt-LT"/>
        </w:rPr>
        <w:t xml:space="preserve"> pavardė, telef</w:t>
      </w:r>
      <w:r>
        <w:rPr>
          <w:lang w:eastAsia="lt-LT"/>
        </w:rPr>
        <w:t>ono numeris, elektroninio pašto</w:t>
      </w:r>
      <w:r w:rsidRPr="00F82305">
        <w:rPr>
          <w:lang w:eastAsia="lt-LT"/>
        </w:rPr>
        <w:t xml:space="preserve"> adresas),</w:t>
      </w:r>
      <w:r>
        <w:rPr>
          <w:lang w:eastAsia="lt-LT"/>
        </w:rPr>
        <w:t xml:space="preserve"> </w:t>
      </w:r>
      <w:r w:rsidRPr="00F82305">
        <w:rPr>
          <w:lang w:eastAsia="lt-LT"/>
        </w:rPr>
        <w:t>data ir laikas, registravimo paba</w:t>
      </w:r>
      <w:r>
        <w:rPr>
          <w:lang w:eastAsia="lt-LT"/>
        </w:rPr>
        <w:t>igos terminas (data ir laikas);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3.9.</w:t>
      </w:r>
      <w:r w:rsidRPr="00F82305">
        <w:rPr>
          <w:lang w:eastAsia="lt-LT"/>
        </w:rPr>
        <w:t xml:space="preserve"> konkurso dalyvio pradinio įnaš</w:t>
      </w:r>
      <w:r>
        <w:rPr>
          <w:lang w:eastAsia="lt-LT"/>
        </w:rPr>
        <w:t>o dydis, jo</w:t>
      </w:r>
      <w:r w:rsidRPr="00F82305">
        <w:rPr>
          <w:lang w:eastAsia="lt-LT"/>
        </w:rPr>
        <w:t xml:space="preserve"> sumokėjimo</w:t>
      </w:r>
      <w:r>
        <w:rPr>
          <w:lang w:eastAsia="lt-LT"/>
        </w:rPr>
        <w:t xml:space="preserve"> terminas</w:t>
      </w:r>
      <w:r w:rsidRPr="00F82305">
        <w:rPr>
          <w:lang w:eastAsia="lt-LT"/>
        </w:rPr>
        <w:t xml:space="preserve"> ir turto valdytojo</w:t>
      </w:r>
      <w:r>
        <w:rPr>
          <w:lang w:eastAsia="lt-LT"/>
        </w:rPr>
        <w:t xml:space="preserve"> banko sąskaitos, į kurią turi</w:t>
      </w:r>
      <w:r w:rsidRPr="00F82305">
        <w:rPr>
          <w:lang w:eastAsia="lt-LT"/>
        </w:rPr>
        <w:t xml:space="preserve"> būti</w:t>
      </w:r>
      <w:r>
        <w:rPr>
          <w:lang w:eastAsia="lt-LT"/>
        </w:rPr>
        <w:t xml:space="preserve"> sumokėtas pradinis įnašas, rekvizitai;</w:t>
      </w:r>
      <w:r w:rsidRPr="00F82305">
        <w:rPr>
          <w:lang w:eastAsia="lt-LT"/>
        </w:rPr>
        <w:t xml:space="preserve"> </w:t>
      </w:r>
      <w:r>
        <w:rPr>
          <w:lang w:eastAsia="lt-LT"/>
        </w:rPr>
        <w:t>Savivaldybės</w:t>
      </w:r>
      <w:r w:rsidRPr="00F82305">
        <w:rPr>
          <w:lang w:eastAsia="lt-LT"/>
        </w:rPr>
        <w:t xml:space="preserve"> turtą</w:t>
      </w:r>
      <w:r>
        <w:rPr>
          <w:lang w:eastAsia="lt-LT"/>
        </w:rPr>
        <w:t xml:space="preserve"> išnuomojant iki vie</w:t>
      </w:r>
      <w:r w:rsidRPr="00B27388">
        <w:rPr>
          <w:lang w:eastAsia="lt-LT"/>
        </w:rPr>
        <w:t>nerių</w:t>
      </w:r>
      <w:r>
        <w:rPr>
          <w:lang w:eastAsia="lt-LT"/>
        </w:rPr>
        <w:t xml:space="preserve"> metų laikotarpiui, konkurso </w:t>
      </w:r>
      <w:r w:rsidRPr="00F82305">
        <w:rPr>
          <w:lang w:eastAsia="lt-LT"/>
        </w:rPr>
        <w:t>dalyvio</w:t>
      </w:r>
      <w:r>
        <w:rPr>
          <w:lang w:eastAsia="lt-LT"/>
        </w:rPr>
        <w:t xml:space="preserve"> </w:t>
      </w:r>
      <w:r w:rsidRPr="00F82305">
        <w:rPr>
          <w:lang w:eastAsia="lt-LT"/>
        </w:rPr>
        <w:t>pradinis įnašas negali būti mažes</w:t>
      </w:r>
      <w:r>
        <w:rPr>
          <w:lang w:eastAsia="lt-LT"/>
        </w:rPr>
        <w:t>nis kaip vieno mėnesio</w:t>
      </w:r>
      <w:r w:rsidRPr="00F82305">
        <w:rPr>
          <w:lang w:eastAsia="lt-LT"/>
        </w:rPr>
        <w:t xml:space="preserve"> pradinio</w:t>
      </w:r>
      <w:r>
        <w:rPr>
          <w:lang w:eastAsia="lt-LT"/>
        </w:rPr>
        <w:t xml:space="preserve"> </w:t>
      </w:r>
      <w:r w:rsidRPr="00F82305">
        <w:rPr>
          <w:lang w:eastAsia="lt-LT"/>
        </w:rPr>
        <w:t>turto nuompinigių dydžio suma, o turtą išnuomojant ilgesniam kaip</w:t>
      </w:r>
      <w:r>
        <w:rPr>
          <w:lang w:eastAsia="lt-LT"/>
        </w:rPr>
        <w:t xml:space="preserve"> vien</w:t>
      </w:r>
      <w:r w:rsidRPr="00B27388">
        <w:rPr>
          <w:lang w:eastAsia="lt-LT"/>
        </w:rPr>
        <w:t>erių</w:t>
      </w:r>
      <w:r>
        <w:rPr>
          <w:lang w:eastAsia="lt-LT"/>
        </w:rPr>
        <w:t xml:space="preserve"> metų</w:t>
      </w:r>
      <w:r w:rsidRPr="00F82305">
        <w:rPr>
          <w:lang w:eastAsia="lt-LT"/>
        </w:rPr>
        <w:t xml:space="preserve"> la</w:t>
      </w:r>
      <w:r>
        <w:rPr>
          <w:lang w:eastAsia="lt-LT"/>
        </w:rPr>
        <w:t>ikotarpiui - 3 mėnesių pradinio Savivaldybės</w:t>
      </w:r>
      <w:r w:rsidRPr="00F82305">
        <w:rPr>
          <w:lang w:eastAsia="lt-LT"/>
        </w:rPr>
        <w:t xml:space="preserve"> turto</w:t>
      </w:r>
      <w:r>
        <w:rPr>
          <w:lang w:eastAsia="lt-LT"/>
        </w:rPr>
        <w:t xml:space="preserve"> nuompinigių dydžio suma; jeigu konkurso dalyvis yra</w:t>
      </w:r>
      <w:r w:rsidRPr="00F82305">
        <w:rPr>
          <w:lang w:eastAsia="lt-LT"/>
        </w:rPr>
        <w:t xml:space="preserve"> PVM</w:t>
      </w:r>
      <w:r>
        <w:rPr>
          <w:lang w:eastAsia="lt-LT"/>
        </w:rPr>
        <w:t xml:space="preserve"> mokėtojas, nurodytas</w:t>
      </w:r>
      <w:r w:rsidRPr="00F82305">
        <w:rPr>
          <w:lang w:eastAsia="lt-LT"/>
        </w:rPr>
        <w:t xml:space="preserve"> pr</w:t>
      </w:r>
      <w:r>
        <w:rPr>
          <w:lang w:eastAsia="lt-LT"/>
        </w:rPr>
        <w:t>adinis įnašas sumokamas su PVM,</w:t>
      </w:r>
      <w:r w:rsidRPr="00F82305">
        <w:rPr>
          <w:lang w:eastAsia="lt-LT"/>
        </w:rPr>
        <w:t xml:space="preserve"> jeigu</w:t>
      </w:r>
      <w:r>
        <w:rPr>
          <w:lang w:eastAsia="lt-LT"/>
        </w:rPr>
        <w:t xml:space="preserve"> teisės aktų nustatyta tvarka jis turi būti</w:t>
      </w:r>
      <w:r w:rsidRPr="00F82305">
        <w:rPr>
          <w:lang w:eastAsia="lt-LT"/>
        </w:rPr>
        <w:t xml:space="preserve"> skaičiuojamas;</w:t>
      </w:r>
      <w:r>
        <w:rPr>
          <w:lang w:eastAsia="lt-LT"/>
        </w:rPr>
        <w:t xml:space="preserve"> </w:t>
      </w:r>
      <w:r w:rsidRPr="00F82305">
        <w:rPr>
          <w:lang w:eastAsia="lt-LT"/>
        </w:rPr>
        <w:t>pradinis įnašas turi būti sumokėtas prieš atvykstant registruotis</w:t>
      </w:r>
      <w:r>
        <w:rPr>
          <w:lang w:eastAsia="lt-LT"/>
        </w:rPr>
        <w:t xml:space="preserve"> </w:t>
      </w:r>
      <w:r w:rsidRPr="00F82305">
        <w:rPr>
          <w:lang w:eastAsia="lt-LT"/>
        </w:rPr>
        <w:t>konkurso dalyviu;</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13.10. turto </w:t>
      </w:r>
      <w:r w:rsidRPr="00F82305">
        <w:rPr>
          <w:lang w:eastAsia="lt-LT"/>
        </w:rPr>
        <w:t>apžiūros</w:t>
      </w:r>
      <w:r>
        <w:rPr>
          <w:lang w:eastAsia="lt-LT"/>
        </w:rPr>
        <w:t xml:space="preserve"> sąlygos (asmens, atsakingo už</w:t>
      </w:r>
      <w:r w:rsidRPr="00F82305">
        <w:rPr>
          <w:lang w:eastAsia="lt-LT"/>
        </w:rPr>
        <w:t xml:space="preserve"> turto</w:t>
      </w:r>
      <w:r>
        <w:rPr>
          <w:lang w:eastAsia="lt-LT"/>
        </w:rPr>
        <w:t xml:space="preserve"> apžiūrą,</w:t>
      </w:r>
      <w:r w:rsidRPr="00F82305">
        <w:rPr>
          <w:lang w:eastAsia="lt-LT"/>
        </w:rPr>
        <w:t xml:space="preserve"> vardas, pavardė, </w:t>
      </w:r>
      <w:r>
        <w:rPr>
          <w:lang w:eastAsia="lt-LT"/>
        </w:rPr>
        <w:t>telefono numeris, elektroninio</w:t>
      </w:r>
      <w:r w:rsidRPr="00F82305">
        <w:rPr>
          <w:lang w:eastAsia="lt-LT"/>
        </w:rPr>
        <w:t xml:space="preserve"> pašto</w:t>
      </w:r>
      <w:r>
        <w:rPr>
          <w:lang w:eastAsia="lt-LT"/>
        </w:rPr>
        <w:t xml:space="preserve"> adresas, tiksli</w:t>
      </w:r>
      <w:r w:rsidRPr="00F82305">
        <w:rPr>
          <w:lang w:eastAsia="lt-LT"/>
        </w:rPr>
        <w:t xml:space="preserve"> turto a</w:t>
      </w:r>
      <w:r>
        <w:rPr>
          <w:lang w:eastAsia="lt-LT"/>
        </w:rPr>
        <w:t>pžiūros data ir laikas); turto</w:t>
      </w:r>
      <w:r w:rsidRPr="00F82305">
        <w:rPr>
          <w:lang w:eastAsia="lt-LT"/>
        </w:rPr>
        <w:t xml:space="preserve"> apžiūra</w:t>
      </w:r>
      <w:r>
        <w:rPr>
          <w:lang w:eastAsia="lt-LT"/>
        </w:rPr>
        <w:t xml:space="preserve"> gali vykti</w:t>
      </w:r>
      <w:r w:rsidRPr="00F82305">
        <w:rPr>
          <w:lang w:eastAsia="lt-LT"/>
        </w:rPr>
        <w:t xml:space="preserve"> ne vė</w:t>
      </w:r>
      <w:r>
        <w:rPr>
          <w:lang w:eastAsia="lt-LT"/>
        </w:rPr>
        <w:t>liau kaip likus 3 darbo dienoms iki</w:t>
      </w:r>
      <w:r w:rsidRPr="00F82305">
        <w:rPr>
          <w:lang w:eastAsia="lt-LT"/>
        </w:rPr>
        <w:t xml:space="preserve"> konkurso</w:t>
      </w:r>
      <w:r>
        <w:rPr>
          <w:lang w:eastAsia="lt-LT"/>
        </w:rPr>
        <w:t xml:space="preserve"> </w:t>
      </w:r>
      <w:r w:rsidRPr="00F82305">
        <w:rPr>
          <w:lang w:eastAsia="lt-LT"/>
        </w:rPr>
        <w:t>dalyvių registravimo pradžios;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w:t>
      </w:r>
      <w:r w:rsidRPr="00F82305">
        <w:rPr>
          <w:lang w:eastAsia="lt-LT"/>
        </w:rPr>
        <w:t>.11. komisijos posėdžio vieta, data ir tikslus laikas;</w:t>
      </w:r>
    </w:p>
    <w:p w:rsidR="00FB2643" w:rsidRPr="002540D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3.12.</w:t>
      </w:r>
      <w:r w:rsidRPr="00F82305">
        <w:rPr>
          <w:lang w:eastAsia="lt-LT"/>
        </w:rPr>
        <w:t xml:space="preserve"> kita informac</w:t>
      </w:r>
      <w:r>
        <w:rPr>
          <w:lang w:eastAsia="lt-LT"/>
        </w:rPr>
        <w:t>ija ir papildomi reikalavimai,</w:t>
      </w:r>
      <w:r w:rsidRPr="00F82305">
        <w:rPr>
          <w:lang w:eastAsia="lt-LT"/>
        </w:rPr>
        <w:t xml:space="preserve"> kuriuos</w:t>
      </w:r>
      <w:r>
        <w:rPr>
          <w:lang w:eastAsia="lt-LT"/>
        </w:rPr>
        <w:t xml:space="preserve"> turto</w:t>
      </w:r>
      <w:r w:rsidRPr="00F82305">
        <w:rPr>
          <w:lang w:eastAsia="lt-LT"/>
        </w:rPr>
        <w:t xml:space="preserve"> nuomininkas ir konkurs</w:t>
      </w:r>
      <w:r>
        <w:rPr>
          <w:lang w:eastAsia="lt-LT"/>
        </w:rPr>
        <w:t>o laimėtojas turės įgyvendinti,</w:t>
      </w:r>
      <w:r w:rsidRPr="00F82305">
        <w:rPr>
          <w:lang w:eastAsia="lt-LT"/>
        </w:rPr>
        <w:t xml:space="preserve"> iki</w:t>
      </w:r>
      <w:r>
        <w:rPr>
          <w:lang w:eastAsia="lt-LT"/>
        </w:rPr>
        <w:t xml:space="preserve"> </w:t>
      </w:r>
      <w:r w:rsidRPr="00F82305">
        <w:rPr>
          <w:lang w:eastAsia="lt-LT"/>
        </w:rPr>
        <w:t>bus sudaryta nuomos sutartis</w:t>
      </w:r>
      <w:r>
        <w:rPr>
          <w:lang w:eastAsia="lt-LT"/>
        </w:rPr>
        <w:t xml:space="preserve"> </w:t>
      </w:r>
      <w:r w:rsidRPr="002540D6">
        <w:rPr>
          <w:lang w:eastAsia="lt-LT"/>
        </w:rPr>
        <w:t>ir (arba) nuomos sutarties įgyvendinimo laikotarpiu.</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14. Konkurso sąlygos ne vėliau kaip per 5 dienas</w:t>
      </w:r>
      <w:r w:rsidRPr="00F82305">
        <w:rPr>
          <w:lang w:eastAsia="lt-LT"/>
        </w:rPr>
        <w:t xml:space="preserve"> nu</w:t>
      </w:r>
      <w:r>
        <w:rPr>
          <w:lang w:eastAsia="lt-LT"/>
        </w:rPr>
        <w:t>o</w:t>
      </w:r>
      <w:r w:rsidRPr="00F82305">
        <w:rPr>
          <w:lang w:eastAsia="lt-LT"/>
        </w:rPr>
        <w:t xml:space="preserve"> jų</w:t>
      </w:r>
      <w:r>
        <w:rPr>
          <w:lang w:eastAsia="lt-LT"/>
        </w:rPr>
        <w:t xml:space="preserve"> patvirtinimo komisijos posėdyje turi būti paskelbtos</w:t>
      </w:r>
      <w:r w:rsidRPr="00F82305">
        <w:rPr>
          <w:lang w:eastAsia="lt-LT"/>
        </w:rPr>
        <w:t xml:space="preserve"> </w:t>
      </w:r>
      <w:r>
        <w:rPr>
          <w:lang w:eastAsia="lt-LT"/>
        </w:rPr>
        <w:t>Savivaldybės interneto svetainėje ir bent vienoje</w:t>
      </w:r>
      <w:r w:rsidRPr="00F82305">
        <w:rPr>
          <w:lang w:eastAsia="lt-LT"/>
        </w:rPr>
        <w:t xml:space="preserve"> visuomenės</w:t>
      </w:r>
      <w:r>
        <w:rPr>
          <w:lang w:eastAsia="lt-LT"/>
        </w:rPr>
        <w:t xml:space="preserve"> </w:t>
      </w:r>
      <w:r w:rsidRPr="00F82305">
        <w:rPr>
          <w:lang w:eastAsia="lt-LT"/>
        </w:rPr>
        <w:t>informavimo priemonėje.</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Pr>
          <w:b/>
          <w:lang w:eastAsia="lt-LT"/>
        </w:rPr>
        <w:t>IV SKYRIUS</w:t>
      </w:r>
    </w:p>
    <w:p w:rsidR="00FB2643" w:rsidRPr="00FE0468" w:rsidRDefault="00FB2643" w:rsidP="00FB2643">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Pr>
          <w:b/>
          <w:lang w:eastAsia="lt-LT"/>
        </w:rPr>
        <w:t xml:space="preserve"> </w:t>
      </w:r>
      <w:r w:rsidRPr="00FE0468">
        <w:rPr>
          <w:b/>
          <w:lang w:eastAsia="lt-LT"/>
        </w:rPr>
        <w:t>VIEŠOJO NUOMOS KONKURSO DALYVIŲ REGISTRAVIMAS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w:t>
      </w:r>
      <w:r w:rsidRPr="00F82305">
        <w:rPr>
          <w:lang w:eastAsia="lt-LT"/>
        </w:rPr>
        <w:t>. Konkurso dalyvia</w:t>
      </w:r>
      <w:r>
        <w:rPr>
          <w:lang w:eastAsia="lt-LT"/>
        </w:rPr>
        <w:t>i paskelbtose konkurso sąlygose</w:t>
      </w:r>
      <w:r w:rsidRPr="00F82305">
        <w:rPr>
          <w:lang w:eastAsia="lt-LT"/>
        </w:rPr>
        <w:t xml:space="preserve"> nurodytu</w:t>
      </w:r>
      <w:r>
        <w:rPr>
          <w:lang w:eastAsia="lt-LT"/>
        </w:rPr>
        <w:t xml:space="preserve"> laiku</w:t>
      </w:r>
      <w:r w:rsidRPr="00F82305">
        <w:rPr>
          <w:lang w:eastAsia="lt-LT"/>
        </w:rPr>
        <w:t xml:space="preserve"> pateikia komisij</w:t>
      </w:r>
      <w:r>
        <w:rPr>
          <w:lang w:eastAsia="lt-LT"/>
        </w:rPr>
        <w:t xml:space="preserve">os nariui </w:t>
      </w:r>
      <w:r w:rsidRPr="00F82305">
        <w:rPr>
          <w:lang w:eastAsia="lt-LT"/>
        </w:rPr>
        <w:t>užklijuotą voką, ant kurio turi būti užrašy</w:t>
      </w:r>
      <w:r>
        <w:rPr>
          <w:lang w:eastAsia="lt-LT"/>
        </w:rPr>
        <w:t>ta:</w:t>
      </w:r>
      <w:r w:rsidRPr="00F82305">
        <w:rPr>
          <w:lang w:eastAsia="lt-LT"/>
        </w:rPr>
        <w:t xml:space="preserve"> konkurso</w:t>
      </w:r>
      <w:r>
        <w:rPr>
          <w:lang w:eastAsia="lt-LT"/>
        </w:rPr>
        <w:t xml:space="preserve"> dalyvio pavadinimas </w:t>
      </w:r>
      <w:r w:rsidRPr="00F82305">
        <w:rPr>
          <w:lang w:eastAsia="lt-LT"/>
        </w:rPr>
        <w:t>i</w:t>
      </w:r>
      <w:r>
        <w:rPr>
          <w:lang w:eastAsia="lt-LT"/>
        </w:rPr>
        <w:t xml:space="preserve">r adresas, turto, kurio </w:t>
      </w:r>
      <w:r>
        <w:rPr>
          <w:lang w:eastAsia="lt-LT"/>
        </w:rPr>
        <w:lastRenderedPageBreak/>
        <w:t>nuomos</w:t>
      </w:r>
      <w:r w:rsidRPr="00F82305">
        <w:rPr>
          <w:lang w:eastAsia="lt-LT"/>
        </w:rPr>
        <w:t xml:space="preserve"> konkursas</w:t>
      </w:r>
      <w:r>
        <w:rPr>
          <w:lang w:eastAsia="lt-LT"/>
        </w:rPr>
        <w:t xml:space="preserve"> buvo skelbtas,</w:t>
      </w:r>
      <w:r w:rsidRPr="00F82305">
        <w:rPr>
          <w:lang w:eastAsia="lt-LT"/>
        </w:rPr>
        <w:t xml:space="preserve"> </w:t>
      </w:r>
      <w:r>
        <w:rPr>
          <w:lang w:eastAsia="lt-LT"/>
        </w:rPr>
        <w:t>pavadinimas, adresas ir nuoroda "Turto</w:t>
      </w:r>
      <w:r w:rsidRPr="00F82305">
        <w:rPr>
          <w:lang w:eastAsia="lt-LT"/>
        </w:rPr>
        <w:t xml:space="preserve"> nuomos</w:t>
      </w:r>
      <w:r>
        <w:rPr>
          <w:lang w:eastAsia="lt-LT"/>
        </w:rPr>
        <w:t xml:space="preserve"> konkursui". Kartu</w:t>
      </w:r>
      <w:r w:rsidRPr="00F82305">
        <w:rPr>
          <w:lang w:eastAsia="lt-LT"/>
        </w:rPr>
        <w:t xml:space="preserve"> su vok</w:t>
      </w:r>
      <w:r>
        <w:rPr>
          <w:lang w:eastAsia="lt-LT"/>
        </w:rPr>
        <w:t xml:space="preserve">u pateikiami finansų įstaigos </w:t>
      </w:r>
      <w:r w:rsidRPr="00F82305">
        <w:rPr>
          <w:lang w:eastAsia="lt-LT"/>
        </w:rPr>
        <w:t>išduoti</w:t>
      </w:r>
      <w:r>
        <w:rPr>
          <w:lang w:eastAsia="lt-LT"/>
        </w:rPr>
        <w:t xml:space="preserve"> dokumentai, </w:t>
      </w:r>
      <w:r w:rsidRPr="00F82305">
        <w:rPr>
          <w:lang w:eastAsia="lt-LT"/>
        </w:rPr>
        <w:t>patvirtinantys, kad pradinis įn</w:t>
      </w:r>
      <w:r>
        <w:rPr>
          <w:lang w:eastAsia="lt-LT"/>
        </w:rPr>
        <w:t xml:space="preserve">ašas sumokėtas. </w:t>
      </w:r>
      <w:r w:rsidRPr="00F82305">
        <w:rPr>
          <w:lang w:eastAsia="lt-LT"/>
        </w:rPr>
        <w:t>Voke</w:t>
      </w:r>
      <w:r>
        <w:rPr>
          <w:lang w:eastAsia="lt-LT"/>
        </w:rPr>
        <w:t xml:space="preserve"> </w:t>
      </w:r>
      <w:r w:rsidRPr="00F82305">
        <w:rPr>
          <w:lang w:eastAsia="lt-LT"/>
        </w:rPr>
        <w:t>turi būti pateikti šie dokumentai:</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15.1. paraiška (2 priedas),</w:t>
      </w:r>
      <w:r w:rsidRPr="00F82305">
        <w:rPr>
          <w:lang w:eastAsia="lt-LT"/>
        </w:rPr>
        <w:t xml:space="preserve"> kur</w:t>
      </w:r>
      <w:r>
        <w:rPr>
          <w:lang w:eastAsia="lt-LT"/>
        </w:rPr>
        <w:t>ioje nurodomas konkurso dalyvio ar</w:t>
      </w:r>
      <w:r w:rsidRPr="00F82305">
        <w:rPr>
          <w:lang w:eastAsia="lt-LT"/>
        </w:rPr>
        <w:t xml:space="preserve"> jo</w:t>
      </w:r>
      <w:r>
        <w:rPr>
          <w:lang w:eastAsia="lt-LT"/>
        </w:rPr>
        <w:t xml:space="preserve"> įgalioto asmens </w:t>
      </w:r>
      <w:r w:rsidRPr="00F82305">
        <w:rPr>
          <w:lang w:eastAsia="lt-LT"/>
        </w:rPr>
        <w:t>var</w:t>
      </w:r>
      <w:r>
        <w:rPr>
          <w:lang w:eastAsia="lt-LT"/>
        </w:rPr>
        <w:t xml:space="preserve">das, pavardė, asmens kodas ir </w:t>
      </w:r>
      <w:r w:rsidRPr="00F82305">
        <w:rPr>
          <w:lang w:eastAsia="lt-LT"/>
        </w:rPr>
        <w:t>gyvenamosios</w:t>
      </w:r>
      <w:r>
        <w:rPr>
          <w:lang w:eastAsia="lt-LT"/>
        </w:rPr>
        <w:t xml:space="preserve"> </w:t>
      </w:r>
      <w:r w:rsidRPr="00F82305">
        <w:rPr>
          <w:lang w:eastAsia="lt-LT"/>
        </w:rPr>
        <w:t>vietos adresas (šie reikalavimai taikomi fiziniams asmenims) arba</w:t>
      </w:r>
      <w:r>
        <w:rPr>
          <w:lang w:eastAsia="lt-LT"/>
        </w:rPr>
        <w:t xml:space="preserve"> </w:t>
      </w:r>
      <w:r w:rsidRPr="00F82305">
        <w:rPr>
          <w:lang w:eastAsia="lt-LT"/>
        </w:rPr>
        <w:t>a</w:t>
      </w:r>
      <w:r>
        <w:rPr>
          <w:lang w:eastAsia="lt-LT"/>
        </w:rPr>
        <w:t>smens teisinė</w:t>
      </w:r>
      <w:r w:rsidRPr="00F82305">
        <w:rPr>
          <w:lang w:eastAsia="lt-LT"/>
        </w:rPr>
        <w:t xml:space="preserve"> forma, </w:t>
      </w:r>
      <w:r>
        <w:rPr>
          <w:lang w:eastAsia="lt-LT"/>
        </w:rPr>
        <w:t>pavadinimas, kodas ir buveinės</w:t>
      </w:r>
      <w:r w:rsidRPr="00F82305">
        <w:rPr>
          <w:lang w:eastAsia="lt-LT"/>
        </w:rPr>
        <w:t xml:space="preserve"> adresas,</w:t>
      </w:r>
      <w:r>
        <w:rPr>
          <w:lang w:eastAsia="lt-LT"/>
        </w:rPr>
        <w:t xml:space="preserve"> steigimo dokumentų ar kitų steigimo faktą</w:t>
      </w:r>
      <w:r w:rsidRPr="00F82305">
        <w:rPr>
          <w:lang w:eastAsia="lt-LT"/>
        </w:rPr>
        <w:t xml:space="preserve"> patvirtinančių</w:t>
      </w:r>
      <w:r>
        <w:rPr>
          <w:lang w:eastAsia="lt-LT"/>
        </w:rPr>
        <w:t xml:space="preserve"> dokumentų kopijos (šie reikalavimai taikomi</w:t>
      </w:r>
      <w:r w:rsidRPr="00F82305">
        <w:rPr>
          <w:lang w:eastAsia="lt-LT"/>
        </w:rPr>
        <w:t xml:space="preserve"> juridiniams</w:t>
      </w:r>
      <w:r>
        <w:rPr>
          <w:lang w:eastAsia="lt-LT"/>
        </w:rPr>
        <w:t xml:space="preserve"> asmenims), kontaktinio asmens telefono numeris,</w:t>
      </w:r>
      <w:r w:rsidRPr="00F82305">
        <w:rPr>
          <w:lang w:eastAsia="lt-LT"/>
        </w:rPr>
        <w:t xml:space="preserve"> elektroninio</w:t>
      </w:r>
      <w:r>
        <w:rPr>
          <w:lang w:eastAsia="lt-LT"/>
        </w:rPr>
        <w:t xml:space="preserve"> </w:t>
      </w:r>
      <w:r w:rsidRPr="00F82305">
        <w:rPr>
          <w:lang w:eastAsia="lt-LT"/>
        </w:rPr>
        <w:t>pašto adresas;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15.2. nustatyta tvarka patvirtintas įgaliojimas,</w:t>
      </w:r>
      <w:r w:rsidRPr="00F82305">
        <w:rPr>
          <w:lang w:eastAsia="lt-LT"/>
        </w:rPr>
        <w:t xml:space="preserve"> jeigu</w:t>
      </w:r>
      <w:r>
        <w:rPr>
          <w:lang w:eastAsia="lt-LT"/>
        </w:rPr>
        <w:t xml:space="preserve"> </w:t>
      </w:r>
      <w:r w:rsidRPr="00F82305">
        <w:rPr>
          <w:lang w:eastAsia="lt-LT"/>
        </w:rPr>
        <w:t xml:space="preserve">konkurso dalyviui konkurse atstovauja jo įgaliotas asmuo;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15.3. pasiūlymas, kuriame nurodytas siūlomas </w:t>
      </w:r>
      <w:r w:rsidRPr="00F82305">
        <w:rPr>
          <w:lang w:eastAsia="lt-LT"/>
        </w:rPr>
        <w:t>konkretus</w:t>
      </w:r>
      <w:r>
        <w:rPr>
          <w:lang w:eastAsia="lt-LT"/>
        </w:rPr>
        <w:t xml:space="preserve"> </w:t>
      </w:r>
      <w:r w:rsidRPr="00F82305">
        <w:rPr>
          <w:lang w:eastAsia="lt-LT"/>
        </w:rPr>
        <w:t>nuompinigių dydis;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15.4.</w:t>
      </w:r>
      <w:r w:rsidRPr="00F82305">
        <w:rPr>
          <w:lang w:eastAsia="lt-LT"/>
        </w:rPr>
        <w:t xml:space="preserve"> kai išnuomojami</w:t>
      </w:r>
      <w:r>
        <w:rPr>
          <w:lang w:eastAsia="lt-LT"/>
        </w:rPr>
        <w:t xml:space="preserve"> pastatai ar patalpos, kuriems</w:t>
      </w:r>
      <w:r w:rsidRPr="00F82305">
        <w:rPr>
          <w:lang w:eastAsia="lt-LT"/>
        </w:rPr>
        <w:t xml:space="preserve"> teisės</w:t>
      </w:r>
      <w:r>
        <w:rPr>
          <w:lang w:eastAsia="lt-LT"/>
        </w:rPr>
        <w:t xml:space="preserve"> aktų</w:t>
      </w:r>
      <w:r w:rsidRPr="00F82305">
        <w:rPr>
          <w:lang w:eastAsia="lt-LT"/>
        </w:rPr>
        <w:t xml:space="preserve"> nustatyta tvarka taikomos s</w:t>
      </w:r>
      <w:r>
        <w:rPr>
          <w:lang w:eastAsia="lt-LT"/>
        </w:rPr>
        <w:t xml:space="preserve">pecialiosios charakteristikos, įskaitant </w:t>
      </w:r>
      <w:r w:rsidRPr="00F82305">
        <w:rPr>
          <w:lang w:eastAsia="lt-LT"/>
        </w:rPr>
        <w:t>leidimų siste</w:t>
      </w:r>
      <w:r>
        <w:rPr>
          <w:lang w:eastAsia="lt-LT"/>
        </w:rPr>
        <w:t>mą, - informacija apie atitiktį</w:t>
      </w:r>
      <w:r w:rsidRPr="00F82305">
        <w:rPr>
          <w:lang w:eastAsia="lt-LT"/>
        </w:rPr>
        <w:t xml:space="preserve"> konkurso</w:t>
      </w:r>
      <w:r>
        <w:rPr>
          <w:lang w:eastAsia="lt-LT"/>
        </w:rPr>
        <w:t xml:space="preserve"> sąlygose nustatytoms išnuomojamo turto </w:t>
      </w:r>
      <w:r w:rsidRPr="00F82305">
        <w:rPr>
          <w:lang w:eastAsia="lt-LT"/>
        </w:rPr>
        <w:t>specialiosioms</w:t>
      </w:r>
      <w:r>
        <w:rPr>
          <w:lang w:eastAsia="lt-LT"/>
        </w:rPr>
        <w:t xml:space="preserve"> </w:t>
      </w:r>
      <w:r w:rsidRPr="00F82305">
        <w:rPr>
          <w:lang w:eastAsia="lt-LT"/>
        </w:rPr>
        <w:t>charakteristikoms;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15.5. konkurso </w:t>
      </w:r>
      <w:r w:rsidRPr="00F82305">
        <w:rPr>
          <w:lang w:eastAsia="lt-LT"/>
        </w:rPr>
        <w:t xml:space="preserve">dalyvio ar </w:t>
      </w:r>
      <w:r>
        <w:rPr>
          <w:lang w:eastAsia="lt-LT"/>
        </w:rPr>
        <w:t xml:space="preserve">jo įgalioto asmens sąskaitos, </w:t>
      </w:r>
      <w:r w:rsidRPr="00F82305">
        <w:rPr>
          <w:lang w:eastAsia="lt-LT"/>
        </w:rPr>
        <w:t>į</w:t>
      </w:r>
      <w:r>
        <w:rPr>
          <w:lang w:eastAsia="lt-LT"/>
        </w:rPr>
        <w:t xml:space="preserve"> </w:t>
      </w:r>
      <w:r w:rsidRPr="00F82305">
        <w:rPr>
          <w:lang w:eastAsia="lt-LT"/>
        </w:rPr>
        <w:t>kurią komisija turi pervesti grąžinamą pradinį įnašą, rekvizitai;</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15.6.</w:t>
      </w:r>
      <w:r w:rsidRPr="00F82305">
        <w:rPr>
          <w:lang w:eastAsia="lt-LT"/>
        </w:rPr>
        <w:t xml:space="preserve"> paaiškinimas, k</w:t>
      </w:r>
      <w:r>
        <w:rPr>
          <w:lang w:eastAsia="lt-LT"/>
        </w:rPr>
        <w:t>okiam tikslui konkurso dalyvis</w:t>
      </w:r>
      <w:r w:rsidRPr="00F82305">
        <w:rPr>
          <w:lang w:eastAsia="lt-LT"/>
        </w:rPr>
        <w:t xml:space="preserve"> naudos</w:t>
      </w:r>
      <w:r>
        <w:rPr>
          <w:lang w:eastAsia="lt-LT"/>
        </w:rPr>
        <w:t xml:space="preserve"> nuomojamą turtą;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16. Konkurso dalyviai</w:t>
      </w:r>
      <w:r w:rsidRPr="00F82305">
        <w:rPr>
          <w:lang w:eastAsia="lt-LT"/>
        </w:rPr>
        <w:t xml:space="preserve"> registru</w:t>
      </w:r>
      <w:r>
        <w:rPr>
          <w:lang w:eastAsia="lt-LT"/>
        </w:rPr>
        <w:t>ojami turto</w:t>
      </w:r>
      <w:r w:rsidRPr="00F82305">
        <w:rPr>
          <w:lang w:eastAsia="lt-LT"/>
        </w:rPr>
        <w:t xml:space="preserve"> (nurodomas</w:t>
      </w:r>
      <w:r>
        <w:rPr>
          <w:lang w:eastAsia="lt-LT"/>
        </w:rPr>
        <w:t xml:space="preserve"> pavadinimas ir </w:t>
      </w:r>
      <w:r w:rsidRPr="00F82305">
        <w:rPr>
          <w:lang w:eastAsia="lt-LT"/>
        </w:rPr>
        <w:t>ad</w:t>
      </w:r>
      <w:r>
        <w:rPr>
          <w:lang w:eastAsia="lt-LT"/>
        </w:rPr>
        <w:t>resas) nuomos konkurso dalyvių</w:t>
      </w:r>
      <w:r w:rsidRPr="00F82305">
        <w:rPr>
          <w:lang w:eastAsia="lt-LT"/>
        </w:rPr>
        <w:t xml:space="preserve"> registracijos</w:t>
      </w:r>
      <w:r>
        <w:rPr>
          <w:lang w:eastAsia="lt-LT"/>
        </w:rPr>
        <w:t xml:space="preserve"> pažymoje (3 priedas). Konkurso dalyvius registruoja komisijos narys</w:t>
      </w:r>
      <w:r w:rsidRPr="00F82305">
        <w:rPr>
          <w:lang w:eastAsia="lt-LT"/>
        </w:rPr>
        <w:t xml:space="preserve"> arba</w:t>
      </w:r>
      <w:r>
        <w:rPr>
          <w:lang w:eastAsia="lt-LT"/>
        </w:rPr>
        <w:t xml:space="preserve"> turto </w:t>
      </w:r>
      <w:r w:rsidRPr="00F82305">
        <w:rPr>
          <w:lang w:eastAsia="lt-LT"/>
        </w:rPr>
        <w:t>valdytojo įgaliota</w:t>
      </w:r>
      <w:r>
        <w:rPr>
          <w:lang w:eastAsia="lt-LT"/>
        </w:rPr>
        <w:t>s atstovas. Pasibaigus konkurso</w:t>
      </w:r>
      <w:r w:rsidRPr="00F82305">
        <w:rPr>
          <w:lang w:eastAsia="lt-LT"/>
        </w:rPr>
        <w:t xml:space="preserve"> dalyvių</w:t>
      </w:r>
      <w:r>
        <w:rPr>
          <w:lang w:eastAsia="lt-LT"/>
        </w:rPr>
        <w:t xml:space="preserve"> </w:t>
      </w:r>
      <w:r w:rsidRPr="00F82305">
        <w:rPr>
          <w:lang w:eastAsia="lt-LT"/>
        </w:rPr>
        <w:t>registravimo laikui, registrac</w:t>
      </w:r>
      <w:r>
        <w:rPr>
          <w:lang w:eastAsia="lt-LT"/>
        </w:rPr>
        <w:t xml:space="preserve">ijos pažymoje įrašoma, kada </w:t>
      </w:r>
      <w:r w:rsidRPr="00F82305">
        <w:rPr>
          <w:lang w:eastAsia="lt-LT"/>
        </w:rPr>
        <w:t>baigta</w:t>
      </w:r>
      <w:r>
        <w:rPr>
          <w:lang w:eastAsia="lt-LT"/>
        </w:rPr>
        <w:t xml:space="preserve"> registracija, </w:t>
      </w:r>
      <w:r w:rsidRPr="00F82305">
        <w:rPr>
          <w:lang w:eastAsia="lt-LT"/>
        </w:rPr>
        <w:t>pažymą</w:t>
      </w:r>
      <w:r>
        <w:rPr>
          <w:lang w:eastAsia="lt-LT"/>
        </w:rPr>
        <w:t xml:space="preserve"> turi vizuoti konkurso dalyvius</w:t>
      </w:r>
      <w:r w:rsidRPr="00F82305">
        <w:rPr>
          <w:lang w:eastAsia="lt-LT"/>
        </w:rPr>
        <w:t xml:space="preserve"> registravęs</w:t>
      </w:r>
      <w:r>
        <w:rPr>
          <w:lang w:eastAsia="lt-LT"/>
        </w:rPr>
        <w:t xml:space="preserve"> komisijos narys ar turto valdytojo įgaliotas atstovas</w:t>
      </w:r>
      <w:r w:rsidRPr="00F82305">
        <w:rPr>
          <w:lang w:eastAsia="lt-LT"/>
        </w:rPr>
        <w:t xml:space="preserve"> ir</w:t>
      </w:r>
      <w:r>
        <w:rPr>
          <w:lang w:eastAsia="lt-LT"/>
        </w:rPr>
        <w:t xml:space="preserve"> </w:t>
      </w:r>
      <w:r w:rsidRPr="00F82305">
        <w:rPr>
          <w:lang w:eastAsia="lt-LT"/>
        </w:rPr>
        <w:t>komisijos pirmininkas.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 xml:space="preserve">7. Konkurso </w:t>
      </w:r>
      <w:r w:rsidRPr="00F82305">
        <w:rPr>
          <w:lang w:eastAsia="lt-LT"/>
        </w:rPr>
        <w:t>dalyvių re</w:t>
      </w:r>
      <w:r>
        <w:rPr>
          <w:lang w:eastAsia="lt-LT"/>
        </w:rPr>
        <w:t>gistracijos pažymoje turi būti</w:t>
      </w:r>
      <w:r w:rsidRPr="00F82305">
        <w:rPr>
          <w:lang w:eastAsia="lt-LT"/>
        </w:rPr>
        <w:t xml:space="preserve"> šie</w:t>
      </w:r>
      <w:r>
        <w:rPr>
          <w:lang w:eastAsia="lt-LT"/>
        </w:rPr>
        <w:t xml:space="preserve"> rekvizitai:</w:t>
      </w:r>
      <w:r w:rsidRPr="00F82305">
        <w:rPr>
          <w:lang w:eastAsia="lt-LT"/>
        </w:rPr>
        <w:t xml:space="preserve"> konkurso dalyvio</w:t>
      </w:r>
      <w:r>
        <w:rPr>
          <w:lang w:eastAsia="lt-LT"/>
        </w:rPr>
        <w:t xml:space="preserve"> registracijos eilės numeris, </w:t>
      </w:r>
      <w:r w:rsidRPr="00F82305">
        <w:rPr>
          <w:lang w:eastAsia="lt-LT"/>
        </w:rPr>
        <w:t>voko</w:t>
      </w:r>
      <w:r>
        <w:rPr>
          <w:lang w:eastAsia="lt-LT"/>
        </w:rPr>
        <w:t xml:space="preserve"> gavimo data ir tikslus laikas (minučių  tikslumu),</w:t>
      </w:r>
      <w:r w:rsidRPr="00F82305">
        <w:rPr>
          <w:lang w:eastAsia="lt-LT"/>
        </w:rPr>
        <w:t xml:space="preserve"> konkurso</w:t>
      </w:r>
      <w:r>
        <w:rPr>
          <w:lang w:eastAsia="lt-LT"/>
        </w:rPr>
        <w:t xml:space="preserve"> </w:t>
      </w:r>
      <w:r w:rsidRPr="00F82305">
        <w:rPr>
          <w:lang w:eastAsia="lt-LT"/>
        </w:rPr>
        <w:t>dalyvio pavadinimas. Konkurso dalyvio registracijos eilės numeris</w:t>
      </w:r>
      <w:r>
        <w:rPr>
          <w:lang w:eastAsia="lt-LT"/>
        </w:rPr>
        <w:t xml:space="preserve"> </w:t>
      </w:r>
      <w:r w:rsidRPr="00F82305">
        <w:rPr>
          <w:lang w:eastAsia="lt-LT"/>
        </w:rPr>
        <w:t xml:space="preserve">užrašomas ant konkurso dalyvio pateikto užklijuoto voko.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8</w:t>
      </w:r>
      <w:r w:rsidRPr="00F82305">
        <w:rPr>
          <w:lang w:eastAsia="lt-LT"/>
        </w:rPr>
        <w:t>. Konkurso dalyviui išduodamas, jeigu konkurso dalyvis pats</w:t>
      </w:r>
      <w:r>
        <w:rPr>
          <w:lang w:eastAsia="lt-LT"/>
        </w:rPr>
        <w:t xml:space="preserve"> dalyvauja registruojant dokumentus, arba paštu </w:t>
      </w:r>
      <w:r w:rsidRPr="00F82305">
        <w:rPr>
          <w:lang w:eastAsia="lt-LT"/>
        </w:rPr>
        <w:t>išsiunčiamas</w:t>
      </w:r>
      <w:r>
        <w:rPr>
          <w:lang w:eastAsia="lt-LT"/>
        </w:rPr>
        <w:t xml:space="preserve"> konkurso dalyvio </w:t>
      </w:r>
      <w:r w:rsidRPr="00F82305">
        <w:rPr>
          <w:lang w:eastAsia="lt-LT"/>
        </w:rPr>
        <w:t>p</w:t>
      </w:r>
      <w:r>
        <w:rPr>
          <w:lang w:eastAsia="lt-LT"/>
        </w:rPr>
        <w:t xml:space="preserve">ažymėjimas, kuriame nurodytas </w:t>
      </w:r>
      <w:r w:rsidRPr="00F82305">
        <w:rPr>
          <w:lang w:eastAsia="lt-LT"/>
        </w:rPr>
        <w:t>registracijos</w:t>
      </w:r>
      <w:r>
        <w:rPr>
          <w:lang w:eastAsia="lt-LT"/>
        </w:rPr>
        <w:t xml:space="preserve"> eilės numeris, </w:t>
      </w:r>
      <w:r w:rsidRPr="00F82305">
        <w:rPr>
          <w:lang w:eastAsia="lt-LT"/>
        </w:rPr>
        <w:t>voko g</w:t>
      </w:r>
      <w:r>
        <w:rPr>
          <w:lang w:eastAsia="lt-LT"/>
        </w:rPr>
        <w:t xml:space="preserve">avimo data ir laikas (minučių </w:t>
      </w:r>
      <w:r w:rsidRPr="00F82305">
        <w:rPr>
          <w:lang w:eastAsia="lt-LT"/>
        </w:rPr>
        <w:t>tikslumu),</w:t>
      </w:r>
      <w:r>
        <w:rPr>
          <w:lang w:eastAsia="lt-LT"/>
        </w:rPr>
        <w:t xml:space="preserve"> </w:t>
      </w:r>
      <w:r w:rsidRPr="00F82305">
        <w:rPr>
          <w:lang w:eastAsia="lt-LT"/>
        </w:rPr>
        <w:t xml:space="preserve">komisijos posėdžio vieta (adresas), data ir tikslus laikas.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19. Asmenys</w:t>
      </w:r>
      <w:r w:rsidRPr="00F82305">
        <w:rPr>
          <w:lang w:eastAsia="lt-LT"/>
        </w:rPr>
        <w:t xml:space="preserve"> konkurso da</w:t>
      </w:r>
      <w:r>
        <w:rPr>
          <w:lang w:eastAsia="lt-LT"/>
        </w:rPr>
        <w:t>lyviais neregistruojami, jeigu</w:t>
      </w:r>
      <w:r w:rsidRPr="00F82305">
        <w:rPr>
          <w:lang w:eastAsia="lt-LT"/>
        </w:rPr>
        <w:t xml:space="preserve"> jie</w:t>
      </w:r>
      <w:r>
        <w:rPr>
          <w:lang w:eastAsia="lt-LT"/>
        </w:rPr>
        <w:t xml:space="preserve"> nesumokėjo</w:t>
      </w:r>
      <w:r w:rsidRPr="00F82305">
        <w:rPr>
          <w:lang w:eastAsia="lt-LT"/>
        </w:rPr>
        <w:t xml:space="preserve"> pradinio įnaš</w:t>
      </w:r>
      <w:r>
        <w:rPr>
          <w:lang w:eastAsia="lt-LT"/>
        </w:rPr>
        <w:t>o ir nepateikė finansų įstaigos</w:t>
      </w:r>
      <w:r w:rsidRPr="00F82305">
        <w:rPr>
          <w:lang w:eastAsia="lt-LT"/>
        </w:rPr>
        <w:t xml:space="preserve"> išduotų</w:t>
      </w:r>
      <w:r>
        <w:rPr>
          <w:lang w:eastAsia="lt-LT"/>
        </w:rPr>
        <w:t xml:space="preserve"> dokumentų, patvirtinančių, kad šis įnašas</w:t>
      </w:r>
      <w:r w:rsidRPr="00F82305">
        <w:rPr>
          <w:lang w:eastAsia="lt-LT"/>
        </w:rPr>
        <w:t xml:space="preserve"> sumokėt</w:t>
      </w:r>
      <w:r>
        <w:rPr>
          <w:lang w:eastAsia="lt-LT"/>
        </w:rPr>
        <w:t>as, jeigu pateikė neužklijuotą voką arba pasibaigus skelbime</w:t>
      </w:r>
      <w:r w:rsidRPr="00F82305">
        <w:rPr>
          <w:lang w:eastAsia="lt-LT"/>
        </w:rPr>
        <w:t xml:space="preserve"> nurodytam</w:t>
      </w:r>
      <w:r>
        <w:rPr>
          <w:lang w:eastAsia="lt-LT"/>
        </w:rPr>
        <w:t xml:space="preserve"> dokumentų registravimo laikui, jeigu pagal užrašą ant</w:t>
      </w:r>
      <w:r w:rsidRPr="00F82305">
        <w:rPr>
          <w:lang w:eastAsia="lt-LT"/>
        </w:rPr>
        <w:t xml:space="preserve"> gauto</w:t>
      </w:r>
      <w:r>
        <w:rPr>
          <w:lang w:eastAsia="lt-LT"/>
        </w:rPr>
        <w:t xml:space="preserve"> užklijuoto voko neįmanoma identifikuoti norimo</w:t>
      </w:r>
      <w:r w:rsidRPr="00F82305">
        <w:rPr>
          <w:lang w:eastAsia="lt-LT"/>
        </w:rPr>
        <w:t xml:space="preserve"> išsinuomoti</w:t>
      </w:r>
      <w:r>
        <w:rPr>
          <w:lang w:eastAsia="lt-LT"/>
        </w:rPr>
        <w:t xml:space="preserve"> savivaldybės turto, jeigu nurodyti trūkumai</w:t>
      </w:r>
      <w:r w:rsidRPr="00F82305">
        <w:rPr>
          <w:lang w:eastAsia="lt-LT"/>
        </w:rPr>
        <w:t xml:space="preserve"> </w:t>
      </w:r>
      <w:r>
        <w:rPr>
          <w:lang w:eastAsia="lt-LT"/>
        </w:rPr>
        <w:t xml:space="preserve">neištaisomi, </w:t>
      </w:r>
      <w:r w:rsidRPr="00F82305">
        <w:rPr>
          <w:lang w:eastAsia="lt-LT"/>
        </w:rPr>
        <w:t>kol</w:t>
      </w:r>
      <w:r>
        <w:rPr>
          <w:lang w:eastAsia="lt-LT"/>
        </w:rPr>
        <w:t xml:space="preserve"> </w:t>
      </w:r>
      <w:r w:rsidRPr="00F82305">
        <w:rPr>
          <w:lang w:eastAsia="lt-LT"/>
        </w:rPr>
        <w:t>dokumentai registruojami.</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20. Asmenims, dėl</w:t>
      </w:r>
      <w:r w:rsidRPr="00F82305">
        <w:rPr>
          <w:lang w:eastAsia="lt-LT"/>
        </w:rPr>
        <w:t xml:space="preserve"> Aprašo </w:t>
      </w:r>
      <w:r>
        <w:rPr>
          <w:lang w:eastAsia="lt-LT"/>
        </w:rPr>
        <w:t>19 punkte nurodytų</w:t>
      </w:r>
      <w:r w:rsidRPr="00F82305">
        <w:rPr>
          <w:lang w:eastAsia="lt-LT"/>
        </w:rPr>
        <w:t xml:space="preserve"> priežasčių</w:t>
      </w:r>
      <w:r>
        <w:rPr>
          <w:lang w:eastAsia="lt-LT"/>
        </w:rPr>
        <w:t xml:space="preserve"> neregistruotiems</w:t>
      </w:r>
      <w:r w:rsidRPr="00F82305">
        <w:rPr>
          <w:lang w:eastAsia="lt-LT"/>
        </w:rPr>
        <w:t xml:space="preserve"> konkurso </w:t>
      </w:r>
      <w:r>
        <w:rPr>
          <w:lang w:eastAsia="lt-LT"/>
        </w:rPr>
        <w:t>dalyviais, ne vėliau kaip kitą</w:t>
      </w:r>
      <w:r w:rsidRPr="00F82305">
        <w:rPr>
          <w:lang w:eastAsia="lt-LT"/>
        </w:rPr>
        <w:t xml:space="preserve"> darbo</w:t>
      </w:r>
      <w:r>
        <w:rPr>
          <w:lang w:eastAsia="lt-LT"/>
        </w:rPr>
        <w:t xml:space="preserve"> dieną po dokumentų gavimo dokumentai išsiunčiami</w:t>
      </w:r>
      <w:r w:rsidRPr="00F82305">
        <w:rPr>
          <w:lang w:eastAsia="lt-LT"/>
        </w:rPr>
        <w:t xml:space="preserve"> registruotu</w:t>
      </w:r>
      <w:r>
        <w:rPr>
          <w:lang w:eastAsia="lt-LT"/>
        </w:rPr>
        <w:t xml:space="preserve"> </w:t>
      </w:r>
      <w:r w:rsidRPr="00F82305">
        <w:rPr>
          <w:lang w:eastAsia="lt-LT"/>
        </w:rPr>
        <w:t>laišku.</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21. Įregistruotas konkurso dalyvis iki skelbime</w:t>
      </w:r>
      <w:r w:rsidRPr="00F82305">
        <w:rPr>
          <w:lang w:eastAsia="lt-LT"/>
        </w:rPr>
        <w:t xml:space="preserve"> nurodyto</w:t>
      </w:r>
      <w:r>
        <w:rPr>
          <w:lang w:eastAsia="lt-LT"/>
        </w:rPr>
        <w:t xml:space="preserve"> dokumentų registravimo termino pabaigos turi teisę</w:t>
      </w:r>
      <w:r w:rsidRPr="00F82305">
        <w:rPr>
          <w:lang w:eastAsia="lt-LT"/>
        </w:rPr>
        <w:t xml:space="preserve"> atšaukti</w:t>
      </w:r>
      <w:r>
        <w:rPr>
          <w:lang w:eastAsia="lt-LT"/>
        </w:rPr>
        <w:t xml:space="preserve"> pateiktą</w:t>
      </w:r>
      <w:r w:rsidRPr="00F82305">
        <w:rPr>
          <w:lang w:eastAsia="lt-LT"/>
        </w:rPr>
        <w:t xml:space="preserve"> paraišką ir pateikti </w:t>
      </w:r>
      <w:r>
        <w:rPr>
          <w:lang w:eastAsia="lt-LT"/>
        </w:rPr>
        <w:t xml:space="preserve">naują paraišką ir kitus Aprašo </w:t>
      </w:r>
      <w:r w:rsidRPr="00F82305">
        <w:rPr>
          <w:lang w:eastAsia="lt-LT"/>
        </w:rPr>
        <w:t>1</w:t>
      </w:r>
      <w:r>
        <w:rPr>
          <w:lang w:eastAsia="lt-LT"/>
        </w:rPr>
        <w:t>5 punkte nurodytus dokumentus. Tokiu atveju konkurso</w:t>
      </w:r>
      <w:r w:rsidRPr="00F82305">
        <w:rPr>
          <w:lang w:eastAsia="lt-LT"/>
        </w:rPr>
        <w:t xml:space="preserve"> dalyvių</w:t>
      </w:r>
      <w:r>
        <w:rPr>
          <w:lang w:eastAsia="lt-LT"/>
        </w:rPr>
        <w:t xml:space="preserve"> registracijos</w:t>
      </w:r>
      <w:r w:rsidRPr="00F82305">
        <w:rPr>
          <w:lang w:eastAsia="lt-LT"/>
        </w:rPr>
        <w:t xml:space="preserve"> pažymoje </w:t>
      </w:r>
      <w:r>
        <w:rPr>
          <w:lang w:eastAsia="lt-LT"/>
        </w:rPr>
        <w:t>įrašoma, kad ankstesnė paraiška</w:t>
      </w:r>
      <w:r w:rsidRPr="00F82305">
        <w:rPr>
          <w:lang w:eastAsia="lt-LT"/>
        </w:rPr>
        <w:t xml:space="preserve"> atšaukta</w:t>
      </w:r>
      <w:r>
        <w:rPr>
          <w:lang w:eastAsia="lt-LT"/>
        </w:rPr>
        <w:t xml:space="preserve"> ir,</w:t>
      </w:r>
      <w:r w:rsidRPr="00F82305">
        <w:rPr>
          <w:lang w:eastAsia="lt-LT"/>
        </w:rPr>
        <w:t xml:space="preserve"> jeigu pateiktas na</w:t>
      </w:r>
      <w:r>
        <w:rPr>
          <w:lang w:eastAsia="lt-LT"/>
        </w:rPr>
        <w:t>ujas vokas, nurodoma naujo voko</w:t>
      </w:r>
      <w:r w:rsidRPr="00F82305">
        <w:rPr>
          <w:lang w:eastAsia="lt-LT"/>
        </w:rPr>
        <w:t xml:space="preserve"> pateikimo</w:t>
      </w:r>
      <w:r>
        <w:rPr>
          <w:lang w:eastAsia="lt-LT"/>
        </w:rPr>
        <w:t xml:space="preserve"> data</w:t>
      </w:r>
      <w:r w:rsidRPr="00F82305">
        <w:rPr>
          <w:lang w:eastAsia="lt-LT"/>
        </w:rPr>
        <w:t xml:space="preserve"> ir laikas. Konkurso</w:t>
      </w:r>
      <w:r>
        <w:rPr>
          <w:lang w:eastAsia="lt-LT"/>
        </w:rPr>
        <w:t xml:space="preserve"> dalyviui, pateikusiam voką su</w:t>
      </w:r>
      <w:r w:rsidRPr="00F82305">
        <w:rPr>
          <w:lang w:eastAsia="lt-LT"/>
        </w:rPr>
        <w:t xml:space="preserve"> naujais</w:t>
      </w:r>
      <w:r>
        <w:rPr>
          <w:lang w:eastAsia="lt-LT"/>
        </w:rPr>
        <w:t xml:space="preserve"> </w:t>
      </w:r>
      <w:r w:rsidRPr="00F82305">
        <w:rPr>
          <w:lang w:eastAsia="lt-LT"/>
        </w:rPr>
        <w:t>dokumentais, suteikiamas naujas registracijos numeris. Draudžiama</w:t>
      </w:r>
      <w:r>
        <w:rPr>
          <w:lang w:eastAsia="lt-LT"/>
        </w:rPr>
        <w:t xml:space="preserve"> pateikti naują paraišką, neatšaukus ankstesniosios. </w:t>
      </w:r>
      <w:r w:rsidRPr="00F82305">
        <w:rPr>
          <w:lang w:eastAsia="lt-LT"/>
        </w:rPr>
        <w:t>Konkurso</w:t>
      </w:r>
      <w:r>
        <w:rPr>
          <w:lang w:eastAsia="lt-LT"/>
        </w:rPr>
        <w:t xml:space="preserve"> dalyviui, </w:t>
      </w:r>
      <w:r w:rsidRPr="00F82305">
        <w:rPr>
          <w:lang w:eastAsia="lt-LT"/>
        </w:rPr>
        <w:t xml:space="preserve">atšaukusiam </w:t>
      </w:r>
      <w:r>
        <w:rPr>
          <w:lang w:eastAsia="lt-LT"/>
        </w:rPr>
        <w:t xml:space="preserve">pateiktą paraišką, jo pateikti </w:t>
      </w:r>
      <w:r w:rsidRPr="00F82305">
        <w:rPr>
          <w:lang w:eastAsia="lt-LT"/>
        </w:rPr>
        <w:t>dokumentai</w:t>
      </w:r>
      <w:r>
        <w:rPr>
          <w:lang w:eastAsia="lt-LT"/>
        </w:rPr>
        <w:t xml:space="preserve"> grąžinami įvykus konkursui arba, jeigu dalyvauti </w:t>
      </w:r>
      <w:r w:rsidRPr="00F82305">
        <w:rPr>
          <w:lang w:eastAsia="lt-LT"/>
        </w:rPr>
        <w:t>konkurse</w:t>
      </w:r>
      <w:r>
        <w:rPr>
          <w:lang w:eastAsia="lt-LT"/>
        </w:rPr>
        <w:t xml:space="preserve"> neįsiregistruoja nė vienas kitas asmuo, </w:t>
      </w:r>
      <w:r w:rsidRPr="00F82305">
        <w:rPr>
          <w:lang w:eastAsia="lt-LT"/>
        </w:rPr>
        <w:t>pas</w:t>
      </w:r>
      <w:r>
        <w:rPr>
          <w:lang w:eastAsia="lt-LT"/>
        </w:rPr>
        <w:t xml:space="preserve">ibaigus </w:t>
      </w:r>
      <w:r w:rsidRPr="00F82305">
        <w:rPr>
          <w:lang w:eastAsia="lt-LT"/>
        </w:rPr>
        <w:t>dokumentų</w:t>
      </w:r>
      <w:r>
        <w:rPr>
          <w:lang w:eastAsia="lt-LT"/>
        </w:rPr>
        <w:t xml:space="preserve"> </w:t>
      </w:r>
      <w:r w:rsidRPr="00F82305">
        <w:rPr>
          <w:lang w:eastAsia="lt-LT"/>
        </w:rPr>
        <w:t xml:space="preserve">registravimo terminui. </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22</w:t>
      </w:r>
      <w:r w:rsidRPr="00F82305">
        <w:rPr>
          <w:lang w:eastAsia="lt-LT"/>
        </w:rPr>
        <w:t>. Iki komisijos posėdžio pr</w:t>
      </w:r>
      <w:r>
        <w:rPr>
          <w:lang w:eastAsia="lt-LT"/>
        </w:rPr>
        <w:t>adžios konkurso dalyvių vokai su dokumentais neatplėšiami, kiti asmenys su duomenimis</w:t>
      </w:r>
      <w:r w:rsidRPr="00F82305">
        <w:rPr>
          <w:lang w:eastAsia="lt-LT"/>
        </w:rPr>
        <w:t xml:space="preserve"> apie</w:t>
      </w:r>
      <w:r>
        <w:rPr>
          <w:lang w:eastAsia="lt-LT"/>
        </w:rPr>
        <w:t xml:space="preserve"> </w:t>
      </w:r>
      <w:r w:rsidRPr="00F82305">
        <w:rPr>
          <w:lang w:eastAsia="lt-LT"/>
        </w:rPr>
        <w:t>įregistruotus konkurso dalyvius nesupažindinami.</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pStyle w:val="Sraopastraipa"/>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Pr>
          <w:b/>
          <w:lang w:eastAsia="lt-LT"/>
        </w:rPr>
        <w:t>VSKYRIUS</w:t>
      </w:r>
    </w:p>
    <w:p w:rsidR="00FB2643" w:rsidRPr="00D9510F" w:rsidRDefault="00FB2643" w:rsidP="00FB2643">
      <w:pPr>
        <w:pStyle w:val="Sraopastraipa"/>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D9510F">
        <w:rPr>
          <w:b/>
          <w:lang w:eastAsia="lt-LT"/>
        </w:rPr>
        <w:t>VIEŠOJO NUOMOS KONKURSO VYKDYMAS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23. Viešasis nuomos konkursas vykdomas per jo</w:t>
      </w:r>
      <w:r w:rsidRPr="00F82305">
        <w:rPr>
          <w:lang w:eastAsia="lt-LT"/>
        </w:rPr>
        <w:t xml:space="preserve"> sąlygose</w:t>
      </w:r>
      <w:r>
        <w:rPr>
          <w:lang w:eastAsia="lt-LT"/>
        </w:rPr>
        <w:t xml:space="preserve"> numatytą komisijos posėdį. Iki komisijos posėdžio</w:t>
      </w:r>
      <w:r w:rsidRPr="00F82305">
        <w:rPr>
          <w:lang w:eastAsia="lt-LT"/>
        </w:rPr>
        <w:t xml:space="preserve"> pradžios</w:t>
      </w:r>
      <w:r>
        <w:rPr>
          <w:lang w:eastAsia="lt-LT"/>
        </w:rPr>
        <w:t xml:space="preserve"> </w:t>
      </w:r>
      <w:r w:rsidRPr="00F82305">
        <w:rPr>
          <w:lang w:eastAsia="lt-LT"/>
        </w:rPr>
        <w:t>komisijos nariai turi pasirašyti nešališkumo deklaracijas.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24. Dalyvauti konkurse turi teisę įregistruoti</w:t>
      </w:r>
      <w:r w:rsidRPr="00F82305">
        <w:rPr>
          <w:lang w:eastAsia="lt-LT"/>
        </w:rPr>
        <w:t xml:space="preserve"> konkurso</w:t>
      </w:r>
      <w:r>
        <w:rPr>
          <w:lang w:eastAsia="lt-LT"/>
        </w:rPr>
        <w:t xml:space="preserve"> dalyviai,</w:t>
      </w:r>
      <w:r w:rsidRPr="00F82305">
        <w:rPr>
          <w:lang w:eastAsia="lt-LT"/>
        </w:rPr>
        <w:t xml:space="preserve"> turintys konkurso d</w:t>
      </w:r>
      <w:r>
        <w:rPr>
          <w:lang w:eastAsia="lt-LT"/>
        </w:rPr>
        <w:t>alyvio registracijos pažymėjimą</w:t>
      </w:r>
      <w:r w:rsidRPr="00F82305">
        <w:rPr>
          <w:lang w:eastAsia="lt-LT"/>
        </w:rPr>
        <w:t xml:space="preserve"> ir</w:t>
      </w:r>
      <w:r>
        <w:rPr>
          <w:lang w:eastAsia="lt-LT"/>
        </w:rPr>
        <w:t xml:space="preserve"> </w:t>
      </w:r>
      <w:r w:rsidRPr="00F82305">
        <w:rPr>
          <w:lang w:eastAsia="lt-LT"/>
        </w:rPr>
        <w:t>pateikę asmens tapatybę patvirtinantį dokumentą.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25. Per</w:t>
      </w:r>
      <w:r w:rsidRPr="00F82305">
        <w:rPr>
          <w:lang w:eastAsia="lt-LT"/>
        </w:rPr>
        <w:t xml:space="preserve"> komisijos posėd</w:t>
      </w:r>
      <w:r>
        <w:rPr>
          <w:lang w:eastAsia="lt-LT"/>
        </w:rPr>
        <w:t>į konkurso dalyviai įsitikina,</w:t>
      </w:r>
      <w:r w:rsidRPr="00F82305">
        <w:rPr>
          <w:lang w:eastAsia="lt-LT"/>
        </w:rPr>
        <w:t xml:space="preserve"> kad</w:t>
      </w:r>
      <w:r>
        <w:rPr>
          <w:lang w:eastAsia="lt-LT"/>
        </w:rPr>
        <w:t xml:space="preserve"> vokai </w:t>
      </w:r>
      <w:r w:rsidRPr="00F82305">
        <w:rPr>
          <w:lang w:eastAsia="lt-LT"/>
        </w:rPr>
        <w:t>su dokumentais nep</w:t>
      </w:r>
      <w:r>
        <w:rPr>
          <w:lang w:eastAsia="lt-LT"/>
        </w:rPr>
        <w:t xml:space="preserve">ažeisti, komisijos pirmininkas </w:t>
      </w:r>
      <w:r w:rsidRPr="00F82305">
        <w:rPr>
          <w:lang w:eastAsia="lt-LT"/>
        </w:rPr>
        <w:t>atplėšia</w:t>
      </w:r>
      <w:r>
        <w:rPr>
          <w:lang w:eastAsia="lt-LT"/>
        </w:rPr>
        <w:t xml:space="preserve"> </w:t>
      </w:r>
      <w:r w:rsidRPr="00F82305">
        <w:rPr>
          <w:lang w:eastAsia="lt-LT"/>
        </w:rPr>
        <w:t>vokus, nepažeisdamas voko</w:t>
      </w:r>
      <w:r>
        <w:rPr>
          <w:lang w:eastAsia="lt-LT"/>
        </w:rPr>
        <w:t xml:space="preserve"> užklijavimo juostos. Komisijos</w:t>
      </w:r>
      <w:r w:rsidRPr="00F82305">
        <w:rPr>
          <w:lang w:eastAsia="lt-LT"/>
        </w:rPr>
        <w:t xml:space="preserve"> nariai,</w:t>
      </w:r>
      <w:r>
        <w:rPr>
          <w:lang w:eastAsia="lt-LT"/>
        </w:rPr>
        <w:t xml:space="preserve"> nustatę,</w:t>
      </w:r>
      <w:r w:rsidRPr="00F82305">
        <w:rPr>
          <w:lang w:eastAsia="lt-LT"/>
        </w:rPr>
        <w:t xml:space="preserve"> kad konkurso dal</w:t>
      </w:r>
      <w:r>
        <w:rPr>
          <w:lang w:eastAsia="lt-LT"/>
        </w:rPr>
        <w:t>yvių vokuose yra visi Aprašo 15</w:t>
      </w:r>
      <w:r w:rsidRPr="00F82305">
        <w:rPr>
          <w:lang w:eastAsia="lt-LT"/>
        </w:rPr>
        <w:t xml:space="preserve"> punkte</w:t>
      </w:r>
      <w:r>
        <w:rPr>
          <w:lang w:eastAsia="lt-LT"/>
        </w:rPr>
        <w:t xml:space="preserve"> </w:t>
      </w:r>
      <w:r w:rsidRPr="00F82305">
        <w:rPr>
          <w:lang w:eastAsia="lt-LT"/>
        </w:rPr>
        <w:t>nurod</w:t>
      </w:r>
      <w:r>
        <w:rPr>
          <w:lang w:eastAsia="lt-LT"/>
        </w:rPr>
        <w:t xml:space="preserve">yti dokumentai, o paraiškose nurodyta visa reikiama </w:t>
      </w:r>
      <w:r w:rsidRPr="00F82305">
        <w:rPr>
          <w:lang w:eastAsia="lt-LT"/>
        </w:rPr>
        <w:t>informacija,</w:t>
      </w:r>
      <w:r>
        <w:rPr>
          <w:lang w:eastAsia="lt-LT"/>
        </w:rPr>
        <w:t xml:space="preserve"> skelbia konkurso </w:t>
      </w:r>
      <w:r w:rsidRPr="00F82305">
        <w:rPr>
          <w:lang w:eastAsia="lt-LT"/>
        </w:rPr>
        <w:t>dal</w:t>
      </w:r>
      <w:r>
        <w:rPr>
          <w:lang w:eastAsia="lt-LT"/>
        </w:rPr>
        <w:t xml:space="preserve">yvių siūlomus Savivaldybės turto </w:t>
      </w:r>
      <w:r w:rsidRPr="00F82305">
        <w:rPr>
          <w:lang w:eastAsia="lt-LT"/>
        </w:rPr>
        <w:t>nuompinigių</w:t>
      </w:r>
      <w:r>
        <w:rPr>
          <w:lang w:eastAsia="lt-LT"/>
        </w:rPr>
        <w:t xml:space="preserve"> dydžius.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2</w:t>
      </w:r>
      <w:r>
        <w:rPr>
          <w:lang w:eastAsia="lt-LT"/>
        </w:rPr>
        <w:t>6.</w:t>
      </w:r>
      <w:r w:rsidRPr="00F82305">
        <w:rPr>
          <w:lang w:eastAsia="lt-LT"/>
        </w:rPr>
        <w:t xml:space="preserve"> Kai išnuomojami pastatai ar patalpos, kuriems taikomos</w:t>
      </w:r>
      <w:r>
        <w:rPr>
          <w:lang w:eastAsia="lt-LT"/>
        </w:rPr>
        <w:t xml:space="preserve"> specialiosios charakteristikos, įskaitant leidimų </w:t>
      </w:r>
      <w:r w:rsidRPr="00F82305">
        <w:rPr>
          <w:lang w:eastAsia="lt-LT"/>
        </w:rPr>
        <w:t>sistemą,</w:t>
      </w:r>
      <w:r>
        <w:rPr>
          <w:lang w:eastAsia="lt-LT"/>
        </w:rPr>
        <w:t xml:space="preserve"> </w:t>
      </w:r>
      <w:r w:rsidRPr="00F82305">
        <w:rPr>
          <w:lang w:eastAsia="lt-LT"/>
        </w:rPr>
        <w:t>konkursas vykdomas dviem etapai</w:t>
      </w:r>
      <w:r>
        <w:rPr>
          <w:lang w:eastAsia="lt-LT"/>
        </w:rPr>
        <w:t xml:space="preserve">s. Pirmajame etape įvertinama, </w:t>
      </w:r>
      <w:r w:rsidRPr="00F82305">
        <w:rPr>
          <w:lang w:eastAsia="lt-LT"/>
        </w:rPr>
        <w:t>ar</w:t>
      </w:r>
      <w:r>
        <w:rPr>
          <w:lang w:eastAsia="lt-LT"/>
        </w:rPr>
        <w:t xml:space="preserve"> pasiūlymas atitinka specialiąsias charakteristikas, </w:t>
      </w:r>
      <w:r w:rsidRPr="001221A3">
        <w:rPr>
          <w:lang w:eastAsia="lt-LT"/>
        </w:rPr>
        <w:t>ir reikalavimų neatitinkantys pasiūlymai atmetami.</w:t>
      </w:r>
      <w:r>
        <w:rPr>
          <w:lang w:eastAsia="lt-LT"/>
        </w:rPr>
        <w:t xml:space="preserve"> Antrajame</w:t>
      </w:r>
      <w:r w:rsidRPr="00F82305">
        <w:rPr>
          <w:lang w:eastAsia="lt-LT"/>
        </w:rPr>
        <w:t xml:space="preserve"> etape</w:t>
      </w:r>
      <w:r>
        <w:rPr>
          <w:lang w:eastAsia="lt-LT"/>
        </w:rPr>
        <w:t xml:space="preserve"> </w:t>
      </w:r>
      <w:r w:rsidRPr="00F82305">
        <w:rPr>
          <w:lang w:eastAsia="lt-LT"/>
        </w:rPr>
        <w:t>vertinamas pasiūlyme nurodytas nuompinigių dydis.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27. Konkurso laimėtoju pripažįstamas konkurso </w:t>
      </w:r>
      <w:r w:rsidRPr="00F82305">
        <w:rPr>
          <w:lang w:eastAsia="lt-LT"/>
        </w:rPr>
        <w:t>dalyvis,</w:t>
      </w:r>
      <w:r>
        <w:rPr>
          <w:lang w:eastAsia="lt-LT"/>
        </w:rPr>
        <w:t xml:space="preserve"> </w:t>
      </w:r>
      <w:r w:rsidRPr="00F82305">
        <w:rPr>
          <w:lang w:eastAsia="lt-LT"/>
        </w:rPr>
        <w:t xml:space="preserve">pasiūlęs didžiausią </w:t>
      </w:r>
      <w:r>
        <w:rPr>
          <w:lang w:eastAsia="lt-LT"/>
        </w:rPr>
        <w:t>Savivaldybės turto nuompinigių dydį. Jeigu</w:t>
      </w:r>
      <w:r w:rsidRPr="00F82305">
        <w:rPr>
          <w:lang w:eastAsia="lt-LT"/>
        </w:rPr>
        <w:t xml:space="preserve"> tokį</w:t>
      </w:r>
      <w:r>
        <w:rPr>
          <w:lang w:eastAsia="lt-LT"/>
        </w:rPr>
        <w:t xml:space="preserve"> pat </w:t>
      </w:r>
      <w:r w:rsidRPr="00F82305">
        <w:rPr>
          <w:lang w:eastAsia="lt-LT"/>
        </w:rPr>
        <w:t>(didžiausią) dydį pasiūlo keli konkurso dalyviai,</w:t>
      </w:r>
      <w:r>
        <w:rPr>
          <w:lang w:eastAsia="lt-LT"/>
        </w:rPr>
        <w:t xml:space="preserve"> </w:t>
      </w:r>
      <w:r w:rsidRPr="00F82305">
        <w:rPr>
          <w:lang w:eastAsia="lt-LT"/>
        </w:rPr>
        <w:t>konkurso</w:t>
      </w:r>
      <w:r>
        <w:rPr>
          <w:lang w:eastAsia="lt-LT"/>
        </w:rPr>
        <w:t xml:space="preserve"> </w:t>
      </w:r>
      <w:r w:rsidRPr="00F82305">
        <w:rPr>
          <w:lang w:eastAsia="lt-LT"/>
        </w:rPr>
        <w:t>dalyviu pripažįstamas dalyvis, a</w:t>
      </w:r>
      <w:r>
        <w:rPr>
          <w:lang w:eastAsia="lt-LT"/>
        </w:rPr>
        <w:t>nksčiau įregistruotas pažymoje.</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2</w:t>
      </w:r>
      <w:r>
        <w:rPr>
          <w:lang w:eastAsia="lt-LT"/>
        </w:rPr>
        <w:t>8</w:t>
      </w:r>
      <w:r w:rsidRPr="00F82305">
        <w:rPr>
          <w:lang w:eastAsia="lt-LT"/>
        </w:rPr>
        <w:t xml:space="preserve">. Kai konkursą laimi didžiausią </w:t>
      </w:r>
      <w:r>
        <w:rPr>
          <w:lang w:eastAsia="lt-LT"/>
        </w:rPr>
        <w:t>Savivaldybės</w:t>
      </w:r>
      <w:r w:rsidRPr="00F82305">
        <w:rPr>
          <w:lang w:eastAsia="lt-LT"/>
        </w:rPr>
        <w:t xml:space="preserve"> turto nuompinigių</w:t>
      </w:r>
      <w:r>
        <w:rPr>
          <w:lang w:eastAsia="lt-LT"/>
        </w:rPr>
        <w:t xml:space="preserve"> </w:t>
      </w:r>
      <w:r w:rsidRPr="00F82305">
        <w:rPr>
          <w:lang w:eastAsia="lt-LT"/>
        </w:rPr>
        <w:t>dydį pasiūlęs, bet į komisijos posėdį neatvykęs konkurso dalyvis,</w:t>
      </w:r>
      <w:r>
        <w:rPr>
          <w:lang w:eastAsia="lt-LT"/>
        </w:rPr>
        <w:t xml:space="preserve"> jam ne</w:t>
      </w:r>
      <w:r w:rsidRPr="00F82305">
        <w:rPr>
          <w:lang w:eastAsia="lt-LT"/>
        </w:rPr>
        <w:t xml:space="preserve"> vėliau kaip per 3 darbo dienas nuo kom</w:t>
      </w:r>
      <w:r>
        <w:rPr>
          <w:lang w:eastAsia="lt-LT"/>
        </w:rPr>
        <w:t>isijos</w:t>
      </w:r>
      <w:r w:rsidRPr="00F82305">
        <w:rPr>
          <w:lang w:eastAsia="lt-LT"/>
        </w:rPr>
        <w:t xml:space="preserve"> </w:t>
      </w:r>
      <w:r w:rsidRPr="00F82305">
        <w:rPr>
          <w:lang w:eastAsia="lt-LT"/>
        </w:rPr>
        <w:lastRenderedPageBreak/>
        <w:t>protokolo</w:t>
      </w:r>
      <w:r>
        <w:rPr>
          <w:lang w:eastAsia="lt-LT"/>
        </w:rPr>
        <w:t xml:space="preserve"> pasirašymo komisija registruotu laišku išsiunčia</w:t>
      </w:r>
      <w:r w:rsidRPr="00F82305">
        <w:rPr>
          <w:lang w:eastAsia="lt-LT"/>
        </w:rPr>
        <w:t xml:space="preserve"> pranešimą,</w:t>
      </w:r>
      <w:r>
        <w:rPr>
          <w:lang w:eastAsia="lt-LT"/>
        </w:rPr>
        <w:t xml:space="preserve"> kuriame</w:t>
      </w:r>
      <w:r w:rsidRPr="00F82305">
        <w:rPr>
          <w:lang w:eastAsia="lt-LT"/>
        </w:rPr>
        <w:t xml:space="preserve"> nurodomi tikslūs nuomos </w:t>
      </w:r>
      <w:r>
        <w:rPr>
          <w:lang w:eastAsia="lt-LT"/>
        </w:rPr>
        <w:t>sutarties pasirašymo data</w:t>
      </w:r>
      <w:r w:rsidRPr="00F82305">
        <w:rPr>
          <w:lang w:eastAsia="lt-LT"/>
        </w:rPr>
        <w:t xml:space="preserve"> ir</w:t>
      </w:r>
      <w:r>
        <w:rPr>
          <w:lang w:eastAsia="lt-LT"/>
        </w:rPr>
        <w:t xml:space="preserve"> </w:t>
      </w:r>
      <w:r w:rsidRPr="00F82305">
        <w:rPr>
          <w:lang w:eastAsia="lt-LT"/>
        </w:rPr>
        <w:t>laikas, taip pat nurodo</w:t>
      </w:r>
      <w:r>
        <w:rPr>
          <w:lang w:eastAsia="lt-LT"/>
        </w:rPr>
        <w:t>ma galimybė konkurso laimėtojui</w:t>
      </w:r>
      <w:r w:rsidRPr="00F82305">
        <w:rPr>
          <w:lang w:eastAsia="lt-LT"/>
        </w:rPr>
        <w:t xml:space="preserve"> suderinti</w:t>
      </w:r>
      <w:r>
        <w:rPr>
          <w:lang w:eastAsia="lt-LT"/>
        </w:rPr>
        <w:t xml:space="preserve"> kitą nuomos sutarties pasirašymo</w:t>
      </w:r>
      <w:r w:rsidRPr="00F82305">
        <w:rPr>
          <w:lang w:eastAsia="lt-LT"/>
        </w:rPr>
        <w:t xml:space="preserve"> da</w:t>
      </w:r>
      <w:r>
        <w:rPr>
          <w:lang w:eastAsia="lt-LT"/>
        </w:rPr>
        <w:t xml:space="preserve">tą. Konkurso </w:t>
      </w:r>
      <w:r w:rsidRPr="00F82305">
        <w:rPr>
          <w:lang w:eastAsia="lt-LT"/>
        </w:rPr>
        <w:t>dalyviai,</w:t>
      </w:r>
      <w:r>
        <w:rPr>
          <w:lang w:eastAsia="lt-LT"/>
        </w:rPr>
        <w:t xml:space="preserve"> neatvykę į komisijos posėdį, apie konkurso </w:t>
      </w:r>
      <w:r w:rsidRPr="00F82305">
        <w:rPr>
          <w:lang w:eastAsia="lt-LT"/>
        </w:rPr>
        <w:t>rezultatus</w:t>
      </w:r>
      <w:r>
        <w:rPr>
          <w:lang w:eastAsia="lt-LT"/>
        </w:rPr>
        <w:t xml:space="preserve"> informuojami raštu </w:t>
      </w:r>
      <w:r w:rsidRPr="00F82305">
        <w:rPr>
          <w:lang w:eastAsia="lt-LT"/>
        </w:rPr>
        <w:t xml:space="preserve">(jiems </w:t>
      </w:r>
      <w:r>
        <w:rPr>
          <w:lang w:eastAsia="lt-LT"/>
        </w:rPr>
        <w:t xml:space="preserve">išsiunčiami pranešimai) per 3 </w:t>
      </w:r>
      <w:r w:rsidRPr="00F82305">
        <w:rPr>
          <w:lang w:eastAsia="lt-LT"/>
        </w:rPr>
        <w:t>darbo</w:t>
      </w:r>
      <w:r>
        <w:rPr>
          <w:lang w:eastAsia="lt-LT"/>
        </w:rPr>
        <w:t xml:space="preserve"> </w:t>
      </w:r>
      <w:r w:rsidRPr="00F82305">
        <w:rPr>
          <w:lang w:eastAsia="lt-LT"/>
        </w:rPr>
        <w:t>dienas nuo komisijos protokolo pasirašymo.</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29. </w:t>
      </w:r>
      <w:r w:rsidRPr="00F82305">
        <w:rPr>
          <w:lang w:eastAsia="lt-LT"/>
        </w:rPr>
        <w:t>Konkurso laimėtojas, negalintis atvykti nurod</w:t>
      </w:r>
      <w:r>
        <w:rPr>
          <w:lang w:eastAsia="lt-LT"/>
        </w:rPr>
        <w:t xml:space="preserve">ytu </w:t>
      </w:r>
      <w:r w:rsidRPr="00F82305">
        <w:rPr>
          <w:lang w:eastAsia="lt-LT"/>
        </w:rPr>
        <w:t>laiku</w:t>
      </w:r>
      <w:r>
        <w:rPr>
          <w:lang w:eastAsia="lt-LT"/>
        </w:rPr>
        <w:t xml:space="preserve"> pasirašyti nuomos</w:t>
      </w:r>
      <w:r w:rsidRPr="00F82305">
        <w:rPr>
          <w:lang w:eastAsia="lt-LT"/>
        </w:rPr>
        <w:t xml:space="preserve"> sut</w:t>
      </w:r>
      <w:r>
        <w:rPr>
          <w:lang w:eastAsia="lt-LT"/>
        </w:rPr>
        <w:t xml:space="preserve">arties, turi ne vėliau kaip per 5 </w:t>
      </w:r>
      <w:r w:rsidRPr="00F82305">
        <w:rPr>
          <w:lang w:eastAsia="lt-LT"/>
        </w:rPr>
        <w:t>darbo</w:t>
      </w:r>
      <w:r>
        <w:rPr>
          <w:lang w:eastAsia="lt-LT"/>
        </w:rPr>
        <w:t xml:space="preserve"> dienas nuo pranešimo gavimo apie tai informuoti komisiją </w:t>
      </w:r>
      <w:r w:rsidRPr="00F82305">
        <w:rPr>
          <w:lang w:eastAsia="lt-LT"/>
        </w:rPr>
        <w:t>ir</w:t>
      </w:r>
      <w:r>
        <w:rPr>
          <w:lang w:eastAsia="lt-LT"/>
        </w:rPr>
        <w:t xml:space="preserve"> suderinti </w:t>
      </w:r>
      <w:r w:rsidRPr="00F82305">
        <w:rPr>
          <w:lang w:eastAsia="lt-LT"/>
        </w:rPr>
        <w:t>kitą nuomos su</w:t>
      </w:r>
      <w:r>
        <w:rPr>
          <w:lang w:eastAsia="lt-LT"/>
        </w:rPr>
        <w:t xml:space="preserve">tarties pasirašymo datą. Jeigu </w:t>
      </w:r>
      <w:r w:rsidRPr="00F82305">
        <w:rPr>
          <w:lang w:eastAsia="lt-LT"/>
        </w:rPr>
        <w:t>konkurso</w:t>
      </w:r>
      <w:r>
        <w:rPr>
          <w:lang w:eastAsia="lt-LT"/>
        </w:rPr>
        <w:t xml:space="preserve"> </w:t>
      </w:r>
      <w:r w:rsidRPr="00F82305">
        <w:rPr>
          <w:lang w:eastAsia="lt-LT"/>
        </w:rPr>
        <w:t>dalyvis, pripažintas konkurso laimėtoju, atsisako sudaryti nuomos</w:t>
      </w:r>
      <w:r>
        <w:rPr>
          <w:lang w:eastAsia="lt-LT"/>
        </w:rPr>
        <w:t xml:space="preserve"> sutartį arba nepranešęs, kad negali nurodytu laiku</w:t>
      </w:r>
      <w:r w:rsidRPr="00F82305">
        <w:rPr>
          <w:lang w:eastAsia="lt-LT"/>
        </w:rPr>
        <w:t xml:space="preserve"> atvykti</w:t>
      </w:r>
      <w:r>
        <w:rPr>
          <w:lang w:eastAsia="lt-LT"/>
        </w:rPr>
        <w:t xml:space="preserve"> pasirašyti nuomos sutarties, neatvyksta pasirašyti </w:t>
      </w:r>
      <w:r w:rsidRPr="00F82305">
        <w:rPr>
          <w:lang w:eastAsia="lt-LT"/>
        </w:rPr>
        <w:t>nuomos</w:t>
      </w:r>
      <w:r>
        <w:rPr>
          <w:lang w:eastAsia="lt-LT"/>
        </w:rPr>
        <w:t xml:space="preserve"> sutarties, pradinis įnašas jam negrąžinamas. Tokiu </w:t>
      </w:r>
      <w:r w:rsidRPr="00F82305">
        <w:rPr>
          <w:lang w:eastAsia="lt-LT"/>
        </w:rPr>
        <w:t>atveju</w:t>
      </w:r>
      <w:r>
        <w:rPr>
          <w:lang w:eastAsia="lt-LT"/>
        </w:rPr>
        <w:t xml:space="preserve"> </w:t>
      </w:r>
      <w:r w:rsidRPr="00F82305">
        <w:rPr>
          <w:lang w:eastAsia="lt-LT"/>
        </w:rPr>
        <w:t>komisijos sprendimu konkurso laimėtoju</w:t>
      </w:r>
      <w:r>
        <w:rPr>
          <w:lang w:eastAsia="lt-LT"/>
        </w:rPr>
        <w:t xml:space="preserve"> pripažįstamas kitas </w:t>
      </w:r>
      <w:r w:rsidRPr="00F82305">
        <w:rPr>
          <w:lang w:eastAsia="lt-LT"/>
        </w:rPr>
        <w:t>pagal</w:t>
      </w:r>
      <w:r>
        <w:rPr>
          <w:lang w:eastAsia="lt-LT"/>
        </w:rPr>
        <w:t xml:space="preserve"> </w:t>
      </w:r>
      <w:r w:rsidRPr="00F82305">
        <w:rPr>
          <w:lang w:eastAsia="lt-LT"/>
        </w:rPr>
        <w:t>eilę konkurso sąlygas ati</w:t>
      </w:r>
      <w:r>
        <w:rPr>
          <w:lang w:eastAsia="lt-LT"/>
        </w:rPr>
        <w:t xml:space="preserve">tinkančius dokumentus pateikęs </w:t>
      </w:r>
      <w:r w:rsidRPr="00F82305">
        <w:rPr>
          <w:lang w:eastAsia="lt-LT"/>
        </w:rPr>
        <w:t>konkurso</w:t>
      </w:r>
      <w:r>
        <w:rPr>
          <w:lang w:eastAsia="lt-LT"/>
        </w:rPr>
        <w:t xml:space="preserve"> </w:t>
      </w:r>
      <w:r w:rsidRPr="00F82305">
        <w:rPr>
          <w:lang w:eastAsia="lt-LT"/>
        </w:rPr>
        <w:t xml:space="preserve">dalyvis, pasiūlęs didžiausią </w:t>
      </w:r>
      <w:r>
        <w:rPr>
          <w:lang w:eastAsia="lt-LT"/>
        </w:rPr>
        <w:t>Savivaldybės</w:t>
      </w:r>
      <w:r w:rsidRPr="00F82305">
        <w:rPr>
          <w:lang w:eastAsia="lt-LT"/>
        </w:rPr>
        <w:t xml:space="preserve"> turto nuompinigių dydį.</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 xml:space="preserve">0. Jeigu dalyvauti konkurse užsiregistruoja tik </w:t>
      </w:r>
      <w:r w:rsidRPr="00F82305">
        <w:rPr>
          <w:lang w:eastAsia="lt-LT"/>
        </w:rPr>
        <w:t>vienas</w:t>
      </w:r>
      <w:r>
        <w:rPr>
          <w:lang w:eastAsia="lt-LT"/>
        </w:rPr>
        <w:t xml:space="preserve"> konkurso dalyvis, jo </w:t>
      </w:r>
      <w:r w:rsidRPr="00F82305">
        <w:rPr>
          <w:lang w:eastAsia="lt-LT"/>
        </w:rPr>
        <w:t xml:space="preserve">pateikti </w:t>
      </w:r>
      <w:r>
        <w:rPr>
          <w:lang w:eastAsia="lt-LT"/>
        </w:rPr>
        <w:t xml:space="preserve">dokumentai atitinka Aprašo </w:t>
      </w:r>
      <w:r w:rsidRPr="00F82305">
        <w:rPr>
          <w:lang w:eastAsia="lt-LT"/>
        </w:rPr>
        <w:t>1</w:t>
      </w:r>
      <w:r>
        <w:rPr>
          <w:lang w:eastAsia="lt-LT"/>
        </w:rPr>
        <w:t xml:space="preserve">5 punkto reikalavimus, </w:t>
      </w:r>
      <w:r w:rsidRPr="00F82305">
        <w:rPr>
          <w:lang w:eastAsia="lt-LT"/>
        </w:rPr>
        <w:t xml:space="preserve">ir jis pasiūlo </w:t>
      </w:r>
      <w:r>
        <w:rPr>
          <w:lang w:eastAsia="lt-LT"/>
        </w:rPr>
        <w:t xml:space="preserve">Savivaldybės turto nuompinigių dydį, </w:t>
      </w:r>
      <w:r w:rsidRPr="00F82305">
        <w:rPr>
          <w:lang w:eastAsia="lt-LT"/>
        </w:rPr>
        <w:t>ne</w:t>
      </w:r>
      <w:r>
        <w:rPr>
          <w:lang w:eastAsia="lt-LT"/>
        </w:rPr>
        <w:t xml:space="preserve"> mažesnį</w:t>
      </w:r>
      <w:r w:rsidRPr="00F82305">
        <w:rPr>
          <w:lang w:eastAsia="lt-LT"/>
        </w:rPr>
        <w:t xml:space="preserve"> už nustatytą pra</w:t>
      </w:r>
      <w:r>
        <w:rPr>
          <w:lang w:eastAsia="lt-LT"/>
        </w:rPr>
        <w:t>dinį nuompinigių dydį, konkurso</w:t>
      </w:r>
      <w:r w:rsidRPr="00F82305">
        <w:rPr>
          <w:lang w:eastAsia="lt-LT"/>
        </w:rPr>
        <w:t xml:space="preserve"> dalyvis</w:t>
      </w:r>
      <w:r>
        <w:rPr>
          <w:lang w:eastAsia="lt-LT"/>
        </w:rPr>
        <w:t xml:space="preserve"> </w:t>
      </w:r>
      <w:r w:rsidRPr="00F82305">
        <w:rPr>
          <w:lang w:eastAsia="lt-LT"/>
        </w:rPr>
        <w:t>pripažįstamas konkurso laimėtoju.</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31. </w:t>
      </w:r>
      <w:r w:rsidRPr="00F82305">
        <w:rPr>
          <w:lang w:eastAsia="lt-LT"/>
        </w:rPr>
        <w:t>Jeigu d</w:t>
      </w:r>
      <w:r>
        <w:rPr>
          <w:lang w:eastAsia="lt-LT"/>
        </w:rPr>
        <w:t xml:space="preserve">alyvauti turto nuomos konkurse </w:t>
      </w:r>
      <w:r w:rsidRPr="00F82305">
        <w:rPr>
          <w:lang w:eastAsia="lt-LT"/>
        </w:rPr>
        <w:t>neužsiregistruoja</w:t>
      </w:r>
      <w:r>
        <w:rPr>
          <w:lang w:eastAsia="lt-LT"/>
        </w:rPr>
        <w:t xml:space="preserve"> </w:t>
      </w:r>
      <w:r w:rsidRPr="00F82305">
        <w:rPr>
          <w:lang w:eastAsia="lt-LT"/>
        </w:rPr>
        <w:t>nė vienas dalyvis arba visi konkurso dalyviai pasiūlo nuompinigių</w:t>
      </w:r>
      <w:r>
        <w:rPr>
          <w:lang w:eastAsia="lt-LT"/>
        </w:rPr>
        <w:t xml:space="preserve"> dydį, mažesnį </w:t>
      </w:r>
      <w:r w:rsidRPr="00F82305">
        <w:rPr>
          <w:lang w:eastAsia="lt-LT"/>
        </w:rPr>
        <w:t>už nusta</w:t>
      </w:r>
      <w:r>
        <w:rPr>
          <w:lang w:eastAsia="lt-LT"/>
        </w:rPr>
        <w:t xml:space="preserve">tytą pradinį nuompinigių dydį, ir </w:t>
      </w:r>
      <w:r w:rsidRPr="00F82305">
        <w:rPr>
          <w:lang w:eastAsia="lt-LT"/>
        </w:rPr>
        <w:t>(ar)</w:t>
      </w:r>
      <w:r>
        <w:rPr>
          <w:lang w:eastAsia="lt-LT"/>
        </w:rPr>
        <w:t xml:space="preserve"> </w:t>
      </w:r>
      <w:r w:rsidRPr="00F82305">
        <w:rPr>
          <w:lang w:eastAsia="lt-LT"/>
        </w:rPr>
        <w:t>pateikiami ne visi Aprašo 1</w:t>
      </w:r>
      <w:r>
        <w:rPr>
          <w:lang w:eastAsia="lt-LT"/>
        </w:rPr>
        <w:t>5</w:t>
      </w:r>
      <w:r w:rsidRPr="00F82305">
        <w:rPr>
          <w:lang w:eastAsia="lt-LT"/>
        </w:rPr>
        <w:t xml:space="preserve"> punkte nurodyti dokumentai</w:t>
      </w:r>
      <w:r>
        <w:rPr>
          <w:lang w:eastAsia="lt-LT"/>
        </w:rPr>
        <w:t xml:space="preserve">, konkursas </w:t>
      </w:r>
      <w:r w:rsidRPr="00F82305">
        <w:rPr>
          <w:lang w:eastAsia="lt-LT"/>
        </w:rPr>
        <w:t>skelbiamas</w:t>
      </w:r>
      <w:r>
        <w:rPr>
          <w:lang w:eastAsia="lt-LT"/>
        </w:rPr>
        <w:t xml:space="preserve"> neįvykusiu.</w:t>
      </w:r>
    </w:p>
    <w:p w:rsidR="00FB2643" w:rsidRPr="002540D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 xml:space="preserve">2. </w:t>
      </w:r>
      <w:r w:rsidRPr="007C6A8B">
        <w:rPr>
          <w:lang w:eastAsia="lt-LT"/>
        </w:rPr>
        <w:t>Jeigu du kartus paskelbus konkursą pasiūlymo nepateikia nė vienas konkurso dalyvis, skelbiant</w:t>
      </w:r>
      <w:r w:rsidR="004B3906">
        <w:rPr>
          <w:lang w:eastAsia="lt-LT"/>
        </w:rPr>
        <w:t xml:space="preserve"> </w:t>
      </w:r>
      <w:r w:rsidRPr="002540D6">
        <w:rPr>
          <w:lang w:eastAsia="lt-LT"/>
        </w:rPr>
        <w:t>to paties turto nuomos konkursą trečią kartą, pradinis nuompinigių dydis gali būti sumažintas, bet ne daugiau kaip 30 procentų. Skelbiant to paties turto nuomos konkursą ketvirtą kartą ar daugiau kartų, pradinį turto nuompinigių dydį nustato sprendimą dėl savivaldybės turto nuomos priimantis savivaldybės turto valdytojas.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33</w:t>
      </w:r>
      <w:r w:rsidRPr="00F82305">
        <w:rPr>
          <w:lang w:eastAsia="lt-LT"/>
        </w:rPr>
        <w:t>. Konkurso dalyviams, nelai</w:t>
      </w:r>
      <w:r>
        <w:rPr>
          <w:lang w:eastAsia="lt-LT"/>
        </w:rPr>
        <w:t xml:space="preserve">mėjusiems konkurso, arba Aprašo </w:t>
      </w:r>
      <w:r w:rsidRPr="00F82305">
        <w:rPr>
          <w:lang w:eastAsia="lt-LT"/>
        </w:rPr>
        <w:t>3</w:t>
      </w:r>
      <w:r>
        <w:rPr>
          <w:lang w:eastAsia="lt-LT"/>
        </w:rPr>
        <w:t>1</w:t>
      </w:r>
      <w:r w:rsidRPr="00F82305">
        <w:rPr>
          <w:lang w:eastAsia="lt-LT"/>
        </w:rPr>
        <w:t xml:space="preserve"> punkte nurodytu atveju k</w:t>
      </w:r>
      <w:r>
        <w:rPr>
          <w:lang w:eastAsia="lt-LT"/>
        </w:rPr>
        <w:t xml:space="preserve">onkursą paskelbus neįvykusiu, </w:t>
      </w:r>
      <w:r w:rsidRPr="00F82305">
        <w:rPr>
          <w:lang w:eastAsia="lt-LT"/>
        </w:rPr>
        <w:t>turto</w:t>
      </w:r>
      <w:r>
        <w:rPr>
          <w:lang w:eastAsia="lt-LT"/>
        </w:rPr>
        <w:t xml:space="preserve"> valdytojas</w:t>
      </w:r>
      <w:r w:rsidRPr="00F82305">
        <w:rPr>
          <w:lang w:eastAsia="lt-LT"/>
        </w:rPr>
        <w:t xml:space="preserve"> per 5 darbo</w:t>
      </w:r>
      <w:r>
        <w:rPr>
          <w:lang w:eastAsia="lt-LT"/>
        </w:rPr>
        <w:t xml:space="preserve"> dienas po komisijos protokolo </w:t>
      </w:r>
      <w:r w:rsidRPr="00F82305">
        <w:rPr>
          <w:lang w:eastAsia="lt-LT"/>
        </w:rPr>
        <w:t>pasirašymo</w:t>
      </w:r>
      <w:r>
        <w:rPr>
          <w:lang w:eastAsia="lt-LT"/>
        </w:rPr>
        <w:t xml:space="preserve"> </w:t>
      </w:r>
      <w:r w:rsidRPr="00F82305">
        <w:rPr>
          <w:lang w:eastAsia="lt-LT"/>
        </w:rPr>
        <w:t>grąžina pradinius įnašus į</w:t>
      </w:r>
      <w:r>
        <w:rPr>
          <w:lang w:eastAsia="lt-LT"/>
        </w:rPr>
        <w:t xml:space="preserve"> sąskaitas, nurodytas konkurso </w:t>
      </w:r>
      <w:r w:rsidRPr="00F82305">
        <w:rPr>
          <w:lang w:eastAsia="lt-LT"/>
        </w:rPr>
        <w:t>dalyvių</w:t>
      </w:r>
      <w:r>
        <w:rPr>
          <w:lang w:eastAsia="lt-LT"/>
        </w:rPr>
        <w:t xml:space="preserve"> dokumentuose.</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34</w:t>
      </w:r>
      <w:r w:rsidRPr="00F82305">
        <w:rPr>
          <w:lang w:eastAsia="lt-LT"/>
        </w:rPr>
        <w:t xml:space="preserve">. Konkurso laimėtojo pradinis įnašas įskaitomas į </w:t>
      </w:r>
      <w:r>
        <w:rPr>
          <w:lang w:eastAsia="lt-LT"/>
        </w:rPr>
        <w:t xml:space="preserve">Savivaldybės </w:t>
      </w:r>
      <w:r w:rsidRPr="00F82305">
        <w:rPr>
          <w:lang w:eastAsia="lt-LT"/>
        </w:rPr>
        <w:t>turto nuompinigius.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AF3892">
        <w:rPr>
          <w:lang w:eastAsia="lt-LT"/>
        </w:rPr>
        <w:t>35. Nuomotojas bet kuriuo</w:t>
      </w:r>
      <w:r>
        <w:rPr>
          <w:lang w:eastAsia="lt-LT"/>
        </w:rPr>
        <w:t xml:space="preserve"> metu iki</w:t>
      </w:r>
      <w:r w:rsidRPr="00F82305">
        <w:rPr>
          <w:lang w:eastAsia="lt-LT"/>
        </w:rPr>
        <w:t xml:space="preserve"> nuomos</w:t>
      </w:r>
      <w:r>
        <w:rPr>
          <w:lang w:eastAsia="lt-LT"/>
        </w:rPr>
        <w:t xml:space="preserve"> sutarties sudarymo turi teisę nutraukti konkurso</w:t>
      </w:r>
      <w:r w:rsidRPr="00F82305">
        <w:rPr>
          <w:lang w:eastAsia="lt-LT"/>
        </w:rPr>
        <w:t xml:space="preserve"> procedūras,</w:t>
      </w:r>
      <w:r>
        <w:rPr>
          <w:lang w:eastAsia="lt-LT"/>
        </w:rPr>
        <w:t xml:space="preserve"> jeigu:</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5</w:t>
      </w:r>
      <w:r w:rsidRPr="00F82305">
        <w:rPr>
          <w:lang w:eastAsia="lt-LT"/>
        </w:rPr>
        <w:t>.1. atsiranda aplinkybių</w:t>
      </w:r>
      <w:r>
        <w:rPr>
          <w:lang w:eastAsia="lt-LT"/>
        </w:rPr>
        <w:t xml:space="preserve">, kurių nebuvo galima numatyti </w:t>
      </w:r>
      <w:r w:rsidRPr="00F82305">
        <w:rPr>
          <w:lang w:eastAsia="lt-LT"/>
        </w:rPr>
        <w:t>iki</w:t>
      </w:r>
      <w:r>
        <w:rPr>
          <w:lang w:eastAsia="lt-LT"/>
        </w:rPr>
        <w:t xml:space="preserve"> </w:t>
      </w:r>
      <w:r w:rsidRPr="00F82305">
        <w:rPr>
          <w:lang w:eastAsia="lt-LT"/>
        </w:rPr>
        <w:t>paskelbiant konkursą;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5</w:t>
      </w:r>
      <w:r w:rsidRPr="00F82305">
        <w:rPr>
          <w:lang w:eastAsia="lt-LT"/>
        </w:rPr>
        <w:t xml:space="preserve">.2. paskelbus konkursą paaiškėja, kad </w:t>
      </w:r>
      <w:r>
        <w:rPr>
          <w:lang w:eastAsia="lt-LT"/>
        </w:rPr>
        <w:t>Savivaldybės</w:t>
      </w:r>
      <w:r w:rsidRPr="00F82305">
        <w:rPr>
          <w:lang w:eastAsia="lt-LT"/>
        </w:rPr>
        <w:t xml:space="preserve"> turto nuoma</w:t>
      </w:r>
      <w:r>
        <w:rPr>
          <w:lang w:eastAsia="lt-LT"/>
        </w:rPr>
        <w:t xml:space="preserve"> </w:t>
      </w:r>
      <w:r w:rsidRPr="00F82305">
        <w:rPr>
          <w:lang w:eastAsia="lt-LT"/>
        </w:rPr>
        <w:t xml:space="preserve">negalima.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 xml:space="preserve">36. Konkurso dalyviai apie sprendimą nutraukti </w:t>
      </w:r>
      <w:r w:rsidRPr="00F82305">
        <w:rPr>
          <w:lang w:eastAsia="lt-LT"/>
        </w:rPr>
        <w:t>konkurso</w:t>
      </w:r>
      <w:r>
        <w:rPr>
          <w:lang w:eastAsia="lt-LT"/>
        </w:rPr>
        <w:t xml:space="preserve"> </w:t>
      </w:r>
      <w:r w:rsidRPr="00F82305">
        <w:rPr>
          <w:lang w:eastAsia="lt-LT"/>
        </w:rPr>
        <w:t>procedūras informuojami raštu (</w:t>
      </w:r>
      <w:r>
        <w:rPr>
          <w:lang w:eastAsia="lt-LT"/>
        </w:rPr>
        <w:t>jiems išsiunčiami pranešimai</w:t>
      </w:r>
      <w:r w:rsidRPr="00B27388">
        <w:rPr>
          <w:lang w:eastAsia="lt-LT"/>
        </w:rPr>
        <w:t>) ir</w:t>
      </w:r>
      <w:r>
        <w:rPr>
          <w:lang w:eastAsia="lt-LT"/>
        </w:rPr>
        <w:t xml:space="preserve"> </w:t>
      </w:r>
      <w:r w:rsidRPr="00F82305">
        <w:rPr>
          <w:lang w:eastAsia="lt-LT"/>
        </w:rPr>
        <w:t>pradinis įnašas jiems grąžinamas per 5 darbo dienas nuo sprendimo</w:t>
      </w:r>
      <w:r>
        <w:rPr>
          <w:lang w:eastAsia="lt-LT"/>
        </w:rPr>
        <w:t xml:space="preserve"> </w:t>
      </w:r>
      <w:r w:rsidRPr="00F82305">
        <w:rPr>
          <w:lang w:eastAsia="lt-LT"/>
        </w:rPr>
        <w:t>nutraukti konkursą priėmimo.</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 xml:space="preserve">7. Paskelbti Savivaldybės turto nuompinigių dydžiai, </w:t>
      </w:r>
      <w:r w:rsidRPr="00F82305">
        <w:rPr>
          <w:lang w:eastAsia="lt-LT"/>
        </w:rPr>
        <w:t>juos</w:t>
      </w:r>
      <w:r>
        <w:rPr>
          <w:lang w:eastAsia="lt-LT"/>
        </w:rPr>
        <w:t xml:space="preserve"> </w:t>
      </w:r>
      <w:r w:rsidRPr="00F82305">
        <w:rPr>
          <w:lang w:eastAsia="lt-LT"/>
        </w:rPr>
        <w:t>pasiūlę konkurso dalyvia</w:t>
      </w:r>
      <w:r>
        <w:rPr>
          <w:lang w:eastAsia="lt-LT"/>
        </w:rPr>
        <w:t xml:space="preserve">i, konkurso rezultatai įrašomi </w:t>
      </w:r>
      <w:r w:rsidRPr="00F82305">
        <w:rPr>
          <w:lang w:eastAsia="lt-LT"/>
        </w:rPr>
        <w:t>komisijos</w:t>
      </w:r>
      <w:r>
        <w:rPr>
          <w:lang w:eastAsia="lt-LT"/>
        </w:rPr>
        <w:t xml:space="preserve"> protokole (4 priedas), </w:t>
      </w:r>
      <w:r w:rsidRPr="00F82305">
        <w:rPr>
          <w:lang w:eastAsia="lt-LT"/>
        </w:rPr>
        <w:t>kurį ne vėli</w:t>
      </w:r>
      <w:r>
        <w:rPr>
          <w:lang w:eastAsia="lt-LT"/>
        </w:rPr>
        <w:t>au kaip kitą dieną po komisijos</w:t>
      </w:r>
      <w:r w:rsidRPr="00F82305">
        <w:rPr>
          <w:lang w:eastAsia="lt-LT"/>
        </w:rPr>
        <w:t xml:space="preserve"> posėdžio</w:t>
      </w:r>
      <w:r>
        <w:rPr>
          <w:lang w:eastAsia="lt-LT"/>
        </w:rPr>
        <w:t xml:space="preserve"> pasirašo komisijos pirmininkas ir komisijos nariai.</w:t>
      </w:r>
      <w:r w:rsidRPr="00F82305">
        <w:rPr>
          <w:lang w:eastAsia="lt-LT"/>
        </w:rPr>
        <w:t xml:space="preserve"> Konkurso</w:t>
      </w:r>
      <w:r>
        <w:rPr>
          <w:lang w:eastAsia="lt-LT"/>
        </w:rPr>
        <w:t xml:space="preserve"> dalyviai ar jų įgalioti atstovai turi teisę susipažinti</w:t>
      </w:r>
      <w:r w:rsidRPr="00F82305">
        <w:rPr>
          <w:lang w:eastAsia="lt-LT"/>
        </w:rPr>
        <w:t xml:space="preserve"> su</w:t>
      </w:r>
      <w:r>
        <w:rPr>
          <w:lang w:eastAsia="lt-LT"/>
        </w:rPr>
        <w:t xml:space="preserve"> </w:t>
      </w:r>
      <w:r w:rsidRPr="00F82305">
        <w:rPr>
          <w:lang w:eastAsia="lt-LT"/>
        </w:rPr>
        <w:t>komisijos protokolu.</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pStyle w:val="Sraopastraipa"/>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lt-LT"/>
        </w:rPr>
      </w:pPr>
      <w:r>
        <w:rPr>
          <w:b/>
          <w:lang w:eastAsia="lt-LT"/>
        </w:rPr>
        <w:t>VI SKYRIUS</w:t>
      </w:r>
    </w:p>
    <w:p w:rsidR="00FB2643" w:rsidRPr="003671C8" w:rsidRDefault="00FB2643" w:rsidP="00FB2643">
      <w:pPr>
        <w:pStyle w:val="Sraopastraipa"/>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lt-LT"/>
        </w:rPr>
      </w:pPr>
      <w:r>
        <w:rPr>
          <w:b/>
          <w:lang w:eastAsia="lt-LT"/>
        </w:rPr>
        <w:t xml:space="preserve"> </w:t>
      </w:r>
      <w:r w:rsidRPr="003671C8">
        <w:rPr>
          <w:b/>
          <w:lang w:eastAsia="lt-LT"/>
        </w:rPr>
        <w:t>SAVIVALDYBĖS TURTO NUOMA NE KONKURSO BŪDU</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w:t>
      </w:r>
      <w:r w:rsidRPr="00F82305">
        <w:rPr>
          <w:lang w:eastAsia="lt-LT"/>
        </w:rPr>
        <w:t xml:space="preserve">. </w:t>
      </w:r>
      <w:r>
        <w:rPr>
          <w:lang w:eastAsia="lt-LT"/>
        </w:rPr>
        <w:t>Savivaldybės</w:t>
      </w:r>
      <w:r w:rsidRPr="00F82305">
        <w:rPr>
          <w:lang w:eastAsia="lt-LT"/>
        </w:rPr>
        <w:t xml:space="preserve"> tu</w:t>
      </w:r>
      <w:r>
        <w:rPr>
          <w:lang w:eastAsia="lt-LT"/>
        </w:rPr>
        <w:t>rtas ne konkurso būdu gali būti</w:t>
      </w:r>
      <w:r w:rsidRPr="00F82305">
        <w:rPr>
          <w:lang w:eastAsia="lt-LT"/>
        </w:rPr>
        <w:t xml:space="preserve"> išnuomojamas</w:t>
      </w:r>
      <w:r>
        <w:rPr>
          <w:lang w:eastAsia="lt-LT"/>
        </w:rPr>
        <w:t>:</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38.1. Savivaldybės tarybos sprendimu subjektams, teikiantiems naudą visuomenei;</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38.2. Savivaldybės tarybos sprendimu, kai išsinuomoti nekilnojamuosius daiktus pageidauja greta jų esančių nekilnojamųjų daiktų savininkai arba valdytojai;</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38.3. turto valdytojo sprendimu:</w:t>
      </w:r>
    </w:p>
    <w:p w:rsidR="00FB2643" w:rsidRDefault="00FB2643" w:rsidP="00FB2643">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38.3.1. kai turtas nuomojamas neatidėliotinam darbui atlikti (avarijoms, stichinėms nelaimėms likviduoti ar panašiais atvejais) ar trumpalaikiam renginiui (parodoms, sporto varžyboms, pasitarimams, seminarams, šventėms, kultūros renginiams, darbuotojų socialin</w:t>
      </w:r>
      <w:r w:rsidRPr="00B27388">
        <w:rPr>
          <w:lang w:eastAsia="lt-LT"/>
        </w:rPr>
        <w:t>ėms</w:t>
      </w:r>
      <w:r>
        <w:rPr>
          <w:lang w:eastAsia="lt-LT"/>
        </w:rPr>
        <w:t xml:space="preserve"> reikmėms ar panašiems renginiams), kurio trukmė yra ne ilgesnė kaip 30 kalendorinių dienų, organizuoti;</w:t>
      </w:r>
    </w:p>
    <w:p w:rsidR="00FB2643" w:rsidRPr="00BD1BD1"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38.3.2. </w:t>
      </w:r>
      <w:r w:rsidRPr="00BD1BD1">
        <w:rPr>
          <w:lang w:eastAsia="lt-LT"/>
        </w:rPr>
        <w:t xml:space="preserve"> </w:t>
      </w:r>
      <w:r>
        <w:rPr>
          <w:lang w:eastAsia="lt-LT"/>
        </w:rPr>
        <w:t xml:space="preserve">ne daugiau kaip 10 kv. metrų ploto </w:t>
      </w:r>
      <w:r w:rsidRPr="00BD1BD1">
        <w:rPr>
          <w:lang w:eastAsia="lt-LT"/>
        </w:rPr>
        <w:t>išnuomojama kopijavimo, dauginimo, kavos, vandens ar maisto aparatams pastatyti, mobiliojo ryšio antenoms įrengti ir kitoms panašioms r</w:t>
      </w:r>
      <w:r>
        <w:rPr>
          <w:lang w:eastAsia="lt-LT"/>
        </w:rPr>
        <w:t>eikmėms.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39. Savivaldybės tarybos ar </w:t>
      </w:r>
      <w:r w:rsidRPr="00F82305">
        <w:rPr>
          <w:lang w:eastAsia="lt-LT"/>
        </w:rPr>
        <w:t xml:space="preserve">turto valdytojo sprendime dėl </w:t>
      </w:r>
      <w:r>
        <w:rPr>
          <w:lang w:eastAsia="lt-LT"/>
        </w:rPr>
        <w:t xml:space="preserve">Savivaldybės </w:t>
      </w:r>
      <w:r w:rsidRPr="00F82305">
        <w:rPr>
          <w:lang w:eastAsia="lt-LT"/>
        </w:rPr>
        <w:t>turto nuomos turi būti nurodyta: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39.1. informaci</w:t>
      </w:r>
      <w:r>
        <w:rPr>
          <w:lang w:eastAsia="lt-LT"/>
        </w:rPr>
        <w:t>ja apie nuomojamą turtą (turto</w:t>
      </w:r>
      <w:r w:rsidRPr="00F82305">
        <w:rPr>
          <w:lang w:eastAsia="lt-LT"/>
        </w:rPr>
        <w:t xml:space="preserve"> pavadinimas,</w:t>
      </w:r>
      <w:r>
        <w:rPr>
          <w:lang w:eastAsia="lt-LT"/>
        </w:rPr>
        <w:t xml:space="preserve"> </w:t>
      </w:r>
      <w:r w:rsidRPr="00F82305">
        <w:rPr>
          <w:lang w:eastAsia="lt-LT"/>
        </w:rPr>
        <w:t>kadastro numeris, adresas, kiti turto identifikavimo duomenys);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39.2. turto naudojimo paskirtis (tikslas);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39.3. nuompinigių dydis;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39.4. institucija ir asmuo, įgalioti pasirašyti </w:t>
      </w:r>
      <w:r w:rsidRPr="00F82305">
        <w:rPr>
          <w:lang w:eastAsia="lt-LT"/>
        </w:rPr>
        <w:t>nuomos</w:t>
      </w:r>
      <w:r>
        <w:rPr>
          <w:lang w:eastAsia="lt-LT"/>
        </w:rPr>
        <w:t xml:space="preserve"> </w:t>
      </w:r>
      <w:r w:rsidRPr="00F82305">
        <w:rPr>
          <w:lang w:eastAsia="lt-LT"/>
        </w:rPr>
        <w:t>sutartį ir turto perdavimo ir priėmimo aktą.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40. Savivaldybės</w:t>
      </w:r>
      <w:r w:rsidRPr="00F82305">
        <w:rPr>
          <w:lang w:eastAsia="lt-LT"/>
        </w:rPr>
        <w:t xml:space="preserve"> </w:t>
      </w:r>
      <w:r>
        <w:rPr>
          <w:lang w:eastAsia="lt-LT"/>
        </w:rPr>
        <w:t>turto, išnuomoto ne konkurso</w:t>
      </w:r>
      <w:r w:rsidRPr="00F82305">
        <w:rPr>
          <w:lang w:eastAsia="lt-LT"/>
        </w:rPr>
        <w:t xml:space="preserve"> būdu, nuomai</w:t>
      </w:r>
      <w:r>
        <w:rPr>
          <w:lang w:eastAsia="lt-LT"/>
        </w:rPr>
        <w:t xml:space="preserve"> taikomos </w:t>
      </w:r>
      <w:r w:rsidRPr="00F82305">
        <w:rPr>
          <w:lang w:eastAsia="lt-LT"/>
        </w:rPr>
        <w:t>Aprašo bendrosios</w:t>
      </w:r>
      <w:r>
        <w:rPr>
          <w:lang w:eastAsia="lt-LT"/>
        </w:rPr>
        <w:t xml:space="preserve"> nuostatos.</w:t>
      </w:r>
      <w:r w:rsidRPr="00F82305">
        <w:rPr>
          <w:lang w:eastAsia="lt-LT"/>
        </w:rPr>
        <w:t xml:space="preserve">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41. </w:t>
      </w:r>
      <w:r>
        <w:rPr>
          <w:lang w:eastAsia="lt-LT"/>
        </w:rPr>
        <w:t>Subjektai, atitinkantys Aprašo 38 punkto nuostatas ir norintys</w:t>
      </w:r>
      <w:r w:rsidRPr="00F82305">
        <w:rPr>
          <w:lang w:eastAsia="lt-LT"/>
        </w:rPr>
        <w:t xml:space="preserve"> išsinuomoti</w:t>
      </w:r>
      <w:r>
        <w:rPr>
          <w:lang w:eastAsia="lt-LT"/>
        </w:rPr>
        <w:t xml:space="preserve"> Savivaldybės</w:t>
      </w:r>
      <w:r w:rsidRPr="00F82305">
        <w:rPr>
          <w:lang w:eastAsia="lt-LT"/>
        </w:rPr>
        <w:t xml:space="preserve"> turtą, turto valdytojui pateikia paraišką, kurioje turi</w:t>
      </w:r>
      <w:r>
        <w:rPr>
          <w:lang w:eastAsia="lt-LT"/>
        </w:rPr>
        <w:t xml:space="preserve"> </w:t>
      </w:r>
      <w:r w:rsidRPr="00F82305">
        <w:rPr>
          <w:lang w:eastAsia="lt-LT"/>
        </w:rPr>
        <w:t>būti nurodyta: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lastRenderedPageBreak/>
        <w:t>41.1. asmens ar jo į</w:t>
      </w:r>
      <w:r>
        <w:rPr>
          <w:lang w:eastAsia="lt-LT"/>
        </w:rPr>
        <w:t>galioto asmens vardas, pavardė,</w:t>
      </w:r>
      <w:r w:rsidRPr="00F82305">
        <w:rPr>
          <w:lang w:eastAsia="lt-LT"/>
        </w:rPr>
        <w:t xml:space="preserve"> </w:t>
      </w:r>
      <w:r>
        <w:rPr>
          <w:lang w:eastAsia="lt-LT"/>
        </w:rPr>
        <w:t>a</w:t>
      </w:r>
      <w:r w:rsidRPr="00F82305">
        <w:rPr>
          <w:lang w:eastAsia="lt-LT"/>
        </w:rPr>
        <w:t>smens</w:t>
      </w:r>
      <w:r>
        <w:rPr>
          <w:lang w:eastAsia="lt-LT"/>
        </w:rPr>
        <w:t xml:space="preserve"> kodas</w:t>
      </w:r>
      <w:r w:rsidRPr="00F82305">
        <w:rPr>
          <w:lang w:eastAsia="lt-LT"/>
        </w:rPr>
        <w:t xml:space="preserve"> ir gyvenamosios vi</w:t>
      </w:r>
      <w:r>
        <w:rPr>
          <w:lang w:eastAsia="lt-LT"/>
        </w:rPr>
        <w:t>etos adresas (šie reikalavimai</w:t>
      </w:r>
      <w:r w:rsidRPr="00F82305">
        <w:rPr>
          <w:lang w:eastAsia="lt-LT"/>
        </w:rPr>
        <w:t xml:space="preserve"> taikomi</w:t>
      </w:r>
      <w:r>
        <w:rPr>
          <w:lang w:eastAsia="lt-LT"/>
        </w:rPr>
        <w:t xml:space="preserve"> fiziniams asmenims) arba juridinio asmens teisinė </w:t>
      </w:r>
      <w:r w:rsidRPr="00F82305">
        <w:rPr>
          <w:lang w:eastAsia="lt-LT"/>
        </w:rPr>
        <w:t>forma,</w:t>
      </w:r>
      <w:r>
        <w:rPr>
          <w:lang w:eastAsia="lt-LT"/>
        </w:rPr>
        <w:t xml:space="preserve"> </w:t>
      </w:r>
      <w:r w:rsidRPr="00F82305">
        <w:rPr>
          <w:lang w:eastAsia="lt-LT"/>
        </w:rPr>
        <w:t>pavadinimas, kodas ir buv</w:t>
      </w:r>
      <w:r>
        <w:rPr>
          <w:lang w:eastAsia="lt-LT"/>
        </w:rPr>
        <w:t>einės adresas (šie reikalavimai</w:t>
      </w:r>
      <w:r w:rsidRPr="00F82305">
        <w:rPr>
          <w:lang w:eastAsia="lt-LT"/>
        </w:rPr>
        <w:t xml:space="preserve"> taikomi</w:t>
      </w:r>
      <w:r>
        <w:rPr>
          <w:lang w:eastAsia="lt-LT"/>
        </w:rPr>
        <w:t xml:space="preserve"> </w:t>
      </w:r>
      <w:r w:rsidRPr="00F82305">
        <w:rPr>
          <w:lang w:eastAsia="lt-LT"/>
        </w:rPr>
        <w:t>juridiniams asmenims ar organizacijoms);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41.2. siūlomas </w:t>
      </w:r>
      <w:r>
        <w:rPr>
          <w:lang w:eastAsia="lt-LT"/>
        </w:rPr>
        <w:t>Savivaldybės turto nuompinigių dydis;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41.3. kokiam tikslui subjektas naudos nuomojamą turtą.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42. </w:t>
      </w:r>
      <w:r w:rsidRPr="006E35CE">
        <w:rPr>
          <w:lang w:eastAsia="lt-LT"/>
        </w:rPr>
        <w:t>Turto valdytojas ne v</w:t>
      </w:r>
      <w:r>
        <w:rPr>
          <w:lang w:eastAsia="lt-LT"/>
        </w:rPr>
        <w:t xml:space="preserve">ėliau kaip per 5 darbo dienas </w:t>
      </w:r>
      <w:r w:rsidRPr="006E35CE">
        <w:rPr>
          <w:lang w:eastAsia="lt-LT"/>
        </w:rPr>
        <w:t>nuo</w:t>
      </w:r>
      <w:r>
        <w:rPr>
          <w:lang w:eastAsia="lt-LT"/>
        </w:rPr>
        <w:t xml:space="preserve"> prašymo gavimo,</w:t>
      </w:r>
      <w:r w:rsidRPr="00F82305">
        <w:rPr>
          <w:lang w:eastAsia="lt-LT"/>
        </w:rPr>
        <w:t xml:space="preserve"> o tuo </w:t>
      </w:r>
      <w:r>
        <w:rPr>
          <w:lang w:eastAsia="lt-LT"/>
        </w:rPr>
        <w:t>atveju, kai prašymas pateiktas</w:t>
      </w:r>
      <w:r w:rsidRPr="00F82305">
        <w:rPr>
          <w:lang w:eastAsia="lt-LT"/>
        </w:rPr>
        <w:t xml:space="preserve"> siekiant</w:t>
      </w:r>
      <w:r>
        <w:rPr>
          <w:lang w:eastAsia="lt-LT"/>
        </w:rPr>
        <w:t xml:space="preserve"> išnuomotą turtą</w:t>
      </w:r>
      <w:r w:rsidRPr="00F82305">
        <w:rPr>
          <w:lang w:eastAsia="lt-LT"/>
        </w:rPr>
        <w:t xml:space="preserve"> na</w:t>
      </w:r>
      <w:r>
        <w:rPr>
          <w:lang w:eastAsia="lt-LT"/>
        </w:rPr>
        <w:t>udoti neatidėliotiniems darbams</w:t>
      </w:r>
      <w:r w:rsidRPr="00F82305">
        <w:rPr>
          <w:lang w:eastAsia="lt-LT"/>
        </w:rPr>
        <w:t xml:space="preserve"> atlikti</w:t>
      </w:r>
      <w:r>
        <w:rPr>
          <w:lang w:eastAsia="lt-LT"/>
        </w:rPr>
        <w:t>,</w:t>
      </w:r>
      <w:r w:rsidRPr="00F82305">
        <w:rPr>
          <w:lang w:eastAsia="lt-LT"/>
        </w:rPr>
        <w:t xml:space="preserve"> -</w:t>
      </w:r>
      <w:r>
        <w:rPr>
          <w:lang w:eastAsia="lt-LT"/>
        </w:rPr>
        <w:t xml:space="preserve"> prašymo pateikimo dieną, įvertinęs, ar pateiktas</w:t>
      </w:r>
      <w:r w:rsidRPr="00F82305">
        <w:rPr>
          <w:lang w:eastAsia="lt-LT"/>
        </w:rPr>
        <w:t xml:space="preserve"> prašymas</w:t>
      </w:r>
      <w:r>
        <w:rPr>
          <w:lang w:eastAsia="lt-LT"/>
        </w:rPr>
        <w:t xml:space="preserve"> </w:t>
      </w:r>
      <w:r w:rsidRPr="00F82305">
        <w:rPr>
          <w:lang w:eastAsia="lt-LT"/>
        </w:rPr>
        <w:t>atitinka Aprašo 39 punkte nuro</w:t>
      </w:r>
      <w:r>
        <w:rPr>
          <w:lang w:eastAsia="lt-LT"/>
        </w:rPr>
        <w:t xml:space="preserve">dytas aplinkybes, ir nustatęs, </w:t>
      </w:r>
      <w:r w:rsidRPr="00F82305">
        <w:rPr>
          <w:lang w:eastAsia="lt-LT"/>
        </w:rPr>
        <w:t>kad</w:t>
      </w:r>
      <w:r>
        <w:rPr>
          <w:lang w:eastAsia="lt-LT"/>
        </w:rPr>
        <w:t xml:space="preserve"> siūlomas Savivaldybės turto nuompinigių dydis ne mažesnis</w:t>
      </w:r>
      <w:r w:rsidRPr="00F82305">
        <w:rPr>
          <w:lang w:eastAsia="lt-LT"/>
        </w:rPr>
        <w:t xml:space="preserve"> už</w:t>
      </w:r>
      <w:r>
        <w:rPr>
          <w:lang w:eastAsia="lt-LT"/>
        </w:rPr>
        <w:t xml:space="preserve"> apskaičiuotąjį vadovaujantis Aprašo 5 punkte </w:t>
      </w:r>
      <w:r w:rsidRPr="00F82305">
        <w:rPr>
          <w:lang w:eastAsia="lt-LT"/>
        </w:rPr>
        <w:t>nurodytomis</w:t>
      </w:r>
      <w:r>
        <w:rPr>
          <w:lang w:eastAsia="lt-LT"/>
        </w:rPr>
        <w:t xml:space="preserve"> </w:t>
      </w:r>
      <w:r w:rsidRPr="00F82305">
        <w:rPr>
          <w:lang w:eastAsia="lt-LT"/>
        </w:rPr>
        <w:t xml:space="preserve">taisyklėmis, priima sprendimą išnuomoti </w:t>
      </w:r>
      <w:r>
        <w:rPr>
          <w:lang w:eastAsia="lt-LT"/>
        </w:rPr>
        <w:t>Savivaldybės</w:t>
      </w:r>
      <w:r w:rsidRPr="00F82305">
        <w:rPr>
          <w:lang w:eastAsia="lt-LT"/>
        </w:rPr>
        <w:t xml:space="preserve"> turtą.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43. Apie priimtą sprendimą ir turto nuomos sutarties sudarymo</w:t>
      </w:r>
      <w:r>
        <w:rPr>
          <w:lang w:eastAsia="lt-LT"/>
        </w:rPr>
        <w:t xml:space="preserve"> datą ir </w:t>
      </w:r>
      <w:r w:rsidRPr="00F82305">
        <w:rPr>
          <w:lang w:eastAsia="lt-LT"/>
        </w:rPr>
        <w:t>laiką asmuo inf</w:t>
      </w:r>
      <w:r>
        <w:rPr>
          <w:lang w:eastAsia="lt-LT"/>
        </w:rPr>
        <w:t>ormuojamas raštu ne vėliau kaip per</w:t>
      </w:r>
      <w:r w:rsidRPr="00F82305">
        <w:rPr>
          <w:lang w:eastAsia="lt-LT"/>
        </w:rPr>
        <w:t xml:space="preserve"> 5</w:t>
      </w:r>
      <w:r>
        <w:rPr>
          <w:lang w:eastAsia="lt-LT"/>
        </w:rPr>
        <w:t xml:space="preserve"> darbo</w:t>
      </w:r>
      <w:r w:rsidRPr="00F82305">
        <w:rPr>
          <w:lang w:eastAsia="lt-LT"/>
        </w:rPr>
        <w:t xml:space="preserve"> dienas nuo sprendimo priėmimo, o tuo atveju, k</w:t>
      </w:r>
      <w:r>
        <w:rPr>
          <w:lang w:eastAsia="lt-LT"/>
        </w:rPr>
        <w:t xml:space="preserve">ai </w:t>
      </w:r>
      <w:r w:rsidRPr="00F82305">
        <w:rPr>
          <w:lang w:eastAsia="lt-LT"/>
        </w:rPr>
        <w:t>prašymas</w:t>
      </w:r>
      <w:r>
        <w:rPr>
          <w:lang w:eastAsia="lt-LT"/>
        </w:rPr>
        <w:t xml:space="preserve"> pateiktas siekiant išnuomotą turtą naudoti </w:t>
      </w:r>
      <w:r w:rsidRPr="00F82305">
        <w:rPr>
          <w:lang w:eastAsia="lt-LT"/>
        </w:rPr>
        <w:t>neatidėliotiniems</w:t>
      </w:r>
      <w:r>
        <w:rPr>
          <w:lang w:eastAsia="lt-LT"/>
        </w:rPr>
        <w:t xml:space="preserve"> darbams atlikti </w:t>
      </w:r>
      <w:r w:rsidRPr="00F82305">
        <w:rPr>
          <w:lang w:eastAsia="lt-LT"/>
        </w:rPr>
        <w:t>ar trumpalai</w:t>
      </w:r>
      <w:r>
        <w:rPr>
          <w:lang w:eastAsia="lt-LT"/>
        </w:rPr>
        <w:t>kiams renginiams, trunkantiems</w:t>
      </w:r>
      <w:r w:rsidRPr="00F82305">
        <w:rPr>
          <w:lang w:eastAsia="lt-LT"/>
        </w:rPr>
        <w:t xml:space="preserve"> ne</w:t>
      </w:r>
      <w:r>
        <w:rPr>
          <w:lang w:eastAsia="lt-LT"/>
        </w:rPr>
        <w:t xml:space="preserve"> ilgiau kaip 30 </w:t>
      </w:r>
      <w:r w:rsidRPr="00F82305">
        <w:rPr>
          <w:lang w:eastAsia="lt-LT"/>
        </w:rPr>
        <w:t>k</w:t>
      </w:r>
      <w:r>
        <w:rPr>
          <w:lang w:eastAsia="lt-LT"/>
        </w:rPr>
        <w:t xml:space="preserve">alendorinių dienų, organizuoti, - </w:t>
      </w:r>
      <w:r w:rsidRPr="00F82305">
        <w:rPr>
          <w:lang w:eastAsia="lt-LT"/>
        </w:rPr>
        <w:t>sprendimo</w:t>
      </w:r>
      <w:r>
        <w:rPr>
          <w:lang w:eastAsia="lt-LT"/>
        </w:rPr>
        <w:t xml:space="preserve"> </w:t>
      </w:r>
      <w:r w:rsidRPr="00F82305">
        <w:rPr>
          <w:lang w:eastAsia="lt-LT"/>
        </w:rPr>
        <w:t xml:space="preserve">priėmimo dieną. </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44. Jeigu turto valdytojas atsisako išnuomoti turtą, paraišką</w:t>
      </w:r>
      <w:r>
        <w:rPr>
          <w:lang w:eastAsia="lt-LT"/>
        </w:rPr>
        <w:t xml:space="preserve"> </w:t>
      </w:r>
      <w:r w:rsidRPr="00F82305">
        <w:rPr>
          <w:lang w:eastAsia="lt-LT"/>
        </w:rPr>
        <w:t>išsinuomoti turtą pateikęs asmu</w:t>
      </w:r>
      <w:r>
        <w:rPr>
          <w:lang w:eastAsia="lt-LT"/>
        </w:rPr>
        <w:t xml:space="preserve">o apie tai informuojamas raštu </w:t>
      </w:r>
      <w:r w:rsidRPr="00F82305">
        <w:rPr>
          <w:lang w:eastAsia="lt-LT"/>
        </w:rPr>
        <w:t>ne</w:t>
      </w:r>
      <w:r>
        <w:rPr>
          <w:lang w:eastAsia="lt-LT"/>
        </w:rPr>
        <w:t xml:space="preserve"> vėliau kaip per 5 dienas nuo paraiškos pateikimo, </w:t>
      </w:r>
      <w:r w:rsidRPr="00F82305">
        <w:rPr>
          <w:lang w:eastAsia="lt-LT"/>
        </w:rPr>
        <w:t>nurodant</w:t>
      </w:r>
      <w:r>
        <w:rPr>
          <w:lang w:eastAsia="lt-LT"/>
        </w:rPr>
        <w:t xml:space="preserve"> </w:t>
      </w:r>
      <w:r w:rsidRPr="00F82305">
        <w:rPr>
          <w:lang w:eastAsia="lt-LT"/>
        </w:rPr>
        <w:t xml:space="preserve">atsisakymo išnuomoti </w:t>
      </w:r>
      <w:r>
        <w:rPr>
          <w:lang w:eastAsia="lt-LT"/>
        </w:rPr>
        <w:t>Savivaldybės</w:t>
      </w:r>
      <w:r w:rsidRPr="00F82305">
        <w:rPr>
          <w:lang w:eastAsia="lt-LT"/>
        </w:rPr>
        <w:t xml:space="preserve"> turtą priežastis.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VII SKYRIUS</w:t>
      </w:r>
    </w:p>
    <w:p w:rsidR="00FB2643" w:rsidRPr="003671C8" w:rsidRDefault="00FB2643" w:rsidP="00FB2643">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 xml:space="preserve"> </w:t>
      </w:r>
      <w:r w:rsidRPr="003671C8">
        <w:rPr>
          <w:b/>
          <w:lang w:eastAsia="lt-LT"/>
        </w:rPr>
        <w:t>NUOMOS SUTARTIES PASIRAŠYMAS IR TURTO PERDAVIMAS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45. Turto valdytojas </w:t>
      </w:r>
      <w:r>
        <w:rPr>
          <w:lang w:eastAsia="lt-LT"/>
        </w:rPr>
        <w:t>Savivaldybės</w:t>
      </w:r>
      <w:r w:rsidRPr="00F82305">
        <w:rPr>
          <w:lang w:eastAsia="lt-LT"/>
        </w:rPr>
        <w:t xml:space="preserve"> turto nuomos sutartį, sudarytą</w:t>
      </w:r>
      <w:r>
        <w:rPr>
          <w:lang w:eastAsia="lt-LT"/>
        </w:rPr>
        <w:t xml:space="preserve"> </w:t>
      </w:r>
      <w:r w:rsidRPr="00F82305">
        <w:rPr>
          <w:lang w:eastAsia="lt-LT"/>
        </w:rPr>
        <w:t xml:space="preserve">pagal Aprašo </w:t>
      </w:r>
      <w:r>
        <w:rPr>
          <w:lang w:eastAsia="lt-LT"/>
        </w:rPr>
        <w:t>5</w:t>
      </w:r>
      <w:r w:rsidRPr="00F82305">
        <w:rPr>
          <w:lang w:eastAsia="lt-LT"/>
        </w:rPr>
        <w:t xml:space="preserve"> priede nustatytą </w:t>
      </w:r>
      <w:r>
        <w:rPr>
          <w:lang w:eastAsia="lt-LT"/>
        </w:rPr>
        <w:t>Savivaldybės</w:t>
      </w:r>
      <w:r w:rsidRPr="00F82305">
        <w:rPr>
          <w:lang w:eastAsia="lt-LT"/>
        </w:rPr>
        <w:t xml:space="preserve"> ilgalaikio materialiojo</w:t>
      </w:r>
      <w:r>
        <w:rPr>
          <w:lang w:eastAsia="lt-LT"/>
        </w:rPr>
        <w:t xml:space="preserve"> </w:t>
      </w:r>
      <w:r w:rsidRPr="00F82305">
        <w:rPr>
          <w:lang w:eastAsia="lt-LT"/>
        </w:rPr>
        <w:t>turto nuomos sutarties pavyzdinę formą, pasirašo:</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45.1. su</w:t>
      </w:r>
      <w:r w:rsidRPr="00F82305">
        <w:rPr>
          <w:lang w:eastAsia="lt-LT"/>
        </w:rPr>
        <w:t xml:space="preserve"> turto nuom</w:t>
      </w:r>
      <w:r>
        <w:rPr>
          <w:lang w:eastAsia="lt-LT"/>
        </w:rPr>
        <w:t xml:space="preserve">os konkurso laimėtoju arba jo </w:t>
      </w:r>
      <w:r w:rsidRPr="00F82305">
        <w:rPr>
          <w:lang w:eastAsia="lt-LT"/>
        </w:rPr>
        <w:t>įgaliotu</w:t>
      </w:r>
      <w:r>
        <w:rPr>
          <w:lang w:eastAsia="lt-LT"/>
        </w:rPr>
        <w:t xml:space="preserve"> atstovu </w:t>
      </w:r>
      <w:r w:rsidRPr="00F82305">
        <w:rPr>
          <w:lang w:eastAsia="lt-LT"/>
        </w:rPr>
        <w:t>- ne anksčiau kaip per 5 darbo dienas ir ne vėliau  kaip</w:t>
      </w:r>
      <w:r>
        <w:rPr>
          <w:lang w:eastAsia="lt-LT"/>
        </w:rPr>
        <w:t xml:space="preserve"> per</w:t>
      </w:r>
      <w:r w:rsidRPr="00F82305">
        <w:rPr>
          <w:lang w:eastAsia="lt-LT"/>
        </w:rPr>
        <w:t xml:space="preserve"> 10 darbo dienų nuo k</w:t>
      </w:r>
      <w:r>
        <w:rPr>
          <w:lang w:eastAsia="lt-LT"/>
        </w:rPr>
        <w:t xml:space="preserve">omisijos protokolo pasirašymo, </w:t>
      </w:r>
      <w:r w:rsidRPr="00F82305">
        <w:rPr>
          <w:lang w:eastAsia="lt-LT"/>
        </w:rPr>
        <w:t>išskyrus</w:t>
      </w:r>
      <w:r>
        <w:rPr>
          <w:lang w:eastAsia="lt-LT"/>
        </w:rPr>
        <w:t xml:space="preserve"> </w:t>
      </w:r>
      <w:r w:rsidRPr="00F82305">
        <w:rPr>
          <w:lang w:eastAsia="lt-LT"/>
        </w:rPr>
        <w:t>tuos atvejus, kai konkurso</w:t>
      </w:r>
      <w:r>
        <w:rPr>
          <w:lang w:eastAsia="lt-LT"/>
        </w:rPr>
        <w:t xml:space="preserve"> laimėtojui informavus, kad jis</w:t>
      </w:r>
      <w:r w:rsidRPr="00F82305">
        <w:rPr>
          <w:lang w:eastAsia="lt-LT"/>
        </w:rPr>
        <w:t xml:space="preserve"> negali</w:t>
      </w:r>
      <w:r>
        <w:rPr>
          <w:lang w:eastAsia="lt-LT"/>
        </w:rPr>
        <w:t xml:space="preserve"> nurodytu</w:t>
      </w:r>
      <w:r w:rsidRPr="00F82305">
        <w:rPr>
          <w:lang w:eastAsia="lt-LT"/>
        </w:rPr>
        <w:t xml:space="preserve"> laiku atvykti</w:t>
      </w:r>
      <w:r>
        <w:rPr>
          <w:lang w:eastAsia="lt-LT"/>
        </w:rPr>
        <w:t xml:space="preserve"> pasirašyti nuomos sutarties, </w:t>
      </w:r>
      <w:r w:rsidRPr="00F82305">
        <w:rPr>
          <w:lang w:eastAsia="lt-LT"/>
        </w:rPr>
        <w:t>suderinama</w:t>
      </w:r>
      <w:r>
        <w:rPr>
          <w:lang w:eastAsia="lt-LT"/>
        </w:rPr>
        <w:t xml:space="preserve"> </w:t>
      </w:r>
      <w:r w:rsidRPr="00F82305">
        <w:rPr>
          <w:lang w:eastAsia="lt-LT"/>
        </w:rPr>
        <w:t>kita nuomos sutarties pasirašymo data;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45.2.</w:t>
      </w:r>
      <w:r w:rsidRPr="00F82305">
        <w:rPr>
          <w:lang w:eastAsia="lt-LT"/>
        </w:rPr>
        <w:t xml:space="preserve"> kai turtas išn</w:t>
      </w:r>
      <w:r>
        <w:rPr>
          <w:lang w:eastAsia="lt-LT"/>
        </w:rPr>
        <w:t xml:space="preserve">uomojamas ne konkurso būdu, su </w:t>
      </w:r>
      <w:r w:rsidRPr="00F82305">
        <w:rPr>
          <w:lang w:eastAsia="lt-LT"/>
        </w:rPr>
        <w:t>paraišką</w:t>
      </w:r>
      <w:r>
        <w:rPr>
          <w:lang w:eastAsia="lt-LT"/>
        </w:rPr>
        <w:t xml:space="preserve"> pateikusiu asmeniu -</w:t>
      </w:r>
      <w:r w:rsidRPr="00F82305">
        <w:rPr>
          <w:lang w:eastAsia="lt-LT"/>
        </w:rPr>
        <w:t xml:space="preserve"> ne</w:t>
      </w:r>
      <w:r>
        <w:rPr>
          <w:lang w:eastAsia="lt-LT"/>
        </w:rPr>
        <w:t xml:space="preserve"> vėliau kaip per 5 darbo dienas</w:t>
      </w:r>
      <w:r w:rsidRPr="00F82305">
        <w:rPr>
          <w:lang w:eastAsia="lt-LT"/>
        </w:rPr>
        <w:t xml:space="preserve"> nuo</w:t>
      </w:r>
      <w:r>
        <w:rPr>
          <w:lang w:eastAsia="lt-LT"/>
        </w:rPr>
        <w:t xml:space="preserve"> </w:t>
      </w:r>
      <w:r w:rsidRPr="00F82305">
        <w:rPr>
          <w:lang w:eastAsia="lt-LT"/>
        </w:rPr>
        <w:t>sprendimo priėmimo, o kai siekiama atlikti neatidėliotinus darbus</w:t>
      </w:r>
      <w:r>
        <w:rPr>
          <w:lang w:eastAsia="lt-LT"/>
        </w:rPr>
        <w:t xml:space="preserve"> ar organizuoti</w:t>
      </w:r>
      <w:r w:rsidRPr="00F82305">
        <w:rPr>
          <w:lang w:eastAsia="lt-LT"/>
        </w:rPr>
        <w:t xml:space="preserve"> trumpalaiki</w:t>
      </w:r>
      <w:r>
        <w:rPr>
          <w:lang w:eastAsia="lt-LT"/>
        </w:rPr>
        <w:t>us renginius, - ne vėliau kaip</w:t>
      </w:r>
      <w:r w:rsidRPr="00F82305">
        <w:rPr>
          <w:lang w:eastAsia="lt-LT"/>
        </w:rPr>
        <w:t xml:space="preserve"> kitą</w:t>
      </w:r>
      <w:r>
        <w:rPr>
          <w:lang w:eastAsia="lt-LT"/>
        </w:rPr>
        <w:t xml:space="preserve"> </w:t>
      </w:r>
      <w:r w:rsidRPr="00F82305">
        <w:rPr>
          <w:lang w:eastAsia="lt-LT"/>
        </w:rPr>
        <w:t>da</w:t>
      </w:r>
      <w:r>
        <w:rPr>
          <w:lang w:eastAsia="lt-LT"/>
        </w:rPr>
        <w:t>rbo dieną po sprendimo priėmimo.</w:t>
      </w:r>
    </w:p>
    <w:p w:rsidR="00FB2643" w:rsidRPr="00F82305" w:rsidRDefault="00FB2643" w:rsidP="00886E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46. Savivaldybės turto perdavimas įforminamas</w:t>
      </w:r>
      <w:r w:rsidRPr="00F82305">
        <w:rPr>
          <w:lang w:eastAsia="lt-LT"/>
        </w:rPr>
        <w:t xml:space="preserve"> </w:t>
      </w:r>
      <w:r>
        <w:rPr>
          <w:lang w:eastAsia="lt-LT"/>
        </w:rPr>
        <w:t xml:space="preserve">Savivaldybės ilgalaikio materialiojo turto perdavimo ir priėmimo </w:t>
      </w:r>
      <w:r w:rsidRPr="00F82305">
        <w:rPr>
          <w:lang w:eastAsia="lt-LT"/>
        </w:rPr>
        <w:t>aktu,</w:t>
      </w:r>
      <w:r>
        <w:rPr>
          <w:lang w:eastAsia="lt-LT"/>
        </w:rPr>
        <w:t xml:space="preserve"> </w:t>
      </w:r>
      <w:r w:rsidRPr="00F82305">
        <w:rPr>
          <w:lang w:eastAsia="lt-LT"/>
        </w:rPr>
        <w:t xml:space="preserve">parengtu pagal Aprašo </w:t>
      </w:r>
      <w:r>
        <w:rPr>
          <w:lang w:eastAsia="lt-LT"/>
        </w:rPr>
        <w:t>6</w:t>
      </w:r>
      <w:r w:rsidRPr="00F82305">
        <w:rPr>
          <w:lang w:eastAsia="lt-LT"/>
        </w:rPr>
        <w:t xml:space="preserve"> priede nust</w:t>
      </w:r>
      <w:r>
        <w:rPr>
          <w:lang w:eastAsia="lt-LT"/>
        </w:rPr>
        <w:t>atytą formą, ir pasirašomas per 3 darbo dienas nuo Savivaldybės</w:t>
      </w:r>
      <w:r w:rsidRPr="00F82305">
        <w:rPr>
          <w:lang w:eastAsia="lt-LT"/>
        </w:rPr>
        <w:t xml:space="preserve"> turto nuomos sutart</w:t>
      </w:r>
      <w:r>
        <w:rPr>
          <w:lang w:eastAsia="lt-LT"/>
        </w:rPr>
        <w:t>ies pasirašymo dienos.</w:t>
      </w:r>
    </w:p>
    <w:p w:rsidR="00FB2643" w:rsidRDefault="00FB2643" w:rsidP="00FB2643">
      <w:pPr>
        <w:pStyle w:val="Sraopastraipa"/>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jc w:val="center"/>
        <w:rPr>
          <w:b/>
          <w:lang w:eastAsia="lt-LT"/>
        </w:rPr>
      </w:pPr>
      <w:r>
        <w:rPr>
          <w:b/>
          <w:lang w:eastAsia="lt-LT"/>
        </w:rPr>
        <w:lastRenderedPageBreak/>
        <w:t>VIII SKYRIUS</w:t>
      </w:r>
    </w:p>
    <w:p w:rsidR="00FB2643" w:rsidRPr="003671C8" w:rsidRDefault="00FB2643" w:rsidP="00FB2643">
      <w:pPr>
        <w:pStyle w:val="Sraopastraipa"/>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jc w:val="center"/>
        <w:rPr>
          <w:b/>
          <w:lang w:eastAsia="lt-LT"/>
        </w:rPr>
      </w:pPr>
      <w:r w:rsidRPr="003671C8">
        <w:rPr>
          <w:b/>
          <w:lang w:eastAsia="lt-LT"/>
        </w:rPr>
        <w:t>BAIGIAMOSIOS NUOSTATOS</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47. </w:t>
      </w:r>
      <w:r>
        <w:rPr>
          <w:lang w:eastAsia="lt-LT"/>
        </w:rPr>
        <w:t>Savivaldybės</w:t>
      </w:r>
      <w:r w:rsidRPr="00F82305">
        <w:rPr>
          <w:lang w:eastAsia="lt-LT"/>
        </w:rPr>
        <w:t xml:space="preserve"> turtas gali būti išnuomojamas ne ilgesniam kaip</w:t>
      </w:r>
      <w:r>
        <w:rPr>
          <w:lang w:eastAsia="lt-LT"/>
        </w:rPr>
        <w:t xml:space="preserve"> 2</w:t>
      </w:r>
      <w:r w:rsidRPr="00F82305">
        <w:rPr>
          <w:lang w:eastAsia="lt-LT"/>
        </w:rPr>
        <w:t>0 metų laikotarpiui (įskait</w:t>
      </w:r>
      <w:r>
        <w:rPr>
          <w:lang w:eastAsia="lt-LT"/>
        </w:rPr>
        <w:t xml:space="preserve">ant nuomos termino pratęsimą), </w:t>
      </w:r>
      <w:r w:rsidRPr="00F82305">
        <w:rPr>
          <w:lang w:eastAsia="lt-LT"/>
        </w:rPr>
        <w:t>jeigu</w:t>
      </w:r>
      <w:r>
        <w:rPr>
          <w:lang w:eastAsia="lt-LT"/>
        </w:rPr>
        <w:t xml:space="preserve"> įstatymai nenustato kitaip. Pasibaigus nuomos terminui, </w:t>
      </w:r>
      <w:r w:rsidRPr="00F82305">
        <w:rPr>
          <w:lang w:eastAsia="lt-LT"/>
        </w:rPr>
        <w:t>su</w:t>
      </w:r>
      <w:r>
        <w:rPr>
          <w:lang w:eastAsia="lt-LT"/>
        </w:rPr>
        <w:t xml:space="preserve"> </w:t>
      </w:r>
      <w:r w:rsidRPr="00F82305">
        <w:rPr>
          <w:lang w:eastAsia="lt-LT"/>
        </w:rPr>
        <w:t>nuomininku, visiškai įv</w:t>
      </w:r>
      <w:r>
        <w:rPr>
          <w:lang w:eastAsia="lt-LT"/>
        </w:rPr>
        <w:t xml:space="preserve">ykdžiusiu pagal nuomos sutartį </w:t>
      </w:r>
      <w:r w:rsidRPr="00F82305">
        <w:rPr>
          <w:lang w:eastAsia="lt-LT"/>
        </w:rPr>
        <w:t>prisiimtus</w:t>
      </w:r>
      <w:r>
        <w:rPr>
          <w:lang w:eastAsia="lt-LT"/>
        </w:rPr>
        <w:t xml:space="preserve"> įsipareigojimus, </w:t>
      </w:r>
      <w:r w:rsidRPr="00F82305">
        <w:rPr>
          <w:lang w:eastAsia="lt-LT"/>
        </w:rPr>
        <w:t xml:space="preserve">nuomos </w:t>
      </w:r>
      <w:r>
        <w:rPr>
          <w:lang w:eastAsia="lt-LT"/>
        </w:rPr>
        <w:t xml:space="preserve">sutartis gali būti atnaujinta </w:t>
      </w:r>
      <w:r w:rsidRPr="00F82305">
        <w:rPr>
          <w:lang w:eastAsia="lt-LT"/>
        </w:rPr>
        <w:t>Lietuvos</w:t>
      </w:r>
      <w:r>
        <w:rPr>
          <w:lang w:eastAsia="lt-LT"/>
        </w:rPr>
        <w:t xml:space="preserve"> </w:t>
      </w:r>
      <w:r w:rsidRPr="00F82305">
        <w:rPr>
          <w:lang w:eastAsia="lt-LT"/>
        </w:rPr>
        <w:t xml:space="preserve">Respublikos </w:t>
      </w:r>
      <w:bookmarkStart w:id="10" w:name="P8_1"/>
      <w:r w:rsidRPr="00AC2168">
        <w:rPr>
          <w:lang w:eastAsia="lt-LT"/>
        </w:rPr>
        <w:fldChar w:fldCharType="begin"/>
      </w:r>
      <w:r w:rsidRPr="00AC2168">
        <w:rPr>
          <w:lang w:eastAsia="lt-LT"/>
        </w:rPr>
        <w:instrText xml:space="preserve"> HYPERLINK "http://litlex.molsav.lt/ll.dll?Tekstas=1&amp;Id=8&amp;BF=1" \t "FTurinys" </w:instrText>
      </w:r>
      <w:r w:rsidRPr="00AC2168">
        <w:rPr>
          <w:lang w:eastAsia="lt-LT"/>
        </w:rPr>
        <w:fldChar w:fldCharType="separate"/>
      </w:r>
      <w:r w:rsidRPr="00AC2168">
        <w:rPr>
          <w:iCs/>
          <w:color w:val="000000"/>
          <w:lang w:eastAsia="lt-LT"/>
        </w:rPr>
        <w:t>civilinio kodekso</w:t>
      </w:r>
      <w:r w:rsidRPr="00AC2168">
        <w:rPr>
          <w:lang w:eastAsia="lt-LT"/>
        </w:rPr>
        <w:fldChar w:fldCharType="end"/>
      </w:r>
      <w:bookmarkEnd w:id="10"/>
      <w:r w:rsidRPr="00AC2168">
        <w:rPr>
          <w:lang w:eastAsia="lt-LT"/>
        </w:rPr>
        <w:t xml:space="preserve"> </w:t>
      </w:r>
      <w:r w:rsidRPr="00F82305">
        <w:rPr>
          <w:lang w:eastAsia="lt-LT"/>
        </w:rPr>
        <w:t>nu</w:t>
      </w:r>
      <w:r>
        <w:rPr>
          <w:lang w:eastAsia="lt-LT"/>
        </w:rPr>
        <w:t xml:space="preserve">statyta tvarka. </w:t>
      </w:r>
    </w:p>
    <w:p w:rsidR="00FB2643" w:rsidRPr="002540D6"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48</w:t>
      </w:r>
      <w:r w:rsidRPr="007C6A8B">
        <w:rPr>
          <w:lang w:eastAsia="lt-LT"/>
        </w:rPr>
        <w:t>. Savivaldybės turto subnuoma negalima</w:t>
      </w:r>
      <w:r w:rsidRPr="007C6A8B">
        <w:t xml:space="preserve"> be Savivaldybės tarybos sutikimo subnuomoti nuomojamą ilgalaikį materialųjį turtą, </w:t>
      </w:r>
      <w:r w:rsidRPr="002540D6">
        <w:t xml:space="preserve">išskyrus atvejus, kai </w:t>
      </w:r>
      <w:r w:rsidRPr="002540D6">
        <w:rPr>
          <w:lang w:eastAsia="lt-LT"/>
        </w:rPr>
        <w:t>juridinių asmenų veiklą reglamentuojantys įstatymai nustato specialią teisių perdavimo ar suteikimo tvarką.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7C6A8B">
        <w:rPr>
          <w:lang w:eastAsia="lt-LT"/>
        </w:rPr>
        <w:t>49. Savivaldybės turto nuomininkas neturi teisės: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49.1. įkeisti nuomos teisės, perduoti jos kaip turtinio įnašo</w:t>
      </w:r>
      <w:r>
        <w:rPr>
          <w:lang w:eastAsia="lt-LT"/>
        </w:rPr>
        <w:t xml:space="preserve"> </w:t>
      </w:r>
      <w:r w:rsidRPr="00F82305">
        <w:rPr>
          <w:lang w:eastAsia="lt-LT"/>
        </w:rPr>
        <w:t>ar kitaip jos suvaržyti;</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49.2. be </w:t>
      </w:r>
      <w:r>
        <w:t>S</w:t>
      </w:r>
      <w:r w:rsidRPr="00083276">
        <w:t>avivaldybės tarybos</w:t>
      </w:r>
      <w:r w:rsidRPr="00F82305">
        <w:rPr>
          <w:lang w:eastAsia="lt-LT"/>
        </w:rPr>
        <w:t xml:space="preserve"> sutikimo atlikti</w:t>
      </w:r>
      <w:r>
        <w:rPr>
          <w:lang w:eastAsia="lt-LT"/>
        </w:rPr>
        <w:t xml:space="preserve"> </w:t>
      </w:r>
      <w:r w:rsidRPr="00F82305">
        <w:rPr>
          <w:lang w:eastAsia="lt-LT"/>
        </w:rPr>
        <w:t>statinio kapitalinio remonto ar rekonstravimo darbų;</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49.3. išpirkti nuomojamą </w:t>
      </w:r>
      <w:r>
        <w:rPr>
          <w:lang w:eastAsia="lt-LT"/>
        </w:rPr>
        <w:t>Savivaldybės</w:t>
      </w:r>
      <w:r w:rsidRPr="00F82305">
        <w:rPr>
          <w:lang w:eastAsia="lt-LT"/>
        </w:rPr>
        <w:t xml:space="preserve"> turtą.</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50. Nuomininkui, pagerinusiam Savivaldybės turtą, </w:t>
      </w:r>
      <w:r w:rsidRPr="00F82305">
        <w:rPr>
          <w:lang w:eastAsia="lt-LT"/>
        </w:rPr>
        <w:t>turėtos</w:t>
      </w:r>
      <w:r>
        <w:rPr>
          <w:lang w:eastAsia="lt-LT"/>
        </w:rPr>
        <w:t xml:space="preserve"> </w:t>
      </w:r>
      <w:r w:rsidRPr="00F82305">
        <w:rPr>
          <w:lang w:eastAsia="lt-LT"/>
        </w:rPr>
        <w:t>išlaidos neatlyginamos.</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51. Nuomininkas,</w:t>
      </w:r>
      <w:r w:rsidRPr="00F82305">
        <w:rPr>
          <w:lang w:eastAsia="lt-LT"/>
        </w:rPr>
        <w:t xml:space="preserve"> sutar</w:t>
      </w:r>
      <w:r>
        <w:rPr>
          <w:lang w:eastAsia="lt-LT"/>
        </w:rPr>
        <w:t xml:space="preserve">tyje nustatytu laiku </w:t>
      </w:r>
      <w:r w:rsidRPr="00F82305">
        <w:rPr>
          <w:lang w:eastAsia="lt-LT"/>
        </w:rPr>
        <w:t>nesumokėjęs</w:t>
      </w:r>
      <w:r>
        <w:rPr>
          <w:lang w:eastAsia="lt-LT"/>
        </w:rPr>
        <w:t xml:space="preserve"> nuompinigių, moka už kiekvieną pradelstą dieną 0,05 procento dydžio </w:t>
      </w:r>
      <w:r w:rsidRPr="00F82305">
        <w:rPr>
          <w:lang w:eastAsia="lt-LT"/>
        </w:rPr>
        <w:t>delspinigius</w:t>
      </w:r>
      <w:r>
        <w:rPr>
          <w:lang w:eastAsia="lt-LT"/>
        </w:rPr>
        <w:t xml:space="preserve"> už kiekvieną pavėluotą dieną</w:t>
      </w:r>
      <w:r w:rsidRPr="00F82305">
        <w:rPr>
          <w:lang w:eastAsia="lt-LT"/>
        </w:rPr>
        <w:t>.</w:t>
      </w:r>
    </w:p>
    <w:p w:rsidR="00FB2643" w:rsidRPr="00F82305"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52. </w:t>
      </w:r>
      <w:r w:rsidRPr="00F82305">
        <w:rPr>
          <w:lang w:eastAsia="lt-LT"/>
        </w:rPr>
        <w:t xml:space="preserve">Ginčai, kilę dėl </w:t>
      </w:r>
      <w:r>
        <w:rPr>
          <w:lang w:eastAsia="lt-LT"/>
        </w:rPr>
        <w:t xml:space="preserve">Savivaldybės turto nuomos organizavimo </w:t>
      </w:r>
      <w:r w:rsidRPr="00F82305">
        <w:rPr>
          <w:lang w:eastAsia="lt-LT"/>
        </w:rPr>
        <w:t>ar</w:t>
      </w:r>
      <w:r>
        <w:rPr>
          <w:lang w:eastAsia="lt-LT"/>
        </w:rPr>
        <w:t xml:space="preserve"> jo rezultatų, nuomos sutarties vykdymo, sprendžiami </w:t>
      </w:r>
      <w:r w:rsidRPr="00F82305">
        <w:rPr>
          <w:lang w:eastAsia="lt-LT"/>
        </w:rPr>
        <w:t>įstatymų</w:t>
      </w:r>
      <w:r>
        <w:rPr>
          <w:lang w:eastAsia="lt-LT"/>
        </w:rPr>
        <w:t xml:space="preserve"> </w:t>
      </w:r>
      <w:r w:rsidRPr="00F82305">
        <w:rPr>
          <w:lang w:eastAsia="lt-LT"/>
        </w:rPr>
        <w:t>nustatyta tvarka.</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r>
        <w:rPr>
          <w:lang w:eastAsia="lt-LT"/>
        </w:rPr>
        <w:t>____________________</w:t>
      </w:r>
    </w:p>
    <w:p w:rsidR="00FB2643" w:rsidRDefault="00FB2643" w:rsidP="00FB26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886E5B" w:rsidRDefault="00886E5B" w:rsidP="00FB2643">
      <w:pPr>
        <w:ind w:left="5103" w:hanging="141"/>
        <w:jc w:val="both"/>
        <w:rPr>
          <w:kern w:val="1"/>
          <w:lang w:eastAsia="lt-LT"/>
        </w:rPr>
      </w:pPr>
    </w:p>
    <w:p w:rsidR="00886E5B" w:rsidRDefault="00886E5B"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p>
    <w:p w:rsidR="00FB2643" w:rsidRDefault="00FB2643" w:rsidP="00FB2643">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FB2643" w:rsidRDefault="00FB2643" w:rsidP="00FB2643">
      <w:pPr>
        <w:ind w:left="5103" w:hanging="141"/>
        <w:jc w:val="both"/>
        <w:rPr>
          <w:kern w:val="1"/>
          <w:lang w:eastAsia="lt-LT"/>
        </w:rPr>
      </w:pP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FB2643" w:rsidRPr="00DB1F05" w:rsidRDefault="00FB2643" w:rsidP="00FB2643">
      <w:pPr>
        <w:ind w:left="4253" w:firstLine="709"/>
        <w:jc w:val="both"/>
        <w:rPr>
          <w:kern w:val="1"/>
          <w:lang w:eastAsia="lt-LT"/>
        </w:rPr>
      </w:pPr>
      <w:r w:rsidRPr="00DB1F05">
        <w:rPr>
          <w:kern w:val="1"/>
          <w:lang w:eastAsia="lt-LT"/>
        </w:rPr>
        <w:t xml:space="preserve">konkurso būdu organizavimo tvarkos aprašo </w:t>
      </w:r>
    </w:p>
    <w:p w:rsidR="00FB2643" w:rsidRPr="00DB1F05" w:rsidRDefault="00FB2643" w:rsidP="00FB2643">
      <w:pPr>
        <w:ind w:left="4253" w:firstLine="709"/>
        <w:jc w:val="both"/>
        <w:rPr>
          <w:kern w:val="1"/>
          <w:lang w:eastAsia="lt-LT"/>
        </w:rPr>
      </w:pPr>
      <w:r w:rsidRPr="00DB1F05">
        <w:rPr>
          <w:kern w:val="1"/>
          <w:lang w:eastAsia="lt-LT"/>
        </w:rPr>
        <w:t>1 priedas</w:t>
      </w:r>
    </w:p>
    <w:p w:rsidR="00FB2643" w:rsidRPr="003141D8" w:rsidRDefault="00FB2643" w:rsidP="00FB2643">
      <w:pPr>
        <w:jc w:val="center"/>
      </w:pPr>
    </w:p>
    <w:p w:rsidR="00FB2643" w:rsidRPr="003141D8" w:rsidRDefault="00FB2643" w:rsidP="00FB2643">
      <w:pPr>
        <w:jc w:val="center"/>
        <w:rPr>
          <w:b/>
          <w:lang w:eastAsia="lt-LT"/>
        </w:rPr>
      </w:pPr>
      <w:r w:rsidRPr="003141D8">
        <w:rPr>
          <w:b/>
          <w:lang w:eastAsia="lt-LT"/>
        </w:rPr>
        <w:t>NUOMPINIGIŲ UŽ SAVIVALDYBĖS ILGALAIKIO IR TRUMPALAIKIO MATERIALIOJO TURTO NUOMĄ SKAIČIAVIMO TAISYKLĖS</w:t>
      </w:r>
    </w:p>
    <w:p w:rsidR="00FB2643" w:rsidRPr="003141D8" w:rsidRDefault="00FB2643" w:rsidP="00FB2643">
      <w:pPr>
        <w:ind w:left="57" w:firstLine="1298"/>
        <w:jc w:val="center"/>
        <w:rPr>
          <w:b/>
          <w:lang w:val="en-US" w:eastAsia="lt-LT"/>
        </w:rPr>
      </w:pPr>
    </w:p>
    <w:p w:rsidR="00FB2643" w:rsidRPr="003141D8" w:rsidRDefault="00FB2643" w:rsidP="00FB2643">
      <w:pPr>
        <w:spacing w:line="360" w:lineRule="auto"/>
        <w:ind w:firstLine="720"/>
        <w:jc w:val="both"/>
        <w:rPr>
          <w:lang w:eastAsia="lt-LT"/>
        </w:rPr>
      </w:pPr>
      <w:r w:rsidRPr="003141D8">
        <w:rPr>
          <w:lang w:eastAsia="lt-LT"/>
        </w:rPr>
        <w:t>1. Nuompinigių už Savivaldybės ilgalaikio ir trumpalaikio materialiojo turto nuomą skaičiavimo taisyklės (toliau – Taisyklės) nustato Savivaldybės ilgalaikio ir trumpalaikio materialiojo turto (toliau – turtas) nuompinigių dydžio skaičiavimo tvarką.</w:t>
      </w:r>
    </w:p>
    <w:p w:rsidR="00FB2643" w:rsidRPr="003141D8" w:rsidRDefault="00FB2643" w:rsidP="00FB2643">
      <w:pPr>
        <w:spacing w:line="360" w:lineRule="auto"/>
        <w:ind w:firstLine="720"/>
        <w:jc w:val="both"/>
        <w:rPr>
          <w:lang w:eastAsia="lt-LT"/>
        </w:rPr>
      </w:pPr>
      <w:r w:rsidRPr="003141D8">
        <w:rPr>
          <w:lang w:eastAsia="lt-LT"/>
        </w:rPr>
        <w:t>2. Taisyklėse vartojamos sąvokos suprantamos taip, kaip jos apibrėžtos arba yra vartojamos Lietuvos Respublikos valstybės ir savivaldybių turto valdymo, naudojimo ir disponavimo juo įstatyme ir kituose teisės aktuose.</w:t>
      </w:r>
    </w:p>
    <w:p w:rsidR="00FB2643" w:rsidRPr="003141D8" w:rsidRDefault="00FB2643" w:rsidP="00FB2643">
      <w:pPr>
        <w:spacing w:line="360" w:lineRule="auto"/>
        <w:ind w:firstLine="720"/>
        <w:jc w:val="both"/>
        <w:rPr>
          <w:lang w:eastAsia="lt-LT"/>
        </w:rPr>
      </w:pPr>
      <w:r w:rsidRPr="003141D8">
        <w:rPr>
          <w:lang w:eastAsia="lt-LT"/>
        </w:rPr>
        <w:t>3. Taisyklių nustatyta tvarka apskaičiuojama:</w:t>
      </w:r>
    </w:p>
    <w:p w:rsidR="00FB2643" w:rsidRPr="003141D8" w:rsidRDefault="00FB2643" w:rsidP="00FB2643">
      <w:pPr>
        <w:spacing w:line="360" w:lineRule="auto"/>
        <w:ind w:firstLine="720"/>
        <w:jc w:val="both"/>
        <w:rPr>
          <w:lang w:eastAsia="lt-LT"/>
        </w:rPr>
      </w:pPr>
      <w:r w:rsidRPr="003141D8">
        <w:rPr>
          <w:lang w:eastAsia="lt-LT"/>
        </w:rPr>
        <w:t>3.1. metinis turto nuompinigių dydis, kai turtas teisės aktų nustatytais atvejais išnuomojamas be konkurso;</w:t>
      </w:r>
    </w:p>
    <w:p w:rsidR="00FB2643" w:rsidRPr="003141D8" w:rsidRDefault="00FB2643" w:rsidP="00FB2643">
      <w:pPr>
        <w:spacing w:line="360" w:lineRule="auto"/>
        <w:ind w:firstLine="720"/>
        <w:jc w:val="both"/>
        <w:rPr>
          <w:lang w:val="en-US" w:eastAsia="lt-LT"/>
        </w:rPr>
      </w:pPr>
      <w:r w:rsidRPr="003141D8">
        <w:rPr>
          <w:lang w:eastAsia="lt-LT"/>
        </w:rPr>
        <w:t>3.2. metinis pradinis turto nuompinigių dydis, kai turtas teisės aktų nustatytais atvejais išnuomojam</w:t>
      </w:r>
      <w:r>
        <w:rPr>
          <w:lang w:eastAsia="lt-LT"/>
        </w:rPr>
        <w:t>as vieš</w:t>
      </w:r>
      <w:r w:rsidRPr="00B27388">
        <w:rPr>
          <w:lang w:eastAsia="lt-LT"/>
        </w:rPr>
        <w:t>ojo</w:t>
      </w:r>
      <w:r>
        <w:rPr>
          <w:lang w:eastAsia="lt-LT"/>
        </w:rPr>
        <w:t xml:space="preserve"> nuomos konkurso būdu.</w:t>
      </w:r>
    </w:p>
    <w:p w:rsidR="00FB2643" w:rsidRPr="003141D8" w:rsidRDefault="00FB2643" w:rsidP="00FB2643">
      <w:pPr>
        <w:spacing w:line="360" w:lineRule="auto"/>
        <w:ind w:firstLine="720"/>
        <w:jc w:val="both"/>
        <w:rPr>
          <w:lang w:val="en-US" w:eastAsia="lt-LT"/>
        </w:rPr>
      </w:pPr>
      <w:r w:rsidRPr="003141D8">
        <w:rPr>
          <w:lang w:eastAsia="lt-LT"/>
        </w:rPr>
        <w:t xml:space="preserve">4. Turto valdytojas (nuomotojas) išnuomojamo turto </w:t>
      </w:r>
      <w:r w:rsidRPr="003141D8">
        <w:rPr>
          <w:bCs/>
          <w:lang w:eastAsia="lt-LT"/>
        </w:rPr>
        <w:t xml:space="preserve">metinį </w:t>
      </w:r>
      <w:r w:rsidRPr="003141D8">
        <w:rPr>
          <w:lang w:eastAsia="lt-LT"/>
        </w:rPr>
        <w:t>nuompinigių dydį arba pradinį nuompinigių dydį (toliau kartu – nuompinigių dydis) nustato:</w:t>
      </w:r>
    </w:p>
    <w:p w:rsidR="00FB2643" w:rsidRPr="003141D8" w:rsidRDefault="00FB2643" w:rsidP="00FB2643">
      <w:pPr>
        <w:spacing w:line="360" w:lineRule="auto"/>
        <w:ind w:firstLine="720"/>
        <w:jc w:val="both"/>
        <w:rPr>
          <w:lang w:val="en-US" w:eastAsia="lt-LT"/>
        </w:rPr>
      </w:pPr>
      <w:r w:rsidRPr="003141D8">
        <w:rPr>
          <w:lang w:eastAsia="lt-LT"/>
        </w:rPr>
        <w:t>4.1. turto vertintojų nustatyta ir pateikta turto nuomos verte (nuompinigių dydžiu);</w:t>
      </w:r>
    </w:p>
    <w:p w:rsidR="00FB2643" w:rsidRPr="003141D8" w:rsidRDefault="00FB2643" w:rsidP="00FB2643">
      <w:pPr>
        <w:spacing w:line="360" w:lineRule="auto"/>
        <w:ind w:firstLine="720"/>
        <w:jc w:val="both"/>
        <w:rPr>
          <w:lang w:val="en-US" w:eastAsia="lt-LT"/>
        </w:rPr>
      </w:pPr>
      <w:r w:rsidRPr="003141D8">
        <w:rPr>
          <w:lang w:eastAsia="lt-LT"/>
        </w:rPr>
        <w:t>4.2. Taisyklėse nurodytomis turto nuompinigių dydžio nustatymo formulėmis.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 Metinis Savivaldybės nekilnojamojo turto nuompinigių dydis apskaičiuojamas pagal formulę N = V x </w:t>
      </w:r>
      <w:proofErr w:type="spellStart"/>
      <w:r w:rsidRPr="003141D8">
        <w:rPr>
          <w:lang w:eastAsia="lt-LT"/>
        </w:rPr>
        <w:t>Kv</w:t>
      </w:r>
      <w:proofErr w:type="spellEnd"/>
      <w:r w:rsidRPr="003141D8">
        <w:rPr>
          <w:lang w:eastAsia="lt-LT"/>
        </w:rPr>
        <w:t xml:space="preserve"> x </w:t>
      </w:r>
      <w:proofErr w:type="spellStart"/>
      <w:r w:rsidRPr="003141D8">
        <w:rPr>
          <w:lang w:eastAsia="lt-LT"/>
        </w:rPr>
        <w:t>Ki</w:t>
      </w:r>
      <w:proofErr w:type="spellEnd"/>
      <w:r w:rsidRPr="003141D8">
        <w:rPr>
          <w:lang w:eastAsia="lt-LT"/>
        </w:rPr>
        <w:t>/T, kur:</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5.1. N – metinis Savivaldybės nekilnojamojo turto vieno kubinio metro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5.3. </w:t>
      </w:r>
      <w:proofErr w:type="spellStart"/>
      <w:r w:rsidRPr="003141D8">
        <w:rPr>
          <w:lang w:eastAsia="lt-LT"/>
        </w:rPr>
        <w:t>Kv</w:t>
      </w:r>
      <w:proofErr w:type="spellEnd"/>
      <w:r w:rsidRPr="003141D8">
        <w:rPr>
          <w:lang w:eastAsia="lt-LT"/>
        </w:rPr>
        <w:t xml:space="preserve"> – vietovės pataisos koeficientas pagal turto paskirtį ir vietovę, iki kiekvienų kalendorinių metų vasario 1 dienos tvirtinamas valstybės įmonės Registrų centro direktoriaus įsakymu ir skelbiamas „Informaciniuose pranešimuose“;</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5.4. </w:t>
      </w:r>
      <w:proofErr w:type="spellStart"/>
      <w:r w:rsidRPr="003141D8">
        <w:rPr>
          <w:lang w:eastAsia="lt-LT"/>
        </w:rPr>
        <w:t>Ki</w:t>
      </w:r>
      <w:proofErr w:type="spellEnd"/>
      <w:r w:rsidRPr="003141D8">
        <w:rPr>
          <w:lang w:eastAsia="lt-LT"/>
        </w:rPr>
        <w:t xml:space="preserve"> – turto valdytojo (nuomotojo) parinktas nuompinigių dydžio koregavimo koeficientas, priklausomai nuo turto būklės: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5.4.1. </w:t>
      </w:r>
      <w:proofErr w:type="spellStart"/>
      <w:r w:rsidRPr="003141D8">
        <w:rPr>
          <w:lang w:eastAsia="lt-LT"/>
        </w:rPr>
        <w:t>Ki</w:t>
      </w:r>
      <w:proofErr w:type="spellEnd"/>
      <w:r w:rsidRPr="003141D8">
        <w:rPr>
          <w:lang w:eastAsia="lt-LT"/>
        </w:rPr>
        <w:t xml:space="preserve"> = 1 – 1,3 (taikomas labai geros ir geros būklės turtui, kurio nusidėvėjimas neviršija 30 proc.);</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lastRenderedPageBreak/>
        <w:t xml:space="preserve">5.4.2. </w:t>
      </w:r>
      <w:proofErr w:type="spellStart"/>
      <w:r w:rsidRPr="003141D8">
        <w:rPr>
          <w:lang w:eastAsia="lt-LT"/>
        </w:rPr>
        <w:t>Ki</w:t>
      </w:r>
      <w:proofErr w:type="spellEnd"/>
      <w:r w:rsidRPr="003141D8">
        <w:rPr>
          <w:lang w:eastAsia="lt-LT"/>
        </w:rPr>
        <w:t xml:space="preserve"> = 1–0,7 (taikomas vidutinės būklės turtui, kurio nusidėvėjimas viršija 30 proc., bet neviršija 60 proc.);</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5.4.3. </w:t>
      </w:r>
      <w:proofErr w:type="spellStart"/>
      <w:r w:rsidRPr="003141D8">
        <w:rPr>
          <w:lang w:eastAsia="lt-LT"/>
        </w:rPr>
        <w:t>Ki</w:t>
      </w:r>
      <w:proofErr w:type="spellEnd"/>
      <w:r w:rsidRPr="003141D8">
        <w:rPr>
          <w:lang w:eastAsia="lt-LT"/>
        </w:rPr>
        <w:t xml:space="preserve"> = 0,7–0,5 (taikomas patenkinamos ir blogos būklės turtui, kurio nusidėvėjimas viršija 60 proc.);</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5.5. T – maksimalus Savivaldybės nekilnojamojo turto nusidėvėjimo normatyvas, parinktas pagal maksimalius </w:t>
      </w:r>
      <w:r>
        <w:rPr>
          <w:lang w:eastAsia="lt-LT"/>
        </w:rPr>
        <w:t>savivaldybės</w:t>
      </w:r>
      <w:r w:rsidRPr="003141D8">
        <w:rPr>
          <w:lang w:eastAsia="lt-LT"/>
        </w:rPr>
        <w:t xml:space="preserve"> ilgalaikio materialiojo turto nusidėvėjimo normatyvus, nurodytas Taisyklių priede.</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6. Mėnesinis Savivaldybės nekilnojamojo turto vieno kubinio metro nuompinigių dydis apskaičiuojamas pagal formulę </w:t>
      </w:r>
      <w:proofErr w:type="spellStart"/>
      <w:r w:rsidRPr="003141D8">
        <w:rPr>
          <w:lang w:eastAsia="lt-LT"/>
        </w:rPr>
        <w:t>Nmk</w:t>
      </w:r>
      <w:proofErr w:type="spellEnd"/>
      <w:r w:rsidRPr="003141D8">
        <w:rPr>
          <w:lang w:eastAsia="lt-LT"/>
        </w:rPr>
        <w:t xml:space="preserve"> = N/12, kur:</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6.1. </w:t>
      </w:r>
      <w:proofErr w:type="spellStart"/>
      <w:r w:rsidRPr="003141D8">
        <w:rPr>
          <w:lang w:eastAsia="lt-LT"/>
        </w:rPr>
        <w:t>Nmk</w:t>
      </w:r>
      <w:proofErr w:type="spellEnd"/>
      <w:r w:rsidRPr="003141D8">
        <w:rPr>
          <w:lang w:eastAsia="lt-LT"/>
        </w:rPr>
        <w:t xml:space="preserve"> – mėnesinis Savivaldybės nekilnojamojo turto vieno kubinio metro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6.2. N – metinis Savivaldybės nekilnojamojo turto vieno kubinio metro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7. Perskaičiuojant Savivaldybės nekilnojamojo turto vieno kubinio metro nuompinigių dydį į vieno kvadratinio metro nuompinigių dydį, vieno kubinio metro nuompinigių dydis dauginamas iš patalpos aukščio.</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8. Metinis Savivaldybės kilnojamojo turto, išskyrus Taisyklių 10 punkte nurodytą atvejį, nuompinigių dydis apskaičiuojamas pagal formulę N = L x 1/T x </w:t>
      </w:r>
      <w:proofErr w:type="spellStart"/>
      <w:r w:rsidRPr="003141D8">
        <w:rPr>
          <w:lang w:eastAsia="lt-LT"/>
        </w:rPr>
        <w:t>Ki</w:t>
      </w:r>
      <w:proofErr w:type="spellEnd"/>
      <w:r w:rsidRPr="003141D8">
        <w:rPr>
          <w:lang w:eastAsia="lt-LT"/>
        </w:rPr>
        <w:t>, kur:</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8.1. N – metinis Savivaldybės kilnojamojo turto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8.2. L – išnuomojamo Savivaldybės kilnojamojo turto įsigijimo kaina;</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8.3. T – maksimalus Savivaldybės ilgalaikio materialiojo turto nusidėvėjimo normatyvas, nurodytas Taisyklių priede, parinktas pagal turto grupę;</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8.4. </w:t>
      </w:r>
      <w:proofErr w:type="spellStart"/>
      <w:r w:rsidRPr="003141D8">
        <w:rPr>
          <w:lang w:eastAsia="lt-LT"/>
        </w:rPr>
        <w:t>Ki</w:t>
      </w:r>
      <w:proofErr w:type="spellEnd"/>
      <w:r w:rsidRPr="003141D8">
        <w:rPr>
          <w:lang w:eastAsia="lt-LT"/>
        </w:rPr>
        <w:t xml:space="preserve"> – turto valdytojo (nuomotojo), priklausomai nuo turto būklės, nurodytos Taisyklių 5.4 papunktyje, parinktas nuompinigių dydžio koregavimo koeficientas.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9. Mėnesinis Savivaldybės kilnojamojo turto nuompinigių dydis apskaičiuojamas pagal formulę </w:t>
      </w:r>
      <w:proofErr w:type="spellStart"/>
      <w:r w:rsidRPr="003141D8">
        <w:rPr>
          <w:lang w:eastAsia="lt-LT"/>
        </w:rPr>
        <w:t>Nm</w:t>
      </w:r>
      <w:proofErr w:type="spellEnd"/>
      <w:r w:rsidRPr="003141D8">
        <w:rPr>
          <w:lang w:eastAsia="lt-LT"/>
        </w:rPr>
        <w:t xml:space="preserve"> = N /12, kur:</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9.1. </w:t>
      </w:r>
      <w:proofErr w:type="spellStart"/>
      <w:r w:rsidRPr="003141D8">
        <w:rPr>
          <w:lang w:eastAsia="lt-LT"/>
        </w:rPr>
        <w:t>Nm</w:t>
      </w:r>
      <w:proofErr w:type="spellEnd"/>
      <w:r w:rsidRPr="003141D8">
        <w:rPr>
          <w:lang w:eastAsia="lt-LT"/>
        </w:rPr>
        <w:t xml:space="preserve"> – mėnesinis Savivaldybės kilnojamojo turto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9.2. N – metinis Savivaldybės kilnojamojo turto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10. Metinis Savivaldybės kilnojamojo turto nuompinigių dydis, esant visiškam normatyviniam turto nusidėvėjimui, apskaičiuojamas pagal formulę N = L x </w:t>
      </w:r>
      <w:proofErr w:type="spellStart"/>
      <w:r w:rsidRPr="003141D8">
        <w:rPr>
          <w:lang w:eastAsia="lt-LT"/>
        </w:rPr>
        <w:t>Ki</w:t>
      </w:r>
      <w:proofErr w:type="spellEnd"/>
      <w:r w:rsidRPr="003141D8">
        <w:rPr>
          <w:lang w:eastAsia="lt-LT"/>
        </w:rPr>
        <w:t>, kur:</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10.1. N – metinis Savivaldybės kilnojamojo turto nuompinigių dydis;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10.2. L – esant visiškam normatyviniam turto nusidėvėjimui išnuomojamo Savivaldybės kilnojamojo turto įsigijimo kaina, prilyginta 30 procentų naujo turto įsigijimo kainos;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10.3. </w:t>
      </w:r>
      <w:proofErr w:type="spellStart"/>
      <w:r w:rsidRPr="003141D8">
        <w:rPr>
          <w:lang w:eastAsia="lt-LT"/>
        </w:rPr>
        <w:t>Ki</w:t>
      </w:r>
      <w:proofErr w:type="spellEnd"/>
      <w:r w:rsidRPr="003141D8">
        <w:rPr>
          <w:lang w:eastAsia="lt-LT"/>
        </w:rPr>
        <w:t xml:space="preserve"> – turto valdytojo (nuomotojo), priklausomai nuo turto būklės, nurodytos Taisyklių 5.4 papunktyje, parinktas nuompinigių dydžio koregavimo koeficientas.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lastRenderedPageBreak/>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12. Nuompinigių dydis, apskaičiuotas pagal turto nuompinigių dydžio nustatymo formules (Taisyklių 5–10 punktai), turto valdytojo (nuomotojo) sprendimu gali būti didinamas atsižvelgus į išnuomojamo turto paklausą.</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13. Jei turto valdytojas (nuomotojas) yra registruotas k</w:t>
      </w:r>
      <w:r>
        <w:rPr>
          <w:lang w:eastAsia="lt-LT"/>
        </w:rPr>
        <w:t xml:space="preserve">aip pridėtinės vertės mokesčio </w:t>
      </w:r>
      <w:r w:rsidRPr="003141D8">
        <w:rPr>
          <w:lang w:eastAsia="lt-LT"/>
        </w:rPr>
        <w:t>mokėtojas, tuomet jis privalo prie nuompinigių pridėti ir pridėtinės vertės mokestį, jeigu teisės aktų nustatyta tvarka jis turi būti skaičiuojamas.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15. Nuompinigius už turto nuomą nuomininkas moka nuomos sutartyje nustatytais terminais, ne rečiau kaip kas ketvirtį.</w:t>
      </w:r>
    </w:p>
    <w:p w:rsidR="00FB2643"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w:t>
      </w:r>
    </w:p>
    <w:p w:rsidR="00FB2643" w:rsidRPr="002540D6"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2540D6">
        <w:rPr>
          <w:lang w:eastAsia="lt-LT"/>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priimantis savivaldybės turto valdytojas</w:t>
      </w:r>
      <w:r w:rsidR="00101DEB" w:rsidRPr="002540D6">
        <w:rPr>
          <w:lang w:eastAsia="lt-LT"/>
        </w:rPr>
        <w:t>.</w:t>
      </w: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p>
    <w:p w:rsidR="00FB2643" w:rsidRPr="003141D8" w:rsidRDefault="00FB2643" w:rsidP="00F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r w:rsidRPr="003141D8">
        <w:rPr>
          <w:lang w:eastAsia="lt-LT"/>
        </w:rPr>
        <w:t>_______________</w:t>
      </w:r>
    </w:p>
    <w:p w:rsidR="00FB2643" w:rsidRPr="003141D8" w:rsidRDefault="00FB2643" w:rsidP="00FB2643">
      <w:pPr>
        <w:spacing w:line="360" w:lineRule="auto"/>
        <w:rPr>
          <w:szCs w:val="20"/>
        </w:rPr>
      </w:pPr>
      <w:r w:rsidRPr="003141D8">
        <w:rPr>
          <w:szCs w:val="20"/>
        </w:rPr>
        <w:br w:type="page"/>
      </w:r>
    </w:p>
    <w:p w:rsidR="00FB2643" w:rsidRDefault="00FB2643" w:rsidP="00FB2643">
      <w:pPr>
        <w:ind w:left="5184"/>
        <w:rPr>
          <w:lang w:eastAsia="lt-LT"/>
        </w:rPr>
      </w:pPr>
      <w:r w:rsidRPr="003141D8">
        <w:rPr>
          <w:lang w:eastAsia="lt-LT"/>
        </w:rPr>
        <w:lastRenderedPageBreak/>
        <w:t xml:space="preserve">Nuompinigių už Savivaldybės ilgalaikio </w:t>
      </w:r>
    </w:p>
    <w:p w:rsidR="00FB2643" w:rsidRPr="003141D8" w:rsidRDefault="00FB2643" w:rsidP="00FB2643">
      <w:pPr>
        <w:ind w:left="5184"/>
        <w:rPr>
          <w:lang w:eastAsia="lt-LT"/>
        </w:rPr>
      </w:pPr>
      <w:r w:rsidRPr="003141D8">
        <w:rPr>
          <w:lang w:eastAsia="lt-LT"/>
        </w:rPr>
        <w:t>ir trumpalaikio materialiojo turto nuomą skaičiavimo taisyklių</w:t>
      </w:r>
    </w:p>
    <w:p w:rsidR="00FB2643" w:rsidRPr="003141D8" w:rsidRDefault="00FB2643" w:rsidP="00FB2643">
      <w:pPr>
        <w:ind w:left="5184"/>
        <w:rPr>
          <w:lang w:eastAsia="lt-LT"/>
        </w:rPr>
      </w:pPr>
      <w:r w:rsidRPr="003141D8">
        <w:rPr>
          <w:lang w:eastAsia="lt-LT"/>
        </w:rPr>
        <w:t>priedas</w:t>
      </w:r>
    </w:p>
    <w:p w:rsidR="00FB2643" w:rsidRPr="003141D8" w:rsidRDefault="00FB2643" w:rsidP="00FB2643">
      <w:pPr>
        <w:spacing w:line="360" w:lineRule="auto"/>
        <w:rPr>
          <w:sz w:val="20"/>
          <w:szCs w:val="20"/>
          <w:lang w:eastAsia="lt-LT"/>
        </w:rPr>
      </w:pPr>
    </w:p>
    <w:p w:rsidR="00FB2643" w:rsidRPr="003141D8" w:rsidRDefault="00FB2643" w:rsidP="00FB2643">
      <w:pPr>
        <w:jc w:val="center"/>
        <w:rPr>
          <w:b/>
          <w:lang w:val="en-US" w:eastAsia="lt-LT"/>
        </w:rPr>
      </w:pPr>
      <w:r w:rsidRPr="003141D8">
        <w:rPr>
          <w:b/>
          <w:lang w:eastAsia="lt-LT"/>
        </w:rPr>
        <w:t>ILGALAIKIO MATERIALIOJO TURTO MAKSIMALUS NUSIDĖVĖJIMO NORMATYVAS</w:t>
      </w:r>
    </w:p>
    <w:p w:rsidR="00FB2643" w:rsidRPr="003141D8" w:rsidRDefault="00FB2643" w:rsidP="00FB2643">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12"/>
        <w:gridCol w:w="2057"/>
      </w:tblGrid>
      <w:tr w:rsidR="00FB2643" w:rsidRPr="003141D8" w:rsidTr="005D74E0">
        <w:tc>
          <w:tcPr>
            <w:tcW w:w="696" w:type="dxa"/>
          </w:tcPr>
          <w:p w:rsidR="00FB2643" w:rsidRPr="003141D8" w:rsidRDefault="00FB2643" w:rsidP="005D74E0">
            <w:pPr>
              <w:jc w:val="center"/>
              <w:rPr>
                <w:b/>
                <w:lang w:eastAsia="lt-LT"/>
              </w:rPr>
            </w:pPr>
            <w:r w:rsidRPr="003141D8">
              <w:rPr>
                <w:b/>
                <w:lang w:eastAsia="lt-LT"/>
              </w:rPr>
              <w:t>Eil.</w:t>
            </w:r>
          </w:p>
          <w:p w:rsidR="00FB2643" w:rsidRPr="003141D8" w:rsidRDefault="00FB2643" w:rsidP="005D74E0">
            <w:pPr>
              <w:jc w:val="center"/>
              <w:rPr>
                <w:b/>
                <w:lang w:eastAsia="lt-LT"/>
              </w:rPr>
            </w:pPr>
            <w:r w:rsidRPr="003141D8">
              <w:rPr>
                <w:b/>
                <w:lang w:eastAsia="lt-LT"/>
              </w:rPr>
              <w:t>Nr.</w:t>
            </w:r>
          </w:p>
        </w:tc>
        <w:tc>
          <w:tcPr>
            <w:tcW w:w="6812" w:type="dxa"/>
          </w:tcPr>
          <w:p w:rsidR="00FB2643" w:rsidRPr="003141D8" w:rsidRDefault="00FB2643" w:rsidP="005D74E0">
            <w:pPr>
              <w:jc w:val="center"/>
              <w:rPr>
                <w:b/>
                <w:lang w:eastAsia="lt-LT"/>
              </w:rPr>
            </w:pPr>
            <w:r w:rsidRPr="003141D8">
              <w:rPr>
                <w:b/>
                <w:lang w:eastAsia="lt-LT"/>
              </w:rPr>
              <w:t>Ilgalaikio materialiojo turto grupė</w:t>
            </w:r>
          </w:p>
        </w:tc>
        <w:tc>
          <w:tcPr>
            <w:tcW w:w="2057" w:type="dxa"/>
          </w:tcPr>
          <w:p w:rsidR="00FB2643" w:rsidRPr="003141D8" w:rsidRDefault="00FB2643" w:rsidP="005D74E0">
            <w:pPr>
              <w:jc w:val="center"/>
              <w:rPr>
                <w:b/>
                <w:lang w:val="en-US" w:eastAsia="lt-LT"/>
              </w:rPr>
            </w:pPr>
            <w:r w:rsidRPr="003141D8">
              <w:rPr>
                <w:b/>
                <w:lang w:eastAsia="lt-LT"/>
              </w:rPr>
              <w:t>Normatyvas metais</w:t>
            </w:r>
          </w:p>
          <w:p w:rsidR="00FB2643" w:rsidRPr="003141D8" w:rsidRDefault="00FB2643" w:rsidP="005D74E0">
            <w:pPr>
              <w:jc w:val="center"/>
              <w:rPr>
                <w:b/>
                <w:lang w:eastAsia="lt-LT"/>
              </w:rPr>
            </w:pP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w:t>
            </w:r>
          </w:p>
        </w:tc>
        <w:tc>
          <w:tcPr>
            <w:tcW w:w="6812" w:type="dxa"/>
          </w:tcPr>
          <w:p w:rsidR="00FB2643" w:rsidRPr="003141D8" w:rsidRDefault="00FB2643" w:rsidP="005D74E0">
            <w:pPr>
              <w:jc w:val="both"/>
              <w:rPr>
                <w:lang w:eastAsia="lt-LT"/>
              </w:rPr>
            </w:pPr>
            <w:r w:rsidRPr="003141D8">
              <w:rPr>
                <w:lang w:eastAsia="lt-LT"/>
              </w:rPr>
              <w:t xml:space="preserve">Naujas nekilnojamasis turtas ir nekilnojamojo turto, įtraukto į Lietuvos Respublikos nekilnojamųjų kultūros vertybių registrą, rekonstravimo darbai </w:t>
            </w:r>
          </w:p>
        </w:tc>
        <w:tc>
          <w:tcPr>
            <w:tcW w:w="2057" w:type="dxa"/>
          </w:tcPr>
          <w:p w:rsidR="00FB2643" w:rsidRPr="003141D8" w:rsidRDefault="00FB2643" w:rsidP="005D74E0">
            <w:pPr>
              <w:spacing w:line="360" w:lineRule="auto"/>
              <w:jc w:val="center"/>
              <w:rPr>
                <w:lang w:eastAsia="lt-LT"/>
              </w:rPr>
            </w:pPr>
          </w:p>
          <w:p w:rsidR="00FB2643" w:rsidRPr="003141D8" w:rsidRDefault="00FB2643" w:rsidP="005D74E0">
            <w:pPr>
              <w:spacing w:line="360" w:lineRule="auto"/>
              <w:jc w:val="center"/>
              <w:rPr>
                <w:lang w:eastAsia="lt-LT"/>
              </w:rPr>
            </w:pPr>
            <w:r w:rsidRPr="003141D8">
              <w:rPr>
                <w:lang w:eastAsia="lt-LT"/>
              </w:rPr>
              <w:t>8</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2.</w:t>
            </w:r>
          </w:p>
        </w:tc>
        <w:tc>
          <w:tcPr>
            <w:tcW w:w="6812" w:type="dxa"/>
          </w:tcPr>
          <w:p w:rsidR="00FB2643" w:rsidRPr="003141D8" w:rsidRDefault="00FB2643" w:rsidP="005D74E0">
            <w:pPr>
              <w:jc w:val="both"/>
              <w:rPr>
                <w:lang w:eastAsia="lt-LT"/>
              </w:rPr>
            </w:pPr>
            <w:r w:rsidRPr="003141D8">
              <w:rPr>
                <w:lang w:eastAsia="lt-LT"/>
              </w:rPr>
              <w:t>Kitas, išskyrus 1 punkte nurodytą, nekilnojamasis turtas</w:t>
            </w:r>
          </w:p>
        </w:tc>
        <w:tc>
          <w:tcPr>
            <w:tcW w:w="2057" w:type="dxa"/>
          </w:tcPr>
          <w:p w:rsidR="00FB2643" w:rsidRPr="003141D8" w:rsidRDefault="00FB2643" w:rsidP="005D74E0">
            <w:pPr>
              <w:spacing w:line="360" w:lineRule="auto"/>
              <w:jc w:val="center"/>
              <w:rPr>
                <w:lang w:eastAsia="lt-LT"/>
              </w:rPr>
            </w:pPr>
            <w:r w:rsidRPr="003141D8">
              <w:rPr>
                <w:lang w:eastAsia="lt-LT"/>
              </w:rPr>
              <w:t>15</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3.</w:t>
            </w:r>
          </w:p>
        </w:tc>
        <w:tc>
          <w:tcPr>
            <w:tcW w:w="6812" w:type="dxa"/>
          </w:tcPr>
          <w:p w:rsidR="00FB2643" w:rsidRPr="003141D8" w:rsidRDefault="00FB2643" w:rsidP="005D74E0">
            <w:pPr>
              <w:rPr>
                <w:lang w:eastAsia="lt-LT"/>
              </w:rPr>
            </w:pPr>
            <w:r w:rsidRPr="003141D8">
              <w:rPr>
                <w:lang w:eastAsia="lt-LT"/>
              </w:rPr>
              <w:t>Mašinos ir įrengimai</w:t>
            </w:r>
          </w:p>
        </w:tc>
        <w:tc>
          <w:tcPr>
            <w:tcW w:w="2057" w:type="dxa"/>
          </w:tcPr>
          <w:p w:rsidR="00FB2643" w:rsidRPr="003141D8" w:rsidRDefault="00FB2643" w:rsidP="005D74E0">
            <w:pPr>
              <w:spacing w:line="360" w:lineRule="auto"/>
              <w:jc w:val="center"/>
              <w:rPr>
                <w:lang w:eastAsia="lt-LT"/>
              </w:rPr>
            </w:pPr>
            <w:r w:rsidRPr="003141D8">
              <w:rPr>
                <w:lang w:eastAsia="lt-LT"/>
              </w:rPr>
              <w:t>5</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4.</w:t>
            </w:r>
          </w:p>
        </w:tc>
        <w:tc>
          <w:tcPr>
            <w:tcW w:w="6812" w:type="dxa"/>
          </w:tcPr>
          <w:p w:rsidR="00FB2643" w:rsidRPr="003141D8" w:rsidRDefault="00FB2643" w:rsidP="005D74E0">
            <w:pPr>
              <w:rPr>
                <w:lang w:eastAsia="lt-LT"/>
              </w:rPr>
            </w:pPr>
            <w:r w:rsidRPr="003141D8">
              <w:rPr>
                <w:lang w:eastAsia="lt-LT"/>
              </w:rPr>
              <w:t>Įrenginiai (statiniai, gręžiniai ir kt.)</w:t>
            </w:r>
          </w:p>
        </w:tc>
        <w:tc>
          <w:tcPr>
            <w:tcW w:w="2057" w:type="dxa"/>
          </w:tcPr>
          <w:p w:rsidR="00FB2643" w:rsidRPr="003141D8" w:rsidRDefault="00FB2643" w:rsidP="005D74E0">
            <w:pPr>
              <w:spacing w:line="360" w:lineRule="auto"/>
              <w:jc w:val="center"/>
              <w:rPr>
                <w:lang w:eastAsia="lt-LT"/>
              </w:rPr>
            </w:pPr>
            <w:r w:rsidRPr="003141D8">
              <w:rPr>
                <w:lang w:eastAsia="lt-LT"/>
              </w:rPr>
              <w:t>8</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5.</w:t>
            </w:r>
          </w:p>
        </w:tc>
        <w:tc>
          <w:tcPr>
            <w:tcW w:w="6812" w:type="dxa"/>
          </w:tcPr>
          <w:p w:rsidR="00FB2643" w:rsidRPr="003141D8" w:rsidRDefault="00FB2643" w:rsidP="005D74E0">
            <w:pPr>
              <w:rPr>
                <w:lang w:eastAsia="lt-LT"/>
              </w:rPr>
            </w:pPr>
            <w:r w:rsidRPr="003141D8">
              <w:rPr>
                <w:lang w:eastAsia="lt-LT"/>
              </w:rPr>
              <w:t>Elektros perdavimo ir ryšių įtaisai (išskyrus kompiuterinius tinklus)</w:t>
            </w:r>
          </w:p>
        </w:tc>
        <w:tc>
          <w:tcPr>
            <w:tcW w:w="2057" w:type="dxa"/>
          </w:tcPr>
          <w:p w:rsidR="00FB2643" w:rsidRPr="003141D8" w:rsidRDefault="00FB2643" w:rsidP="005D74E0">
            <w:pPr>
              <w:spacing w:line="360" w:lineRule="auto"/>
              <w:jc w:val="center"/>
              <w:rPr>
                <w:lang w:eastAsia="lt-LT"/>
              </w:rPr>
            </w:pPr>
            <w:r w:rsidRPr="003141D8">
              <w:rPr>
                <w:lang w:eastAsia="lt-LT"/>
              </w:rPr>
              <w:t>8</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6.</w:t>
            </w:r>
          </w:p>
        </w:tc>
        <w:tc>
          <w:tcPr>
            <w:tcW w:w="6812" w:type="dxa"/>
          </w:tcPr>
          <w:p w:rsidR="00FB2643" w:rsidRPr="003141D8" w:rsidRDefault="00FB2643" w:rsidP="005D74E0">
            <w:pPr>
              <w:rPr>
                <w:lang w:eastAsia="lt-LT"/>
              </w:rPr>
            </w:pPr>
            <w:r w:rsidRPr="003141D8">
              <w:rPr>
                <w:lang w:eastAsia="lt-LT"/>
              </w:rPr>
              <w:t>Geležinkelio riedmenys (šilumvežiai, vagonai, cisternos), laivai</w:t>
            </w:r>
          </w:p>
        </w:tc>
        <w:tc>
          <w:tcPr>
            <w:tcW w:w="2057" w:type="dxa"/>
          </w:tcPr>
          <w:p w:rsidR="00FB2643" w:rsidRPr="003141D8" w:rsidRDefault="00FB2643" w:rsidP="005D74E0">
            <w:pPr>
              <w:spacing w:line="360" w:lineRule="auto"/>
              <w:jc w:val="center"/>
              <w:rPr>
                <w:lang w:eastAsia="lt-LT"/>
              </w:rPr>
            </w:pPr>
            <w:r w:rsidRPr="003141D8">
              <w:rPr>
                <w:lang w:eastAsia="lt-LT"/>
              </w:rPr>
              <w:t>8</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7.</w:t>
            </w:r>
          </w:p>
        </w:tc>
        <w:tc>
          <w:tcPr>
            <w:tcW w:w="6812" w:type="dxa"/>
          </w:tcPr>
          <w:p w:rsidR="00FB2643" w:rsidRPr="003141D8" w:rsidRDefault="00FB2643" w:rsidP="005D74E0">
            <w:pPr>
              <w:rPr>
                <w:lang w:eastAsia="lt-LT"/>
              </w:rPr>
            </w:pPr>
            <w:r w:rsidRPr="003141D8">
              <w:rPr>
                <w:lang w:eastAsia="lt-LT"/>
              </w:rPr>
              <w:t>Vamzdynai, lėktuvai, ginklai</w:t>
            </w:r>
          </w:p>
        </w:tc>
        <w:tc>
          <w:tcPr>
            <w:tcW w:w="2057" w:type="dxa"/>
          </w:tcPr>
          <w:p w:rsidR="00FB2643" w:rsidRPr="003141D8" w:rsidRDefault="00FB2643" w:rsidP="005D74E0">
            <w:pPr>
              <w:spacing w:line="360" w:lineRule="auto"/>
              <w:jc w:val="center"/>
              <w:rPr>
                <w:lang w:eastAsia="lt-LT"/>
              </w:rPr>
            </w:pPr>
            <w:r w:rsidRPr="003141D8">
              <w:rPr>
                <w:lang w:eastAsia="lt-LT"/>
              </w:rPr>
              <w:t>15</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8.</w:t>
            </w:r>
          </w:p>
        </w:tc>
        <w:tc>
          <w:tcPr>
            <w:tcW w:w="6812" w:type="dxa"/>
          </w:tcPr>
          <w:p w:rsidR="00FB2643" w:rsidRPr="003141D8" w:rsidRDefault="00FB2643" w:rsidP="005D74E0">
            <w:pPr>
              <w:rPr>
                <w:lang w:eastAsia="lt-LT"/>
              </w:rPr>
            </w:pPr>
            <w:r w:rsidRPr="003141D8">
              <w:rPr>
                <w:lang w:eastAsia="lt-LT"/>
              </w:rPr>
              <w:t>Baldai, inventorius</w:t>
            </w:r>
          </w:p>
        </w:tc>
        <w:tc>
          <w:tcPr>
            <w:tcW w:w="2057" w:type="dxa"/>
          </w:tcPr>
          <w:p w:rsidR="00FB2643" w:rsidRPr="003141D8" w:rsidRDefault="00FB2643" w:rsidP="005D74E0">
            <w:pPr>
              <w:spacing w:line="360" w:lineRule="auto"/>
              <w:jc w:val="center"/>
              <w:rPr>
                <w:lang w:eastAsia="lt-LT"/>
              </w:rPr>
            </w:pPr>
            <w:r w:rsidRPr="003141D8">
              <w:rPr>
                <w:lang w:eastAsia="lt-LT"/>
              </w:rPr>
              <w:t>6</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9.</w:t>
            </w:r>
          </w:p>
        </w:tc>
        <w:tc>
          <w:tcPr>
            <w:tcW w:w="6812" w:type="dxa"/>
          </w:tcPr>
          <w:p w:rsidR="00FB2643" w:rsidRPr="003141D8" w:rsidRDefault="00FB2643" w:rsidP="005D74E0">
            <w:pPr>
              <w:rPr>
                <w:lang w:eastAsia="lt-LT"/>
              </w:rPr>
            </w:pPr>
            <w:r w:rsidRPr="003141D8">
              <w:rPr>
                <w:lang w:eastAsia="lt-LT"/>
              </w:rPr>
              <w:t>Kompiuterinė technika ir ryšių priemonės (kompiuteriai, jų tinklai ir įranga)</w:t>
            </w:r>
          </w:p>
        </w:tc>
        <w:tc>
          <w:tcPr>
            <w:tcW w:w="2057" w:type="dxa"/>
          </w:tcPr>
          <w:p w:rsidR="00FB2643" w:rsidRPr="003141D8" w:rsidRDefault="00FB2643" w:rsidP="005D74E0">
            <w:pPr>
              <w:spacing w:line="360" w:lineRule="auto"/>
              <w:jc w:val="center"/>
              <w:rPr>
                <w:lang w:eastAsia="lt-LT"/>
              </w:rPr>
            </w:pPr>
            <w:r w:rsidRPr="003141D8">
              <w:rPr>
                <w:lang w:eastAsia="lt-LT"/>
              </w:rPr>
              <w:t>3</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10.</w:t>
            </w:r>
          </w:p>
        </w:tc>
        <w:tc>
          <w:tcPr>
            <w:tcW w:w="8869" w:type="dxa"/>
            <w:gridSpan w:val="2"/>
          </w:tcPr>
          <w:p w:rsidR="00FB2643" w:rsidRPr="003141D8" w:rsidRDefault="00FB2643" w:rsidP="005D74E0">
            <w:pPr>
              <w:rPr>
                <w:lang w:eastAsia="lt-LT"/>
              </w:rPr>
            </w:pPr>
            <w:r w:rsidRPr="003141D8">
              <w:rPr>
                <w:lang w:eastAsia="lt-LT"/>
              </w:rPr>
              <w:t>Lengvieji automobiliai:</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10.1.</w:t>
            </w:r>
          </w:p>
        </w:tc>
        <w:tc>
          <w:tcPr>
            <w:tcW w:w="6812" w:type="dxa"/>
          </w:tcPr>
          <w:p w:rsidR="00FB2643" w:rsidRPr="003141D8" w:rsidRDefault="00FB2643" w:rsidP="005D74E0">
            <w:pPr>
              <w:jc w:val="both"/>
              <w:rPr>
                <w:lang w:eastAsia="lt-LT"/>
              </w:rPr>
            </w:pPr>
            <w:r w:rsidRPr="003141D8">
              <w:rPr>
                <w:lang w:eastAsia="lt-LT"/>
              </w:rPr>
              <w:t>naudojami trumpalaikės automobilių nuomos veiklai, ar transporto paslaugoms teikti – ne senesni kaip 5 metų</w:t>
            </w:r>
          </w:p>
        </w:tc>
        <w:tc>
          <w:tcPr>
            <w:tcW w:w="2057" w:type="dxa"/>
          </w:tcPr>
          <w:p w:rsidR="00FB2643" w:rsidRPr="003141D8" w:rsidRDefault="00FB2643" w:rsidP="005D74E0">
            <w:pPr>
              <w:spacing w:line="360" w:lineRule="auto"/>
              <w:jc w:val="center"/>
              <w:rPr>
                <w:lang w:eastAsia="lt-LT"/>
              </w:rPr>
            </w:pPr>
            <w:r w:rsidRPr="003141D8">
              <w:rPr>
                <w:lang w:eastAsia="lt-LT"/>
              </w:rPr>
              <w:t>4</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10.2.</w:t>
            </w:r>
          </w:p>
        </w:tc>
        <w:tc>
          <w:tcPr>
            <w:tcW w:w="6812" w:type="dxa"/>
          </w:tcPr>
          <w:p w:rsidR="00FB2643" w:rsidRPr="003141D8" w:rsidRDefault="00FB2643" w:rsidP="005D74E0">
            <w:pPr>
              <w:jc w:val="both"/>
              <w:rPr>
                <w:lang w:eastAsia="lt-LT"/>
              </w:rPr>
            </w:pPr>
            <w:r w:rsidRPr="003141D8">
              <w:rPr>
                <w:lang w:eastAsia="lt-LT"/>
              </w:rPr>
              <w:t>lengvieji automobiliai, išskyrus 10.1 punkte nurodytus,  – ne senesni kaip 5 metų</w:t>
            </w:r>
          </w:p>
        </w:tc>
        <w:tc>
          <w:tcPr>
            <w:tcW w:w="2057" w:type="dxa"/>
          </w:tcPr>
          <w:p w:rsidR="00FB2643" w:rsidRPr="003141D8" w:rsidRDefault="00FB2643" w:rsidP="005D74E0">
            <w:pPr>
              <w:spacing w:line="360" w:lineRule="auto"/>
              <w:jc w:val="center"/>
              <w:rPr>
                <w:lang w:eastAsia="lt-LT"/>
              </w:rPr>
            </w:pPr>
            <w:r w:rsidRPr="003141D8">
              <w:rPr>
                <w:lang w:eastAsia="lt-LT"/>
              </w:rPr>
              <w:t>6</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10.3.</w:t>
            </w:r>
          </w:p>
        </w:tc>
        <w:tc>
          <w:tcPr>
            <w:tcW w:w="6812" w:type="dxa"/>
          </w:tcPr>
          <w:p w:rsidR="00FB2643" w:rsidRPr="003141D8" w:rsidRDefault="00FB2643" w:rsidP="005D74E0">
            <w:pPr>
              <w:jc w:val="both"/>
              <w:rPr>
                <w:lang w:eastAsia="lt-LT"/>
              </w:rPr>
            </w:pPr>
            <w:r w:rsidRPr="003141D8">
              <w:rPr>
                <w:lang w:eastAsia="lt-LT"/>
              </w:rPr>
              <w:t>kiti lengvieji automobiliai</w:t>
            </w:r>
          </w:p>
        </w:tc>
        <w:tc>
          <w:tcPr>
            <w:tcW w:w="2057" w:type="dxa"/>
          </w:tcPr>
          <w:p w:rsidR="00FB2643" w:rsidRPr="003141D8" w:rsidRDefault="00FB2643" w:rsidP="005D74E0">
            <w:pPr>
              <w:spacing w:line="360" w:lineRule="auto"/>
              <w:jc w:val="center"/>
              <w:rPr>
                <w:lang w:eastAsia="lt-LT"/>
              </w:rPr>
            </w:pPr>
            <w:r w:rsidRPr="003141D8">
              <w:rPr>
                <w:lang w:eastAsia="lt-LT"/>
              </w:rPr>
              <w:t>10</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11.</w:t>
            </w:r>
          </w:p>
        </w:tc>
        <w:tc>
          <w:tcPr>
            <w:tcW w:w="6812" w:type="dxa"/>
          </w:tcPr>
          <w:p w:rsidR="00FB2643" w:rsidRPr="003141D8" w:rsidRDefault="00FB2643" w:rsidP="005D74E0">
            <w:pPr>
              <w:jc w:val="both"/>
              <w:rPr>
                <w:lang w:eastAsia="lt-LT"/>
              </w:rPr>
            </w:pPr>
            <w:r w:rsidRPr="003141D8">
              <w:rPr>
                <w:lang w:eastAsia="lt-LT"/>
              </w:rPr>
              <w:t>Krovininiai automobiliai, priekabos, puspriekabės, autobusai – ne senesni kaip 5 metų</w:t>
            </w:r>
          </w:p>
        </w:tc>
        <w:tc>
          <w:tcPr>
            <w:tcW w:w="2057" w:type="dxa"/>
          </w:tcPr>
          <w:p w:rsidR="00FB2643" w:rsidRPr="003141D8" w:rsidRDefault="00FB2643" w:rsidP="005D74E0">
            <w:pPr>
              <w:spacing w:line="360" w:lineRule="auto"/>
              <w:jc w:val="center"/>
              <w:rPr>
                <w:lang w:eastAsia="lt-LT"/>
              </w:rPr>
            </w:pPr>
            <w:r w:rsidRPr="003141D8">
              <w:rPr>
                <w:lang w:eastAsia="lt-LT"/>
              </w:rPr>
              <w:t>4</w:t>
            </w:r>
          </w:p>
        </w:tc>
      </w:tr>
      <w:tr w:rsidR="00FB2643" w:rsidRPr="003141D8" w:rsidTr="005D74E0">
        <w:tc>
          <w:tcPr>
            <w:tcW w:w="696" w:type="dxa"/>
          </w:tcPr>
          <w:p w:rsidR="00FB2643" w:rsidRPr="003141D8" w:rsidRDefault="00FB2643" w:rsidP="005D74E0">
            <w:pPr>
              <w:spacing w:line="360" w:lineRule="auto"/>
              <w:rPr>
                <w:lang w:eastAsia="lt-LT"/>
              </w:rPr>
            </w:pPr>
            <w:r w:rsidRPr="003141D8">
              <w:rPr>
                <w:lang w:eastAsia="lt-LT"/>
              </w:rPr>
              <w:t>12.</w:t>
            </w:r>
          </w:p>
        </w:tc>
        <w:tc>
          <w:tcPr>
            <w:tcW w:w="6812" w:type="dxa"/>
          </w:tcPr>
          <w:p w:rsidR="00FB2643" w:rsidRPr="003141D8" w:rsidRDefault="00FB2643" w:rsidP="005D74E0">
            <w:pPr>
              <w:jc w:val="both"/>
              <w:rPr>
                <w:lang w:eastAsia="lt-LT"/>
              </w:rPr>
            </w:pPr>
            <w:r w:rsidRPr="003141D8">
              <w:rPr>
                <w:lang w:eastAsia="lt-LT"/>
              </w:rPr>
              <w:t>Kiti krovininiai automobiliai, priekabos, puspriekabės,  autobusai</w:t>
            </w:r>
          </w:p>
        </w:tc>
        <w:tc>
          <w:tcPr>
            <w:tcW w:w="2057" w:type="dxa"/>
          </w:tcPr>
          <w:p w:rsidR="00FB2643" w:rsidRPr="003141D8" w:rsidRDefault="00FB2643" w:rsidP="005D74E0">
            <w:pPr>
              <w:spacing w:line="360" w:lineRule="auto"/>
              <w:jc w:val="center"/>
              <w:rPr>
                <w:lang w:eastAsia="lt-LT"/>
              </w:rPr>
            </w:pPr>
            <w:r w:rsidRPr="003141D8">
              <w:rPr>
                <w:lang w:eastAsia="lt-LT"/>
              </w:rPr>
              <w:t>10</w:t>
            </w:r>
          </w:p>
        </w:tc>
      </w:tr>
      <w:tr w:rsidR="00FB2643" w:rsidRPr="003141D8" w:rsidTr="005D74E0">
        <w:tc>
          <w:tcPr>
            <w:tcW w:w="696" w:type="dxa"/>
          </w:tcPr>
          <w:p w:rsidR="00FB2643" w:rsidRPr="007C6A8B" w:rsidRDefault="00FB2643" w:rsidP="005D74E0">
            <w:pPr>
              <w:spacing w:line="360" w:lineRule="auto"/>
              <w:rPr>
                <w:lang w:eastAsia="lt-LT"/>
              </w:rPr>
            </w:pPr>
            <w:r w:rsidRPr="007C6A8B">
              <w:rPr>
                <w:lang w:eastAsia="lt-LT"/>
              </w:rPr>
              <w:t>13.</w:t>
            </w:r>
          </w:p>
        </w:tc>
        <w:tc>
          <w:tcPr>
            <w:tcW w:w="6812" w:type="dxa"/>
          </w:tcPr>
          <w:p w:rsidR="00FB2643" w:rsidRPr="007C6A8B" w:rsidRDefault="00FB2643" w:rsidP="005D74E0">
            <w:pPr>
              <w:jc w:val="both"/>
              <w:rPr>
                <w:lang w:eastAsia="lt-LT"/>
              </w:rPr>
            </w:pPr>
            <w:r w:rsidRPr="007C6A8B">
              <w:rPr>
                <w:lang w:eastAsia="lt-LT"/>
              </w:rPr>
              <w:t>Kitas materialusis turtas</w:t>
            </w:r>
          </w:p>
        </w:tc>
        <w:tc>
          <w:tcPr>
            <w:tcW w:w="2057" w:type="dxa"/>
          </w:tcPr>
          <w:p w:rsidR="00FB2643" w:rsidRPr="007C6A8B" w:rsidRDefault="00FB2643" w:rsidP="005D74E0">
            <w:pPr>
              <w:spacing w:line="360" w:lineRule="auto"/>
              <w:jc w:val="center"/>
              <w:rPr>
                <w:lang w:eastAsia="lt-LT"/>
              </w:rPr>
            </w:pPr>
            <w:r w:rsidRPr="007C6A8B">
              <w:rPr>
                <w:lang w:eastAsia="lt-LT"/>
              </w:rPr>
              <w:t>4</w:t>
            </w:r>
          </w:p>
        </w:tc>
      </w:tr>
    </w:tbl>
    <w:p w:rsidR="00FB2643" w:rsidRPr="003141D8" w:rsidRDefault="00FB2643" w:rsidP="00FB2643">
      <w:pPr>
        <w:spacing w:line="360" w:lineRule="auto"/>
        <w:rPr>
          <w:lang w:eastAsia="lt-LT"/>
        </w:rPr>
      </w:pPr>
    </w:p>
    <w:p w:rsidR="00FB2643" w:rsidRPr="003141D8" w:rsidRDefault="00FB2643" w:rsidP="00FB2643">
      <w:pPr>
        <w:ind w:firstLine="720"/>
        <w:jc w:val="center"/>
        <w:rPr>
          <w:sz w:val="20"/>
          <w:szCs w:val="20"/>
          <w:lang w:eastAsia="lt-LT"/>
        </w:rPr>
      </w:pPr>
      <w:r w:rsidRPr="003141D8">
        <w:rPr>
          <w:szCs w:val="20"/>
          <w:lang w:eastAsia="lt-LT"/>
        </w:rPr>
        <w:t>_____________</w:t>
      </w:r>
    </w:p>
    <w:p w:rsidR="00FB2643" w:rsidRPr="003141D8" w:rsidRDefault="00FB2643" w:rsidP="00FB2643">
      <w:pPr>
        <w:rPr>
          <w:szCs w:val="20"/>
        </w:rPr>
      </w:pPr>
    </w:p>
    <w:p w:rsidR="00FB2643" w:rsidRPr="00792F38" w:rsidRDefault="00FB2643" w:rsidP="00FB2643">
      <w:pPr>
        <w:ind w:firstLine="425"/>
        <w:jc w:val="both"/>
        <w:rPr>
          <w:kern w:val="1"/>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rPr>
          <w:lang w:eastAsia="lt-LT"/>
        </w:rPr>
      </w:pPr>
    </w:p>
    <w:p w:rsidR="00FB2643" w:rsidRDefault="00FB2643" w:rsidP="00FB2643">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FB2643" w:rsidRDefault="00FB2643" w:rsidP="00FB2643">
      <w:pPr>
        <w:ind w:left="5103" w:hanging="141"/>
        <w:jc w:val="both"/>
        <w:rPr>
          <w:kern w:val="1"/>
          <w:lang w:eastAsia="lt-LT"/>
        </w:rPr>
      </w:pP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FB2643" w:rsidRPr="00DB1F05" w:rsidRDefault="00FB2643" w:rsidP="00FB2643">
      <w:pPr>
        <w:ind w:left="4253" w:firstLine="709"/>
        <w:jc w:val="both"/>
        <w:rPr>
          <w:kern w:val="1"/>
          <w:lang w:eastAsia="lt-LT"/>
        </w:rPr>
      </w:pPr>
      <w:r w:rsidRPr="00DB1F05">
        <w:rPr>
          <w:kern w:val="1"/>
          <w:lang w:eastAsia="lt-LT"/>
        </w:rPr>
        <w:t xml:space="preserve">konkurso būdu organizavimo tvarkos aprašo </w:t>
      </w:r>
    </w:p>
    <w:p w:rsidR="00FB2643" w:rsidRPr="00DB1F05" w:rsidRDefault="00FB2643" w:rsidP="00FB2643">
      <w:pPr>
        <w:ind w:left="4253" w:firstLine="709"/>
        <w:jc w:val="both"/>
        <w:rPr>
          <w:kern w:val="1"/>
          <w:lang w:eastAsia="lt-LT"/>
        </w:rPr>
      </w:pPr>
      <w:r>
        <w:rPr>
          <w:kern w:val="1"/>
          <w:lang w:eastAsia="lt-LT"/>
        </w:rPr>
        <w:t xml:space="preserve">2 </w:t>
      </w:r>
      <w:r w:rsidRPr="00DB1F05">
        <w:rPr>
          <w:kern w:val="1"/>
          <w:lang w:eastAsia="lt-LT"/>
        </w:rPr>
        <w:t>priedas</w:t>
      </w:r>
    </w:p>
    <w:p w:rsidR="00FB2643" w:rsidRPr="00DB1F05" w:rsidRDefault="00FB2643" w:rsidP="00FB2643">
      <w:pPr>
        <w:ind w:firstLine="425"/>
        <w:jc w:val="both"/>
        <w:rPr>
          <w:kern w:val="1"/>
          <w:sz w:val="26"/>
          <w:szCs w:val="26"/>
          <w:lang w:eastAsia="lt-LT"/>
        </w:rPr>
      </w:pPr>
    </w:p>
    <w:p w:rsidR="00FB2643" w:rsidRPr="00DB1F05" w:rsidRDefault="00FB2643" w:rsidP="00FB2643">
      <w:pPr>
        <w:jc w:val="center"/>
        <w:rPr>
          <w:kern w:val="1"/>
          <w:sz w:val="26"/>
          <w:szCs w:val="26"/>
          <w:lang w:eastAsia="lt-LT"/>
        </w:rPr>
      </w:pPr>
      <w:r w:rsidRPr="00DB1F05">
        <w:rPr>
          <w:kern w:val="1"/>
          <w:sz w:val="26"/>
          <w:szCs w:val="26"/>
          <w:lang w:eastAsia="lt-LT"/>
        </w:rPr>
        <w:t>______________________________________________________________________</w:t>
      </w:r>
    </w:p>
    <w:p w:rsidR="00FB2643" w:rsidRPr="00DB1F05" w:rsidRDefault="00FB2643" w:rsidP="00FB2643">
      <w:pPr>
        <w:jc w:val="center"/>
        <w:rPr>
          <w:kern w:val="1"/>
          <w:sz w:val="20"/>
          <w:szCs w:val="20"/>
          <w:lang w:eastAsia="lt-LT"/>
        </w:rPr>
      </w:pPr>
      <w:r w:rsidRPr="00DB1F05">
        <w:rPr>
          <w:kern w:val="1"/>
          <w:sz w:val="20"/>
          <w:szCs w:val="20"/>
          <w:lang w:eastAsia="lt-LT"/>
        </w:rPr>
        <w:t>(konkurso dalyvio ar jo įgalioto asmens vardas, pavardė, asmens kodas, gyvenamosios vietos adresas, telefonas; juridinio asmens pavadinimas, kodas, buveinės adresas, kontaktinio asmens telefono numeris)</w:t>
      </w:r>
    </w:p>
    <w:p w:rsidR="00FB2643" w:rsidRPr="00DB1F05" w:rsidRDefault="00FB2643" w:rsidP="00FB2643">
      <w:pPr>
        <w:jc w:val="center"/>
        <w:rPr>
          <w:kern w:val="1"/>
          <w:sz w:val="26"/>
          <w:szCs w:val="26"/>
          <w:lang w:eastAsia="lt-LT"/>
        </w:rPr>
      </w:pPr>
      <w:r w:rsidRPr="00DB1F05">
        <w:rPr>
          <w:kern w:val="1"/>
          <w:sz w:val="26"/>
          <w:szCs w:val="26"/>
          <w:lang w:eastAsia="lt-LT"/>
        </w:rPr>
        <w:t>______________________________________________________________________</w:t>
      </w:r>
    </w:p>
    <w:p w:rsidR="00FB2643" w:rsidRPr="00DB1F05" w:rsidRDefault="00FB2643" w:rsidP="00FB2643">
      <w:pPr>
        <w:jc w:val="center"/>
        <w:rPr>
          <w:kern w:val="1"/>
          <w:sz w:val="20"/>
          <w:szCs w:val="20"/>
          <w:lang w:eastAsia="lt-LT"/>
        </w:rPr>
      </w:pPr>
      <w:r w:rsidRPr="00DB1F05">
        <w:rPr>
          <w:kern w:val="1"/>
          <w:sz w:val="20"/>
          <w:szCs w:val="20"/>
          <w:lang w:eastAsia="lt-LT"/>
        </w:rPr>
        <w:t>(turto valdytojui)</w:t>
      </w:r>
    </w:p>
    <w:p w:rsidR="00FB2643" w:rsidRPr="00DB1F05" w:rsidRDefault="00FB2643" w:rsidP="00FB2643">
      <w:pPr>
        <w:ind w:firstLine="425"/>
        <w:jc w:val="both"/>
        <w:rPr>
          <w:kern w:val="1"/>
          <w:lang w:eastAsia="lt-LT"/>
        </w:rPr>
      </w:pPr>
    </w:p>
    <w:p w:rsidR="00FB2643" w:rsidRPr="00DB1F05" w:rsidRDefault="00FB2643" w:rsidP="00FB2643">
      <w:pPr>
        <w:jc w:val="center"/>
        <w:rPr>
          <w:b/>
          <w:kern w:val="1"/>
          <w:lang w:eastAsia="lt-LT"/>
        </w:rPr>
      </w:pPr>
      <w:r w:rsidRPr="00DB1F05">
        <w:rPr>
          <w:b/>
          <w:kern w:val="1"/>
          <w:lang w:eastAsia="lt-LT"/>
        </w:rPr>
        <w:t>P A R A I Š K A</w:t>
      </w:r>
    </w:p>
    <w:p w:rsidR="00FB2643" w:rsidRPr="00DB1F05" w:rsidRDefault="00FB2643" w:rsidP="00FB2643">
      <w:pPr>
        <w:jc w:val="center"/>
        <w:rPr>
          <w:b/>
          <w:kern w:val="1"/>
          <w:lang w:eastAsia="lt-LT"/>
        </w:rPr>
      </w:pPr>
      <w:r w:rsidRPr="00DB1F05">
        <w:rPr>
          <w:b/>
          <w:kern w:val="1"/>
          <w:lang w:eastAsia="lt-LT"/>
        </w:rPr>
        <w:t xml:space="preserve">DĖL DALYVAVIMO </w:t>
      </w:r>
      <w:r>
        <w:rPr>
          <w:b/>
          <w:kern w:val="1"/>
          <w:lang w:eastAsia="lt-LT"/>
        </w:rPr>
        <w:t>MOLĖTŲ</w:t>
      </w:r>
      <w:r w:rsidRPr="00DB1F05">
        <w:rPr>
          <w:b/>
          <w:kern w:val="1"/>
          <w:lang w:eastAsia="lt-LT"/>
        </w:rPr>
        <w:t xml:space="preserve"> RAJONO SAVIVALDYBĖS TURTO</w:t>
      </w:r>
    </w:p>
    <w:p w:rsidR="00FB2643" w:rsidRPr="00DB1F05" w:rsidRDefault="00FB2643" w:rsidP="00FB2643">
      <w:pPr>
        <w:jc w:val="center"/>
        <w:rPr>
          <w:b/>
          <w:kern w:val="1"/>
          <w:lang w:eastAsia="lt-LT"/>
        </w:rPr>
      </w:pPr>
      <w:r w:rsidRPr="00DB1F05">
        <w:rPr>
          <w:b/>
          <w:kern w:val="1"/>
          <w:lang w:eastAsia="lt-LT"/>
        </w:rPr>
        <w:t>NUOMOS KONKURSE</w:t>
      </w:r>
    </w:p>
    <w:p w:rsidR="00FB2643" w:rsidRPr="00DB1F05" w:rsidRDefault="00FB2643" w:rsidP="00FB2643">
      <w:pPr>
        <w:ind w:firstLine="425"/>
        <w:jc w:val="both"/>
        <w:rPr>
          <w:kern w:val="1"/>
          <w:lang w:eastAsia="lt-LT"/>
        </w:rPr>
      </w:pPr>
    </w:p>
    <w:p w:rsidR="00FB2643" w:rsidRPr="00DB1F05" w:rsidRDefault="00FB2643" w:rsidP="00FB2643">
      <w:pPr>
        <w:jc w:val="center"/>
        <w:rPr>
          <w:kern w:val="1"/>
          <w:lang w:eastAsia="lt-LT"/>
        </w:rPr>
      </w:pPr>
      <w:r>
        <w:rPr>
          <w:kern w:val="1"/>
          <w:lang w:eastAsia="lt-LT"/>
        </w:rPr>
        <w:t>_________________Nr. ______</w:t>
      </w:r>
    </w:p>
    <w:p w:rsidR="00FB2643" w:rsidRPr="00DB1F05" w:rsidRDefault="00FB2643" w:rsidP="00FB2643">
      <w:pPr>
        <w:jc w:val="center"/>
        <w:rPr>
          <w:kern w:val="1"/>
          <w:lang w:eastAsia="lt-LT"/>
        </w:rPr>
      </w:pPr>
      <w:r>
        <w:rPr>
          <w:kern w:val="1"/>
          <w:lang w:eastAsia="lt-LT"/>
        </w:rPr>
        <w:t>______________</w:t>
      </w:r>
    </w:p>
    <w:p w:rsidR="00FB2643" w:rsidRPr="00DB1F05" w:rsidRDefault="00FB2643" w:rsidP="00FB2643">
      <w:pPr>
        <w:jc w:val="center"/>
        <w:rPr>
          <w:kern w:val="1"/>
          <w:sz w:val="20"/>
          <w:szCs w:val="20"/>
          <w:lang w:eastAsia="lt-LT"/>
        </w:rPr>
      </w:pPr>
      <w:r w:rsidRPr="00DB1F05">
        <w:rPr>
          <w:kern w:val="1"/>
          <w:sz w:val="20"/>
          <w:szCs w:val="20"/>
          <w:lang w:eastAsia="lt-LT"/>
        </w:rPr>
        <w:t>(</w:t>
      </w:r>
      <w:r>
        <w:rPr>
          <w:kern w:val="1"/>
          <w:sz w:val="20"/>
          <w:szCs w:val="20"/>
          <w:lang w:eastAsia="lt-LT"/>
        </w:rPr>
        <w:t>sudarymo vieta</w:t>
      </w:r>
      <w:r w:rsidRPr="00DB1F05">
        <w:rPr>
          <w:kern w:val="1"/>
          <w:sz w:val="20"/>
          <w:szCs w:val="20"/>
          <w:lang w:eastAsia="lt-LT"/>
        </w:rPr>
        <w:t>)</w:t>
      </w:r>
    </w:p>
    <w:p w:rsidR="00FB2643" w:rsidRPr="00DB1F05" w:rsidRDefault="00FB2643" w:rsidP="00FB2643">
      <w:pPr>
        <w:ind w:firstLine="425"/>
        <w:jc w:val="both"/>
        <w:rPr>
          <w:kern w:val="1"/>
          <w:lang w:eastAsia="lt-LT"/>
        </w:rPr>
      </w:pPr>
      <w:r w:rsidRPr="00DB1F05">
        <w:rPr>
          <w:kern w:val="1"/>
          <w:lang w:eastAsia="lt-LT"/>
        </w:rPr>
        <w:t xml:space="preserve">1. </w:t>
      </w:r>
      <w:r>
        <w:rPr>
          <w:kern w:val="1"/>
          <w:lang w:eastAsia="lt-LT"/>
        </w:rPr>
        <w:t>Molėtų</w:t>
      </w:r>
      <w:r w:rsidRPr="00DB1F05">
        <w:rPr>
          <w:kern w:val="1"/>
          <w:lang w:eastAsia="lt-LT"/>
        </w:rPr>
        <w:t xml:space="preserve"> rajono savivaldybės nuomojamo turto</w:t>
      </w:r>
      <w:r>
        <w:rPr>
          <w:kern w:val="1"/>
          <w:lang w:eastAsia="lt-LT"/>
        </w:rPr>
        <w:t>___</w:t>
      </w:r>
      <w:r w:rsidRPr="00DB1F05">
        <w:rPr>
          <w:kern w:val="1"/>
          <w:lang w:eastAsia="lt-LT"/>
        </w:rPr>
        <w:t>___</w:t>
      </w:r>
      <w:r>
        <w:rPr>
          <w:kern w:val="1"/>
          <w:lang w:eastAsia="lt-LT"/>
        </w:rPr>
        <w:t>_</w:t>
      </w:r>
      <w:r w:rsidRPr="00DB1F05">
        <w:rPr>
          <w:kern w:val="1"/>
          <w:lang w:eastAsia="lt-LT"/>
        </w:rPr>
        <w:t>_______________________</w:t>
      </w:r>
      <w:r>
        <w:rPr>
          <w:kern w:val="1"/>
          <w:lang w:eastAsia="lt-LT"/>
        </w:rPr>
        <w:t>_</w:t>
      </w:r>
      <w:r w:rsidRPr="00DB1F05">
        <w:rPr>
          <w:kern w:val="1"/>
          <w:lang w:eastAsia="lt-LT"/>
        </w:rPr>
        <w:t>______</w:t>
      </w:r>
    </w:p>
    <w:p w:rsidR="00FB2643" w:rsidRPr="00DB1F05" w:rsidRDefault="00FB2643" w:rsidP="00FB2643">
      <w:pPr>
        <w:ind w:firstLine="5954"/>
        <w:jc w:val="both"/>
        <w:rPr>
          <w:kern w:val="1"/>
          <w:sz w:val="20"/>
          <w:szCs w:val="20"/>
          <w:lang w:eastAsia="lt-LT"/>
        </w:rPr>
      </w:pPr>
      <w:r w:rsidRPr="00DB1F05">
        <w:rPr>
          <w:kern w:val="1"/>
          <w:sz w:val="20"/>
          <w:szCs w:val="20"/>
          <w:lang w:eastAsia="lt-LT"/>
        </w:rPr>
        <w:t xml:space="preserve">(turto pavadinimas, kadastro numeris, </w:t>
      </w:r>
    </w:p>
    <w:p w:rsidR="00FB2643" w:rsidRPr="00DB1F05" w:rsidRDefault="00FB2643" w:rsidP="00FB2643">
      <w:pPr>
        <w:ind w:firstLine="425"/>
        <w:jc w:val="both"/>
        <w:rPr>
          <w:kern w:val="1"/>
          <w:sz w:val="26"/>
          <w:szCs w:val="26"/>
          <w:lang w:eastAsia="lt-LT"/>
        </w:rPr>
      </w:pPr>
      <w:r w:rsidRPr="00DB1F05">
        <w:rPr>
          <w:kern w:val="1"/>
          <w:sz w:val="26"/>
          <w:szCs w:val="26"/>
          <w:lang w:eastAsia="lt-LT"/>
        </w:rPr>
        <w:t>______________________________________________________________</w:t>
      </w:r>
      <w:r>
        <w:rPr>
          <w:kern w:val="1"/>
          <w:sz w:val="26"/>
          <w:szCs w:val="26"/>
          <w:lang w:eastAsia="lt-LT"/>
        </w:rPr>
        <w:t>_</w:t>
      </w:r>
      <w:r w:rsidRPr="00DB1F05">
        <w:rPr>
          <w:kern w:val="1"/>
          <w:sz w:val="26"/>
          <w:szCs w:val="26"/>
          <w:lang w:eastAsia="lt-LT"/>
        </w:rPr>
        <w:t>_______</w:t>
      </w:r>
    </w:p>
    <w:p w:rsidR="00FB2643" w:rsidRPr="00DB1F05" w:rsidRDefault="00FB2643" w:rsidP="00FB2643">
      <w:pPr>
        <w:ind w:firstLine="2694"/>
        <w:jc w:val="both"/>
        <w:rPr>
          <w:kern w:val="1"/>
          <w:sz w:val="20"/>
          <w:szCs w:val="20"/>
          <w:lang w:eastAsia="lt-LT"/>
        </w:rPr>
      </w:pPr>
      <w:r w:rsidRPr="00DB1F05">
        <w:rPr>
          <w:kern w:val="1"/>
          <w:sz w:val="20"/>
          <w:szCs w:val="20"/>
          <w:lang w:eastAsia="lt-LT"/>
        </w:rPr>
        <w:t>plotas, adresas, kiti turto identifikavimo duomenys)</w:t>
      </w:r>
    </w:p>
    <w:p w:rsidR="00FB2643" w:rsidRPr="00DB1F05" w:rsidRDefault="00FB2643" w:rsidP="00FB2643">
      <w:pPr>
        <w:ind w:firstLine="425"/>
        <w:jc w:val="both"/>
        <w:rPr>
          <w:kern w:val="1"/>
          <w:sz w:val="26"/>
          <w:szCs w:val="26"/>
          <w:lang w:eastAsia="lt-LT"/>
        </w:rPr>
      </w:pPr>
      <w:r w:rsidRPr="00DB1F05">
        <w:rPr>
          <w:kern w:val="1"/>
          <w:sz w:val="26"/>
          <w:szCs w:val="26"/>
          <w:lang w:eastAsia="lt-LT"/>
        </w:rPr>
        <w:t>____________________________________________________________</w:t>
      </w:r>
      <w:r>
        <w:rPr>
          <w:kern w:val="1"/>
          <w:sz w:val="26"/>
          <w:szCs w:val="26"/>
          <w:lang w:eastAsia="lt-LT"/>
        </w:rPr>
        <w:t>_</w:t>
      </w:r>
      <w:r w:rsidRPr="00DB1F05">
        <w:rPr>
          <w:kern w:val="1"/>
          <w:sz w:val="26"/>
          <w:szCs w:val="26"/>
          <w:lang w:eastAsia="lt-LT"/>
        </w:rPr>
        <w:t>_________</w:t>
      </w:r>
    </w:p>
    <w:p w:rsidR="00FB2643" w:rsidRPr="00DB1F05" w:rsidRDefault="00FB2643" w:rsidP="00FB2643">
      <w:pPr>
        <w:spacing w:line="360" w:lineRule="auto"/>
        <w:ind w:firstLine="425"/>
        <w:jc w:val="both"/>
        <w:rPr>
          <w:kern w:val="1"/>
          <w:lang w:eastAsia="lt-LT"/>
        </w:rPr>
      </w:pPr>
      <w:r>
        <w:rPr>
          <w:kern w:val="1"/>
          <w:lang w:eastAsia="lt-LT"/>
        </w:rPr>
        <w:t xml:space="preserve">2. Konkurso data </w:t>
      </w:r>
      <w:r w:rsidRPr="00DB1F05">
        <w:rPr>
          <w:kern w:val="1"/>
          <w:lang w:eastAsia="lt-LT"/>
        </w:rPr>
        <w:t>_________________________________________</w:t>
      </w:r>
      <w:r>
        <w:rPr>
          <w:kern w:val="1"/>
          <w:lang w:eastAsia="lt-LT"/>
        </w:rPr>
        <w:t>_</w:t>
      </w:r>
      <w:r w:rsidRPr="00DB1F05">
        <w:rPr>
          <w:kern w:val="1"/>
          <w:lang w:eastAsia="lt-LT"/>
        </w:rPr>
        <w:t>___________________</w:t>
      </w:r>
    </w:p>
    <w:p w:rsidR="00FB2643" w:rsidRPr="00DB1F05" w:rsidRDefault="00FB2643" w:rsidP="00FB2643">
      <w:pPr>
        <w:ind w:firstLine="425"/>
        <w:jc w:val="both"/>
        <w:rPr>
          <w:kern w:val="1"/>
          <w:lang w:eastAsia="lt-LT"/>
        </w:rPr>
      </w:pPr>
      <w:r w:rsidRPr="00DB1F05">
        <w:rPr>
          <w:kern w:val="1"/>
          <w:lang w:eastAsia="lt-LT"/>
        </w:rPr>
        <w:t>3. Konkurso dalyvis __________________________________________________</w:t>
      </w:r>
      <w:r>
        <w:rPr>
          <w:kern w:val="1"/>
          <w:lang w:eastAsia="lt-LT"/>
        </w:rPr>
        <w:t>_</w:t>
      </w:r>
      <w:r w:rsidRPr="00DB1F05">
        <w:rPr>
          <w:kern w:val="1"/>
          <w:lang w:eastAsia="lt-LT"/>
        </w:rPr>
        <w:t>________</w:t>
      </w:r>
    </w:p>
    <w:p w:rsidR="00FB2643" w:rsidRPr="00DB1F05" w:rsidRDefault="00FB2643" w:rsidP="00FB2643">
      <w:pPr>
        <w:ind w:firstLine="3544"/>
        <w:jc w:val="both"/>
        <w:rPr>
          <w:kern w:val="1"/>
          <w:sz w:val="20"/>
          <w:szCs w:val="20"/>
          <w:lang w:eastAsia="lt-LT"/>
        </w:rPr>
      </w:pPr>
      <w:r w:rsidRPr="00DB1F05">
        <w:rPr>
          <w:kern w:val="1"/>
          <w:sz w:val="20"/>
          <w:szCs w:val="20"/>
          <w:lang w:eastAsia="lt-LT"/>
        </w:rPr>
        <w:t>(fizinio asmens</w:t>
      </w:r>
      <w:r>
        <w:rPr>
          <w:kern w:val="1"/>
          <w:sz w:val="20"/>
          <w:szCs w:val="20"/>
          <w:lang w:eastAsia="lt-LT"/>
        </w:rPr>
        <w:t xml:space="preserve"> vardas, pavardė, asmens kodas;</w:t>
      </w:r>
    </w:p>
    <w:p w:rsidR="00FB2643" w:rsidRPr="00DB1F05" w:rsidRDefault="00FB2643" w:rsidP="00FB2643">
      <w:pPr>
        <w:ind w:firstLine="425"/>
        <w:jc w:val="both"/>
        <w:rPr>
          <w:kern w:val="1"/>
          <w:sz w:val="26"/>
          <w:szCs w:val="26"/>
          <w:lang w:eastAsia="lt-LT"/>
        </w:rPr>
      </w:pPr>
      <w:r w:rsidRPr="00DB1F05">
        <w:rPr>
          <w:kern w:val="1"/>
          <w:sz w:val="26"/>
          <w:szCs w:val="26"/>
          <w:lang w:eastAsia="lt-LT"/>
        </w:rPr>
        <w:t>_______________________________________________________________</w:t>
      </w:r>
      <w:r>
        <w:rPr>
          <w:kern w:val="1"/>
          <w:sz w:val="26"/>
          <w:szCs w:val="26"/>
          <w:lang w:eastAsia="lt-LT"/>
        </w:rPr>
        <w:t>_</w:t>
      </w:r>
      <w:r w:rsidRPr="00DB1F05">
        <w:rPr>
          <w:kern w:val="1"/>
          <w:sz w:val="26"/>
          <w:szCs w:val="26"/>
          <w:lang w:eastAsia="lt-LT"/>
        </w:rPr>
        <w:t>______</w:t>
      </w:r>
    </w:p>
    <w:p w:rsidR="00FB2643" w:rsidRPr="00DB1F05" w:rsidRDefault="00FB2643" w:rsidP="00FB2643">
      <w:pPr>
        <w:ind w:firstLine="3686"/>
        <w:jc w:val="both"/>
        <w:rPr>
          <w:kern w:val="1"/>
          <w:sz w:val="20"/>
          <w:szCs w:val="20"/>
          <w:lang w:eastAsia="lt-LT"/>
        </w:rPr>
      </w:pPr>
      <w:r w:rsidRPr="00DB1F05">
        <w:rPr>
          <w:kern w:val="1"/>
          <w:sz w:val="20"/>
          <w:szCs w:val="20"/>
          <w:lang w:eastAsia="lt-LT"/>
        </w:rPr>
        <w:t>nesutrumpintas juridinio asmens pavadinimas, kodas)</w:t>
      </w:r>
    </w:p>
    <w:p w:rsidR="00FB2643" w:rsidRPr="00DB1F05" w:rsidRDefault="00FB2643" w:rsidP="00FB2643">
      <w:pPr>
        <w:ind w:firstLine="425"/>
        <w:jc w:val="both"/>
        <w:rPr>
          <w:kern w:val="1"/>
          <w:lang w:eastAsia="lt-LT"/>
        </w:rPr>
      </w:pPr>
      <w:r w:rsidRPr="00DB1F05">
        <w:rPr>
          <w:kern w:val="1"/>
          <w:lang w:eastAsia="lt-LT"/>
        </w:rPr>
        <w:t>4. Kai nuomojami pastatai ar patalpos, kuriems teisės aktų nustatyta tvarka taikomos specialiosios charakteristikos, įskaitant leidimų sistemą, – informacija dėl atitikties konkurso sąlygose nustatytoms išnuomojamo turto specialiosioms charakteristikoms</w:t>
      </w:r>
      <w:r>
        <w:rPr>
          <w:kern w:val="1"/>
          <w:lang w:eastAsia="lt-LT"/>
        </w:rPr>
        <w:t>____________________</w:t>
      </w:r>
      <w:r w:rsidRPr="00DB1F05">
        <w:rPr>
          <w:kern w:val="1"/>
          <w:lang w:eastAsia="lt-LT"/>
        </w:rPr>
        <w:t xml:space="preserve"> __________________________________________________________________________</w:t>
      </w:r>
      <w:r>
        <w:rPr>
          <w:kern w:val="1"/>
          <w:lang w:eastAsia="lt-LT"/>
        </w:rPr>
        <w:t>_</w:t>
      </w:r>
      <w:r w:rsidRPr="00DB1F05">
        <w:rPr>
          <w:kern w:val="1"/>
          <w:lang w:eastAsia="lt-LT"/>
        </w:rPr>
        <w:t>____</w:t>
      </w:r>
    </w:p>
    <w:p w:rsidR="00FB2643" w:rsidRPr="00DB1F05" w:rsidRDefault="00FB2643" w:rsidP="00FB2643">
      <w:pPr>
        <w:ind w:firstLine="4111"/>
        <w:jc w:val="both"/>
        <w:rPr>
          <w:kern w:val="1"/>
          <w:sz w:val="20"/>
          <w:szCs w:val="20"/>
          <w:lang w:eastAsia="lt-LT"/>
        </w:rPr>
      </w:pPr>
      <w:r w:rsidRPr="00DB1F05">
        <w:rPr>
          <w:kern w:val="1"/>
          <w:sz w:val="20"/>
          <w:szCs w:val="20"/>
          <w:lang w:eastAsia="lt-LT"/>
        </w:rPr>
        <w:t>(konkurso dalyvis pateikia informaciją)</w:t>
      </w:r>
    </w:p>
    <w:p w:rsidR="00FB2643" w:rsidRPr="00DB1F05" w:rsidRDefault="00FB2643" w:rsidP="00FB2643">
      <w:pPr>
        <w:jc w:val="both"/>
        <w:rPr>
          <w:kern w:val="1"/>
          <w:sz w:val="26"/>
          <w:szCs w:val="26"/>
          <w:lang w:eastAsia="lt-LT"/>
        </w:rPr>
      </w:pPr>
      <w:r w:rsidRPr="00DB1F05">
        <w:rPr>
          <w:kern w:val="1"/>
          <w:sz w:val="26"/>
          <w:szCs w:val="26"/>
          <w:lang w:eastAsia="lt-LT"/>
        </w:rPr>
        <w:t>____________________________________________________________________</w:t>
      </w:r>
      <w:r>
        <w:rPr>
          <w:kern w:val="1"/>
          <w:sz w:val="26"/>
          <w:szCs w:val="26"/>
          <w:lang w:eastAsia="lt-LT"/>
        </w:rPr>
        <w:t>_</w:t>
      </w:r>
      <w:r w:rsidRPr="00DB1F05">
        <w:rPr>
          <w:kern w:val="1"/>
          <w:sz w:val="26"/>
          <w:szCs w:val="26"/>
          <w:lang w:eastAsia="lt-LT"/>
        </w:rPr>
        <w:t>____</w:t>
      </w:r>
    </w:p>
    <w:p w:rsidR="00FB2643" w:rsidRPr="00DB1F05" w:rsidRDefault="00FB2643" w:rsidP="00FB2643">
      <w:pPr>
        <w:ind w:firstLine="425"/>
        <w:jc w:val="both"/>
        <w:rPr>
          <w:kern w:val="1"/>
          <w:lang w:eastAsia="lt-LT"/>
        </w:rPr>
      </w:pPr>
      <w:r w:rsidRPr="00DB1F05">
        <w:rPr>
          <w:kern w:val="1"/>
          <w:lang w:eastAsia="lt-LT"/>
        </w:rPr>
        <w:t>5. Konkurso dalyvio ar jo įgalioto asmens sąskaitos, į kurią komisija turi pervesti grąžinamą pradinį įnašą, rekvizitai _______________________</w:t>
      </w:r>
      <w:r>
        <w:rPr>
          <w:kern w:val="1"/>
          <w:lang w:eastAsia="lt-LT"/>
        </w:rPr>
        <w:t>_________</w:t>
      </w:r>
      <w:r w:rsidRPr="00DB1F05">
        <w:rPr>
          <w:kern w:val="1"/>
          <w:lang w:eastAsia="lt-LT"/>
        </w:rPr>
        <w:t>________________________</w:t>
      </w:r>
      <w:r>
        <w:rPr>
          <w:kern w:val="1"/>
          <w:lang w:eastAsia="lt-LT"/>
        </w:rPr>
        <w:t>_</w:t>
      </w:r>
      <w:r w:rsidRPr="00DB1F05">
        <w:rPr>
          <w:kern w:val="1"/>
          <w:lang w:eastAsia="lt-LT"/>
        </w:rPr>
        <w:t>___</w:t>
      </w:r>
    </w:p>
    <w:p w:rsidR="00FB2643" w:rsidRPr="00DB1F05" w:rsidRDefault="00FB2643" w:rsidP="00FB2643">
      <w:pPr>
        <w:ind w:firstLine="4111"/>
        <w:jc w:val="both"/>
        <w:rPr>
          <w:kern w:val="1"/>
          <w:sz w:val="20"/>
          <w:szCs w:val="20"/>
          <w:lang w:eastAsia="lt-LT"/>
        </w:rPr>
      </w:pPr>
      <w:r w:rsidRPr="00DB1F05">
        <w:rPr>
          <w:kern w:val="1"/>
          <w:sz w:val="20"/>
          <w:szCs w:val="20"/>
          <w:lang w:eastAsia="lt-LT"/>
        </w:rPr>
        <w:t xml:space="preserve">(banko įstaigos pavadinimas, kodas, adresas ir sąskaitos, </w:t>
      </w:r>
    </w:p>
    <w:p w:rsidR="00FB2643" w:rsidRPr="00DB1F05" w:rsidRDefault="00FB2643" w:rsidP="00FB2643">
      <w:pPr>
        <w:jc w:val="both"/>
        <w:rPr>
          <w:kern w:val="1"/>
          <w:sz w:val="26"/>
          <w:szCs w:val="26"/>
          <w:lang w:eastAsia="lt-LT"/>
        </w:rPr>
      </w:pPr>
      <w:r w:rsidRPr="00DB1F05">
        <w:rPr>
          <w:kern w:val="1"/>
          <w:sz w:val="26"/>
          <w:szCs w:val="26"/>
          <w:lang w:eastAsia="lt-LT"/>
        </w:rPr>
        <w:t>______________________________________________________________________</w:t>
      </w:r>
      <w:r>
        <w:rPr>
          <w:kern w:val="1"/>
          <w:sz w:val="26"/>
          <w:szCs w:val="26"/>
          <w:lang w:eastAsia="lt-LT"/>
        </w:rPr>
        <w:t>_</w:t>
      </w:r>
      <w:r w:rsidRPr="00DB1F05">
        <w:rPr>
          <w:kern w:val="1"/>
          <w:sz w:val="26"/>
          <w:szCs w:val="26"/>
          <w:lang w:eastAsia="lt-LT"/>
        </w:rPr>
        <w:t>__</w:t>
      </w:r>
    </w:p>
    <w:p w:rsidR="00FB2643" w:rsidRPr="00DB1F05" w:rsidRDefault="00FB2643" w:rsidP="00FB2643">
      <w:pPr>
        <w:ind w:firstLine="2694"/>
        <w:jc w:val="both"/>
        <w:rPr>
          <w:kern w:val="1"/>
          <w:sz w:val="20"/>
          <w:szCs w:val="20"/>
          <w:lang w:eastAsia="lt-LT"/>
        </w:rPr>
      </w:pPr>
      <w:r w:rsidRPr="00DB1F05">
        <w:rPr>
          <w:kern w:val="1"/>
          <w:sz w:val="20"/>
          <w:szCs w:val="20"/>
          <w:lang w:eastAsia="lt-LT"/>
        </w:rPr>
        <w:t>į kurią gali būti grąžinamas pradinis įnašas, numeris)</w:t>
      </w:r>
    </w:p>
    <w:p w:rsidR="00FB2643" w:rsidRPr="00DB1F05" w:rsidRDefault="00FB2643" w:rsidP="00FB2643">
      <w:pPr>
        <w:ind w:firstLine="425"/>
        <w:jc w:val="both"/>
        <w:rPr>
          <w:kern w:val="1"/>
          <w:lang w:eastAsia="lt-LT"/>
        </w:rPr>
      </w:pPr>
      <w:r w:rsidRPr="00DB1F05">
        <w:rPr>
          <w:kern w:val="1"/>
          <w:lang w:eastAsia="lt-LT"/>
        </w:rPr>
        <w:t>6. Siūlomi:</w:t>
      </w:r>
    </w:p>
    <w:p w:rsidR="00FB2643" w:rsidRPr="00DB1F05" w:rsidRDefault="00FB2643" w:rsidP="00FB2643">
      <w:pPr>
        <w:ind w:firstLine="425"/>
        <w:jc w:val="both"/>
        <w:rPr>
          <w:kern w:val="1"/>
          <w:lang w:eastAsia="lt-LT"/>
        </w:rPr>
      </w:pPr>
      <w:r w:rsidRPr="00DB1F05">
        <w:rPr>
          <w:kern w:val="1"/>
          <w:lang w:eastAsia="lt-LT"/>
        </w:rPr>
        <w:t>6.1. vieno kvadratinio metro nuomojamo turto nuompi</w:t>
      </w:r>
      <w:r>
        <w:rPr>
          <w:kern w:val="1"/>
          <w:lang w:eastAsia="lt-LT"/>
        </w:rPr>
        <w:t>nigių dydis ___________________</w:t>
      </w:r>
      <w:proofErr w:type="spellStart"/>
      <w:r w:rsidRPr="00DB1F05">
        <w:rPr>
          <w:kern w:val="1"/>
          <w:lang w:eastAsia="lt-LT"/>
        </w:rPr>
        <w:t>Eur</w:t>
      </w:r>
      <w:proofErr w:type="spellEnd"/>
      <w:r w:rsidRPr="00DB1F05">
        <w:rPr>
          <w:kern w:val="1"/>
          <w:lang w:eastAsia="lt-LT"/>
        </w:rPr>
        <w:t>;</w:t>
      </w:r>
    </w:p>
    <w:p w:rsidR="00FB2643" w:rsidRPr="00DB1F05" w:rsidRDefault="00FB2643" w:rsidP="00FB2643">
      <w:pPr>
        <w:ind w:firstLine="425"/>
        <w:jc w:val="both"/>
        <w:rPr>
          <w:kern w:val="1"/>
          <w:sz w:val="26"/>
          <w:szCs w:val="26"/>
          <w:lang w:eastAsia="lt-LT"/>
        </w:rPr>
      </w:pPr>
      <w:r w:rsidRPr="00DB1F05">
        <w:rPr>
          <w:kern w:val="1"/>
          <w:lang w:eastAsia="lt-LT"/>
        </w:rPr>
        <w:t>6.2.mėnesinis</w:t>
      </w:r>
      <w:r w:rsidRPr="00DB1F05">
        <w:rPr>
          <w:kern w:val="1"/>
          <w:sz w:val="26"/>
          <w:szCs w:val="26"/>
          <w:lang w:eastAsia="lt-LT"/>
        </w:rPr>
        <w:t xml:space="preserve"> </w:t>
      </w:r>
      <w:r w:rsidRPr="00DB1F05">
        <w:rPr>
          <w:kern w:val="1"/>
          <w:szCs w:val="26"/>
          <w:lang w:eastAsia="lt-LT"/>
        </w:rPr>
        <w:t xml:space="preserve">nuompinigių dydis </w:t>
      </w:r>
      <w:r w:rsidRPr="00DB1F05">
        <w:rPr>
          <w:kern w:val="1"/>
          <w:sz w:val="26"/>
          <w:szCs w:val="26"/>
          <w:lang w:eastAsia="lt-LT"/>
        </w:rPr>
        <w:t>___________________________</w:t>
      </w:r>
      <w:r>
        <w:rPr>
          <w:kern w:val="1"/>
          <w:sz w:val="26"/>
          <w:szCs w:val="26"/>
          <w:lang w:eastAsia="lt-LT"/>
        </w:rPr>
        <w:t>_</w:t>
      </w:r>
      <w:r w:rsidRPr="00DB1F05">
        <w:rPr>
          <w:kern w:val="1"/>
          <w:sz w:val="26"/>
          <w:szCs w:val="26"/>
          <w:lang w:eastAsia="lt-LT"/>
        </w:rPr>
        <w:t>___________</w:t>
      </w:r>
      <w:r>
        <w:rPr>
          <w:kern w:val="1"/>
          <w:sz w:val="26"/>
          <w:szCs w:val="26"/>
          <w:lang w:eastAsia="lt-LT"/>
        </w:rPr>
        <w:t>___</w:t>
      </w:r>
      <w:proofErr w:type="spellStart"/>
      <w:r w:rsidRPr="00DB1F05">
        <w:rPr>
          <w:kern w:val="1"/>
          <w:lang w:eastAsia="lt-LT"/>
        </w:rPr>
        <w:t>Eur</w:t>
      </w:r>
      <w:proofErr w:type="spellEnd"/>
      <w:r w:rsidRPr="00DB1F05">
        <w:rPr>
          <w:kern w:val="1"/>
          <w:lang w:eastAsia="lt-LT"/>
        </w:rPr>
        <w:t>;</w:t>
      </w:r>
    </w:p>
    <w:p w:rsidR="00FB2643" w:rsidRPr="00DB1F05" w:rsidRDefault="00FB2643" w:rsidP="00FB2643">
      <w:pPr>
        <w:ind w:left="1640" w:firstLine="3544"/>
        <w:jc w:val="both"/>
        <w:rPr>
          <w:kern w:val="1"/>
          <w:sz w:val="20"/>
          <w:szCs w:val="20"/>
          <w:lang w:eastAsia="lt-LT"/>
        </w:rPr>
      </w:pPr>
      <w:r w:rsidRPr="00DB1F05">
        <w:rPr>
          <w:kern w:val="1"/>
          <w:sz w:val="20"/>
          <w:szCs w:val="20"/>
          <w:lang w:eastAsia="lt-LT"/>
        </w:rPr>
        <w:t>(suma skaičiais ir žodžiais)</w:t>
      </w:r>
    </w:p>
    <w:p w:rsidR="00FB2643" w:rsidRPr="00DB1F05" w:rsidRDefault="00FB2643" w:rsidP="00FB2643">
      <w:pPr>
        <w:ind w:firstLine="425"/>
        <w:jc w:val="both"/>
        <w:rPr>
          <w:kern w:val="1"/>
          <w:lang w:eastAsia="lt-LT"/>
        </w:rPr>
      </w:pPr>
      <w:r w:rsidRPr="00DB1F05">
        <w:rPr>
          <w:kern w:val="1"/>
          <w:lang w:eastAsia="lt-LT"/>
        </w:rPr>
        <w:t>6.3. metinis turto nuomos mokesčio dydis ______________________</w:t>
      </w:r>
      <w:r>
        <w:rPr>
          <w:kern w:val="1"/>
          <w:lang w:eastAsia="lt-LT"/>
        </w:rPr>
        <w:t>___</w:t>
      </w:r>
      <w:r w:rsidRPr="00DB1F05">
        <w:rPr>
          <w:kern w:val="1"/>
          <w:lang w:eastAsia="lt-LT"/>
        </w:rPr>
        <w:t>__________</w:t>
      </w:r>
      <w:r>
        <w:rPr>
          <w:kern w:val="1"/>
          <w:lang w:eastAsia="lt-LT"/>
        </w:rPr>
        <w:t>___</w:t>
      </w:r>
      <w:proofErr w:type="spellStart"/>
      <w:r w:rsidRPr="00DB1F05">
        <w:rPr>
          <w:kern w:val="1"/>
          <w:lang w:eastAsia="lt-LT"/>
        </w:rPr>
        <w:t>Eur</w:t>
      </w:r>
      <w:proofErr w:type="spellEnd"/>
      <w:r w:rsidRPr="00DB1F05">
        <w:rPr>
          <w:kern w:val="1"/>
          <w:lang w:eastAsia="lt-LT"/>
        </w:rPr>
        <w:t>;</w:t>
      </w:r>
    </w:p>
    <w:p w:rsidR="00FB2643" w:rsidRPr="00DB1F05" w:rsidRDefault="00FB2643" w:rsidP="00FB2643">
      <w:pPr>
        <w:ind w:left="1471" w:firstLine="3969"/>
        <w:jc w:val="both"/>
        <w:rPr>
          <w:kern w:val="1"/>
          <w:sz w:val="20"/>
          <w:szCs w:val="20"/>
          <w:lang w:eastAsia="lt-LT"/>
        </w:rPr>
      </w:pPr>
      <w:r w:rsidRPr="00DB1F05">
        <w:rPr>
          <w:kern w:val="1"/>
          <w:sz w:val="20"/>
          <w:szCs w:val="20"/>
          <w:lang w:eastAsia="lt-LT"/>
        </w:rPr>
        <w:t>(suma skaičiais ir žodžiais)</w:t>
      </w:r>
    </w:p>
    <w:p w:rsidR="00FB2643" w:rsidRPr="00DB1F05" w:rsidRDefault="00FB2643" w:rsidP="00FB2643">
      <w:pPr>
        <w:ind w:firstLine="425"/>
        <w:jc w:val="both"/>
        <w:rPr>
          <w:kern w:val="1"/>
          <w:lang w:eastAsia="lt-LT"/>
        </w:rPr>
      </w:pPr>
      <w:r w:rsidRPr="00DB1F05">
        <w:rPr>
          <w:kern w:val="1"/>
          <w:lang w:eastAsia="lt-LT"/>
        </w:rPr>
        <w:t>7. Konkurso dalyvio paaiškinimas, kokiam tikslui konkurso dalyvis naudos nuomojamą turtą _____________________________________________</w:t>
      </w:r>
      <w:r>
        <w:rPr>
          <w:kern w:val="1"/>
          <w:lang w:eastAsia="lt-LT"/>
        </w:rPr>
        <w:t>__</w:t>
      </w:r>
      <w:r w:rsidRPr="00DB1F05">
        <w:rPr>
          <w:kern w:val="1"/>
          <w:lang w:eastAsia="lt-LT"/>
        </w:rPr>
        <w:t>________________________________</w:t>
      </w:r>
    </w:p>
    <w:p w:rsidR="00FB2643" w:rsidRPr="00DB1F05" w:rsidRDefault="00FB2643" w:rsidP="00FB2643">
      <w:pPr>
        <w:jc w:val="both"/>
        <w:rPr>
          <w:kern w:val="1"/>
          <w:lang w:eastAsia="lt-LT"/>
        </w:rPr>
      </w:pPr>
      <w:r w:rsidRPr="00DB1F05">
        <w:rPr>
          <w:kern w:val="1"/>
          <w:lang w:eastAsia="lt-LT"/>
        </w:rPr>
        <w:t>___________________________________________________</w:t>
      </w:r>
      <w:r>
        <w:rPr>
          <w:kern w:val="1"/>
          <w:lang w:eastAsia="lt-LT"/>
        </w:rPr>
        <w:t>__</w:t>
      </w:r>
      <w:r w:rsidRPr="00DB1F05">
        <w:rPr>
          <w:kern w:val="1"/>
          <w:lang w:eastAsia="lt-LT"/>
        </w:rPr>
        <w:t>__________________________</w:t>
      </w:r>
    </w:p>
    <w:p w:rsidR="00FB2643" w:rsidRPr="00DB1F05" w:rsidRDefault="00FB2643" w:rsidP="00FB2643">
      <w:pPr>
        <w:ind w:firstLine="425"/>
        <w:jc w:val="both"/>
        <w:rPr>
          <w:kern w:val="1"/>
          <w:lang w:eastAsia="lt-LT"/>
        </w:rPr>
      </w:pPr>
    </w:p>
    <w:p w:rsidR="00FB2643" w:rsidRPr="00DB1F05" w:rsidRDefault="00FB2643" w:rsidP="00FB2643">
      <w:pPr>
        <w:ind w:firstLine="425"/>
        <w:jc w:val="both"/>
        <w:rPr>
          <w:kern w:val="1"/>
          <w:lang w:eastAsia="lt-LT"/>
        </w:rPr>
      </w:pPr>
      <w:r w:rsidRPr="00DB1F05">
        <w:rPr>
          <w:kern w:val="1"/>
          <w:lang w:eastAsia="lt-LT"/>
        </w:rPr>
        <w:t>8*. Anksčiau (_____</w:t>
      </w:r>
      <w:r>
        <w:rPr>
          <w:kern w:val="1"/>
          <w:lang w:eastAsia="lt-LT"/>
        </w:rPr>
        <w:t>_________</w:t>
      </w:r>
      <w:r w:rsidRPr="00DB1F05">
        <w:rPr>
          <w:kern w:val="1"/>
          <w:lang w:eastAsia="lt-LT"/>
        </w:rPr>
        <w:t>_) pateiktą paraišką atšaukiu ir prašau ją laikyti negaliojančia.</w:t>
      </w:r>
    </w:p>
    <w:p w:rsidR="00FB2643" w:rsidRPr="00DB1F05" w:rsidRDefault="00FB2643" w:rsidP="00FB2643">
      <w:pPr>
        <w:ind w:left="2656" w:firstLine="64"/>
        <w:jc w:val="both"/>
        <w:rPr>
          <w:kern w:val="1"/>
          <w:sz w:val="20"/>
          <w:szCs w:val="20"/>
          <w:lang w:eastAsia="lt-LT"/>
        </w:rPr>
      </w:pPr>
      <w:r w:rsidRPr="00DB1F05">
        <w:rPr>
          <w:kern w:val="1"/>
          <w:sz w:val="20"/>
          <w:szCs w:val="20"/>
          <w:lang w:eastAsia="lt-LT"/>
        </w:rPr>
        <w:t>(data)</w:t>
      </w:r>
    </w:p>
    <w:p w:rsidR="00FB2643" w:rsidRPr="00DB1F05" w:rsidRDefault="00FB2643" w:rsidP="00FB2643">
      <w:pPr>
        <w:ind w:firstLine="425"/>
        <w:jc w:val="both"/>
        <w:rPr>
          <w:kern w:val="1"/>
          <w:sz w:val="26"/>
          <w:szCs w:val="26"/>
          <w:lang w:eastAsia="lt-LT"/>
        </w:rPr>
      </w:pPr>
    </w:p>
    <w:p w:rsidR="00FB2643" w:rsidRPr="00DB1F05" w:rsidRDefault="00FB2643" w:rsidP="00FB2643">
      <w:pPr>
        <w:ind w:firstLine="425"/>
        <w:jc w:val="both"/>
        <w:rPr>
          <w:kern w:val="1"/>
          <w:lang w:eastAsia="lt-LT"/>
        </w:rPr>
      </w:pPr>
      <w:r>
        <w:rPr>
          <w:kern w:val="1"/>
          <w:lang w:eastAsia="lt-LT"/>
        </w:rPr>
        <w:t>Paraišką pateikęs asmuo</w:t>
      </w:r>
    </w:p>
    <w:p w:rsidR="00FB2643" w:rsidRPr="00DB1F05" w:rsidRDefault="00FB2643" w:rsidP="00FB2643">
      <w:pPr>
        <w:tabs>
          <w:tab w:val="left" w:pos="5103"/>
          <w:tab w:val="left" w:pos="6946"/>
        </w:tabs>
        <w:ind w:firstLine="425"/>
        <w:jc w:val="both"/>
        <w:rPr>
          <w:kern w:val="1"/>
          <w:lang w:eastAsia="lt-LT"/>
        </w:rPr>
      </w:pPr>
      <w:r w:rsidRPr="00DB1F05">
        <w:rPr>
          <w:kern w:val="1"/>
          <w:lang w:eastAsia="lt-LT"/>
        </w:rPr>
        <w:lastRenderedPageBreak/>
        <w:t>arba jo įgaliotas asmuo</w:t>
      </w:r>
      <w:r w:rsidRPr="00DB1F05">
        <w:rPr>
          <w:kern w:val="1"/>
          <w:lang w:eastAsia="lt-LT"/>
        </w:rPr>
        <w:tab/>
        <w:t xml:space="preserve"> (parašas)</w:t>
      </w:r>
      <w:r w:rsidRPr="00DB1F05">
        <w:rPr>
          <w:kern w:val="1"/>
          <w:lang w:eastAsia="lt-LT"/>
        </w:rPr>
        <w:tab/>
      </w:r>
      <w:r>
        <w:rPr>
          <w:kern w:val="1"/>
          <w:lang w:eastAsia="lt-LT"/>
        </w:rPr>
        <w:tab/>
      </w:r>
      <w:r w:rsidRPr="00DB1F05">
        <w:rPr>
          <w:kern w:val="1"/>
          <w:lang w:eastAsia="lt-LT"/>
        </w:rPr>
        <w:t xml:space="preserve"> (vardas, pavardė)</w:t>
      </w:r>
    </w:p>
    <w:p w:rsidR="00FB2643" w:rsidRPr="00DB1F05" w:rsidRDefault="00FB2643" w:rsidP="00FB2643">
      <w:pPr>
        <w:ind w:firstLine="425"/>
        <w:jc w:val="both"/>
        <w:rPr>
          <w:kern w:val="1"/>
          <w:lang w:eastAsia="lt-LT"/>
        </w:rPr>
      </w:pPr>
    </w:p>
    <w:p w:rsidR="00FB2643" w:rsidRPr="00DB1F05" w:rsidRDefault="00FB2643" w:rsidP="00FB2643">
      <w:pPr>
        <w:ind w:firstLine="426"/>
        <w:jc w:val="both"/>
        <w:rPr>
          <w:kern w:val="1"/>
          <w:lang w:eastAsia="lt-LT"/>
        </w:rPr>
      </w:pPr>
      <w:r w:rsidRPr="00DB1F05">
        <w:rPr>
          <w:kern w:val="1"/>
          <w:lang w:eastAsia="lt-LT"/>
        </w:rPr>
        <w:t>A. V. (tik juridinio asmens)</w:t>
      </w:r>
    </w:p>
    <w:p w:rsidR="00FB2643" w:rsidRPr="00DB1F05" w:rsidRDefault="00FB2643" w:rsidP="00FB2643">
      <w:pPr>
        <w:spacing w:line="360" w:lineRule="auto"/>
        <w:ind w:firstLine="425"/>
        <w:jc w:val="both"/>
        <w:rPr>
          <w:kern w:val="1"/>
          <w:lang w:eastAsia="lt-LT"/>
        </w:rPr>
      </w:pPr>
      <w:r w:rsidRPr="00DB1F05">
        <w:rPr>
          <w:kern w:val="1"/>
          <w:lang w:eastAsia="lt-LT"/>
        </w:rPr>
        <w:t xml:space="preserve">Priedai. </w:t>
      </w:r>
    </w:p>
    <w:p w:rsidR="00FB2643" w:rsidRPr="00DB1F05" w:rsidRDefault="00FB2643" w:rsidP="00FB2643">
      <w:pPr>
        <w:spacing w:line="360" w:lineRule="auto"/>
        <w:ind w:firstLine="425"/>
        <w:jc w:val="both"/>
        <w:rPr>
          <w:kern w:val="1"/>
          <w:lang w:eastAsia="lt-LT"/>
        </w:rPr>
      </w:pPr>
      <w:r w:rsidRPr="00DB1F05">
        <w:rPr>
          <w:kern w:val="1"/>
          <w:lang w:eastAsia="lt-LT"/>
        </w:rPr>
        <w:t>Kartu su paraiška užklijuotame voke pateikiami šie dokumentai (jeigu kuris nors dokumentas nepateikiamas, atitinkamą punktą išbraukti):</w:t>
      </w:r>
    </w:p>
    <w:p w:rsidR="00FB2643" w:rsidRPr="00DB1F05" w:rsidRDefault="00FB2643" w:rsidP="00FB2643">
      <w:pPr>
        <w:spacing w:line="360" w:lineRule="auto"/>
        <w:ind w:firstLine="425"/>
        <w:jc w:val="both"/>
        <w:rPr>
          <w:kern w:val="1"/>
          <w:lang w:eastAsia="lt-LT"/>
        </w:rPr>
      </w:pPr>
      <w:r w:rsidRPr="00DB1F05">
        <w:rPr>
          <w:kern w:val="1"/>
          <w:lang w:eastAsia="lt-LT"/>
        </w:rPr>
        <w:t>1. Nustatyta tvarka patvirtintas įgaliojimas, jeigu konkurso dalyviui konkurse atstovauja jo įgaliotas asmuo;</w:t>
      </w:r>
    </w:p>
    <w:p w:rsidR="00FB2643" w:rsidRPr="00DB1F05" w:rsidRDefault="00FB2643" w:rsidP="00FB2643">
      <w:pPr>
        <w:spacing w:line="360" w:lineRule="auto"/>
        <w:ind w:firstLine="425"/>
        <w:jc w:val="both"/>
        <w:rPr>
          <w:kern w:val="1"/>
          <w:lang w:eastAsia="lt-LT"/>
        </w:rPr>
      </w:pPr>
      <w:r w:rsidRPr="00DB1F05">
        <w:rPr>
          <w:kern w:val="1"/>
          <w:lang w:eastAsia="lt-LT"/>
        </w:rPr>
        <w:t>2. Steigimo dokumentų ar kitų steigimo fakto patvirtinimo dokumentų kopijos (šie reikalavimai taikomi juridiniams asmenims);</w:t>
      </w:r>
    </w:p>
    <w:p w:rsidR="00FB2643" w:rsidRPr="00DB1F05" w:rsidRDefault="00FB2643" w:rsidP="00FB2643">
      <w:pPr>
        <w:spacing w:line="360" w:lineRule="auto"/>
        <w:ind w:firstLine="425"/>
        <w:jc w:val="both"/>
        <w:rPr>
          <w:kern w:val="1"/>
          <w:lang w:eastAsia="lt-LT"/>
        </w:rPr>
      </w:pPr>
      <w:r w:rsidRPr="00DB1F05">
        <w:rPr>
          <w:kern w:val="1"/>
          <w:lang w:eastAsia="lt-LT"/>
        </w:rPr>
        <w:t>3. Banko dokumentas, patvirtinantis, kad sumokėtas pradinis įnašas.</w:t>
      </w:r>
    </w:p>
    <w:p w:rsidR="00FB2643" w:rsidRPr="00DB1F05" w:rsidRDefault="00FB2643" w:rsidP="00FB2643">
      <w:pPr>
        <w:spacing w:line="360" w:lineRule="auto"/>
        <w:ind w:firstLine="425"/>
        <w:jc w:val="both"/>
        <w:rPr>
          <w:kern w:val="1"/>
          <w:lang w:eastAsia="lt-LT"/>
        </w:rPr>
      </w:pPr>
      <w:r w:rsidRPr="00DB1F05">
        <w:rPr>
          <w:kern w:val="1"/>
          <w:lang w:eastAsia="lt-LT"/>
        </w:rPr>
        <w:t>4. Kiti dokumentai (išvardyti juos)</w:t>
      </w:r>
      <w:r>
        <w:rPr>
          <w:kern w:val="1"/>
          <w:lang w:eastAsia="lt-LT"/>
        </w:rPr>
        <w:t>________________________________________________</w:t>
      </w:r>
      <w:r w:rsidRPr="00DB1F05">
        <w:rPr>
          <w:kern w:val="1"/>
          <w:lang w:eastAsia="lt-LT"/>
        </w:rPr>
        <w:t>.</w:t>
      </w:r>
    </w:p>
    <w:p w:rsidR="00FB2643" w:rsidRDefault="00FB2643" w:rsidP="00FB2643">
      <w:pPr>
        <w:spacing w:line="360" w:lineRule="auto"/>
        <w:ind w:firstLine="425"/>
        <w:jc w:val="both"/>
        <w:rPr>
          <w:kern w:val="1"/>
          <w:lang w:eastAsia="lt-LT"/>
        </w:rPr>
      </w:pPr>
    </w:p>
    <w:p w:rsidR="00FB2643" w:rsidRDefault="00FB2643" w:rsidP="00FB2643">
      <w:pPr>
        <w:spacing w:line="360" w:lineRule="auto"/>
        <w:ind w:firstLine="425"/>
        <w:jc w:val="both"/>
        <w:rPr>
          <w:kern w:val="1"/>
          <w:lang w:eastAsia="lt-LT"/>
        </w:rPr>
      </w:pPr>
      <w:r w:rsidRPr="00DB1F05">
        <w:rPr>
          <w:kern w:val="1"/>
          <w:lang w:eastAsia="lt-LT"/>
        </w:rPr>
        <w:t>* Pildoma, jeigu įregistruotas konkurso dalyvis atšaukia komisijai pateiktus dokumentus ir pateikia naują paraišką bei dokumentus.</w:t>
      </w:r>
    </w:p>
    <w:p w:rsidR="00FB2643" w:rsidRDefault="00FB2643" w:rsidP="00FB2643">
      <w:pPr>
        <w:ind w:firstLine="425"/>
        <w:jc w:val="center"/>
        <w:rPr>
          <w:kern w:val="1"/>
          <w:lang w:eastAsia="lt-LT"/>
        </w:rPr>
      </w:pPr>
      <w:r>
        <w:rPr>
          <w:kern w:val="1"/>
          <w:lang w:eastAsia="lt-LT"/>
        </w:rPr>
        <w:t>________________________</w:t>
      </w:r>
    </w:p>
    <w:p w:rsidR="00FB2643" w:rsidRDefault="00FB2643" w:rsidP="00FB2643">
      <w:pPr>
        <w:ind w:firstLine="425"/>
        <w:jc w:val="both"/>
        <w:rPr>
          <w:kern w:val="1"/>
          <w:lang w:eastAsia="lt-LT"/>
        </w:rPr>
      </w:pPr>
    </w:p>
    <w:p w:rsidR="00FB2643" w:rsidRDefault="00FB2643" w:rsidP="00FB2643">
      <w:pPr>
        <w:rPr>
          <w:kern w:val="1"/>
          <w:lang w:eastAsia="lt-LT"/>
        </w:rPr>
      </w:pPr>
      <w:r>
        <w:rPr>
          <w:kern w:val="1"/>
          <w:lang w:eastAsia="lt-LT"/>
        </w:rPr>
        <w:br w:type="page"/>
      </w:r>
    </w:p>
    <w:p w:rsidR="00FB2643" w:rsidRDefault="00FB2643" w:rsidP="00FB2643">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FB2643" w:rsidRDefault="00FB2643" w:rsidP="00FB2643">
      <w:pPr>
        <w:ind w:left="5103" w:hanging="141"/>
        <w:jc w:val="both"/>
        <w:rPr>
          <w:kern w:val="1"/>
          <w:lang w:eastAsia="lt-LT"/>
        </w:rPr>
      </w:pP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FB2643" w:rsidRPr="00DB1F05" w:rsidRDefault="00FB2643" w:rsidP="00FB2643">
      <w:pPr>
        <w:ind w:left="4253" w:firstLine="709"/>
        <w:jc w:val="both"/>
        <w:rPr>
          <w:kern w:val="1"/>
          <w:lang w:eastAsia="lt-LT"/>
        </w:rPr>
      </w:pPr>
      <w:r w:rsidRPr="00DB1F05">
        <w:rPr>
          <w:kern w:val="1"/>
          <w:lang w:eastAsia="lt-LT"/>
        </w:rPr>
        <w:t xml:space="preserve">konkurso būdu organizavimo tvarkos aprašo </w:t>
      </w:r>
    </w:p>
    <w:p w:rsidR="00FB2643" w:rsidRPr="00DB1F05" w:rsidRDefault="00FB2643" w:rsidP="00FB2643">
      <w:pPr>
        <w:ind w:left="4253" w:firstLine="709"/>
        <w:jc w:val="both"/>
        <w:rPr>
          <w:kern w:val="1"/>
          <w:lang w:eastAsia="lt-LT"/>
        </w:rPr>
      </w:pPr>
      <w:r>
        <w:rPr>
          <w:kern w:val="1"/>
          <w:lang w:eastAsia="lt-LT"/>
        </w:rPr>
        <w:t>3</w:t>
      </w:r>
      <w:r w:rsidRPr="00DB1F05">
        <w:rPr>
          <w:kern w:val="1"/>
          <w:lang w:eastAsia="lt-LT"/>
        </w:rPr>
        <w:t xml:space="preserve"> priedas</w:t>
      </w:r>
    </w:p>
    <w:p w:rsidR="00FB2643" w:rsidRPr="00792F38" w:rsidRDefault="00FB2643" w:rsidP="00FB2643">
      <w:pPr>
        <w:ind w:firstLine="425"/>
        <w:jc w:val="both"/>
        <w:rPr>
          <w:kern w:val="1"/>
          <w:sz w:val="26"/>
          <w:szCs w:val="26"/>
          <w:lang w:eastAsia="lt-LT"/>
        </w:rPr>
      </w:pPr>
    </w:p>
    <w:p w:rsidR="00FB2643" w:rsidRPr="00792F38" w:rsidRDefault="00FB2643" w:rsidP="00FB2643">
      <w:pPr>
        <w:ind w:firstLine="425"/>
        <w:jc w:val="both"/>
        <w:rPr>
          <w:kern w:val="1"/>
          <w:lang w:eastAsia="lt-LT"/>
        </w:rPr>
      </w:pPr>
    </w:p>
    <w:p w:rsidR="00FB2643" w:rsidRPr="00792F38" w:rsidRDefault="00FB2643" w:rsidP="00FB2643">
      <w:pPr>
        <w:ind w:firstLine="425"/>
        <w:jc w:val="center"/>
        <w:rPr>
          <w:b/>
          <w:kern w:val="1"/>
          <w:lang w:eastAsia="lt-LT"/>
        </w:rPr>
      </w:pPr>
      <w:r>
        <w:rPr>
          <w:b/>
          <w:kern w:val="1"/>
          <w:lang w:eastAsia="lt-LT"/>
        </w:rPr>
        <w:t>MOLĖTŲ</w:t>
      </w:r>
      <w:r w:rsidRPr="00792F38">
        <w:rPr>
          <w:b/>
          <w:kern w:val="1"/>
          <w:lang w:eastAsia="lt-LT"/>
        </w:rPr>
        <w:t xml:space="preserve"> RAJONO SAVIVALDYBĖS TURTO NUOMOS KONKURSO KOMISIJA</w:t>
      </w:r>
    </w:p>
    <w:p w:rsidR="00FB2643" w:rsidRPr="00792F38" w:rsidRDefault="00FB2643" w:rsidP="00FB2643">
      <w:pPr>
        <w:ind w:firstLine="425"/>
        <w:jc w:val="both"/>
        <w:rPr>
          <w:kern w:val="1"/>
          <w:lang w:eastAsia="lt-LT"/>
        </w:rPr>
      </w:pPr>
    </w:p>
    <w:p w:rsidR="00FB2643" w:rsidRPr="00792F38" w:rsidRDefault="00FB2643" w:rsidP="00FB2643">
      <w:pPr>
        <w:ind w:firstLine="425"/>
        <w:jc w:val="both"/>
        <w:rPr>
          <w:kern w:val="1"/>
          <w:lang w:eastAsia="lt-LT"/>
        </w:rPr>
      </w:pPr>
    </w:p>
    <w:p w:rsidR="00FB2643" w:rsidRPr="00792F38" w:rsidRDefault="00FB2643" w:rsidP="00FB2643">
      <w:pPr>
        <w:ind w:firstLine="425"/>
        <w:jc w:val="center"/>
        <w:rPr>
          <w:b/>
          <w:kern w:val="1"/>
          <w:lang w:eastAsia="lt-LT"/>
        </w:rPr>
      </w:pPr>
      <w:r w:rsidRPr="00792F38">
        <w:rPr>
          <w:b/>
          <w:kern w:val="1"/>
          <w:lang w:eastAsia="lt-LT"/>
        </w:rPr>
        <w:t>P A Ž Y M A</w:t>
      </w:r>
    </w:p>
    <w:p w:rsidR="00FB2643" w:rsidRPr="00792F38" w:rsidRDefault="00FB2643" w:rsidP="00FB2643">
      <w:pPr>
        <w:ind w:firstLine="425"/>
        <w:jc w:val="center"/>
        <w:rPr>
          <w:b/>
          <w:kern w:val="1"/>
          <w:lang w:eastAsia="lt-LT"/>
        </w:rPr>
      </w:pPr>
      <w:r w:rsidRPr="00792F38">
        <w:rPr>
          <w:b/>
          <w:kern w:val="1"/>
          <w:lang w:eastAsia="lt-LT"/>
        </w:rPr>
        <w:t>APIE SAVIVALDYBĖS TURTO NUOMOS KONKURSO DALYVIUS</w:t>
      </w:r>
    </w:p>
    <w:p w:rsidR="00FB2643" w:rsidRPr="00792F38" w:rsidRDefault="00FB2643" w:rsidP="00FB2643">
      <w:pPr>
        <w:jc w:val="center"/>
        <w:rPr>
          <w:kern w:val="1"/>
          <w:lang w:eastAsia="lt-LT"/>
        </w:rPr>
      </w:pPr>
      <w:r w:rsidRPr="00792F38">
        <w:rPr>
          <w:kern w:val="1"/>
          <w:lang w:eastAsia="lt-LT"/>
        </w:rPr>
        <w:t>______________</w:t>
      </w:r>
    </w:p>
    <w:p w:rsidR="00FB2643" w:rsidRPr="00792F38" w:rsidRDefault="00FB2643" w:rsidP="00FB2643">
      <w:pPr>
        <w:jc w:val="center"/>
        <w:rPr>
          <w:kern w:val="1"/>
          <w:sz w:val="20"/>
          <w:szCs w:val="20"/>
          <w:lang w:eastAsia="lt-LT"/>
        </w:rPr>
      </w:pPr>
      <w:r w:rsidRPr="00792F38">
        <w:rPr>
          <w:kern w:val="1"/>
          <w:sz w:val="20"/>
          <w:szCs w:val="20"/>
          <w:lang w:eastAsia="lt-LT"/>
        </w:rPr>
        <w:t>(data)</w:t>
      </w:r>
    </w:p>
    <w:p w:rsidR="00FB2643" w:rsidRPr="00792F38" w:rsidRDefault="00FB2643" w:rsidP="00FB2643">
      <w:pPr>
        <w:jc w:val="center"/>
        <w:rPr>
          <w:kern w:val="1"/>
          <w:sz w:val="26"/>
          <w:szCs w:val="26"/>
          <w:lang w:eastAsia="lt-LT"/>
        </w:rPr>
      </w:pPr>
      <w:r w:rsidRPr="00792F38">
        <w:rPr>
          <w:kern w:val="1"/>
          <w:sz w:val="26"/>
          <w:szCs w:val="26"/>
          <w:lang w:eastAsia="lt-LT"/>
        </w:rPr>
        <w:t>_________________________</w:t>
      </w:r>
    </w:p>
    <w:p w:rsidR="00FB2643" w:rsidRPr="00792F38" w:rsidRDefault="00FB2643" w:rsidP="00FB2643">
      <w:pPr>
        <w:jc w:val="center"/>
        <w:rPr>
          <w:kern w:val="1"/>
          <w:sz w:val="20"/>
          <w:szCs w:val="20"/>
          <w:lang w:eastAsia="lt-LT"/>
        </w:rPr>
      </w:pPr>
      <w:r w:rsidRPr="00792F38">
        <w:rPr>
          <w:kern w:val="1"/>
          <w:sz w:val="20"/>
          <w:szCs w:val="20"/>
          <w:lang w:eastAsia="lt-LT"/>
        </w:rPr>
        <w:t>(sudarymo vieta)</w:t>
      </w:r>
    </w:p>
    <w:p w:rsidR="00FB2643" w:rsidRPr="00792F38" w:rsidRDefault="00FB2643" w:rsidP="00FB2643">
      <w:pPr>
        <w:jc w:val="center"/>
        <w:rPr>
          <w:kern w:val="1"/>
          <w:sz w:val="26"/>
          <w:szCs w:val="26"/>
          <w:lang w:eastAsia="lt-LT"/>
        </w:rPr>
      </w:pPr>
      <w:r w:rsidRPr="00792F38">
        <w:rPr>
          <w:kern w:val="1"/>
          <w:sz w:val="26"/>
          <w:szCs w:val="26"/>
          <w:lang w:eastAsia="lt-LT"/>
        </w:rPr>
        <w:t>___________________________________________________________________</w:t>
      </w:r>
    </w:p>
    <w:p w:rsidR="00FB2643" w:rsidRPr="00792F38" w:rsidRDefault="00FB2643" w:rsidP="00FB2643">
      <w:pPr>
        <w:jc w:val="center"/>
        <w:rPr>
          <w:kern w:val="1"/>
          <w:sz w:val="20"/>
          <w:szCs w:val="20"/>
          <w:lang w:eastAsia="lt-LT"/>
        </w:rPr>
      </w:pPr>
      <w:r w:rsidRPr="00792F38">
        <w:rPr>
          <w:kern w:val="1"/>
          <w:sz w:val="20"/>
          <w:szCs w:val="20"/>
          <w:lang w:eastAsia="lt-LT"/>
        </w:rPr>
        <w:t>(savivaldybės turto pavadinimas, adresas)</w:t>
      </w:r>
    </w:p>
    <w:p w:rsidR="00FB2643" w:rsidRPr="00792F38" w:rsidRDefault="00FB2643" w:rsidP="00FB2643">
      <w:pPr>
        <w:ind w:firstLine="425"/>
        <w:jc w:val="center"/>
        <w:rPr>
          <w:kern w:val="1"/>
          <w:sz w:val="20"/>
          <w:szCs w:val="20"/>
          <w:lang w:eastAsia="lt-LT"/>
        </w:rPr>
      </w:pPr>
    </w:p>
    <w:p w:rsidR="00FB2643" w:rsidRPr="00792F38" w:rsidRDefault="00FB2643" w:rsidP="00FB2643">
      <w:pPr>
        <w:rPr>
          <w:kern w:val="1"/>
          <w:lang w:eastAsia="lt-LT"/>
        </w:rPr>
      </w:pPr>
      <w:r w:rsidRPr="00792F38">
        <w:rPr>
          <w:kern w:val="1"/>
          <w:lang w:eastAsia="lt-LT"/>
        </w:rPr>
        <w:t>Konkurso dalyvių dokumentų registravimo pradžia _____</w:t>
      </w:r>
      <w:r>
        <w:rPr>
          <w:kern w:val="1"/>
          <w:lang w:eastAsia="lt-LT"/>
        </w:rPr>
        <w:t>____</w:t>
      </w:r>
      <w:r w:rsidRPr="00792F38">
        <w:rPr>
          <w:kern w:val="1"/>
          <w:lang w:eastAsia="lt-LT"/>
        </w:rPr>
        <w:t>_____, pabaiga _____</w:t>
      </w:r>
      <w:r>
        <w:rPr>
          <w:kern w:val="1"/>
          <w:lang w:eastAsia="lt-LT"/>
        </w:rPr>
        <w:t>__</w:t>
      </w:r>
      <w:r w:rsidRPr="00792F38">
        <w:rPr>
          <w:kern w:val="1"/>
          <w:lang w:eastAsia="lt-LT"/>
        </w:rPr>
        <w:t xml:space="preserve">_______, konkurso data_______________. </w:t>
      </w:r>
    </w:p>
    <w:p w:rsidR="00FB2643" w:rsidRPr="00792F38" w:rsidRDefault="00FB2643" w:rsidP="00FB2643">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FB2643" w:rsidRPr="00792F38" w:rsidTr="005D74E0">
        <w:tc>
          <w:tcPr>
            <w:tcW w:w="596" w:type="dxa"/>
          </w:tcPr>
          <w:p w:rsidR="00FB2643" w:rsidRDefault="00FB2643" w:rsidP="005D74E0">
            <w:pPr>
              <w:widowControl w:val="0"/>
              <w:suppressAutoHyphens/>
              <w:jc w:val="center"/>
              <w:rPr>
                <w:kern w:val="1"/>
                <w:lang w:eastAsia="lt-LT"/>
              </w:rPr>
            </w:pPr>
            <w:r w:rsidRPr="00792F38">
              <w:rPr>
                <w:kern w:val="1"/>
                <w:lang w:eastAsia="lt-LT"/>
              </w:rPr>
              <w:t xml:space="preserve">Eil. </w:t>
            </w:r>
          </w:p>
          <w:p w:rsidR="00FB2643" w:rsidRPr="00792F38" w:rsidRDefault="00FB2643" w:rsidP="005D74E0">
            <w:pPr>
              <w:widowControl w:val="0"/>
              <w:suppressAutoHyphens/>
              <w:jc w:val="center"/>
              <w:rPr>
                <w:kern w:val="1"/>
                <w:lang w:eastAsia="lt-LT"/>
              </w:rPr>
            </w:pPr>
            <w:r w:rsidRPr="00792F38">
              <w:rPr>
                <w:kern w:val="1"/>
                <w:lang w:eastAsia="lt-LT"/>
              </w:rPr>
              <w:t>Nr.</w:t>
            </w:r>
          </w:p>
        </w:tc>
        <w:tc>
          <w:tcPr>
            <w:tcW w:w="1843" w:type="dxa"/>
          </w:tcPr>
          <w:p w:rsidR="00FB2643" w:rsidRPr="00792F38" w:rsidRDefault="00FB2643" w:rsidP="005D74E0">
            <w:pPr>
              <w:widowControl w:val="0"/>
              <w:suppressAutoHyphens/>
              <w:jc w:val="center"/>
              <w:rPr>
                <w:kern w:val="1"/>
                <w:lang w:eastAsia="lt-LT"/>
              </w:rPr>
            </w:pPr>
            <w:r w:rsidRPr="00792F38">
              <w:rPr>
                <w:kern w:val="1"/>
                <w:lang w:eastAsia="lt-LT"/>
              </w:rPr>
              <w:t>Vokų priėmimo data ir tikslus laikas (valanda ir minutės)</w:t>
            </w:r>
          </w:p>
        </w:tc>
        <w:tc>
          <w:tcPr>
            <w:tcW w:w="2138" w:type="dxa"/>
          </w:tcPr>
          <w:p w:rsidR="00FB2643" w:rsidRPr="00792F38" w:rsidRDefault="00FB2643" w:rsidP="005D74E0">
            <w:pPr>
              <w:widowControl w:val="0"/>
              <w:suppressAutoHyphens/>
              <w:jc w:val="center"/>
              <w:rPr>
                <w:kern w:val="1"/>
                <w:lang w:eastAsia="lt-LT"/>
              </w:rPr>
            </w:pPr>
            <w:r w:rsidRPr="00792F38">
              <w:rPr>
                <w:kern w:val="1"/>
                <w:lang w:eastAsia="lt-LT"/>
              </w:rPr>
              <w:t>Konkurso dalyvio vardas ir pavardė (pavadinimas)</w:t>
            </w:r>
          </w:p>
        </w:tc>
        <w:tc>
          <w:tcPr>
            <w:tcW w:w="1559" w:type="dxa"/>
          </w:tcPr>
          <w:p w:rsidR="00FB2643" w:rsidRPr="00792F38" w:rsidRDefault="00FB2643" w:rsidP="005D74E0">
            <w:pPr>
              <w:widowControl w:val="0"/>
              <w:suppressAutoHyphens/>
              <w:jc w:val="center"/>
              <w:rPr>
                <w:kern w:val="1"/>
                <w:lang w:eastAsia="lt-LT"/>
              </w:rPr>
            </w:pPr>
            <w:r w:rsidRPr="00792F38">
              <w:rPr>
                <w:kern w:val="1"/>
                <w:lang w:eastAsia="lt-LT"/>
              </w:rPr>
              <w:t>Siūlom</w:t>
            </w:r>
            <w:r w:rsidRPr="00B27388">
              <w:rPr>
                <w:kern w:val="1"/>
                <w:lang w:eastAsia="lt-LT"/>
              </w:rPr>
              <w:t>as</w:t>
            </w:r>
            <w:r w:rsidRPr="00792F38">
              <w:rPr>
                <w:kern w:val="1"/>
                <w:lang w:eastAsia="lt-LT"/>
              </w:rPr>
              <w:t xml:space="preserve"> </w:t>
            </w:r>
            <w:r>
              <w:rPr>
                <w:kern w:val="1"/>
                <w:lang w:eastAsia="lt-LT"/>
              </w:rPr>
              <w:t>turto nuompinigių dydis (</w:t>
            </w:r>
            <w:r w:rsidRPr="00792F38">
              <w:rPr>
                <w:kern w:val="1"/>
                <w:lang w:eastAsia="lt-LT"/>
              </w:rPr>
              <w:t>eurais)</w:t>
            </w:r>
          </w:p>
        </w:tc>
        <w:tc>
          <w:tcPr>
            <w:tcW w:w="1831" w:type="dxa"/>
          </w:tcPr>
          <w:p w:rsidR="00FB2643" w:rsidRPr="00792F38" w:rsidRDefault="00FB2643" w:rsidP="005D74E0">
            <w:pPr>
              <w:widowControl w:val="0"/>
              <w:suppressAutoHyphens/>
              <w:jc w:val="center"/>
              <w:rPr>
                <w:kern w:val="1"/>
                <w:lang w:eastAsia="lt-LT"/>
              </w:rPr>
            </w:pPr>
            <w:r w:rsidRPr="00792F38">
              <w:rPr>
                <w:kern w:val="1"/>
                <w:lang w:eastAsia="lt-LT"/>
              </w:rPr>
              <w:t>Konkurso dalyvio pateiktų dokumentų trūkumai</w:t>
            </w:r>
          </w:p>
        </w:tc>
        <w:tc>
          <w:tcPr>
            <w:tcW w:w="1497" w:type="dxa"/>
          </w:tcPr>
          <w:p w:rsidR="00FB2643" w:rsidRPr="00792F38" w:rsidRDefault="00FB2643" w:rsidP="005D74E0">
            <w:pPr>
              <w:widowControl w:val="0"/>
              <w:suppressAutoHyphens/>
              <w:jc w:val="center"/>
              <w:rPr>
                <w:kern w:val="1"/>
                <w:lang w:eastAsia="lt-LT"/>
              </w:rPr>
            </w:pPr>
            <w:r w:rsidRPr="00792F38">
              <w:rPr>
                <w:kern w:val="1"/>
                <w:lang w:eastAsia="lt-LT"/>
              </w:rPr>
              <w:t xml:space="preserve">Pastabos apie dokumentų atšaukimą </w:t>
            </w:r>
          </w:p>
        </w:tc>
      </w:tr>
      <w:tr w:rsidR="00FB2643" w:rsidRPr="00792F38" w:rsidTr="005D74E0">
        <w:tc>
          <w:tcPr>
            <w:tcW w:w="596" w:type="dxa"/>
          </w:tcPr>
          <w:p w:rsidR="00FB2643" w:rsidRPr="00792F38" w:rsidRDefault="00FB2643" w:rsidP="005D74E0">
            <w:pPr>
              <w:widowControl w:val="0"/>
              <w:suppressAutoHyphens/>
              <w:jc w:val="center"/>
              <w:rPr>
                <w:kern w:val="1"/>
                <w:lang w:eastAsia="lt-LT"/>
              </w:rPr>
            </w:pPr>
            <w:r w:rsidRPr="00792F38">
              <w:rPr>
                <w:kern w:val="1"/>
                <w:lang w:eastAsia="lt-LT"/>
              </w:rPr>
              <w:t>1</w:t>
            </w:r>
          </w:p>
        </w:tc>
        <w:tc>
          <w:tcPr>
            <w:tcW w:w="1843" w:type="dxa"/>
          </w:tcPr>
          <w:p w:rsidR="00FB2643" w:rsidRPr="00792F38" w:rsidRDefault="00FB2643" w:rsidP="005D74E0">
            <w:pPr>
              <w:widowControl w:val="0"/>
              <w:suppressAutoHyphens/>
              <w:jc w:val="center"/>
              <w:rPr>
                <w:kern w:val="1"/>
                <w:lang w:eastAsia="lt-LT"/>
              </w:rPr>
            </w:pPr>
            <w:r w:rsidRPr="00792F38">
              <w:rPr>
                <w:kern w:val="1"/>
                <w:lang w:eastAsia="lt-LT"/>
              </w:rPr>
              <w:t>2</w:t>
            </w:r>
          </w:p>
        </w:tc>
        <w:tc>
          <w:tcPr>
            <w:tcW w:w="2138" w:type="dxa"/>
          </w:tcPr>
          <w:p w:rsidR="00FB2643" w:rsidRPr="00792F38" w:rsidRDefault="00FB2643" w:rsidP="005D74E0">
            <w:pPr>
              <w:widowControl w:val="0"/>
              <w:suppressAutoHyphens/>
              <w:jc w:val="center"/>
              <w:rPr>
                <w:kern w:val="1"/>
                <w:lang w:eastAsia="lt-LT"/>
              </w:rPr>
            </w:pPr>
            <w:r w:rsidRPr="00792F38">
              <w:rPr>
                <w:kern w:val="1"/>
                <w:lang w:eastAsia="lt-LT"/>
              </w:rPr>
              <w:t>3</w:t>
            </w:r>
          </w:p>
        </w:tc>
        <w:tc>
          <w:tcPr>
            <w:tcW w:w="1559" w:type="dxa"/>
          </w:tcPr>
          <w:p w:rsidR="00FB2643" w:rsidRPr="00792F38" w:rsidRDefault="00FB2643" w:rsidP="005D74E0">
            <w:pPr>
              <w:widowControl w:val="0"/>
              <w:suppressAutoHyphens/>
              <w:jc w:val="center"/>
              <w:rPr>
                <w:kern w:val="1"/>
                <w:lang w:eastAsia="lt-LT"/>
              </w:rPr>
            </w:pPr>
            <w:r w:rsidRPr="00792F38">
              <w:rPr>
                <w:kern w:val="1"/>
                <w:lang w:eastAsia="lt-LT"/>
              </w:rPr>
              <w:t>4</w:t>
            </w:r>
          </w:p>
        </w:tc>
        <w:tc>
          <w:tcPr>
            <w:tcW w:w="1831" w:type="dxa"/>
          </w:tcPr>
          <w:p w:rsidR="00FB2643" w:rsidRPr="00792F38" w:rsidRDefault="00FB2643" w:rsidP="005D74E0">
            <w:pPr>
              <w:widowControl w:val="0"/>
              <w:suppressAutoHyphens/>
              <w:jc w:val="center"/>
              <w:rPr>
                <w:kern w:val="1"/>
                <w:lang w:eastAsia="lt-LT"/>
              </w:rPr>
            </w:pPr>
            <w:r w:rsidRPr="00792F38">
              <w:rPr>
                <w:kern w:val="1"/>
                <w:lang w:eastAsia="lt-LT"/>
              </w:rPr>
              <w:t>5</w:t>
            </w:r>
          </w:p>
        </w:tc>
        <w:tc>
          <w:tcPr>
            <w:tcW w:w="1497" w:type="dxa"/>
          </w:tcPr>
          <w:p w:rsidR="00FB2643" w:rsidRPr="00792F38" w:rsidRDefault="00FB2643" w:rsidP="005D74E0">
            <w:pPr>
              <w:widowControl w:val="0"/>
              <w:suppressAutoHyphens/>
              <w:jc w:val="center"/>
              <w:rPr>
                <w:kern w:val="1"/>
                <w:lang w:eastAsia="lt-LT"/>
              </w:rPr>
            </w:pPr>
            <w:r w:rsidRPr="00792F38">
              <w:rPr>
                <w:kern w:val="1"/>
                <w:lang w:eastAsia="lt-LT"/>
              </w:rPr>
              <w:t>6</w:t>
            </w:r>
          </w:p>
        </w:tc>
      </w:tr>
      <w:tr w:rsidR="00FB2643" w:rsidRPr="00792F38" w:rsidTr="005D74E0">
        <w:tc>
          <w:tcPr>
            <w:tcW w:w="596" w:type="dxa"/>
          </w:tcPr>
          <w:p w:rsidR="00FB2643" w:rsidRPr="00792F38" w:rsidRDefault="00FB2643" w:rsidP="005D74E0">
            <w:pPr>
              <w:widowControl w:val="0"/>
              <w:suppressAutoHyphens/>
              <w:jc w:val="center"/>
              <w:rPr>
                <w:kern w:val="1"/>
                <w:lang w:eastAsia="lt-LT"/>
              </w:rPr>
            </w:pPr>
          </w:p>
        </w:tc>
        <w:tc>
          <w:tcPr>
            <w:tcW w:w="1843" w:type="dxa"/>
          </w:tcPr>
          <w:p w:rsidR="00FB2643" w:rsidRPr="00792F38" w:rsidRDefault="00FB2643" w:rsidP="005D74E0">
            <w:pPr>
              <w:widowControl w:val="0"/>
              <w:suppressAutoHyphens/>
              <w:jc w:val="center"/>
              <w:rPr>
                <w:kern w:val="1"/>
                <w:lang w:eastAsia="lt-LT"/>
              </w:rPr>
            </w:pPr>
          </w:p>
        </w:tc>
        <w:tc>
          <w:tcPr>
            <w:tcW w:w="2138" w:type="dxa"/>
          </w:tcPr>
          <w:p w:rsidR="00FB2643" w:rsidRPr="00792F38" w:rsidRDefault="00FB2643" w:rsidP="005D74E0">
            <w:pPr>
              <w:widowControl w:val="0"/>
              <w:suppressAutoHyphens/>
              <w:jc w:val="center"/>
              <w:rPr>
                <w:kern w:val="1"/>
                <w:lang w:eastAsia="lt-LT"/>
              </w:rPr>
            </w:pPr>
          </w:p>
        </w:tc>
        <w:tc>
          <w:tcPr>
            <w:tcW w:w="1559" w:type="dxa"/>
          </w:tcPr>
          <w:p w:rsidR="00FB2643" w:rsidRPr="00792F38" w:rsidRDefault="00FB2643" w:rsidP="005D74E0">
            <w:pPr>
              <w:widowControl w:val="0"/>
              <w:suppressAutoHyphens/>
              <w:jc w:val="center"/>
              <w:rPr>
                <w:kern w:val="1"/>
                <w:lang w:eastAsia="lt-LT"/>
              </w:rPr>
            </w:pPr>
          </w:p>
        </w:tc>
        <w:tc>
          <w:tcPr>
            <w:tcW w:w="1831" w:type="dxa"/>
          </w:tcPr>
          <w:p w:rsidR="00FB2643" w:rsidRPr="00792F38" w:rsidRDefault="00FB2643" w:rsidP="005D74E0">
            <w:pPr>
              <w:widowControl w:val="0"/>
              <w:suppressAutoHyphens/>
              <w:jc w:val="center"/>
              <w:rPr>
                <w:kern w:val="1"/>
                <w:lang w:eastAsia="lt-LT"/>
              </w:rPr>
            </w:pPr>
          </w:p>
        </w:tc>
        <w:tc>
          <w:tcPr>
            <w:tcW w:w="1497" w:type="dxa"/>
          </w:tcPr>
          <w:p w:rsidR="00FB2643" w:rsidRPr="00792F38" w:rsidRDefault="00FB2643" w:rsidP="005D74E0">
            <w:pPr>
              <w:widowControl w:val="0"/>
              <w:suppressAutoHyphens/>
              <w:jc w:val="center"/>
              <w:rPr>
                <w:kern w:val="1"/>
                <w:lang w:eastAsia="lt-LT"/>
              </w:rPr>
            </w:pPr>
          </w:p>
        </w:tc>
      </w:tr>
      <w:tr w:rsidR="00FB2643" w:rsidRPr="00792F38" w:rsidTr="005D74E0">
        <w:tc>
          <w:tcPr>
            <w:tcW w:w="596" w:type="dxa"/>
          </w:tcPr>
          <w:p w:rsidR="00FB2643" w:rsidRPr="00792F38" w:rsidRDefault="00FB2643" w:rsidP="005D74E0">
            <w:pPr>
              <w:widowControl w:val="0"/>
              <w:suppressAutoHyphens/>
              <w:jc w:val="center"/>
              <w:rPr>
                <w:kern w:val="1"/>
                <w:lang w:eastAsia="lt-LT"/>
              </w:rPr>
            </w:pPr>
          </w:p>
        </w:tc>
        <w:tc>
          <w:tcPr>
            <w:tcW w:w="1843" w:type="dxa"/>
          </w:tcPr>
          <w:p w:rsidR="00FB2643" w:rsidRPr="00792F38" w:rsidRDefault="00FB2643" w:rsidP="005D74E0">
            <w:pPr>
              <w:widowControl w:val="0"/>
              <w:suppressAutoHyphens/>
              <w:jc w:val="center"/>
              <w:rPr>
                <w:kern w:val="1"/>
                <w:lang w:eastAsia="lt-LT"/>
              </w:rPr>
            </w:pPr>
          </w:p>
        </w:tc>
        <w:tc>
          <w:tcPr>
            <w:tcW w:w="2138" w:type="dxa"/>
          </w:tcPr>
          <w:p w:rsidR="00FB2643" w:rsidRPr="00792F38" w:rsidRDefault="00FB2643" w:rsidP="005D74E0">
            <w:pPr>
              <w:widowControl w:val="0"/>
              <w:suppressAutoHyphens/>
              <w:jc w:val="center"/>
              <w:rPr>
                <w:kern w:val="1"/>
                <w:lang w:eastAsia="lt-LT"/>
              </w:rPr>
            </w:pPr>
          </w:p>
        </w:tc>
        <w:tc>
          <w:tcPr>
            <w:tcW w:w="1559" w:type="dxa"/>
          </w:tcPr>
          <w:p w:rsidR="00FB2643" w:rsidRPr="00792F38" w:rsidRDefault="00FB2643" w:rsidP="005D74E0">
            <w:pPr>
              <w:widowControl w:val="0"/>
              <w:suppressAutoHyphens/>
              <w:jc w:val="center"/>
              <w:rPr>
                <w:kern w:val="1"/>
                <w:lang w:eastAsia="lt-LT"/>
              </w:rPr>
            </w:pPr>
          </w:p>
        </w:tc>
        <w:tc>
          <w:tcPr>
            <w:tcW w:w="1831" w:type="dxa"/>
          </w:tcPr>
          <w:p w:rsidR="00FB2643" w:rsidRPr="00792F38" w:rsidRDefault="00FB2643" w:rsidP="005D74E0">
            <w:pPr>
              <w:widowControl w:val="0"/>
              <w:suppressAutoHyphens/>
              <w:jc w:val="center"/>
              <w:rPr>
                <w:kern w:val="1"/>
                <w:lang w:eastAsia="lt-LT"/>
              </w:rPr>
            </w:pPr>
          </w:p>
        </w:tc>
        <w:tc>
          <w:tcPr>
            <w:tcW w:w="1497" w:type="dxa"/>
          </w:tcPr>
          <w:p w:rsidR="00FB2643" w:rsidRPr="00792F38" w:rsidRDefault="00FB2643" w:rsidP="005D74E0">
            <w:pPr>
              <w:widowControl w:val="0"/>
              <w:suppressAutoHyphens/>
              <w:jc w:val="center"/>
              <w:rPr>
                <w:kern w:val="1"/>
                <w:lang w:eastAsia="lt-LT"/>
              </w:rPr>
            </w:pPr>
          </w:p>
        </w:tc>
      </w:tr>
    </w:tbl>
    <w:p w:rsidR="00FB2643" w:rsidRPr="00792F38" w:rsidRDefault="00FB2643" w:rsidP="00FB2643">
      <w:pPr>
        <w:ind w:firstLine="425"/>
        <w:jc w:val="both"/>
        <w:rPr>
          <w:kern w:val="1"/>
          <w:sz w:val="26"/>
          <w:szCs w:val="26"/>
          <w:lang w:eastAsia="lt-LT"/>
        </w:rPr>
      </w:pPr>
    </w:p>
    <w:p w:rsidR="00FB2643" w:rsidRPr="00792F38" w:rsidRDefault="00FB2643" w:rsidP="00FB2643">
      <w:pPr>
        <w:ind w:firstLine="425"/>
        <w:jc w:val="both"/>
        <w:rPr>
          <w:kern w:val="1"/>
          <w:lang w:eastAsia="lt-LT"/>
        </w:rPr>
      </w:pPr>
      <w:r w:rsidRPr="00792F38">
        <w:rPr>
          <w:kern w:val="1"/>
          <w:lang w:eastAsia="lt-LT"/>
        </w:rPr>
        <w:t>Konkurso dalyvius registravusio</w:t>
      </w:r>
    </w:p>
    <w:p w:rsidR="00FB2643" w:rsidRPr="00792F38" w:rsidRDefault="00FB2643" w:rsidP="00FB2643">
      <w:pPr>
        <w:ind w:firstLine="425"/>
        <w:jc w:val="both"/>
        <w:rPr>
          <w:kern w:val="1"/>
          <w:lang w:eastAsia="lt-LT"/>
        </w:rPr>
      </w:pPr>
      <w:r w:rsidRPr="00792F38">
        <w:rPr>
          <w:kern w:val="1"/>
          <w:lang w:eastAsia="lt-LT"/>
        </w:rPr>
        <w:t>komisijos nario arba turto valdytojo</w:t>
      </w:r>
    </w:p>
    <w:p w:rsidR="00FB2643" w:rsidRPr="00792F38" w:rsidRDefault="00FB2643" w:rsidP="00FB2643">
      <w:pPr>
        <w:ind w:firstLine="425"/>
        <w:jc w:val="both"/>
        <w:rPr>
          <w:kern w:val="1"/>
          <w:lang w:eastAsia="lt-LT"/>
        </w:rPr>
      </w:pPr>
      <w:r>
        <w:rPr>
          <w:kern w:val="1"/>
          <w:lang w:eastAsia="lt-LT"/>
        </w:rPr>
        <w:t>įgalioto atstovo</w:t>
      </w:r>
      <w:r w:rsidRPr="00792F38">
        <w:rPr>
          <w:kern w:val="1"/>
          <w:lang w:eastAsia="lt-LT"/>
        </w:rPr>
        <w:tab/>
      </w:r>
      <w:r w:rsidRPr="00792F38">
        <w:rPr>
          <w:kern w:val="1"/>
          <w:lang w:eastAsia="lt-LT"/>
        </w:rPr>
        <w:tab/>
      </w:r>
      <w:r>
        <w:rPr>
          <w:kern w:val="1"/>
          <w:lang w:eastAsia="lt-LT"/>
        </w:rPr>
        <w:t xml:space="preserve">                    </w:t>
      </w:r>
      <w:r w:rsidRPr="00792F38">
        <w:rPr>
          <w:kern w:val="1"/>
          <w:lang w:eastAsia="lt-LT"/>
        </w:rPr>
        <w:t>(parašas)</w:t>
      </w:r>
      <w:r w:rsidRPr="00994FAA">
        <w:rPr>
          <w:kern w:val="1"/>
          <w:lang w:eastAsia="lt-LT"/>
        </w:rPr>
        <w:t xml:space="preserve"> </w:t>
      </w:r>
      <w:r w:rsidRPr="00792F38">
        <w:rPr>
          <w:kern w:val="1"/>
          <w:lang w:eastAsia="lt-LT"/>
        </w:rPr>
        <w:tab/>
      </w:r>
      <w:r>
        <w:rPr>
          <w:kern w:val="1"/>
          <w:lang w:eastAsia="lt-LT"/>
        </w:rPr>
        <w:t xml:space="preserve">                          </w:t>
      </w:r>
      <w:r w:rsidRPr="00B27388">
        <w:rPr>
          <w:kern w:val="1"/>
          <w:lang w:eastAsia="lt-LT"/>
        </w:rPr>
        <w:t>(vardas, pavardė)</w:t>
      </w:r>
    </w:p>
    <w:p w:rsidR="00FB2643" w:rsidRPr="00792F38" w:rsidRDefault="00FB2643" w:rsidP="00FB2643">
      <w:pPr>
        <w:ind w:firstLine="425"/>
        <w:jc w:val="both"/>
        <w:rPr>
          <w:kern w:val="1"/>
          <w:lang w:eastAsia="lt-LT"/>
        </w:rPr>
      </w:pPr>
    </w:p>
    <w:p w:rsidR="00FB2643" w:rsidRPr="00792F38" w:rsidRDefault="00FB2643" w:rsidP="00FB2643">
      <w:pPr>
        <w:spacing w:line="360" w:lineRule="auto"/>
        <w:ind w:firstLine="425"/>
        <w:rPr>
          <w:kern w:val="1"/>
          <w:lang w:eastAsia="lt-LT"/>
        </w:rPr>
      </w:pPr>
      <w:r w:rsidRPr="00792F38">
        <w:rPr>
          <w:kern w:val="1"/>
          <w:lang w:eastAsia="lt-LT"/>
        </w:rPr>
        <w:t xml:space="preserve">Pastabos: </w:t>
      </w:r>
    </w:p>
    <w:p w:rsidR="00FB2643" w:rsidRPr="00792F38" w:rsidRDefault="00FB2643" w:rsidP="00FB2643">
      <w:pPr>
        <w:spacing w:line="360" w:lineRule="auto"/>
        <w:ind w:firstLine="425"/>
        <w:jc w:val="both"/>
        <w:rPr>
          <w:kern w:val="1"/>
          <w:lang w:eastAsia="lt-LT"/>
        </w:rPr>
      </w:pPr>
      <w:r w:rsidRPr="00792F38">
        <w:rPr>
          <w:kern w:val="1"/>
          <w:lang w:eastAsia="lt-LT"/>
        </w:rPr>
        <w:t>1. Pirmoji ir antroji skiltys pildomos vokų su konkurso dokumentais registravimo metu. Kitos skiltys pildomos konkurso metu.</w:t>
      </w:r>
    </w:p>
    <w:p w:rsidR="00FB2643" w:rsidRPr="00792F38" w:rsidRDefault="00FB2643" w:rsidP="00FB2643">
      <w:pPr>
        <w:spacing w:line="360" w:lineRule="auto"/>
        <w:ind w:firstLine="425"/>
        <w:jc w:val="both"/>
        <w:rPr>
          <w:kern w:val="1"/>
          <w:lang w:eastAsia="lt-LT"/>
        </w:rPr>
      </w:pPr>
      <w:r w:rsidRPr="00792F38">
        <w:rPr>
          <w:kern w:val="1"/>
          <w:lang w:eastAsia="lt-LT"/>
        </w:rPr>
        <w:t xml:space="preserve">2. Jeigu vokas gautas paštu, pirmojoje skiltyje įrašoma voko gavimo data. </w:t>
      </w:r>
    </w:p>
    <w:p w:rsidR="00FB2643" w:rsidRPr="00792F38" w:rsidRDefault="00FB2643" w:rsidP="00FB2643">
      <w:pPr>
        <w:ind w:firstLine="425"/>
        <w:jc w:val="both"/>
        <w:rPr>
          <w:kern w:val="1"/>
          <w:lang w:eastAsia="lt-LT"/>
        </w:rPr>
      </w:pPr>
    </w:p>
    <w:p w:rsidR="00FB2643" w:rsidRPr="00792F38" w:rsidRDefault="00FB2643" w:rsidP="00FB2643">
      <w:pPr>
        <w:tabs>
          <w:tab w:val="left" w:pos="4536"/>
          <w:tab w:val="left" w:pos="6946"/>
        </w:tabs>
        <w:ind w:firstLine="425"/>
        <w:jc w:val="both"/>
        <w:rPr>
          <w:kern w:val="1"/>
          <w:lang w:eastAsia="lt-LT"/>
        </w:rPr>
      </w:pPr>
      <w:r w:rsidRPr="00792F38">
        <w:rPr>
          <w:kern w:val="1"/>
          <w:lang w:eastAsia="lt-LT"/>
        </w:rPr>
        <w:t>Komisijos pirmininkas</w:t>
      </w:r>
      <w:r w:rsidRPr="00792F38">
        <w:rPr>
          <w:kern w:val="1"/>
          <w:lang w:eastAsia="lt-LT"/>
        </w:rPr>
        <w:tab/>
        <w:t>(parašas)</w:t>
      </w:r>
      <w:r w:rsidRPr="00792F38">
        <w:rPr>
          <w:kern w:val="1"/>
          <w:lang w:eastAsia="lt-LT"/>
        </w:rPr>
        <w:tab/>
        <w:t xml:space="preserve">(vardas, pavardė) </w:t>
      </w:r>
    </w:p>
    <w:p w:rsidR="00FB2643" w:rsidRPr="00792F38" w:rsidRDefault="00FB2643" w:rsidP="00FB2643">
      <w:pPr>
        <w:ind w:firstLine="425"/>
        <w:jc w:val="both"/>
        <w:rPr>
          <w:kern w:val="1"/>
          <w:lang w:eastAsia="lt-LT"/>
        </w:rPr>
      </w:pPr>
      <w:r w:rsidRPr="00792F38">
        <w:rPr>
          <w:kern w:val="1"/>
          <w:lang w:eastAsia="lt-LT"/>
        </w:rPr>
        <w:t xml:space="preserve">Nariai: </w:t>
      </w:r>
    </w:p>
    <w:p w:rsidR="00FB2643" w:rsidRPr="00792F38" w:rsidRDefault="00FB2643" w:rsidP="00FB2643">
      <w:pPr>
        <w:rPr>
          <w:szCs w:val="20"/>
        </w:rPr>
      </w:pPr>
    </w:p>
    <w:p w:rsidR="00FB2643" w:rsidRDefault="00FB2643" w:rsidP="00FB2643">
      <w:pPr>
        <w:rPr>
          <w:kern w:val="1"/>
          <w:lang w:eastAsia="lt-LT"/>
        </w:rPr>
      </w:pPr>
      <w:r>
        <w:rPr>
          <w:kern w:val="1"/>
          <w:lang w:eastAsia="lt-LT"/>
        </w:rPr>
        <w:br w:type="page"/>
      </w:r>
    </w:p>
    <w:p w:rsidR="00FB2643" w:rsidRDefault="00FB2643" w:rsidP="00FB2643">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FB2643" w:rsidRDefault="00FB2643" w:rsidP="00FB2643">
      <w:pPr>
        <w:ind w:left="5103" w:hanging="141"/>
        <w:jc w:val="both"/>
        <w:rPr>
          <w:kern w:val="1"/>
          <w:lang w:eastAsia="lt-LT"/>
        </w:rPr>
      </w:pPr>
      <w:r w:rsidRPr="00DB1F05">
        <w:rPr>
          <w:kern w:val="1"/>
          <w:lang w:eastAsia="lt-LT"/>
        </w:rPr>
        <w:t>viešo</w:t>
      </w:r>
      <w:r w:rsidRPr="00B27388">
        <w:rPr>
          <w:kern w:val="1"/>
          <w:lang w:eastAsia="lt-LT"/>
        </w:rPr>
        <w:t>jo</w:t>
      </w:r>
      <w:r w:rsidRPr="00DB1F05">
        <w:rPr>
          <w:kern w:val="1"/>
          <w:lang w:eastAsia="lt-LT"/>
        </w:rPr>
        <w:t xml:space="preserve"> nuomos konkurso ir nuomos ne </w:t>
      </w:r>
    </w:p>
    <w:p w:rsidR="00FB2643" w:rsidRPr="00DB1F05" w:rsidRDefault="00FB2643" w:rsidP="00FB2643">
      <w:pPr>
        <w:ind w:left="4253" w:firstLine="709"/>
        <w:jc w:val="both"/>
        <w:rPr>
          <w:kern w:val="1"/>
          <w:lang w:eastAsia="lt-LT"/>
        </w:rPr>
      </w:pPr>
      <w:r w:rsidRPr="00DB1F05">
        <w:rPr>
          <w:kern w:val="1"/>
          <w:lang w:eastAsia="lt-LT"/>
        </w:rPr>
        <w:t xml:space="preserve">konkurso būdu organizavimo tvarkos aprašo </w:t>
      </w:r>
    </w:p>
    <w:p w:rsidR="00FB2643" w:rsidRPr="00DB1F05" w:rsidRDefault="00FB2643" w:rsidP="00FB2643">
      <w:pPr>
        <w:ind w:left="4253" w:firstLine="709"/>
        <w:jc w:val="both"/>
        <w:rPr>
          <w:kern w:val="1"/>
          <w:lang w:eastAsia="lt-LT"/>
        </w:rPr>
      </w:pPr>
      <w:r>
        <w:rPr>
          <w:kern w:val="1"/>
          <w:lang w:eastAsia="lt-LT"/>
        </w:rPr>
        <w:t>4</w:t>
      </w:r>
      <w:r w:rsidRPr="00DB1F05">
        <w:rPr>
          <w:kern w:val="1"/>
          <w:lang w:eastAsia="lt-LT"/>
        </w:rPr>
        <w:t xml:space="preserve"> priedas</w:t>
      </w:r>
    </w:p>
    <w:p w:rsidR="00FB2643" w:rsidRPr="005A09B6" w:rsidRDefault="00FB2643" w:rsidP="00FB2643">
      <w:pPr>
        <w:jc w:val="both"/>
        <w:rPr>
          <w:kern w:val="1"/>
          <w:sz w:val="26"/>
          <w:szCs w:val="26"/>
          <w:lang w:eastAsia="lt-LT"/>
        </w:rPr>
      </w:pPr>
    </w:p>
    <w:p w:rsidR="00FB2643" w:rsidRPr="005A09B6" w:rsidRDefault="00FB2643" w:rsidP="00FB2643">
      <w:pPr>
        <w:jc w:val="center"/>
        <w:rPr>
          <w:b/>
          <w:kern w:val="1"/>
          <w:sz w:val="26"/>
          <w:szCs w:val="26"/>
          <w:lang w:eastAsia="lt-LT"/>
        </w:rPr>
      </w:pPr>
      <w:r>
        <w:rPr>
          <w:b/>
          <w:kern w:val="1"/>
          <w:sz w:val="26"/>
          <w:szCs w:val="26"/>
          <w:lang w:eastAsia="lt-LT"/>
        </w:rPr>
        <w:t>MOLĖTŲ</w:t>
      </w:r>
      <w:r w:rsidRPr="005A09B6">
        <w:rPr>
          <w:b/>
          <w:kern w:val="1"/>
          <w:sz w:val="26"/>
          <w:szCs w:val="26"/>
          <w:lang w:eastAsia="lt-LT"/>
        </w:rPr>
        <w:t xml:space="preserve"> RAJONO SAVIVALDYBĖS TURTO NUOMOS KONKURSO KOMISIJA</w:t>
      </w:r>
    </w:p>
    <w:p w:rsidR="00FB2643" w:rsidRPr="005A09B6" w:rsidRDefault="00FB2643" w:rsidP="00FB2643">
      <w:pPr>
        <w:ind w:firstLine="425"/>
        <w:jc w:val="both"/>
        <w:rPr>
          <w:b/>
          <w:kern w:val="1"/>
          <w:sz w:val="26"/>
          <w:szCs w:val="26"/>
          <w:lang w:eastAsia="lt-LT"/>
        </w:rPr>
      </w:pPr>
    </w:p>
    <w:p w:rsidR="00FB2643" w:rsidRPr="005A09B6" w:rsidRDefault="00FB2643" w:rsidP="00FB2643">
      <w:pPr>
        <w:jc w:val="center"/>
        <w:rPr>
          <w:b/>
          <w:kern w:val="1"/>
          <w:sz w:val="26"/>
          <w:szCs w:val="26"/>
          <w:lang w:eastAsia="lt-LT"/>
        </w:rPr>
      </w:pPr>
      <w:r>
        <w:rPr>
          <w:b/>
          <w:kern w:val="1"/>
          <w:sz w:val="26"/>
          <w:szCs w:val="26"/>
          <w:lang w:eastAsia="lt-LT"/>
        </w:rPr>
        <w:t>MOLĖTŲ</w:t>
      </w:r>
      <w:r w:rsidRPr="005A09B6">
        <w:rPr>
          <w:b/>
          <w:kern w:val="1"/>
          <w:sz w:val="26"/>
          <w:szCs w:val="26"/>
          <w:lang w:eastAsia="lt-LT"/>
        </w:rPr>
        <w:t xml:space="preserve"> RAJONO SAVI</w:t>
      </w:r>
      <w:r>
        <w:rPr>
          <w:b/>
          <w:kern w:val="1"/>
          <w:sz w:val="26"/>
          <w:szCs w:val="26"/>
          <w:lang w:eastAsia="lt-LT"/>
        </w:rPr>
        <w:t xml:space="preserve">VALDYBĖS TURTO NUOMOS KONKURSO </w:t>
      </w:r>
      <w:r w:rsidRPr="005A09B6">
        <w:rPr>
          <w:b/>
          <w:kern w:val="1"/>
          <w:sz w:val="26"/>
          <w:szCs w:val="26"/>
          <w:lang w:eastAsia="lt-LT"/>
        </w:rPr>
        <w:t>PROTOKOLAS</w:t>
      </w:r>
    </w:p>
    <w:p w:rsidR="00FB2643" w:rsidRPr="005A09B6" w:rsidRDefault="00FB2643" w:rsidP="00FB2643">
      <w:pPr>
        <w:ind w:firstLine="425"/>
        <w:jc w:val="both"/>
        <w:rPr>
          <w:kern w:val="1"/>
          <w:sz w:val="26"/>
          <w:szCs w:val="26"/>
          <w:lang w:eastAsia="lt-LT"/>
        </w:rPr>
      </w:pPr>
    </w:p>
    <w:p w:rsidR="00FB2643" w:rsidRPr="005A09B6" w:rsidRDefault="00FB2643" w:rsidP="00FB2643">
      <w:pPr>
        <w:ind w:firstLine="425"/>
        <w:jc w:val="center"/>
        <w:rPr>
          <w:kern w:val="1"/>
          <w:sz w:val="26"/>
          <w:szCs w:val="26"/>
          <w:lang w:eastAsia="lt-LT"/>
        </w:rPr>
      </w:pPr>
      <w:r w:rsidRPr="005A09B6">
        <w:rPr>
          <w:kern w:val="1"/>
          <w:sz w:val="26"/>
          <w:szCs w:val="26"/>
          <w:lang w:eastAsia="lt-LT"/>
        </w:rPr>
        <w:t>____________Nr. _____</w:t>
      </w:r>
    </w:p>
    <w:p w:rsidR="00FB2643" w:rsidRPr="005A09B6" w:rsidRDefault="00FB2643" w:rsidP="00FB2643">
      <w:pPr>
        <w:ind w:left="4016" w:firstLine="64"/>
        <w:rPr>
          <w:kern w:val="1"/>
          <w:sz w:val="20"/>
          <w:szCs w:val="20"/>
          <w:lang w:eastAsia="lt-LT"/>
        </w:rPr>
      </w:pPr>
      <w:r>
        <w:rPr>
          <w:kern w:val="1"/>
          <w:sz w:val="20"/>
          <w:szCs w:val="20"/>
          <w:lang w:eastAsia="lt-LT"/>
        </w:rPr>
        <w:t>(data)</w:t>
      </w:r>
    </w:p>
    <w:p w:rsidR="00FB2643" w:rsidRDefault="00FB2643" w:rsidP="00FB2643">
      <w:pPr>
        <w:ind w:firstLine="425"/>
        <w:jc w:val="center"/>
        <w:rPr>
          <w:kern w:val="1"/>
          <w:sz w:val="26"/>
          <w:szCs w:val="26"/>
          <w:lang w:eastAsia="lt-LT"/>
        </w:rPr>
      </w:pPr>
      <w:r>
        <w:rPr>
          <w:kern w:val="1"/>
          <w:sz w:val="26"/>
          <w:szCs w:val="26"/>
          <w:lang w:eastAsia="lt-LT"/>
        </w:rPr>
        <w:t>___</w:t>
      </w:r>
      <w:r w:rsidRPr="005A09B6">
        <w:rPr>
          <w:kern w:val="1"/>
          <w:sz w:val="26"/>
          <w:szCs w:val="26"/>
          <w:lang w:eastAsia="lt-LT"/>
        </w:rPr>
        <w:t>___________</w:t>
      </w:r>
    </w:p>
    <w:p w:rsidR="00FB2643" w:rsidRPr="005A09B6" w:rsidRDefault="00FB2643" w:rsidP="00FB2643">
      <w:pPr>
        <w:ind w:firstLine="425"/>
        <w:jc w:val="center"/>
        <w:rPr>
          <w:kern w:val="1"/>
          <w:sz w:val="20"/>
          <w:szCs w:val="20"/>
          <w:lang w:eastAsia="lt-LT"/>
        </w:rPr>
      </w:pPr>
      <w:r w:rsidRPr="005A09B6">
        <w:rPr>
          <w:kern w:val="1"/>
          <w:sz w:val="20"/>
          <w:szCs w:val="20"/>
          <w:lang w:eastAsia="lt-LT"/>
        </w:rPr>
        <w:t>(sudarymo vieta)</w:t>
      </w:r>
    </w:p>
    <w:p w:rsidR="00FB2643" w:rsidRPr="005A09B6" w:rsidRDefault="00FB2643" w:rsidP="00FB2643">
      <w:pPr>
        <w:ind w:firstLine="390"/>
        <w:rPr>
          <w:kern w:val="1"/>
          <w:sz w:val="26"/>
          <w:szCs w:val="26"/>
          <w:lang w:eastAsia="lt-LT"/>
        </w:rPr>
      </w:pPr>
    </w:p>
    <w:p w:rsidR="00FB2643" w:rsidRPr="005A09B6" w:rsidRDefault="00FB2643" w:rsidP="00FB2643">
      <w:pPr>
        <w:ind w:firstLine="390"/>
        <w:rPr>
          <w:kern w:val="1"/>
          <w:lang w:eastAsia="lt-LT"/>
        </w:rPr>
      </w:pPr>
      <w:r w:rsidRPr="005A09B6">
        <w:rPr>
          <w:kern w:val="1"/>
          <w:lang w:eastAsia="lt-LT"/>
        </w:rPr>
        <w:t>Konkurso vieta, data ir tikslus laikas: ___________________________</w:t>
      </w:r>
      <w:r>
        <w:rPr>
          <w:kern w:val="1"/>
          <w:lang w:eastAsia="lt-LT"/>
        </w:rPr>
        <w:t>__________________</w:t>
      </w:r>
    </w:p>
    <w:p w:rsidR="00FB2643" w:rsidRPr="005A09B6" w:rsidRDefault="00FB2643" w:rsidP="00FB2643">
      <w:pPr>
        <w:ind w:firstLine="425"/>
        <w:rPr>
          <w:kern w:val="1"/>
          <w:lang w:eastAsia="lt-LT"/>
        </w:rPr>
      </w:pPr>
      <w:r w:rsidRPr="005A09B6">
        <w:rPr>
          <w:kern w:val="1"/>
          <w:lang w:eastAsia="lt-LT"/>
        </w:rPr>
        <w:t>SVARSTYTA:</w:t>
      </w:r>
    </w:p>
    <w:p w:rsidR="00FB2643" w:rsidRPr="005A09B6" w:rsidRDefault="00FB2643" w:rsidP="00FB2643">
      <w:pPr>
        <w:ind w:firstLine="425"/>
        <w:rPr>
          <w:kern w:val="1"/>
          <w:lang w:eastAsia="lt-LT"/>
        </w:rPr>
      </w:pPr>
      <w:r w:rsidRPr="005A09B6">
        <w:rPr>
          <w:kern w:val="1"/>
          <w:lang w:eastAsia="lt-LT"/>
        </w:rPr>
        <w:t>1. Nuomojamas Savivaldybės turtas: _________</w:t>
      </w:r>
      <w:r>
        <w:rPr>
          <w:kern w:val="1"/>
          <w:lang w:eastAsia="lt-LT"/>
        </w:rPr>
        <w:t>________</w:t>
      </w:r>
      <w:r w:rsidRPr="005A09B6">
        <w:rPr>
          <w:kern w:val="1"/>
          <w:lang w:eastAsia="lt-LT"/>
        </w:rPr>
        <w:t>____________________________</w:t>
      </w:r>
    </w:p>
    <w:p w:rsidR="00FB2643" w:rsidRPr="005A09B6" w:rsidRDefault="00FB2643" w:rsidP="00FB2643">
      <w:pPr>
        <w:ind w:firstLine="425"/>
        <w:rPr>
          <w:kern w:val="1"/>
          <w:sz w:val="26"/>
          <w:szCs w:val="26"/>
          <w:lang w:eastAsia="lt-LT"/>
        </w:rPr>
      </w:pPr>
      <w:r w:rsidRPr="005A09B6">
        <w:rPr>
          <w:kern w:val="1"/>
          <w:sz w:val="26"/>
          <w:szCs w:val="26"/>
          <w:lang w:eastAsia="lt-LT"/>
        </w:rPr>
        <w:t>________________________________________________</w:t>
      </w:r>
      <w:r>
        <w:rPr>
          <w:kern w:val="1"/>
          <w:sz w:val="26"/>
          <w:szCs w:val="26"/>
          <w:lang w:eastAsia="lt-LT"/>
        </w:rPr>
        <w:t>________</w:t>
      </w:r>
      <w:r w:rsidRPr="005A09B6">
        <w:rPr>
          <w:kern w:val="1"/>
          <w:sz w:val="26"/>
          <w:szCs w:val="26"/>
          <w:lang w:eastAsia="lt-LT"/>
        </w:rPr>
        <w:t>_____________</w:t>
      </w:r>
    </w:p>
    <w:p w:rsidR="00FB2643" w:rsidRPr="005A09B6" w:rsidRDefault="00FB2643" w:rsidP="00FB2643">
      <w:pPr>
        <w:ind w:firstLine="2410"/>
        <w:rPr>
          <w:kern w:val="1"/>
          <w:sz w:val="20"/>
          <w:szCs w:val="20"/>
          <w:lang w:eastAsia="lt-LT"/>
        </w:rPr>
      </w:pPr>
      <w:r w:rsidRPr="005A09B6">
        <w:rPr>
          <w:kern w:val="1"/>
          <w:sz w:val="20"/>
          <w:szCs w:val="20"/>
          <w:lang w:eastAsia="lt-LT"/>
        </w:rPr>
        <w:t>(adresas, kadastrinis numeris ir plotas ir kt. )</w:t>
      </w:r>
    </w:p>
    <w:p w:rsidR="00FB2643" w:rsidRPr="005A09B6" w:rsidRDefault="00FB2643" w:rsidP="00FB2643">
      <w:pPr>
        <w:ind w:firstLine="425"/>
        <w:rPr>
          <w:kern w:val="1"/>
          <w:lang w:eastAsia="lt-LT"/>
        </w:rPr>
      </w:pPr>
      <w:r w:rsidRPr="005A09B6">
        <w:rPr>
          <w:kern w:val="1"/>
          <w:lang w:eastAsia="lt-LT"/>
        </w:rPr>
        <w:t>2. Nuomojamo Savivaldybės turto vieno kv. m pradinis nuompinigių dydis:</w:t>
      </w:r>
      <w:r>
        <w:rPr>
          <w:kern w:val="1"/>
          <w:lang w:eastAsia="lt-LT"/>
        </w:rPr>
        <w:t>____</w:t>
      </w:r>
      <w:r w:rsidRPr="005A09B6">
        <w:rPr>
          <w:kern w:val="1"/>
          <w:lang w:eastAsia="lt-LT"/>
        </w:rPr>
        <w:t>_______</w:t>
      </w:r>
      <w:r>
        <w:rPr>
          <w:kern w:val="1"/>
          <w:lang w:eastAsia="lt-LT"/>
        </w:rPr>
        <w:t xml:space="preserve"> </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425"/>
        <w:rPr>
          <w:kern w:val="1"/>
          <w:lang w:eastAsia="lt-LT"/>
        </w:rPr>
      </w:pPr>
      <w:r w:rsidRPr="005A09B6">
        <w:rPr>
          <w:kern w:val="1"/>
          <w:lang w:eastAsia="lt-LT"/>
        </w:rPr>
        <w:t>pradinis mėnesinis nuompinigių dydis__________________________</w:t>
      </w:r>
      <w:r>
        <w:rPr>
          <w:kern w:val="1"/>
          <w:lang w:eastAsia="lt-LT"/>
        </w:rPr>
        <w:t>____</w:t>
      </w:r>
      <w:r w:rsidRPr="005A09B6">
        <w:rPr>
          <w:kern w:val="1"/>
          <w:lang w:eastAsia="lt-LT"/>
        </w:rPr>
        <w:t>___________</w:t>
      </w:r>
      <w:r>
        <w:rPr>
          <w:kern w:val="1"/>
          <w:lang w:eastAsia="lt-LT"/>
        </w:rPr>
        <w:t xml:space="preserve"> </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1783" w:firstLine="2977"/>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5"/>
        <w:rPr>
          <w:kern w:val="1"/>
          <w:lang w:eastAsia="lt-LT"/>
        </w:rPr>
      </w:pPr>
      <w:r w:rsidRPr="005A09B6">
        <w:rPr>
          <w:kern w:val="1"/>
          <w:lang w:eastAsia="lt-LT"/>
        </w:rPr>
        <w:t xml:space="preserve">3. Nuomojamo Savivaldybės turto pradinis metinis nuomos mokesčio dydis: </w:t>
      </w:r>
    </w:p>
    <w:p w:rsidR="00FB2643" w:rsidRPr="005A09B6" w:rsidRDefault="00FB2643" w:rsidP="00FB2643">
      <w:pPr>
        <w:ind w:firstLine="425"/>
        <w:rPr>
          <w:kern w:val="1"/>
          <w:sz w:val="26"/>
          <w:szCs w:val="26"/>
          <w:lang w:eastAsia="lt-LT"/>
        </w:rPr>
      </w:pPr>
      <w:r w:rsidRPr="005A09B6">
        <w:rPr>
          <w:kern w:val="1"/>
          <w:sz w:val="26"/>
          <w:szCs w:val="26"/>
          <w:lang w:eastAsia="lt-LT"/>
        </w:rPr>
        <w:t>_________________________________</w:t>
      </w:r>
      <w:r>
        <w:rPr>
          <w:kern w:val="1"/>
          <w:sz w:val="26"/>
          <w:szCs w:val="26"/>
          <w:lang w:eastAsia="lt-LT"/>
        </w:rPr>
        <w:t>_________________________________</w:t>
      </w:r>
      <w:r w:rsidRPr="005A09B6">
        <w:rPr>
          <w:kern w:val="1"/>
          <w:sz w:val="26"/>
          <w:szCs w:val="26"/>
          <w:lang w:eastAsia="lt-LT"/>
        </w:rPr>
        <w:t>Eur.</w:t>
      </w:r>
    </w:p>
    <w:p w:rsidR="00FB2643" w:rsidRPr="005A09B6" w:rsidRDefault="00FB2643" w:rsidP="00FB2643">
      <w:pPr>
        <w:ind w:firstLine="3402"/>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5"/>
        <w:rPr>
          <w:kern w:val="1"/>
          <w:lang w:eastAsia="lt-LT"/>
        </w:rPr>
      </w:pPr>
      <w:r w:rsidRPr="005A09B6">
        <w:rPr>
          <w:kern w:val="1"/>
          <w:lang w:eastAsia="lt-LT"/>
        </w:rPr>
        <w:t>4. Asmens, pateikusio konkurso dalyvio registracijos dokumentus užklijuotame voke:</w:t>
      </w:r>
    </w:p>
    <w:p w:rsidR="00FB2643" w:rsidRDefault="00FB2643" w:rsidP="00FB2643">
      <w:pPr>
        <w:ind w:firstLine="425"/>
        <w:rPr>
          <w:kern w:val="1"/>
          <w:lang w:eastAsia="lt-LT"/>
        </w:rPr>
      </w:pPr>
    </w:p>
    <w:p w:rsidR="00FB2643" w:rsidRDefault="00FB2643" w:rsidP="00FB2643">
      <w:pPr>
        <w:ind w:firstLine="425"/>
        <w:rPr>
          <w:kern w:val="1"/>
          <w:lang w:eastAsia="lt-LT"/>
        </w:rPr>
      </w:pPr>
      <w:r w:rsidRPr="005A09B6">
        <w:rPr>
          <w:kern w:val="1"/>
          <w:lang w:eastAsia="lt-LT"/>
        </w:rPr>
        <w:t>4.1. registracijos Nr. ________ voke pasiūlyta Savivaldybės turto:</w:t>
      </w:r>
    </w:p>
    <w:p w:rsidR="00FB2643" w:rsidRPr="005A09B6" w:rsidRDefault="00FB2643" w:rsidP="00FB2643">
      <w:pPr>
        <w:ind w:firstLine="425"/>
        <w:rPr>
          <w:kern w:val="1"/>
          <w:lang w:eastAsia="lt-LT"/>
        </w:rPr>
      </w:pPr>
      <w:r w:rsidRPr="005A09B6">
        <w:rPr>
          <w:kern w:val="1"/>
          <w:lang w:eastAsia="lt-LT"/>
        </w:rPr>
        <w:t>4.1.</w:t>
      </w:r>
      <w:r>
        <w:rPr>
          <w:kern w:val="1"/>
          <w:lang w:eastAsia="lt-LT"/>
        </w:rPr>
        <w:t>1</w:t>
      </w:r>
      <w:r w:rsidRPr="005A09B6">
        <w:rPr>
          <w:kern w:val="1"/>
          <w:lang w:eastAsia="lt-LT"/>
        </w:rPr>
        <w:t>. vieno kvadratinio metro nuomojamo turto nuom</w:t>
      </w:r>
      <w:r>
        <w:rPr>
          <w:kern w:val="1"/>
          <w:lang w:eastAsia="lt-LT"/>
        </w:rPr>
        <w:t>pinigių dydis ________________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425"/>
        <w:rPr>
          <w:kern w:val="1"/>
          <w:sz w:val="26"/>
          <w:szCs w:val="26"/>
          <w:lang w:eastAsia="lt-LT"/>
        </w:rPr>
      </w:pPr>
      <w:r w:rsidRPr="005A09B6">
        <w:rPr>
          <w:kern w:val="1"/>
          <w:lang w:eastAsia="lt-LT"/>
        </w:rPr>
        <w:t>4.1.</w:t>
      </w:r>
      <w:r>
        <w:rPr>
          <w:kern w:val="1"/>
          <w:lang w:eastAsia="lt-LT"/>
        </w:rPr>
        <w:t>2</w:t>
      </w:r>
      <w:r w:rsidRPr="005A09B6">
        <w:rPr>
          <w:kern w:val="1"/>
          <w:lang w:eastAsia="lt-LT"/>
        </w:rPr>
        <w:t xml:space="preserve">. </w:t>
      </w:r>
      <w:r w:rsidRPr="001A60B3">
        <w:rPr>
          <w:kern w:val="1"/>
          <w:lang w:eastAsia="lt-LT"/>
        </w:rPr>
        <w:t>mėnesinis nuompinigių dydis</w:t>
      </w:r>
      <w:r w:rsidRPr="005A09B6">
        <w:rPr>
          <w:kern w:val="1"/>
          <w:sz w:val="26"/>
          <w:szCs w:val="26"/>
          <w:lang w:eastAsia="lt-LT"/>
        </w:rPr>
        <w:t xml:space="preserve"> _________</w:t>
      </w:r>
      <w:r>
        <w:rPr>
          <w:kern w:val="1"/>
          <w:sz w:val="26"/>
          <w:szCs w:val="26"/>
          <w:lang w:eastAsia="lt-LT"/>
        </w:rPr>
        <w:t>__</w:t>
      </w:r>
      <w:r w:rsidRPr="005A09B6">
        <w:rPr>
          <w:kern w:val="1"/>
          <w:sz w:val="26"/>
          <w:szCs w:val="26"/>
          <w:lang w:eastAsia="lt-LT"/>
        </w:rPr>
        <w:t>____________________________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1640" w:firstLine="3544"/>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5"/>
        <w:rPr>
          <w:kern w:val="1"/>
          <w:lang w:eastAsia="lt-LT"/>
        </w:rPr>
      </w:pPr>
      <w:r w:rsidRPr="005A09B6">
        <w:rPr>
          <w:kern w:val="1"/>
          <w:lang w:eastAsia="lt-LT"/>
        </w:rPr>
        <w:t>4.1.</w:t>
      </w:r>
      <w:r>
        <w:rPr>
          <w:kern w:val="1"/>
          <w:lang w:eastAsia="lt-LT"/>
        </w:rPr>
        <w:t>3</w:t>
      </w:r>
      <w:r w:rsidRPr="005A09B6">
        <w:rPr>
          <w:kern w:val="1"/>
          <w:lang w:eastAsia="lt-LT"/>
        </w:rPr>
        <w:t>. metinis turto nuomos mokesčio dydis _______________________</w:t>
      </w:r>
      <w:r>
        <w:rPr>
          <w:kern w:val="1"/>
          <w:lang w:eastAsia="lt-LT"/>
        </w:rPr>
        <w:t>___</w:t>
      </w:r>
      <w:r w:rsidRPr="005A09B6">
        <w:rPr>
          <w:kern w:val="1"/>
          <w:lang w:eastAsia="lt-LT"/>
        </w:rPr>
        <w:t>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4760" w:firstLine="680"/>
        <w:rPr>
          <w:kern w:val="1"/>
          <w:sz w:val="20"/>
          <w:szCs w:val="20"/>
          <w:lang w:eastAsia="lt-LT"/>
        </w:rPr>
      </w:pPr>
      <w:r w:rsidRPr="005A09B6">
        <w:rPr>
          <w:kern w:val="1"/>
          <w:sz w:val="20"/>
          <w:szCs w:val="20"/>
          <w:lang w:eastAsia="lt-LT"/>
        </w:rPr>
        <w:t>(suma skaičiais ir žodžiais)</w:t>
      </w:r>
    </w:p>
    <w:p w:rsidR="00FB2643" w:rsidRPr="005A09B6" w:rsidRDefault="00FB2643" w:rsidP="00FB2643">
      <w:pPr>
        <w:rPr>
          <w:kern w:val="1"/>
          <w:lang w:eastAsia="lt-LT"/>
        </w:rPr>
      </w:pPr>
    </w:p>
    <w:p w:rsidR="00FB2643" w:rsidRDefault="00FB2643" w:rsidP="00FB2643">
      <w:pPr>
        <w:ind w:firstLine="425"/>
        <w:rPr>
          <w:kern w:val="1"/>
          <w:lang w:eastAsia="lt-LT"/>
        </w:rPr>
      </w:pPr>
      <w:r>
        <w:rPr>
          <w:kern w:val="1"/>
          <w:lang w:eastAsia="lt-LT"/>
        </w:rPr>
        <w:t>4.2</w:t>
      </w:r>
      <w:r w:rsidRPr="005A09B6">
        <w:rPr>
          <w:kern w:val="1"/>
          <w:lang w:eastAsia="lt-LT"/>
        </w:rPr>
        <w:t>. registracijos Nr. ________ voke pasiūlyta Savivaldybės turto:</w:t>
      </w:r>
    </w:p>
    <w:p w:rsidR="00FB2643" w:rsidRPr="005A09B6" w:rsidRDefault="00FB2643" w:rsidP="00FB2643">
      <w:pPr>
        <w:ind w:firstLine="425"/>
        <w:rPr>
          <w:kern w:val="1"/>
          <w:lang w:eastAsia="lt-LT"/>
        </w:rPr>
      </w:pPr>
      <w:r w:rsidRPr="005A09B6">
        <w:rPr>
          <w:kern w:val="1"/>
          <w:lang w:eastAsia="lt-LT"/>
        </w:rPr>
        <w:t>4.</w:t>
      </w:r>
      <w:r>
        <w:rPr>
          <w:kern w:val="1"/>
          <w:lang w:eastAsia="lt-LT"/>
        </w:rPr>
        <w:t>2</w:t>
      </w:r>
      <w:r w:rsidRPr="005A09B6">
        <w:rPr>
          <w:kern w:val="1"/>
          <w:lang w:eastAsia="lt-LT"/>
        </w:rPr>
        <w:t>.</w:t>
      </w:r>
      <w:r>
        <w:rPr>
          <w:kern w:val="1"/>
          <w:lang w:eastAsia="lt-LT"/>
        </w:rPr>
        <w:t>1</w:t>
      </w:r>
      <w:r w:rsidRPr="005A09B6">
        <w:rPr>
          <w:kern w:val="1"/>
          <w:lang w:eastAsia="lt-LT"/>
        </w:rPr>
        <w:t>. vieno kvadratinio metro nuomojamo turto nuom</w:t>
      </w:r>
      <w:r w:rsidRPr="00390B34">
        <w:rPr>
          <w:kern w:val="1"/>
          <w:lang w:eastAsia="lt-LT"/>
        </w:rPr>
        <w:t>pinigių dydis ________________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425"/>
        <w:rPr>
          <w:kern w:val="1"/>
          <w:lang w:eastAsia="lt-LT"/>
        </w:rPr>
      </w:pPr>
      <w:r>
        <w:rPr>
          <w:kern w:val="1"/>
          <w:lang w:eastAsia="lt-LT"/>
        </w:rPr>
        <w:t>4.2</w:t>
      </w:r>
      <w:r w:rsidRPr="005A09B6">
        <w:rPr>
          <w:kern w:val="1"/>
          <w:lang w:eastAsia="lt-LT"/>
        </w:rPr>
        <w:t>.</w:t>
      </w:r>
      <w:r>
        <w:rPr>
          <w:kern w:val="1"/>
          <w:lang w:eastAsia="lt-LT"/>
        </w:rPr>
        <w:t>2</w:t>
      </w:r>
      <w:r w:rsidRPr="005A09B6">
        <w:rPr>
          <w:kern w:val="1"/>
          <w:lang w:eastAsia="lt-LT"/>
        </w:rPr>
        <w:t>. mėnesinis nuompinigių dydis __________________________________</w:t>
      </w:r>
      <w:r>
        <w:rPr>
          <w:kern w:val="1"/>
          <w:lang w:eastAsia="lt-LT"/>
        </w:rPr>
        <w:t>_____</w:t>
      </w:r>
      <w:r w:rsidRPr="005A09B6">
        <w:rPr>
          <w:kern w:val="1"/>
          <w:lang w:eastAsia="lt-LT"/>
        </w:rPr>
        <w:t>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1640" w:firstLine="3544"/>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5"/>
        <w:rPr>
          <w:kern w:val="1"/>
          <w:lang w:eastAsia="lt-LT"/>
        </w:rPr>
      </w:pPr>
      <w:r w:rsidRPr="005A09B6">
        <w:rPr>
          <w:kern w:val="1"/>
          <w:lang w:eastAsia="lt-LT"/>
        </w:rPr>
        <w:t>4.</w:t>
      </w:r>
      <w:r>
        <w:rPr>
          <w:kern w:val="1"/>
          <w:lang w:eastAsia="lt-LT"/>
        </w:rPr>
        <w:t>2</w:t>
      </w:r>
      <w:r w:rsidRPr="005A09B6">
        <w:rPr>
          <w:kern w:val="1"/>
          <w:lang w:eastAsia="lt-LT"/>
        </w:rPr>
        <w:t>.</w:t>
      </w:r>
      <w:r>
        <w:rPr>
          <w:kern w:val="1"/>
          <w:lang w:eastAsia="lt-LT"/>
        </w:rPr>
        <w:t>3</w:t>
      </w:r>
      <w:r w:rsidRPr="005A09B6">
        <w:rPr>
          <w:kern w:val="1"/>
          <w:lang w:eastAsia="lt-LT"/>
        </w:rPr>
        <w:t>. metinis turto nuomos mokesčio dydis _______________________</w:t>
      </w:r>
      <w:r w:rsidRPr="00390B34">
        <w:rPr>
          <w:kern w:val="1"/>
          <w:lang w:eastAsia="lt-LT"/>
        </w:rPr>
        <w:t>___</w:t>
      </w:r>
      <w:r w:rsidRPr="005A09B6">
        <w:rPr>
          <w:kern w:val="1"/>
          <w:lang w:eastAsia="lt-LT"/>
        </w:rPr>
        <w:t>______</w:t>
      </w:r>
      <w:r>
        <w:rPr>
          <w:kern w:val="1"/>
          <w:lang w:eastAsia="lt-LT"/>
        </w:rPr>
        <w:t>_</w:t>
      </w:r>
      <w:r w:rsidRPr="005A09B6">
        <w:rPr>
          <w:kern w:val="1"/>
          <w:lang w:eastAsia="lt-LT"/>
        </w:rPr>
        <w:t>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4760" w:firstLine="680"/>
        <w:rPr>
          <w:kern w:val="1"/>
          <w:sz w:val="20"/>
          <w:szCs w:val="20"/>
          <w:lang w:eastAsia="lt-LT"/>
        </w:rPr>
      </w:pPr>
      <w:r w:rsidRPr="005A09B6">
        <w:rPr>
          <w:kern w:val="1"/>
          <w:sz w:val="20"/>
          <w:szCs w:val="20"/>
          <w:lang w:eastAsia="lt-LT"/>
        </w:rPr>
        <w:t>(suma skaičiais ir žodžiais)</w:t>
      </w:r>
    </w:p>
    <w:p w:rsidR="00FB2643" w:rsidRPr="005A09B6" w:rsidRDefault="00FB2643" w:rsidP="00FB2643">
      <w:pPr>
        <w:rPr>
          <w:kern w:val="1"/>
          <w:sz w:val="26"/>
          <w:szCs w:val="26"/>
          <w:lang w:eastAsia="lt-LT"/>
        </w:rPr>
      </w:pPr>
    </w:p>
    <w:p w:rsidR="00FB2643" w:rsidRDefault="00FB2643" w:rsidP="00FB2643">
      <w:pPr>
        <w:ind w:firstLine="425"/>
        <w:rPr>
          <w:kern w:val="1"/>
          <w:lang w:eastAsia="lt-LT"/>
        </w:rPr>
      </w:pPr>
      <w:r>
        <w:rPr>
          <w:kern w:val="1"/>
          <w:lang w:eastAsia="lt-LT"/>
        </w:rPr>
        <w:t>4.3</w:t>
      </w:r>
      <w:r w:rsidRPr="005A09B6">
        <w:rPr>
          <w:kern w:val="1"/>
          <w:lang w:eastAsia="lt-LT"/>
        </w:rPr>
        <w:t>. registracijos Nr. ________ voke pasiūlyta Savivaldybės turto:</w:t>
      </w:r>
    </w:p>
    <w:p w:rsidR="00FB2643" w:rsidRPr="005A09B6" w:rsidRDefault="00FB2643" w:rsidP="00FB2643">
      <w:pPr>
        <w:ind w:firstLine="425"/>
        <w:rPr>
          <w:kern w:val="1"/>
          <w:lang w:eastAsia="lt-LT"/>
        </w:rPr>
      </w:pPr>
      <w:r w:rsidRPr="005A09B6">
        <w:rPr>
          <w:kern w:val="1"/>
          <w:lang w:eastAsia="lt-LT"/>
        </w:rPr>
        <w:t>4.</w:t>
      </w:r>
      <w:r>
        <w:rPr>
          <w:kern w:val="1"/>
          <w:lang w:eastAsia="lt-LT"/>
        </w:rPr>
        <w:t>3</w:t>
      </w:r>
      <w:r w:rsidRPr="005A09B6">
        <w:rPr>
          <w:kern w:val="1"/>
          <w:lang w:eastAsia="lt-LT"/>
        </w:rPr>
        <w:t>.</w:t>
      </w:r>
      <w:r>
        <w:rPr>
          <w:kern w:val="1"/>
          <w:lang w:eastAsia="lt-LT"/>
        </w:rPr>
        <w:t>1</w:t>
      </w:r>
      <w:r w:rsidRPr="005A09B6">
        <w:rPr>
          <w:kern w:val="1"/>
          <w:lang w:eastAsia="lt-LT"/>
        </w:rPr>
        <w:t>. vieno kvadratinio metro nuomojamo turto nuom</w:t>
      </w:r>
      <w:r>
        <w:rPr>
          <w:kern w:val="1"/>
          <w:lang w:eastAsia="lt-LT"/>
        </w:rPr>
        <w:t>pinigių dydis ________________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425"/>
        <w:rPr>
          <w:kern w:val="1"/>
          <w:sz w:val="26"/>
          <w:szCs w:val="26"/>
          <w:lang w:eastAsia="lt-LT"/>
        </w:rPr>
      </w:pPr>
      <w:r>
        <w:rPr>
          <w:kern w:val="1"/>
          <w:lang w:eastAsia="lt-LT"/>
        </w:rPr>
        <w:t>4.3</w:t>
      </w:r>
      <w:r w:rsidRPr="005A09B6">
        <w:rPr>
          <w:kern w:val="1"/>
          <w:lang w:eastAsia="lt-LT"/>
        </w:rPr>
        <w:t>.</w:t>
      </w:r>
      <w:r>
        <w:rPr>
          <w:kern w:val="1"/>
          <w:lang w:eastAsia="lt-LT"/>
        </w:rPr>
        <w:t>2</w:t>
      </w:r>
      <w:r w:rsidRPr="005A09B6">
        <w:rPr>
          <w:kern w:val="1"/>
          <w:lang w:eastAsia="lt-LT"/>
        </w:rPr>
        <w:t>. mėnesinis</w:t>
      </w:r>
      <w:r w:rsidRPr="005A09B6">
        <w:rPr>
          <w:kern w:val="1"/>
          <w:sz w:val="26"/>
          <w:szCs w:val="26"/>
          <w:lang w:eastAsia="lt-LT"/>
        </w:rPr>
        <w:t xml:space="preserve"> </w:t>
      </w:r>
      <w:r w:rsidRPr="001A60B3">
        <w:rPr>
          <w:kern w:val="1"/>
          <w:lang w:eastAsia="lt-LT"/>
        </w:rPr>
        <w:t>nuompinigių dydis</w:t>
      </w:r>
      <w:r w:rsidRPr="005A09B6">
        <w:rPr>
          <w:kern w:val="1"/>
          <w:sz w:val="26"/>
          <w:szCs w:val="26"/>
          <w:lang w:eastAsia="lt-LT"/>
        </w:rPr>
        <w:t xml:space="preserve"> _______</w:t>
      </w:r>
      <w:r>
        <w:rPr>
          <w:kern w:val="1"/>
          <w:sz w:val="26"/>
          <w:szCs w:val="26"/>
          <w:lang w:eastAsia="lt-LT"/>
        </w:rPr>
        <w:t>_</w:t>
      </w:r>
      <w:r w:rsidRPr="005A09B6">
        <w:rPr>
          <w:kern w:val="1"/>
          <w:sz w:val="26"/>
          <w:szCs w:val="26"/>
          <w:lang w:eastAsia="lt-LT"/>
        </w:rPr>
        <w:t>______________________________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1640" w:firstLine="3544"/>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5"/>
        <w:rPr>
          <w:kern w:val="1"/>
          <w:lang w:eastAsia="lt-LT"/>
        </w:rPr>
      </w:pPr>
      <w:r w:rsidRPr="005A09B6">
        <w:rPr>
          <w:kern w:val="1"/>
          <w:lang w:eastAsia="lt-LT"/>
        </w:rPr>
        <w:t>4.</w:t>
      </w:r>
      <w:r>
        <w:rPr>
          <w:kern w:val="1"/>
          <w:lang w:eastAsia="lt-LT"/>
        </w:rPr>
        <w:t>3</w:t>
      </w:r>
      <w:r w:rsidRPr="005A09B6">
        <w:rPr>
          <w:kern w:val="1"/>
          <w:lang w:eastAsia="lt-LT"/>
        </w:rPr>
        <w:t>.</w:t>
      </w:r>
      <w:r>
        <w:rPr>
          <w:kern w:val="1"/>
          <w:lang w:eastAsia="lt-LT"/>
        </w:rPr>
        <w:t>3</w:t>
      </w:r>
      <w:r w:rsidRPr="005A09B6">
        <w:rPr>
          <w:kern w:val="1"/>
          <w:lang w:eastAsia="lt-LT"/>
        </w:rPr>
        <w:t>. metinis turto nuomos mokesčio dydis _______________________</w:t>
      </w:r>
      <w:r>
        <w:rPr>
          <w:kern w:val="1"/>
          <w:lang w:eastAsia="lt-LT"/>
        </w:rPr>
        <w:t>___</w:t>
      </w:r>
      <w:r w:rsidRPr="005A09B6">
        <w:rPr>
          <w:kern w:val="1"/>
          <w:lang w:eastAsia="lt-LT"/>
        </w:rPr>
        <w:t>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left="4760" w:firstLine="680"/>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5"/>
        <w:rPr>
          <w:kern w:val="1"/>
          <w:lang w:eastAsia="lt-LT"/>
        </w:rPr>
      </w:pPr>
      <w:r w:rsidRPr="005A09B6">
        <w:rPr>
          <w:kern w:val="1"/>
          <w:lang w:eastAsia="lt-LT"/>
        </w:rPr>
        <w:t xml:space="preserve">5. Didžiausias konkurse pasiūlytas nuomojamo Savivaldybės turto nuompinigių </w:t>
      </w:r>
      <w:r w:rsidRPr="005A09B6">
        <w:rPr>
          <w:kern w:val="1"/>
          <w:sz w:val="26"/>
          <w:szCs w:val="26"/>
          <w:lang w:eastAsia="lt-LT"/>
        </w:rPr>
        <w:t>dydis:</w:t>
      </w:r>
      <w:r w:rsidRPr="005A09B6">
        <w:rPr>
          <w:kern w:val="1"/>
          <w:lang w:eastAsia="lt-LT"/>
        </w:rPr>
        <w:t xml:space="preserve"> </w:t>
      </w:r>
    </w:p>
    <w:p w:rsidR="00FB2643" w:rsidRPr="005A09B6" w:rsidRDefault="00FB2643" w:rsidP="00FB2643">
      <w:pPr>
        <w:ind w:firstLine="425"/>
        <w:rPr>
          <w:kern w:val="1"/>
          <w:lang w:eastAsia="lt-LT"/>
        </w:rPr>
      </w:pPr>
      <w:r>
        <w:rPr>
          <w:kern w:val="1"/>
          <w:lang w:eastAsia="lt-LT"/>
        </w:rPr>
        <w:t xml:space="preserve">5.1. </w:t>
      </w:r>
      <w:r w:rsidRPr="005A09B6">
        <w:rPr>
          <w:kern w:val="1"/>
          <w:lang w:eastAsia="lt-LT"/>
        </w:rPr>
        <w:t>vieno kvadratinio metro nuomojamo turto nuompinigių dydis __________</w:t>
      </w:r>
      <w:r>
        <w:rPr>
          <w:kern w:val="1"/>
          <w:lang w:eastAsia="lt-LT"/>
        </w:rPr>
        <w:t>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425"/>
        <w:rPr>
          <w:kern w:val="1"/>
          <w:lang w:eastAsia="lt-LT"/>
        </w:rPr>
      </w:pPr>
      <w:r>
        <w:rPr>
          <w:kern w:val="1"/>
          <w:lang w:eastAsia="lt-LT"/>
        </w:rPr>
        <w:t xml:space="preserve">5.2. </w:t>
      </w:r>
      <w:r w:rsidRPr="005A09B6">
        <w:rPr>
          <w:kern w:val="1"/>
          <w:lang w:eastAsia="lt-LT"/>
        </w:rPr>
        <w:t>mėnesinis nuompinigių dydis ______________________________________</w:t>
      </w:r>
      <w:r>
        <w:rPr>
          <w:kern w:val="1"/>
          <w:lang w:eastAsia="lt-LT"/>
        </w:rPr>
        <w:t>_</w:t>
      </w:r>
      <w:r w:rsidRPr="005A09B6">
        <w:rPr>
          <w:kern w:val="1"/>
          <w:lang w:eastAsia="lt-LT"/>
        </w:rPr>
        <w:t>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3828"/>
        <w:rPr>
          <w:kern w:val="1"/>
          <w:sz w:val="20"/>
          <w:szCs w:val="20"/>
          <w:lang w:eastAsia="lt-LT"/>
        </w:rPr>
      </w:pPr>
      <w:r w:rsidRPr="005A09B6">
        <w:rPr>
          <w:kern w:val="1"/>
          <w:sz w:val="20"/>
          <w:szCs w:val="20"/>
          <w:lang w:eastAsia="lt-LT"/>
        </w:rPr>
        <w:t>(suma skaičiais ir žodžiais)</w:t>
      </w:r>
    </w:p>
    <w:p w:rsidR="00FB2643" w:rsidRPr="005A09B6" w:rsidRDefault="00FB2643" w:rsidP="00FB2643">
      <w:pPr>
        <w:ind w:firstLine="426"/>
        <w:rPr>
          <w:kern w:val="1"/>
          <w:lang w:eastAsia="lt-LT"/>
        </w:rPr>
      </w:pPr>
      <w:r>
        <w:rPr>
          <w:kern w:val="1"/>
          <w:lang w:eastAsia="lt-LT"/>
        </w:rPr>
        <w:t xml:space="preserve">5.3. </w:t>
      </w:r>
      <w:r w:rsidRPr="005A09B6">
        <w:rPr>
          <w:kern w:val="1"/>
          <w:lang w:eastAsia="lt-LT"/>
        </w:rPr>
        <w:t>metinis Savivaldybės turto nuomos mokesčio dydis</w:t>
      </w:r>
      <w:r>
        <w:rPr>
          <w:kern w:val="1"/>
          <w:lang w:eastAsia="lt-LT"/>
        </w:rPr>
        <w:t xml:space="preserve"> __________________________</w:t>
      </w:r>
      <w:proofErr w:type="spellStart"/>
      <w:r w:rsidRPr="005A09B6">
        <w:rPr>
          <w:kern w:val="1"/>
          <w:lang w:eastAsia="lt-LT"/>
        </w:rPr>
        <w:t>Eur</w:t>
      </w:r>
      <w:proofErr w:type="spellEnd"/>
      <w:r w:rsidRPr="005A09B6">
        <w:rPr>
          <w:kern w:val="1"/>
          <w:lang w:eastAsia="lt-LT"/>
        </w:rPr>
        <w:t>.</w:t>
      </w:r>
    </w:p>
    <w:p w:rsidR="00FB2643" w:rsidRPr="005A09B6" w:rsidRDefault="00FB2643" w:rsidP="00FB2643">
      <w:pPr>
        <w:ind w:firstLine="5812"/>
        <w:rPr>
          <w:kern w:val="1"/>
          <w:sz w:val="20"/>
          <w:szCs w:val="20"/>
          <w:lang w:eastAsia="lt-LT"/>
        </w:rPr>
      </w:pPr>
      <w:r w:rsidRPr="005A09B6">
        <w:rPr>
          <w:kern w:val="1"/>
          <w:sz w:val="20"/>
          <w:szCs w:val="20"/>
          <w:lang w:eastAsia="lt-LT"/>
        </w:rPr>
        <w:lastRenderedPageBreak/>
        <w:t>(suma skaičiais ir žodžiais)</w:t>
      </w:r>
    </w:p>
    <w:p w:rsidR="00FB2643" w:rsidRDefault="00FB2643" w:rsidP="00FB2643">
      <w:pPr>
        <w:ind w:firstLine="425"/>
        <w:jc w:val="both"/>
        <w:rPr>
          <w:kern w:val="1"/>
          <w:sz w:val="26"/>
          <w:szCs w:val="26"/>
          <w:lang w:eastAsia="lt-LT"/>
        </w:rPr>
      </w:pPr>
    </w:p>
    <w:p w:rsidR="00FB2643" w:rsidRPr="005A09B6" w:rsidRDefault="00FB2643" w:rsidP="00FB2643">
      <w:pPr>
        <w:ind w:firstLine="425"/>
        <w:jc w:val="both"/>
        <w:rPr>
          <w:kern w:val="1"/>
          <w:szCs w:val="26"/>
          <w:lang w:eastAsia="lt-LT"/>
        </w:rPr>
      </w:pPr>
      <w:r w:rsidRPr="005A09B6">
        <w:rPr>
          <w:kern w:val="1"/>
          <w:sz w:val="26"/>
          <w:szCs w:val="26"/>
          <w:lang w:eastAsia="lt-LT"/>
        </w:rPr>
        <w:t xml:space="preserve">6. </w:t>
      </w:r>
      <w:r w:rsidRPr="005A09B6">
        <w:rPr>
          <w:kern w:val="1"/>
          <w:szCs w:val="26"/>
          <w:lang w:eastAsia="lt-LT"/>
        </w:rPr>
        <w:t>Didžiausią nuomojamo turto nuompinigių dydį pasiūliusio asmens ar jo įgalioto atstovo registracijos Nr. _____ .</w:t>
      </w:r>
    </w:p>
    <w:p w:rsidR="00FB2643" w:rsidRPr="005A09B6" w:rsidRDefault="00FB2643" w:rsidP="00FB2643">
      <w:pPr>
        <w:ind w:firstLine="425"/>
        <w:rPr>
          <w:kern w:val="1"/>
          <w:szCs w:val="26"/>
          <w:lang w:eastAsia="lt-LT"/>
        </w:rPr>
      </w:pPr>
      <w:r w:rsidRPr="005A09B6">
        <w:rPr>
          <w:kern w:val="1"/>
          <w:sz w:val="26"/>
          <w:szCs w:val="26"/>
          <w:lang w:eastAsia="lt-LT"/>
        </w:rPr>
        <w:t xml:space="preserve">7. </w:t>
      </w:r>
      <w:r w:rsidRPr="005A09B6">
        <w:rPr>
          <w:kern w:val="1"/>
          <w:szCs w:val="26"/>
          <w:lang w:eastAsia="lt-LT"/>
        </w:rPr>
        <w:t>Didžiausią nuomojamo turto nuompinigių dydį pasiūliusio asmens ar jo įgalioto atstovo vardas, pavardė, asmens kodas, adresas</w:t>
      </w:r>
      <w:r w:rsidRPr="005A09B6">
        <w:rPr>
          <w:kern w:val="1"/>
          <w:sz w:val="26"/>
          <w:szCs w:val="26"/>
          <w:lang w:eastAsia="lt-LT"/>
        </w:rPr>
        <w:t>:________________________________________</w:t>
      </w:r>
    </w:p>
    <w:p w:rsidR="00FB2643" w:rsidRPr="005A09B6" w:rsidRDefault="00FB2643" w:rsidP="00FB2643">
      <w:pPr>
        <w:rPr>
          <w:kern w:val="1"/>
          <w:sz w:val="26"/>
          <w:szCs w:val="26"/>
          <w:lang w:eastAsia="lt-LT"/>
        </w:rPr>
      </w:pPr>
      <w:r w:rsidRPr="005A09B6">
        <w:rPr>
          <w:kern w:val="1"/>
          <w:sz w:val="26"/>
          <w:szCs w:val="26"/>
          <w:lang w:eastAsia="lt-LT"/>
        </w:rPr>
        <w:t>______________________________________________________________________</w:t>
      </w:r>
    </w:p>
    <w:p w:rsidR="00FB2643" w:rsidRPr="005A09B6" w:rsidRDefault="00FB2643" w:rsidP="00FB2643">
      <w:pPr>
        <w:ind w:firstLine="425"/>
        <w:rPr>
          <w:kern w:val="1"/>
          <w:szCs w:val="26"/>
          <w:lang w:eastAsia="lt-LT"/>
        </w:rPr>
      </w:pPr>
      <w:r w:rsidRPr="005A09B6">
        <w:rPr>
          <w:kern w:val="1"/>
          <w:sz w:val="26"/>
          <w:szCs w:val="26"/>
          <w:lang w:eastAsia="lt-LT"/>
        </w:rPr>
        <w:t xml:space="preserve">8. </w:t>
      </w:r>
      <w:r w:rsidRPr="005A09B6">
        <w:rPr>
          <w:kern w:val="1"/>
          <w:szCs w:val="26"/>
          <w:lang w:eastAsia="lt-LT"/>
        </w:rPr>
        <w:t>Informacija apie konkurso dalyvius, kurie komisijos sprendimu nepripažinti konkurso dalyviais</w:t>
      </w:r>
      <w:r w:rsidRPr="005A09B6">
        <w:rPr>
          <w:kern w:val="1"/>
          <w:sz w:val="26"/>
          <w:szCs w:val="26"/>
          <w:lang w:eastAsia="lt-LT"/>
        </w:rPr>
        <w:t>: ______________________________________________________________</w:t>
      </w:r>
    </w:p>
    <w:p w:rsidR="00FB2643" w:rsidRPr="005A09B6" w:rsidRDefault="00FB2643" w:rsidP="00FB2643">
      <w:pPr>
        <w:rPr>
          <w:kern w:val="1"/>
          <w:sz w:val="26"/>
          <w:szCs w:val="26"/>
          <w:lang w:eastAsia="lt-LT"/>
        </w:rPr>
      </w:pPr>
      <w:r w:rsidRPr="005A09B6">
        <w:rPr>
          <w:kern w:val="1"/>
          <w:sz w:val="26"/>
          <w:szCs w:val="26"/>
          <w:lang w:eastAsia="lt-LT"/>
        </w:rPr>
        <w:t>______________________________________________________________________</w:t>
      </w:r>
    </w:p>
    <w:p w:rsidR="00FB2643" w:rsidRPr="005A09B6" w:rsidRDefault="00FB2643" w:rsidP="00FB2643">
      <w:pPr>
        <w:ind w:firstLine="425"/>
        <w:rPr>
          <w:kern w:val="1"/>
          <w:sz w:val="26"/>
          <w:szCs w:val="26"/>
          <w:lang w:eastAsia="lt-LT"/>
        </w:rPr>
      </w:pPr>
    </w:p>
    <w:p w:rsidR="00FB2643" w:rsidRPr="005A09B6" w:rsidRDefault="00FB2643" w:rsidP="00FB2643">
      <w:pPr>
        <w:ind w:firstLine="425"/>
        <w:rPr>
          <w:kern w:val="1"/>
          <w:lang w:eastAsia="lt-LT"/>
        </w:rPr>
      </w:pPr>
      <w:r w:rsidRPr="005A09B6">
        <w:rPr>
          <w:kern w:val="1"/>
          <w:lang w:eastAsia="lt-LT"/>
        </w:rPr>
        <w:t>NUTARTA:</w:t>
      </w:r>
    </w:p>
    <w:p w:rsidR="00FB2643" w:rsidRPr="005A09B6" w:rsidRDefault="00FB2643" w:rsidP="00FB2643">
      <w:pPr>
        <w:ind w:firstLine="425"/>
        <w:rPr>
          <w:kern w:val="1"/>
          <w:lang w:eastAsia="lt-LT"/>
        </w:rPr>
      </w:pPr>
    </w:p>
    <w:p w:rsidR="00FB2643" w:rsidRPr="005A09B6" w:rsidRDefault="00FB2643" w:rsidP="00FB2643">
      <w:pPr>
        <w:ind w:firstLine="425"/>
        <w:rPr>
          <w:kern w:val="1"/>
          <w:lang w:eastAsia="lt-LT"/>
        </w:rPr>
      </w:pPr>
      <w:r w:rsidRPr="005A09B6">
        <w:rPr>
          <w:kern w:val="1"/>
          <w:lang w:eastAsia="lt-LT"/>
        </w:rPr>
        <w:t>Konkurso laimėtoju pripažinti ________________________________________________</w:t>
      </w:r>
    </w:p>
    <w:p w:rsidR="00FB2643" w:rsidRPr="005A09B6" w:rsidRDefault="00FB2643" w:rsidP="00FB2643">
      <w:pPr>
        <w:ind w:firstLine="425"/>
        <w:rPr>
          <w:kern w:val="1"/>
          <w:sz w:val="26"/>
          <w:szCs w:val="26"/>
          <w:lang w:eastAsia="lt-LT"/>
        </w:rPr>
      </w:pPr>
      <w:r w:rsidRPr="005A09B6">
        <w:rPr>
          <w:kern w:val="1"/>
          <w:sz w:val="26"/>
          <w:szCs w:val="26"/>
          <w:lang w:eastAsia="lt-LT"/>
        </w:rPr>
        <w:t>___________________________________________________________________</w:t>
      </w:r>
    </w:p>
    <w:p w:rsidR="00FB2643" w:rsidRPr="005A09B6" w:rsidRDefault="00FB2643" w:rsidP="00FB2643">
      <w:pPr>
        <w:ind w:firstLine="1843"/>
        <w:rPr>
          <w:kern w:val="1"/>
          <w:sz w:val="20"/>
          <w:szCs w:val="20"/>
          <w:lang w:eastAsia="lt-LT"/>
        </w:rPr>
      </w:pPr>
      <w:r w:rsidRPr="005A09B6">
        <w:rPr>
          <w:kern w:val="1"/>
          <w:sz w:val="20"/>
          <w:szCs w:val="20"/>
          <w:lang w:eastAsia="lt-LT"/>
        </w:rPr>
        <w:t>(fizinio ar juridinio asmens pavadinimas, nuompinigių dydis, nuomos mokesčio suma )</w:t>
      </w:r>
    </w:p>
    <w:p w:rsidR="00FB2643" w:rsidRPr="005A09B6" w:rsidRDefault="00FB2643" w:rsidP="00FB2643">
      <w:pPr>
        <w:ind w:firstLine="425"/>
        <w:rPr>
          <w:kern w:val="1"/>
          <w:sz w:val="26"/>
          <w:szCs w:val="26"/>
          <w:lang w:eastAsia="lt-LT"/>
        </w:rPr>
      </w:pPr>
    </w:p>
    <w:p w:rsidR="00FB2643" w:rsidRPr="005A09B6" w:rsidRDefault="00FB2643" w:rsidP="00FB2643">
      <w:pPr>
        <w:tabs>
          <w:tab w:val="left" w:pos="4253"/>
          <w:tab w:val="left" w:pos="7088"/>
        </w:tabs>
        <w:ind w:firstLine="425"/>
        <w:rPr>
          <w:kern w:val="1"/>
          <w:lang w:eastAsia="lt-LT"/>
        </w:rPr>
      </w:pPr>
      <w:r w:rsidRPr="005A09B6">
        <w:rPr>
          <w:kern w:val="1"/>
          <w:lang w:eastAsia="lt-LT"/>
        </w:rPr>
        <w:t>Turto nuomininkas</w:t>
      </w:r>
      <w:r w:rsidRPr="005A09B6">
        <w:rPr>
          <w:kern w:val="1"/>
          <w:lang w:eastAsia="lt-LT"/>
        </w:rPr>
        <w:tab/>
        <w:t>(parašas)</w:t>
      </w:r>
      <w:r w:rsidRPr="005A09B6">
        <w:rPr>
          <w:kern w:val="1"/>
          <w:lang w:eastAsia="lt-LT"/>
        </w:rPr>
        <w:tab/>
        <w:t>(vardas, pavardė)</w:t>
      </w:r>
    </w:p>
    <w:p w:rsidR="00FB2643" w:rsidRPr="005A09B6" w:rsidRDefault="00FB2643" w:rsidP="00FB2643">
      <w:pPr>
        <w:ind w:firstLine="425"/>
        <w:rPr>
          <w:kern w:val="1"/>
          <w:lang w:eastAsia="lt-LT"/>
        </w:rPr>
      </w:pPr>
      <w:r w:rsidRPr="005A09B6">
        <w:rPr>
          <w:kern w:val="1"/>
          <w:lang w:eastAsia="lt-LT"/>
        </w:rPr>
        <w:t xml:space="preserve">arba jo įgaliotas asmuo </w:t>
      </w:r>
    </w:p>
    <w:p w:rsidR="00FB2643" w:rsidRPr="005A09B6" w:rsidRDefault="00FB2643" w:rsidP="00FB2643">
      <w:pPr>
        <w:ind w:firstLine="425"/>
        <w:rPr>
          <w:kern w:val="1"/>
          <w:lang w:eastAsia="lt-LT"/>
        </w:rPr>
      </w:pPr>
    </w:p>
    <w:p w:rsidR="00FB2643" w:rsidRPr="005A09B6" w:rsidRDefault="00FB2643" w:rsidP="00FB2643">
      <w:pPr>
        <w:tabs>
          <w:tab w:val="left" w:pos="4253"/>
          <w:tab w:val="left" w:pos="7088"/>
        </w:tabs>
        <w:ind w:firstLine="425"/>
        <w:rPr>
          <w:kern w:val="1"/>
          <w:lang w:eastAsia="lt-LT"/>
        </w:rPr>
      </w:pPr>
      <w:r w:rsidRPr="005A09B6">
        <w:rPr>
          <w:kern w:val="1"/>
          <w:lang w:eastAsia="lt-LT"/>
        </w:rPr>
        <w:t xml:space="preserve">Komisijos pirmininkas </w:t>
      </w:r>
      <w:r w:rsidRPr="005A09B6">
        <w:rPr>
          <w:kern w:val="1"/>
          <w:lang w:eastAsia="lt-LT"/>
        </w:rPr>
        <w:tab/>
        <w:t>(parašas)</w:t>
      </w:r>
      <w:r w:rsidRPr="005A09B6">
        <w:rPr>
          <w:kern w:val="1"/>
          <w:lang w:eastAsia="lt-LT"/>
        </w:rPr>
        <w:tab/>
        <w:t>(vardas, pavardė)</w:t>
      </w:r>
    </w:p>
    <w:p w:rsidR="00FB2643" w:rsidRPr="005A09B6" w:rsidRDefault="00FB2643" w:rsidP="00FB2643">
      <w:pPr>
        <w:ind w:firstLine="425"/>
        <w:rPr>
          <w:kern w:val="1"/>
          <w:lang w:eastAsia="lt-LT"/>
        </w:rPr>
      </w:pPr>
    </w:p>
    <w:p w:rsidR="00FB2643" w:rsidRPr="005A09B6" w:rsidRDefault="00FB2643" w:rsidP="00FB2643">
      <w:pPr>
        <w:ind w:firstLine="425"/>
        <w:rPr>
          <w:kern w:val="1"/>
          <w:lang w:eastAsia="lt-LT"/>
        </w:rPr>
      </w:pPr>
      <w:r w:rsidRPr="005A09B6">
        <w:rPr>
          <w:kern w:val="1"/>
          <w:lang w:eastAsia="lt-LT"/>
        </w:rPr>
        <w:t>Nariai:</w:t>
      </w:r>
    </w:p>
    <w:p w:rsidR="00FB2643" w:rsidRPr="005A09B6" w:rsidRDefault="00FB2643" w:rsidP="00FB2643">
      <w:pPr>
        <w:ind w:firstLine="425"/>
        <w:rPr>
          <w:kern w:val="1"/>
          <w:lang w:eastAsia="lt-LT"/>
        </w:rPr>
      </w:pPr>
    </w:p>
    <w:p w:rsidR="00FB2643" w:rsidRPr="005A09B6" w:rsidRDefault="00FB2643" w:rsidP="00FB2643">
      <w:pPr>
        <w:ind w:firstLine="425"/>
        <w:rPr>
          <w:kern w:val="1"/>
          <w:lang w:eastAsia="lt-LT"/>
        </w:rPr>
      </w:pPr>
    </w:p>
    <w:p w:rsidR="00FB2643" w:rsidRPr="005A09B6" w:rsidRDefault="00FB2643" w:rsidP="00FB2643">
      <w:pPr>
        <w:ind w:firstLine="425"/>
        <w:rPr>
          <w:kern w:val="1"/>
          <w:lang w:eastAsia="lt-LT"/>
        </w:rPr>
      </w:pPr>
      <w:r w:rsidRPr="005A09B6">
        <w:rPr>
          <w:kern w:val="1"/>
          <w:lang w:eastAsia="lt-LT"/>
        </w:rPr>
        <w:t>Konkurso rezultatus tvirtinu:</w:t>
      </w:r>
    </w:p>
    <w:p w:rsidR="00FB2643" w:rsidRPr="005A09B6" w:rsidRDefault="00FB2643" w:rsidP="00FB2643">
      <w:pPr>
        <w:ind w:firstLine="425"/>
        <w:rPr>
          <w:kern w:val="1"/>
          <w:lang w:eastAsia="lt-LT"/>
        </w:rPr>
      </w:pPr>
    </w:p>
    <w:p w:rsidR="00FB2643" w:rsidRPr="005A09B6" w:rsidRDefault="00FB2643" w:rsidP="00FB2643">
      <w:pPr>
        <w:tabs>
          <w:tab w:val="left" w:pos="4820"/>
          <w:tab w:val="left" w:pos="7088"/>
        </w:tabs>
        <w:ind w:firstLine="425"/>
        <w:rPr>
          <w:kern w:val="1"/>
          <w:lang w:eastAsia="lt-LT"/>
        </w:rPr>
      </w:pPr>
      <w:r w:rsidRPr="005A09B6">
        <w:rPr>
          <w:kern w:val="1"/>
          <w:lang w:eastAsia="lt-LT"/>
        </w:rPr>
        <w:t xml:space="preserve">Savivaldybės </w:t>
      </w:r>
      <w:r>
        <w:rPr>
          <w:kern w:val="1"/>
          <w:lang w:eastAsia="lt-LT"/>
        </w:rPr>
        <w:t>administracijos direktorius</w:t>
      </w:r>
      <w:r w:rsidRPr="005A09B6">
        <w:rPr>
          <w:kern w:val="1"/>
          <w:lang w:eastAsia="lt-LT"/>
        </w:rPr>
        <w:tab/>
        <w:t>(parašas)</w:t>
      </w:r>
      <w:r w:rsidRPr="005A09B6">
        <w:rPr>
          <w:kern w:val="1"/>
          <w:lang w:eastAsia="lt-LT"/>
        </w:rPr>
        <w:tab/>
        <w:t>(vardas, pavardė)</w:t>
      </w:r>
    </w:p>
    <w:p w:rsidR="00FB2643" w:rsidRPr="005A09B6" w:rsidRDefault="00FB2643" w:rsidP="00FB2643">
      <w:pPr>
        <w:ind w:firstLine="425"/>
        <w:rPr>
          <w:kern w:val="1"/>
          <w:lang w:eastAsia="lt-LT"/>
        </w:rPr>
      </w:pPr>
    </w:p>
    <w:p w:rsidR="00FB2643" w:rsidRPr="005A09B6" w:rsidRDefault="00FB2643" w:rsidP="00FB2643">
      <w:pPr>
        <w:ind w:firstLine="425"/>
        <w:rPr>
          <w:kern w:val="1"/>
          <w:lang w:eastAsia="lt-LT"/>
        </w:rPr>
      </w:pPr>
      <w:r w:rsidRPr="005A09B6">
        <w:rPr>
          <w:kern w:val="1"/>
          <w:lang w:eastAsia="lt-LT"/>
        </w:rPr>
        <w:t>(Data)</w:t>
      </w:r>
    </w:p>
    <w:p w:rsidR="00FB2643" w:rsidRPr="005A09B6" w:rsidRDefault="00FB2643" w:rsidP="00FB2643">
      <w:pPr>
        <w:ind w:firstLine="425"/>
        <w:rPr>
          <w:kern w:val="1"/>
          <w:lang w:eastAsia="lt-LT"/>
        </w:rPr>
      </w:pPr>
      <w:r w:rsidRPr="005A09B6">
        <w:rPr>
          <w:kern w:val="1"/>
          <w:lang w:eastAsia="lt-LT"/>
        </w:rPr>
        <w:t>A. V.</w:t>
      </w:r>
    </w:p>
    <w:p w:rsidR="00FB2643" w:rsidRPr="005A09B6" w:rsidRDefault="00FB2643" w:rsidP="00FB2643"/>
    <w:p w:rsidR="00FB2643" w:rsidRDefault="00FB2643" w:rsidP="00FB2643">
      <w:pPr>
        <w:rPr>
          <w:kern w:val="1"/>
          <w:lang w:eastAsia="lt-LT"/>
        </w:rPr>
      </w:pPr>
      <w:r>
        <w:rPr>
          <w:kern w:val="1"/>
          <w:lang w:eastAsia="lt-LT"/>
        </w:rPr>
        <w:br w:type="page"/>
      </w:r>
    </w:p>
    <w:tbl>
      <w:tblPr>
        <w:tblW w:w="9914" w:type="dxa"/>
        <w:tblLook w:val="01E0" w:firstRow="1" w:lastRow="1" w:firstColumn="1" w:lastColumn="1" w:noHBand="0" w:noVBand="0"/>
      </w:tblPr>
      <w:tblGrid>
        <w:gridCol w:w="5103"/>
        <w:gridCol w:w="4811"/>
      </w:tblGrid>
      <w:tr w:rsidR="00FB2643" w:rsidTr="005D74E0">
        <w:tc>
          <w:tcPr>
            <w:tcW w:w="5103" w:type="dxa"/>
          </w:tcPr>
          <w:p w:rsidR="00FB2643" w:rsidRDefault="00FB2643" w:rsidP="005D74E0"/>
        </w:tc>
        <w:tc>
          <w:tcPr>
            <w:tcW w:w="4811" w:type="dxa"/>
          </w:tcPr>
          <w:p w:rsidR="00FB2643" w:rsidRDefault="00FB2643" w:rsidP="005D74E0">
            <w:pPr>
              <w:ind w:left="34"/>
              <w:rPr>
                <w:kern w:val="1"/>
                <w:lang w:eastAsia="lt-LT"/>
              </w:rPr>
            </w:pPr>
            <w:r>
              <w:rPr>
                <w:kern w:val="1"/>
                <w:lang w:eastAsia="lt-LT"/>
              </w:rPr>
              <w:t>Molėtų</w:t>
            </w:r>
            <w:r w:rsidRPr="00DB1F05">
              <w:rPr>
                <w:kern w:val="1"/>
                <w:lang w:eastAsia="lt-LT"/>
              </w:rPr>
              <w:t xml:space="preserve"> rajono </w:t>
            </w:r>
            <w:r>
              <w:rPr>
                <w:kern w:val="1"/>
                <w:lang w:eastAsia="lt-LT"/>
              </w:rPr>
              <w:t xml:space="preserve">savivaldybės materialiojo turto </w:t>
            </w: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FB2643" w:rsidRDefault="00FB2643" w:rsidP="005D74E0">
            <w:pPr>
              <w:ind w:left="34"/>
              <w:rPr>
                <w:kern w:val="1"/>
                <w:lang w:eastAsia="lt-LT"/>
              </w:rPr>
            </w:pPr>
            <w:r w:rsidRPr="00DB1F05">
              <w:rPr>
                <w:kern w:val="1"/>
                <w:lang w:eastAsia="lt-LT"/>
              </w:rPr>
              <w:t xml:space="preserve">konkurso būdu organizavimo tvarkos aprašo </w:t>
            </w:r>
          </w:p>
          <w:p w:rsidR="00FB2643" w:rsidRPr="00DB1F05" w:rsidRDefault="00FB2643" w:rsidP="005D74E0">
            <w:pPr>
              <w:ind w:left="34"/>
              <w:rPr>
                <w:kern w:val="1"/>
                <w:lang w:eastAsia="lt-LT"/>
              </w:rPr>
            </w:pPr>
            <w:r>
              <w:rPr>
                <w:kern w:val="1"/>
                <w:lang w:eastAsia="lt-LT"/>
              </w:rPr>
              <w:t>5</w:t>
            </w:r>
            <w:r w:rsidRPr="00DB1F05">
              <w:rPr>
                <w:kern w:val="1"/>
                <w:lang w:eastAsia="lt-LT"/>
              </w:rPr>
              <w:t xml:space="preserve"> priedas</w:t>
            </w:r>
          </w:p>
          <w:p w:rsidR="00FB2643" w:rsidRPr="00A94C76" w:rsidRDefault="00FB2643" w:rsidP="005D74E0"/>
        </w:tc>
      </w:tr>
    </w:tbl>
    <w:p w:rsidR="00FB2643" w:rsidRDefault="00FB2643" w:rsidP="00FB2643"/>
    <w:p w:rsidR="00FB2643" w:rsidRPr="006B258A" w:rsidRDefault="00FB2643" w:rsidP="00FB2643">
      <w:pPr>
        <w:jc w:val="center"/>
        <w:rPr>
          <w:b/>
        </w:rPr>
      </w:pPr>
      <w:r w:rsidRPr="006B258A">
        <w:rPr>
          <w:b/>
          <w:sz w:val="22"/>
          <w:szCs w:val="22"/>
        </w:rPr>
        <w:t xml:space="preserve"> (Savivaldybės ilgalaikio materialiojo turto nuomos sutarties forma)</w:t>
      </w:r>
    </w:p>
    <w:p w:rsidR="00FB2643" w:rsidRPr="006B258A" w:rsidRDefault="00FB2643" w:rsidP="00FB2643">
      <w:pPr>
        <w:jc w:val="center"/>
        <w:rPr>
          <w:b/>
        </w:rPr>
      </w:pPr>
    </w:p>
    <w:p w:rsidR="00FB2643" w:rsidRPr="001A60B3" w:rsidRDefault="00FB2643" w:rsidP="00FB2643">
      <w:pPr>
        <w:jc w:val="center"/>
        <w:rPr>
          <w:b/>
        </w:rPr>
      </w:pPr>
      <w:r>
        <w:rPr>
          <w:b/>
        </w:rPr>
        <w:t>SAVIVALDYBĖS</w:t>
      </w:r>
      <w:r w:rsidRPr="006B258A">
        <w:rPr>
          <w:b/>
        </w:rPr>
        <w:t xml:space="preserve"> ILGALAIKIO MATERIALIOJO TURTO NUOMOS </w:t>
      </w:r>
      <w:r w:rsidRPr="001A60B3">
        <w:rPr>
          <w:b/>
        </w:rPr>
        <w:t>SUTARTI</w:t>
      </w:r>
      <w:r w:rsidRPr="001A60B3">
        <w:rPr>
          <w:b/>
          <w:iCs/>
        </w:rPr>
        <w:t>S</w:t>
      </w:r>
    </w:p>
    <w:p w:rsidR="00FB2643" w:rsidRDefault="00FB2643" w:rsidP="00FB2643">
      <w:r w:rsidRPr="00C33D86">
        <w:rPr>
          <w:sz w:val="22"/>
          <w:szCs w:val="22"/>
        </w:rPr>
        <w:t> </w:t>
      </w:r>
    </w:p>
    <w:p w:rsidR="00FB2643" w:rsidRDefault="00FB2643" w:rsidP="00FB2643">
      <w:pPr>
        <w:jc w:val="center"/>
      </w:pPr>
      <w:r>
        <w:t>________________ d. Nr._______</w:t>
      </w:r>
    </w:p>
    <w:p w:rsidR="00FB2643" w:rsidRDefault="00FB2643" w:rsidP="00FB2643">
      <w:pPr>
        <w:ind w:left="3400" w:firstLine="680"/>
      </w:pPr>
      <w:r w:rsidRPr="00C33D86">
        <w:rPr>
          <w:sz w:val="20"/>
          <w:szCs w:val="20"/>
        </w:rPr>
        <w:t>(data)</w:t>
      </w:r>
    </w:p>
    <w:p w:rsidR="00FB2643" w:rsidRDefault="00FB2643" w:rsidP="00FB2643">
      <w:pPr>
        <w:jc w:val="center"/>
      </w:pPr>
      <w:r>
        <w:t>______________</w:t>
      </w:r>
    </w:p>
    <w:p w:rsidR="00FB2643" w:rsidRDefault="00FB2643" w:rsidP="00FB2643">
      <w:pPr>
        <w:jc w:val="center"/>
      </w:pPr>
      <w:r w:rsidRPr="00C33D86">
        <w:rPr>
          <w:sz w:val="20"/>
          <w:szCs w:val="20"/>
        </w:rPr>
        <w:t>(sudarymo vieta)</w:t>
      </w:r>
    </w:p>
    <w:p w:rsidR="00FB2643" w:rsidRDefault="00FB2643" w:rsidP="00FB2643">
      <w:pPr>
        <w:jc w:val="both"/>
      </w:pPr>
      <w:r w:rsidRPr="00C33D86">
        <w:rPr>
          <w:sz w:val="22"/>
          <w:szCs w:val="22"/>
        </w:rPr>
        <w:t> </w:t>
      </w:r>
    </w:p>
    <w:p w:rsidR="00FB2643" w:rsidRDefault="00FB2643" w:rsidP="00FB2643">
      <w:pPr>
        <w:ind w:firstLine="720"/>
        <w:jc w:val="both"/>
      </w:pPr>
      <w:r>
        <w:t>Nuomotojas _____________________________________________________________ ,</w:t>
      </w:r>
    </w:p>
    <w:p w:rsidR="00FB2643" w:rsidRDefault="00FB2643" w:rsidP="00FB2643">
      <w:pPr>
        <w:ind w:left="1360" w:firstLine="680"/>
        <w:jc w:val="both"/>
      </w:pPr>
      <w:r>
        <w:rPr>
          <w:sz w:val="20"/>
          <w:szCs w:val="20"/>
        </w:rPr>
        <w:t>(</w:t>
      </w:r>
      <w:r w:rsidRPr="0053775F">
        <w:rPr>
          <w:sz w:val="20"/>
          <w:szCs w:val="20"/>
        </w:rPr>
        <w:t>Savivaldybės</w:t>
      </w:r>
      <w:r w:rsidRPr="00C33D86">
        <w:rPr>
          <w:sz w:val="20"/>
          <w:szCs w:val="20"/>
        </w:rPr>
        <w:t xml:space="preserve"> turto valdytojo teisinė forma, pavadinimas, kodas ir registracijos adresas)</w:t>
      </w:r>
    </w:p>
    <w:p w:rsidR="00FB2643" w:rsidRDefault="00FB2643" w:rsidP="00FB2643">
      <w:pPr>
        <w:jc w:val="both"/>
      </w:pPr>
      <w:r>
        <w:t>atstovaujamas __________________________________________________________________ ,</w:t>
      </w:r>
    </w:p>
    <w:p w:rsidR="00FB2643" w:rsidRDefault="00FB2643" w:rsidP="00FB2643">
      <w:pPr>
        <w:ind w:left="2720" w:firstLine="680"/>
        <w:jc w:val="both"/>
      </w:pPr>
      <w:r w:rsidRPr="00C33D86">
        <w:rPr>
          <w:sz w:val="20"/>
          <w:szCs w:val="20"/>
        </w:rPr>
        <w:t>(atstovo vardas, pavardė, pareigos)</w:t>
      </w:r>
    </w:p>
    <w:p w:rsidR="00FB2643" w:rsidRDefault="00FB2643" w:rsidP="00FB2643">
      <w:pPr>
        <w:jc w:val="both"/>
      </w:pPr>
      <w:r>
        <w:t>veikiančio pagal _________________________________________________________________,</w:t>
      </w:r>
    </w:p>
    <w:p w:rsidR="00FB2643" w:rsidRDefault="00FB2643" w:rsidP="00FB2643">
      <w:pPr>
        <w:ind w:left="2720" w:firstLine="680"/>
        <w:jc w:val="both"/>
      </w:pPr>
      <w:r w:rsidRPr="00C33D86">
        <w:rPr>
          <w:sz w:val="20"/>
          <w:szCs w:val="20"/>
        </w:rPr>
        <w:t>(atstovavimo pagrindas, dokumento data, numeris)</w:t>
      </w:r>
    </w:p>
    <w:p w:rsidR="00FB2643" w:rsidRDefault="00FB2643" w:rsidP="00FB2643">
      <w:pPr>
        <w:jc w:val="both"/>
      </w:pPr>
      <w:r>
        <w:t xml:space="preserve">ir nuomininkas __________________________________________________________________ </w:t>
      </w:r>
    </w:p>
    <w:p w:rsidR="00FB2643" w:rsidRDefault="00FB2643" w:rsidP="00FB2643">
      <w:pPr>
        <w:ind w:firstLine="680"/>
        <w:jc w:val="both"/>
      </w:pPr>
      <w:r w:rsidRPr="00C33D86">
        <w:rPr>
          <w:sz w:val="20"/>
          <w:szCs w:val="20"/>
        </w:rPr>
        <w:t>(teisinė forma, pavadinimas, kodas ir registracijos adresas, jeigu nuomininkas yra juridinis asmuo,</w:t>
      </w:r>
    </w:p>
    <w:p w:rsidR="00FB2643" w:rsidRDefault="00FB2643" w:rsidP="00FB2643">
      <w:pPr>
        <w:jc w:val="both"/>
      </w:pPr>
      <w:r>
        <w:t xml:space="preserve">______________________________________________________________________________ , </w:t>
      </w:r>
    </w:p>
    <w:p w:rsidR="00FB2643" w:rsidRDefault="00FB2643" w:rsidP="00FB2643">
      <w:pPr>
        <w:ind w:firstLine="680"/>
        <w:jc w:val="both"/>
      </w:pPr>
      <w:r w:rsidRPr="00C33D86">
        <w:rPr>
          <w:sz w:val="20"/>
          <w:szCs w:val="20"/>
        </w:rPr>
        <w:t>arba vardas, pavardė, asmens kodas ir gyvenamosios vietos adresas, jeigu nuomininkas yra fizinis asmuo)</w:t>
      </w:r>
    </w:p>
    <w:p w:rsidR="00FB2643" w:rsidRDefault="00FB2643" w:rsidP="00FB2643">
      <w:pPr>
        <w:jc w:val="both"/>
      </w:pPr>
      <w:r>
        <w:t>atstovaujamas ___________________________________________________________________ ,</w:t>
      </w:r>
    </w:p>
    <w:p w:rsidR="00FB2643" w:rsidRDefault="00FB2643" w:rsidP="00FB2643">
      <w:pPr>
        <w:ind w:left="3400" w:firstLine="680"/>
        <w:jc w:val="both"/>
      </w:pPr>
      <w:r w:rsidRPr="00C33D86">
        <w:rPr>
          <w:sz w:val="20"/>
          <w:szCs w:val="20"/>
        </w:rPr>
        <w:t>(atstovo vardas, pavardė, pareigos)</w:t>
      </w:r>
    </w:p>
    <w:p w:rsidR="00FB2643" w:rsidRDefault="00FB2643" w:rsidP="00FB2643">
      <w:pPr>
        <w:jc w:val="both"/>
      </w:pPr>
      <w:r>
        <w:t>veikiančio pagal _________________________________________________________________ ,</w:t>
      </w:r>
    </w:p>
    <w:p w:rsidR="00FB2643" w:rsidRDefault="00FB2643" w:rsidP="00FB2643">
      <w:pPr>
        <w:ind w:left="2720" w:firstLine="680"/>
        <w:jc w:val="both"/>
      </w:pPr>
      <w:r w:rsidRPr="00C33D86">
        <w:rPr>
          <w:sz w:val="20"/>
          <w:szCs w:val="20"/>
        </w:rPr>
        <w:t>(atstovavimo pagrindas, dokumento data, numeris)</w:t>
      </w:r>
    </w:p>
    <w:p w:rsidR="00FB2643" w:rsidRDefault="00FB2643" w:rsidP="00FB2643">
      <w:pPr>
        <w:spacing w:line="360" w:lineRule="auto"/>
        <w:jc w:val="both"/>
      </w:pPr>
      <w:r>
        <w:t>vadovaudamiesi nuomos ne konkurso būdu rezultatais ir viešojo nuomos konkurso, įvykusio _____</w:t>
      </w:r>
    </w:p>
    <w:p w:rsidR="00FB2643" w:rsidRDefault="00FB2643" w:rsidP="00FB2643">
      <w:pPr>
        <w:spacing w:line="360" w:lineRule="auto"/>
        <w:jc w:val="both"/>
      </w:pPr>
      <w:r>
        <w:t>m. ____________ ___ d., komisijos sprendimu, įformintu protokolu Nr._______, sudaro šią Savivaldybės turto nuomos sutartį (toliau – Sutartis). Toliau Sutartyje nuomotojas ir nuomininkas kiekvienas atskirai gali būti vadinami šalimi, o abu kartu – šalimis.</w:t>
      </w:r>
    </w:p>
    <w:p w:rsidR="00FB2643" w:rsidRDefault="00FB2643" w:rsidP="00FB2643">
      <w:pPr>
        <w:jc w:val="both"/>
        <w:rPr>
          <w:sz w:val="10"/>
          <w:szCs w:val="10"/>
        </w:rPr>
      </w:pPr>
      <w:r w:rsidRPr="00C33D86">
        <w:rPr>
          <w:sz w:val="10"/>
          <w:szCs w:val="10"/>
        </w:rPr>
        <w:t> </w:t>
      </w:r>
    </w:p>
    <w:p w:rsidR="00FB2643" w:rsidRPr="00FE71B5" w:rsidRDefault="00FB2643" w:rsidP="00FB2643">
      <w:pPr>
        <w:tabs>
          <w:tab w:val="left" w:pos="709"/>
        </w:tabs>
        <w:jc w:val="center"/>
        <w:rPr>
          <w:b/>
        </w:rPr>
      </w:pPr>
      <w:r w:rsidRPr="00FE71B5">
        <w:rPr>
          <w:b/>
        </w:rPr>
        <w:t>I. SUTARTIES DALYKAS</w:t>
      </w:r>
    </w:p>
    <w:p w:rsidR="00FB2643" w:rsidRDefault="00FB2643" w:rsidP="00FB2643">
      <w:pPr>
        <w:jc w:val="both"/>
      </w:pPr>
      <w:r w:rsidRPr="00C33D86">
        <w:t> </w:t>
      </w:r>
    </w:p>
    <w:p w:rsidR="00FB2643" w:rsidRDefault="00FB2643" w:rsidP="00FB2643">
      <w:pPr>
        <w:pStyle w:val="Sraopastraipa"/>
        <w:numPr>
          <w:ilvl w:val="0"/>
          <w:numId w:val="32"/>
        </w:numPr>
        <w:spacing w:line="360" w:lineRule="auto"/>
        <w:ind w:left="0" w:firstLine="0"/>
        <w:jc w:val="both"/>
      </w:pPr>
      <w:r>
        <w:t xml:space="preserve">Nuomotojas įsipareigoja perduoti nuomininkui Savivaldybės materialųjį turtą (toliau – </w:t>
      </w:r>
    </w:p>
    <w:p w:rsidR="00FB2643" w:rsidRDefault="00FB2643" w:rsidP="00FB2643">
      <w:pPr>
        <w:jc w:val="both"/>
      </w:pPr>
      <w:r>
        <w:t xml:space="preserve">turtas) ________________________________________________________________________ </w:t>
      </w:r>
    </w:p>
    <w:p w:rsidR="00FB2643" w:rsidRDefault="00FB2643" w:rsidP="00FB2643">
      <w:pPr>
        <w:ind w:firstLine="680"/>
        <w:jc w:val="both"/>
      </w:pPr>
      <w:r w:rsidRPr="00C33D86">
        <w:rPr>
          <w:sz w:val="20"/>
          <w:szCs w:val="20"/>
        </w:rPr>
        <w:t>(nuomojamo turto pavadinimas, adresas, kadastro ar inventorizacijos Nr., statinio plotas, tūris,</w:t>
      </w:r>
    </w:p>
    <w:p w:rsidR="00FB2643" w:rsidRDefault="00FB2643" w:rsidP="00FB2643">
      <w:pPr>
        <w:jc w:val="both"/>
      </w:pPr>
      <w:r>
        <w:t xml:space="preserve">______________________________________________________________________________ </w:t>
      </w:r>
    </w:p>
    <w:p w:rsidR="00FB2643" w:rsidRDefault="00FB2643" w:rsidP="00FB2643">
      <w:pPr>
        <w:ind w:left="2040" w:firstLine="680"/>
        <w:jc w:val="both"/>
      </w:pPr>
      <w:r w:rsidRPr="00C33D86">
        <w:rPr>
          <w:sz w:val="20"/>
          <w:szCs w:val="20"/>
        </w:rPr>
        <w:t>turto likutinė vertė ir kt.)</w:t>
      </w:r>
    </w:p>
    <w:p w:rsidR="00FB2643" w:rsidRDefault="00FB2643" w:rsidP="00FB2643">
      <w:pPr>
        <w:spacing w:line="360" w:lineRule="auto"/>
        <w:jc w:val="both"/>
      </w:pPr>
      <w:r>
        <w:t>naudoti ir laikinai valdyti už nuomos mokestį, o nuomininkas įsipareigoja priimti turtą ir už jį mokėti nuomos mokestį.</w:t>
      </w:r>
    </w:p>
    <w:p w:rsidR="00FB2643" w:rsidRDefault="00FB2643" w:rsidP="00FB2643">
      <w:pPr>
        <w:pStyle w:val="Sraopastraipa"/>
        <w:numPr>
          <w:ilvl w:val="0"/>
          <w:numId w:val="32"/>
        </w:numPr>
        <w:ind w:left="284" w:hanging="284"/>
        <w:jc w:val="both"/>
      </w:pPr>
      <w:r>
        <w:t>Turtas skirtas _________________________________________veiklai vykdyti.</w:t>
      </w:r>
    </w:p>
    <w:p w:rsidR="00FB2643" w:rsidRDefault="00FB2643" w:rsidP="00FB2643">
      <w:pPr>
        <w:ind w:left="2720" w:firstLine="680"/>
        <w:jc w:val="both"/>
      </w:pPr>
      <w:r w:rsidRPr="00C33D86">
        <w:rPr>
          <w:sz w:val="20"/>
          <w:szCs w:val="20"/>
        </w:rPr>
        <w:t>(nurodyti turto naudojimo paskirtį)</w:t>
      </w:r>
    </w:p>
    <w:p w:rsidR="00FB2643" w:rsidRDefault="00FB2643" w:rsidP="00FB2643">
      <w:pPr>
        <w:jc w:val="both"/>
        <w:rPr>
          <w:b/>
        </w:rPr>
      </w:pPr>
    </w:p>
    <w:p w:rsidR="00FB2643" w:rsidRPr="00FE71B5" w:rsidRDefault="00FB2643" w:rsidP="00FB2643">
      <w:pPr>
        <w:jc w:val="center"/>
        <w:rPr>
          <w:b/>
        </w:rPr>
      </w:pPr>
      <w:r w:rsidRPr="00FE71B5">
        <w:rPr>
          <w:b/>
        </w:rPr>
        <w:t>II. NUOMOS TERMINAS</w:t>
      </w:r>
    </w:p>
    <w:p w:rsidR="00FB2643" w:rsidRDefault="00FB2643" w:rsidP="00FB2643">
      <w:pPr>
        <w:jc w:val="both"/>
      </w:pPr>
      <w:r w:rsidRPr="00C33D86">
        <w:t> </w:t>
      </w:r>
    </w:p>
    <w:p w:rsidR="00FB2643" w:rsidRDefault="00FB2643" w:rsidP="00FB2643">
      <w:pPr>
        <w:pStyle w:val="Sraopastraipa"/>
        <w:numPr>
          <w:ilvl w:val="0"/>
          <w:numId w:val="32"/>
        </w:numPr>
        <w:ind w:left="284" w:hanging="284"/>
        <w:jc w:val="both"/>
      </w:pPr>
      <w:r>
        <w:t xml:space="preserve">Turto nuomos terminas nustatomas _________________ nuo turto perdavimo ir priėmimo </w:t>
      </w:r>
    </w:p>
    <w:p w:rsidR="00FB2643" w:rsidRDefault="00FB2643" w:rsidP="00FB2643">
      <w:pPr>
        <w:ind w:left="3400" w:firstLine="680"/>
        <w:jc w:val="both"/>
      </w:pPr>
      <w:r w:rsidRPr="00C33D86">
        <w:rPr>
          <w:sz w:val="20"/>
          <w:szCs w:val="20"/>
        </w:rPr>
        <w:t>(skaičiais ir žodžiais)</w:t>
      </w:r>
    </w:p>
    <w:p w:rsidR="00FB2643" w:rsidRDefault="00FB2643" w:rsidP="00FB2643">
      <w:pPr>
        <w:jc w:val="both"/>
      </w:pPr>
      <w:r>
        <w:t xml:space="preserve">akto pasirašymo dienos. </w:t>
      </w:r>
    </w:p>
    <w:p w:rsidR="00FB2643" w:rsidRDefault="00FB2643" w:rsidP="00FB2643">
      <w:pPr>
        <w:jc w:val="both"/>
        <w:rPr>
          <w:b/>
        </w:rPr>
      </w:pPr>
    </w:p>
    <w:p w:rsidR="00FB2643" w:rsidRPr="007A1BB8" w:rsidRDefault="00FB2643" w:rsidP="00FB2643">
      <w:pPr>
        <w:jc w:val="center"/>
        <w:rPr>
          <w:b/>
        </w:rPr>
      </w:pPr>
      <w:r w:rsidRPr="007A1BB8">
        <w:rPr>
          <w:b/>
        </w:rPr>
        <w:lastRenderedPageBreak/>
        <w:t>III. NUOMOS MOKESTIS</w:t>
      </w:r>
    </w:p>
    <w:p w:rsidR="00FB2643" w:rsidRDefault="00FB2643" w:rsidP="00FB2643">
      <w:pPr>
        <w:jc w:val="both"/>
      </w:pPr>
      <w:r>
        <w:t> </w:t>
      </w:r>
    </w:p>
    <w:p w:rsidR="00FB2643" w:rsidRDefault="00FB2643" w:rsidP="00FB2643">
      <w:pPr>
        <w:pStyle w:val="Sraopastraipa"/>
        <w:numPr>
          <w:ilvl w:val="0"/>
          <w:numId w:val="32"/>
        </w:numPr>
        <w:ind w:left="284" w:hanging="284"/>
        <w:jc w:val="both"/>
      </w:pPr>
      <w:r>
        <w:t>Nuomininkas už turto nuomą įsipareigoja mokėti nuomotojui nuompinigius – ___</w:t>
      </w:r>
      <w:r w:rsidR="00E50755">
        <w:t>____</w:t>
      </w:r>
      <w:r>
        <w:t>_______</w:t>
      </w:r>
    </w:p>
    <w:p w:rsidR="00FB2643" w:rsidRDefault="00FB2643" w:rsidP="00FB2643">
      <w:pPr>
        <w:jc w:val="both"/>
      </w:pPr>
      <w:r>
        <w:t xml:space="preserve">__________________________________ per mėnesį / ketvirtį </w:t>
      </w:r>
      <w:r w:rsidRPr="00C33D86">
        <w:rPr>
          <w:i/>
          <w:iCs/>
        </w:rPr>
        <w:t>(nereikalingą žodį išbraukti)</w:t>
      </w:r>
      <w:r>
        <w:t>.</w:t>
      </w:r>
    </w:p>
    <w:p w:rsidR="00FB2643" w:rsidRDefault="00FB2643" w:rsidP="00FB2643">
      <w:pPr>
        <w:ind w:firstLine="680"/>
        <w:jc w:val="both"/>
      </w:pPr>
      <w:r w:rsidRPr="00C33D86">
        <w:rPr>
          <w:sz w:val="20"/>
          <w:szCs w:val="20"/>
        </w:rPr>
        <w:t>(suma skaičiais ir žodžiais)</w:t>
      </w:r>
    </w:p>
    <w:p w:rsidR="00FB2643" w:rsidRDefault="00FB2643" w:rsidP="00FB2643">
      <w:pPr>
        <w:jc w:val="both"/>
      </w:pPr>
      <w:r>
        <w:t>Jeigu nuomininkas yra pridėtinės vertės mokesčio (toliau – PVM) mokėtojas, – su PVM (jeigu jis turi būti skaičiuojamas)_________</w:t>
      </w:r>
      <w:r w:rsidR="00E50755">
        <w:t>________</w:t>
      </w:r>
      <w:r>
        <w:t>_______________________________________________.</w:t>
      </w:r>
    </w:p>
    <w:p w:rsidR="00FB2643" w:rsidRDefault="00FB2643" w:rsidP="00FB2643">
      <w:pPr>
        <w:jc w:val="both"/>
      </w:pPr>
      <w:r>
        <w:rPr>
          <w:sz w:val="20"/>
          <w:szCs w:val="20"/>
        </w:rPr>
        <w:tab/>
      </w:r>
      <w:r w:rsidRPr="00C33D86">
        <w:rPr>
          <w:sz w:val="20"/>
          <w:szCs w:val="20"/>
        </w:rPr>
        <w:t>(suma skaičiais ir žodžiais)</w:t>
      </w:r>
    </w:p>
    <w:p w:rsidR="00FB2643" w:rsidRDefault="00FB2643" w:rsidP="00FB2643">
      <w:pPr>
        <w:spacing w:line="360" w:lineRule="auto"/>
        <w:jc w:val="both"/>
      </w:pPr>
      <w:r>
        <w:t>5. Nuomininkas, be nuompinigių, kas mėnesį moka mokesčius už vandenį, el. energiją ir komunalines paslaugas. Nuomininkas už kitas jam teikiamas paslaugas atsiskaito pagal atskirą susitarimą su nuomotoju (turto valdytoju).</w:t>
      </w:r>
    </w:p>
    <w:p w:rsidR="00FB2643" w:rsidRDefault="00FB2643" w:rsidP="00FB2643">
      <w:pPr>
        <w:spacing w:line="360" w:lineRule="auto"/>
        <w:jc w:val="both"/>
      </w:pPr>
      <w:r>
        <w:t xml:space="preserve">6. Nuomininkas moka nuompinigius kas mėnesį / ketvirtį, prieš prasidedant mėnesiui / ketvirčiui, bet ne vėliau kaip iki einamojo mėnesio 10 (dešimtos) dienos / einamojo ketvirčio pirmojo mėnesio 10 (dešimtos) dienos (jeigu tai ne darbo diena, – iki kitos po jos einančios darbo dienos) pagal </w:t>
      </w:r>
      <w:r w:rsidRPr="00C33D86">
        <w:rPr>
          <w:color w:val="000000"/>
        </w:rPr>
        <w:t>nuomotojo pateiktą sąskaitą</w:t>
      </w:r>
      <w:r>
        <w:t>.</w:t>
      </w:r>
    </w:p>
    <w:p w:rsidR="00FB2643" w:rsidRPr="00886E5B" w:rsidRDefault="00FB2643" w:rsidP="00FB2643">
      <w:pPr>
        <w:spacing w:line="360" w:lineRule="auto"/>
        <w:jc w:val="both"/>
      </w:pPr>
      <w:r>
        <w:t xml:space="preserve">7. Nuomininkas </w:t>
      </w:r>
      <w:r w:rsidRPr="00886E5B">
        <w:t>nuomotojo ir (arba) paslaugų teikėjų</w:t>
      </w:r>
      <w:r w:rsidRPr="005524AD">
        <w:t xml:space="preserve"> pateiktas sąskaitas už paslaugas apmoka per 5 darbo dienas nuo sąskaitų gavimo </w:t>
      </w:r>
      <w:r w:rsidRPr="00886E5B">
        <w:t>arba pagal atskirą susitarimą.</w:t>
      </w:r>
    </w:p>
    <w:p w:rsidR="00FB2643" w:rsidRDefault="00FB2643" w:rsidP="00FB2643">
      <w:pPr>
        <w:spacing w:line="360" w:lineRule="auto"/>
        <w:jc w:val="both"/>
      </w:pPr>
      <w:r>
        <w:t>8. Nuompinigiai ir mokėjimai už paslaugas pradedami skaičiuoti nuo turto perdavimo ir priėmimo akto pasirašymo dienos.</w:t>
      </w:r>
    </w:p>
    <w:p w:rsidR="00FB2643" w:rsidRDefault="00FB2643" w:rsidP="00FB2643">
      <w:pPr>
        <w:spacing w:line="360" w:lineRule="auto"/>
        <w:jc w:val="both"/>
      </w:pPr>
      <w:r w:rsidRPr="00C33D86">
        <w:t> </w:t>
      </w:r>
    </w:p>
    <w:p w:rsidR="00FB2643" w:rsidRPr="007A1BB8" w:rsidRDefault="00FB2643" w:rsidP="00FB2643">
      <w:pPr>
        <w:jc w:val="center"/>
        <w:rPr>
          <w:b/>
        </w:rPr>
      </w:pPr>
      <w:r w:rsidRPr="007A1BB8">
        <w:rPr>
          <w:b/>
        </w:rPr>
        <w:t>IV. ŠALIŲ TEISĖS IR PAREIGOS</w:t>
      </w:r>
    </w:p>
    <w:p w:rsidR="00FB2643" w:rsidRDefault="00FB2643" w:rsidP="00FB2643">
      <w:pPr>
        <w:jc w:val="both"/>
      </w:pPr>
      <w:r w:rsidRPr="00C33D86">
        <w:t> </w:t>
      </w:r>
    </w:p>
    <w:p w:rsidR="00FB2643" w:rsidRDefault="00FB2643" w:rsidP="00FB2643">
      <w:pPr>
        <w:spacing w:line="360" w:lineRule="auto"/>
        <w:jc w:val="both"/>
      </w:pPr>
      <w:r>
        <w:t>9. Nuomotojas įsipareigoja:</w:t>
      </w:r>
    </w:p>
    <w:p w:rsidR="00FB2643" w:rsidRDefault="00FB2643" w:rsidP="00FB2643">
      <w:pPr>
        <w:spacing w:line="360" w:lineRule="auto"/>
        <w:jc w:val="both"/>
      </w:pPr>
      <w:r>
        <w:t xml:space="preserve">9.1. per 3 (tris) darbo dienas </w:t>
      </w:r>
      <w:r w:rsidRPr="00886E5B">
        <w:t>(arba kitas konkurso sąlygose nustatytas terminas</w:t>
      </w:r>
      <w:r>
        <w:t>) nuo Sutarties pasirašymo perduoti nuomininkui Sutarties 1 punkte nurodytą turtą pagal turto perdavimo ir priėmimo aktą;</w:t>
      </w:r>
    </w:p>
    <w:p w:rsidR="00FB2643" w:rsidRDefault="00FB2643" w:rsidP="00FB2643">
      <w:pPr>
        <w:spacing w:line="360" w:lineRule="auto"/>
        <w:jc w:val="both"/>
      </w:pPr>
      <w:r>
        <w:t>9.2. Sutarties galiojimo laikotarpiu atlikti nuomojamo turto ar su juo susijusių inžinerinių sistemų kapitalinio remonto darbus, kai atliekami viso objekto, kurio dalis nuomojama, arba su tuo objektu susijusių inžinerinių tinklų kapitalinio remonto darbai;</w:t>
      </w:r>
    </w:p>
    <w:p w:rsidR="00FB2643" w:rsidRDefault="00FB2643" w:rsidP="00FB2643">
      <w:pPr>
        <w:spacing w:line="360" w:lineRule="auto"/>
        <w:jc w:val="both"/>
      </w:pPr>
      <w:r>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FB2643" w:rsidRDefault="00FB2643" w:rsidP="00FB2643">
      <w:pPr>
        <w:spacing w:line="360" w:lineRule="auto"/>
        <w:jc w:val="both"/>
      </w:pPr>
      <w:r>
        <w:t>9.4. pasibaigus Sutarties galiojimo terminui arba Sutartį nutraukus prieš terminą, priimti iš nuomininko turtą.</w:t>
      </w:r>
    </w:p>
    <w:p w:rsidR="00FB2643" w:rsidRDefault="00FB2643" w:rsidP="00FB2643">
      <w:pPr>
        <w:spacing w:line="360" w:lineRule="auto"/>
        <w:jc w:val="both"/>
      </w:pPr>
      <w:r>
        <w:t xml:space="preserve">10. Nuomotojas turi teisę Sutarties galiojimo laikotarpiu tikrinti išnuomotą turtą, taip pat turi kitų teisių ir pareigų, nustatytų Sutartyje ir teisės aktuose. </w:t>
      </w:r>
    </w:p>
    <w:p w:rsidR="00FB2643" w:rsidRDefault="00FB2643" w:rsidP="00FB2643">
      <w:pPr>
        <w:spacing w:line="360" w:lineRule="auto"/>
        <w:jc w:val="both"/>
      </w:pPr>
      <w:r>
        <w:t>11. Nuomininkas įsipareigoja:</w:t>
      </w:r>
    </w:p>
    <w:p w:rsidR="00A70670" w:rsidRPr="00886E5B" w:rsidRDefault="00FB2643" w:rsidP="00A70670">
      <w:pPr>
        <w:spacing w:line="360" w:lineRule="auto"/>
        <w:jc w:val="both"/>
      </w:pPr>
      <w:r>
        <w:lastRenderedPageBreak/>
        <w:t>11.1.</w:t>
      </w:r>
      <w:r w:rsidR="00A70670" w:rsidRPr="00A70670">
        <w:t xml:space="preserve"> </w:t>
      </w:r>
      <w:r w:rsidR="00A70670">
        <w:t>per 5 (penkias) darbo dienas nuo turto perdavimo ir priėmimo akto pasirašymo įregistruoti nuomos sutartį va</w:t>
      </w:r>
      <w:r w:rsidR="000D35F0">
        <w:t>lstybės įmonėje Registrų centre.</w:t>
      </w:r>
      <w:r w:rsidR="00A70670" w:rsidRPr="004763F8">
        <w:t xml:space="preserve"> </w:t>
      </w:r>
      <w:r w:rsidR="00A70670" w:rsidRPr="00886E5B">
        <w:t>Sutarčiai pasibaigus (bet kuriuo pagrindu) per 5 (penkias) darbo dienas išregistruoti Sutartį iš valstybinės įmonės Registrų centro;</w:t>
      </w:r>
    </w:p>
    <w:p w:rsidR="00FB2643" w:rsidRDefault="00A70670" w:rsidP="00FB2643">
      <w:pPr>
        <w:spacing w:line="360" w:lineRule="auto"/>
        <w:jc w:val="both"/>
      </w:pPr>
      <w:r>
        <w:t xml:space="preserve">11.2. </w:t>
      </w:r>
      <w:r w:rsidR="00FB2643">
        <w:t>per 3 (tris) darbo dienas nuo Sutarties pasirašymo priimti Sutarties 1 punkte nurodytą turtą pagal turto perdavimo ir priėmimo aktą;</w:t>
      </w:r>
    </w:p>
    <w:p w:rsidR="00A70670" w:rsidRDefault="00A70670" w:rsidP="00FB2643">
      <w:pPr>
        <w:spacing w:line="360" w:lineRule="auto"/>
        <w:jc w:val="both"/>
      </w:pPr>
      <w:r>
        <w:t>11.3</w:t>
      </w:r>
      <w:r w:rsidR="00FB2643">
        <w:t>.</w:t>
      </w:r>
      <w:r w:rsidRPr="00A70670">
        <w:t xml:space="preserve"> </w:t>
      </w:r>
      <w:r>
        <w:t>laiku mokėti Sutartyje nustatytą nuomos mokestį ir kitas pagal Sutartį priklausančias įmokas ir mokesčius;</w:t>
      </w:r>
    </w:p>
    <w:p w:rsidR="00A70670" w:rsidRDefault="00FB2643" w:rsidP="00FB2643">
      <w:pPr>
        <w:spacing w:line="360" w:lineRule="auto"/>
        <w:jc w:val="both"/>
      </w:pPr>
      <w:r>
        <w:t>11.</w:t>
      </w:r>
      <w:r w:rsidR="00A70670">
        <w:t>4</w:t>
      </w:r>
      <w:r w:rsidRPr="001C63ED">
        <w:t>.</w:t>
      </w:r>
      <w:r w:rsidR="00A70670" w:rsidRPr="00A70670">
        <w:t xml:space="preserve"> </w:t>
      </w:r>
      <w:r w:rsidR="00A70670">
        <w:t>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w:t>
      </w:r>
    </w:p>
    <w:p w:rsidR="00A70670" w:rsidRDefault="00A70670" w:rsidP="00FB2643">
      <w:pPr>
        <w:spacing w:line="360" w:lineRule="auto"/>
        <w:jc w:val="both"/>
      </w:pPr>
      <w:r>
        <w:t>11.5.</w:t>
      </w:r>
      <w:r w:rsidRPr="00A70670">
        <w:t xml:space="preserve"> </w:t>
      </w:r>
      <w:r>
        <w:t>sudaryti nuomotojui sąlygas tikrinti nuomojamo turto būklę;</w:t>
      </w:r>
    </w:p>
    <w:p w:rsidR="0052612C" w:rsidRDefault="0052612C" w:rsidP="00FB2643">
      <w:pPr>
        <w:spacing w:line="360" w:lineRule="auto"/>
        <w:jc w:val="both"/>
      </w:pPr>
      <w:r>
        <w:t xml:space="preserve">11.6. pasibaigus Sutarties galiojimo terminui arba Sutartį nutraukus prieš terminą, perduoti turtą pagal turto perdavimo ir priėmimo aktą tvarkingą, tokios pat būklės, kokios jis perduotas nuomininkui, atsižvelgdamas į fizinį turto nusidėvėjimą, su visais padarytais </w:t>
      </w:r>
      <w:proofErr w:type="spellStart"/>
      <w:r>
        <w:t>pertvarkymais</w:t>
      </w:r>
      <w:proofErr w:type="spellEnd"/>
      <w:r>
        <w:t>, kurių negalima atskirti nepadarant žalos turtui; nuomininkui neatlyginamos turto pagerinimo išlaidos, todėl nuomininkas, pasibaigus Sutarčiai ar ją nutraukus, neturi teisės reikalauti kompensacijos už turto pagerinimą;</w:t>
      </w:r>
    </w:p>
    <w:p w:rsidR="00FB2643" w:rsidRPr="00886E5B" w:rsidRDefault="0052612C" w:rsidP="00FB2643">
      <w:pPr>
        <w:spacing w:line="360" w:lineRule="auto"/>
        <w:jc w:val="both"/>
        <w:rPr>
          <w:lang w:eastAsia="lt-LT"/>
        </w:rPr>
      </w:pPr>
      <w:r w:rsidRPr="00886E5B">
        <w:t>11.7.</w:t>
      </w:r>
      <w:r w:rsidR="00FB2643" w:rsidRPr="00886E5B">
        <w:t xml:space="preserve"> </w:t>
      </w:r>
      <w:r w:rsidR="00FB2643" w:rsidRPr="00886E5B">
        <w:rPr>
          <w:lang w:eastAsia="lt-LT"/>
        </w:rPr>
        <w:t>per 15 kalendorinių dienų</w:t>
      </w:r>
      <w:r w:rsidR="00FB2643" w:rsidRPr="00886E5B">
        <w:rPr>
          <w:i/>
          <w:iCs/>
          <w:lang w:eastAsia="lt-LT"/>
        </w:rPr>
        <w:t xml:space="preserve"> </w:t>
      </w:r>
      <w:r w:rsidR="00FB2643" w:rsidRPr="00886E5B">
        <w:rPr>
          <w:lang w:eastAsia="lt-LT"/>
        </w:rPr>
        <w:t>nuo sutarties pasirašymo dienos apdrausti visam sutarties galiojimo laikui  turtą (ilgalaikį materialųjį turtą) Nuomotojo naudai nuo žalos, kuri gali būti padaryta dėl ugnies, vandens, gamtos jėgų, vagysčių ir kitų draudiminių įvykių. Neapdraudus turto, šią žalą Nuomininkas a</w:t>
      </w:r>
      <w:r w:rsidRPr="00886E5B">
        <w:rPr>
          <w:lang w:eastAsia="lt-LT"/>
        </w:rPr>
        <w:t>tlygina Nuomotojui savo lėšomis.</w:t>
      </w:r>
    </w:p>
    <w:p w:rsidR="00FB2643" w:rsidRPr="00886E5B" w:rsidRDefault="0052612C" w:rsidP="00FB2643">
      <w:pPr>
        <w:pStyle w:val="Default"/>
        <w:tabs>
          <w:tab w:val="left" w:pos="1418"/>
        </w:tabs>
        <w:spacing w:line="360" w:lineRule="auto"/>
        <w:jc w:val="both"/>
      </w:pPr>
      <w:r w:rsidRPr="00886E5B">
        <w:t>1</w:t>
      </w:r>
      <w:r w:rsidR="00FB2643" w:rsidRPr="00886E5B">
        <w:t xml:space="preserve">2. Bet kurios Nuomininko pareigos, nurodytos Sutarties 11 punkte, nevykdymas bus laikomas esminiu Sutarties pažeidimu, suteikiančiu Nuomotojui teisę vienašališkai nesikreipiant į teismą nutraukti Sutartį ir reikalauti iš Nuomininko su tokiu Sutarties nutraukimu susijusių nuostolių atlyginimo. </w:t>
      </w:r>
    </w:p>
    <w:p w:rsidR="00FB2643" w:rsidRDefault="00FB2643" w:rsidP="00FB2643">
      <w:pPr>
        <w:spacing w:line="360" w:lineRule="auto"/>
        <w:jc w:val="both"/>
      </w:pPr>
      <w:r>
        <w:t>13. Nuomininkas turi ir kitų teisių ir pareigų, nustatytų Sutartyje ir teisės aktuose.</w:t>
      </w:r>
    </w:p>
    <w:p w:rsidR="00FB2643" w:rsidRDefault="00FB2643" w:rsidP="00FB2643">
      <w:pPr>
        <w:spacing w:line="360" w:lineRule="auto"/>
        <w:jc w:val="both"/>
      </w:pPr>
      <w:r>
        <w:t xml:space="preserve">14. Nuomininkas neturi teisės (išskyrus tuos atvejus, kai juridinių asmenų veiklą reglamentuojantys įstatymai </w:t>
      </w:r>
      <w:r w:rsidR="000D35F0" w:rsidRPr="00886E5B">
        <w:t>nustato</w:t>
      </w:r>
      <w:r w:rsidR="000D35F0" w:rsidRPr="000D35F0">
        <w:rPr>
          <w:b/>
        </w:rPr>
        <w:t xml:space="preserve"> </w:t>
      </w:r>
      <w:r w:rsidRPr="001C63ED">
        <w:t>specialios teisių perdavimo ar suteikimo tvarkos</w:t>
      </w:r>
      <w:r>
        <w:t xml:space="preserve"> ir kai </w:t>
      </w:r>
      <w:r w:rsidRPr="001C63ED">
        <w:t>Savivaldybės taryba sprendimu leidžia subnuomoti) subnuomoti turto (ar jo</w:t>
      </w:r>
      <w:r>
        <w:t xml:space="preserve">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FB2643" w:rsidRDefault="00FB2643" w:rsidP="00FB2643">
      <w:pPr>
        <w:spacing w:line="360" w:lineRule="auto"/>
        <w:jc w:val="both"/>
      </w:pPr>
      <w:r>
        <w:t>15. Sutartis nesuteikia nuomininkui teisės nuomojamo turto adresu registruoti savo ar savo filialų, atstovybių ar patronuojamųjų įmonių, taip pat klientų ar kitų susijusių asmenų buveinių.</w:t>
      </w:r>
    </w:p>
    <w:p w:rsidR="00FB2643" w:rsidRDefault="00FB2643" w:rsidP="00FB2643">
      <w:pPr>
        <w:spacing w:line="360" w:lineRule="auto"/>
        <w:jc w:val="both"/>
      </w:pPr>
      <w:r>
        <w:t xml:space="preserve">16. Nuomininkui draudžiama be rašytinio nuomotojo sutikimo atlikti statinio kapitalinio remonto ar rekonstravimo darbus. Nuomininkas turi teisę be išankstinio nuomotojo sutikimo savo lėšomis atlikti </w:t>
      </w:r>
      <w:r>
        <w:lastRenderedPageBreak/>
        <w:t xml:space="preserve">turto </w:t>
      </w:r>
      <w:proofErr w:type="spellStart"/>
      <w:r>
        <w:t>pertvarkymus</w:t>
      </w:r>
      <w:proofErr w:type="spellEnd"/>
      <w:r>
        <w:t>, reikalingus tam, kad turtą būtų galima naudoti pagal paskirtį, nurodytą Sutarties 2 punkte, su sąlyga, kad tokie pertvarkymai nesusiję su statinio rekonstravimu ar kapitaliniu remontu, kaip jie apibrėžti Lietuvos Respublikos statybos įstatyme.</w:t>
      </w:r>
    </w:p>
    <w:p w:rsidR="00FB2643" w:rsidRDefault="00FB2643" w:rsidP="00FB2643">
      <w:pPr>
        <w:jc w:val="both"/>
      </w:pPr>
      <w:r w:rsidRPr="00C33D86">
        <w:t> </w:t>
      </w:r>
    </w:p>
    <w:p w:rsidR="00FB2643" w:rsidRPr="007A1BB8" w:rsidRDefault="00FB2643" w:rsidP="00FB2643">
      <w:pPr>
        <w:jc w:val="center"/>
        <w:rPr>
          <w:b/>
        </w:rPr>
      </w:pPr>
      <w:r w:rsidRPr="007A1BB8">
        <w:rPr>
          <w:b/>
        </w:rPr>
        <w:t>V. ŠALIŲ ATSAKOMYBĖ</w:t>
      </w:r>
    </w:p>
    <w:p w:rsidR="00FB2643" w:rsidRDefault="00FB2643" w:rsidP="00FB2643">
      <w:pPr>
        <w:jc w:val="both"/>
      </w:pPr>
      <w:r w:rsidRPr="00C33D86">
        <w:t> </w:t>
      </w:r>
    </w:p>
    <w:p w:rsidR="00FB2643" w:rsidRDefault="00FB2643" w:rsidP="00FB2643">
      <w:pPr>
        <w:spacing w:line="360" w:lineRule="auto"/>
        <w:jc w:val="both"/>
      </w:pPr>
      <w:r>
        <w:t xml:space="preserve">17. Nuomininkas, per Sutartyje nustatytus terminus nesumokėjęs nuompinigių ir (ar) kitų mokesčių ir įmokų, privalo mokėti nuomotojui 0,05 procento dydžio delspinigius nuo visos nesumokėtos sumos už kiekvieną pavėluotą dieną. </w:t>
      </w:r>
    </w:p>
    <w:p w:rsidR="00FB2643" w:rsidRDefault="00FB2643" w:rsidP="00FB2643">
      <w:pPr>
        <w:spacing w:line="360" w:lineRule="auto"/>
        <w:jc w:val="both"/>
      </w:pPr>
      <w:r>
        <w:t xml:space="preserve">18. Delspinigių sumokėjimas neatleidžia nuomininko nuo pagrindinės prievolės įvykdymo. </w:t>
      </w:r>
    </w:p>
    <w:p w:rsidR="00FB2643" w:rsidRDefault="00FB2643" w:rsidP="00FB2643">
      <w:pPr>
        <w:spacing w:line="360" w:lineRule="auto"/>
        <w:jc w:val="both"/>
      </w:pPr>
      <w:r>
        <w:t xml:space="preserve">19. Už turto </w:t>
      </w:r>
      <w:r w:rsidRPr="00C33D86">
        <w:rPr>
          <w:color w:val="000000"/>
        </w:rPr>
        <w:t>pabloginimą</w:t>
      </w:r>
      <w:r>
        <w:t xml:space="preserve"> nuomininkas atsako Lietuvos Respublikos civilinio kodekso 6.500 straipsnyje nustatyta tvarka.</w:t>
      </w:r>
    </w:p>
    <w:p w:rsidR="00FB2643" w:rsidRDefault="00FB2643" w:rsidP="00FB2643">
      <w:pPr>
        <w:jc w:val="both"/>
      </w:pPr>
      <w:r w:rsidRPr="00C33D86">
        <w:t> </w:t>
      </w:r>
    </w:p>
    <w:p w:rsidR="00FB2643" w:rsidRPr="007A1BB8" w:rsidRDefault="00FB2643" w:rsidP="00FB2643">
      <w:pPr>
        <w:jc w:val="center"/>
        <w:rPr>
          <w:b/>
        </w:rPr>
      </w:pPr>
      <w:r w:rsidRPr="007A1BB8">
        <w:rPr>
          <w:b/>
        </w:rPr>
        <w:t>VI. SUTARTIES GALIOJIMAS, ATNAUJINIMAS, PAKEITIMAS IR PASIBAIGIMAS</w:t>
      </w:r>
    </w:p>
    <w:p w:rsidR="00FB2643" w:rsidRDefault="00FB2643" w:rsidP="00FB2643">
      <w:pPr>
        <w:jc w:val="both"/>
      </w:pPr>
      <w:r w:rsidRPr="00C33D86">
        <w:t> </w:t>
      </w:r>
    </w:p>
    <w:p w:rsidR="00FB2643" w:rsidRDefault="00FB2643" w:rsidP="00FB2643">
      <w:pPr>
        <w:spacing w:line="360" w:lineRule="auto"/>
        <w:jc w:val="both"/>
      </w:pPr>
      <w:r>
        <w:t>20. Ši Sutartis įsigalioja jos pasirašymo dieną ir galioja, iki visiškai ir tinkamai įvykdomi Sutartyje nustatyti įsipareigojimai arba Sutartis nutraukiama Sutartyje ir (ar) teisės aktuose nustatyta tvarka.</w:t>
      </w:r>
    </w:p>
    <w:p w:rsidR="00FB2643" w:rsidRDefault="00FB2643" w:rsidP="00FB2643">
      <w:pPr>
        <w:spacing w:line="360" w:lineRule="auto"/>
        <w:jc w:val="both"/>
      </w:pPr>
      <w:r>
        <w:t xml:space="preserve">21.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20 metų. Nuomotojas ne vėliau kaip </w:t>
      </w:r>
      <w:r w:rsidRPr="00860012">
        <w:t>prieš 2 (du) mėnesius iki nuomos termino pabaigos raštu informuoja nuomininką apie siūlymą sudaryti naują turto</w:t>
      </w:r>
      <w:r>
        <w:t xml:space="preserve">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FB2643" w:rsidRDefault="00FB2643" w:rsidP="00FB2643">
      <w:pPr>
        <w:spacing w:line="360" w:lineRule="auto"/>
        <w:jc w:val="both"/>
      </w:pPr>
      <w:r>
        <w:t>22.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FB2643" w:rsidRDefault="00FB2643" w:rsidP="00FB2643">
      <w:pPr>
        <w:spacing w:line="360" w:lineRule="auto"/>
        <w:jc w:val="both"/>
      </w:pPr>
      <w:r>
        <w:t xml:space="preserve">23. Visi Sutarties pakeitimai, papildymai ir priedai galioja, jeigu jie sudaryti raštu ir pasirašyti Sutarties šalių. </w:t>
      </w:r>
    </w:p>
    <w:p w:rsidR="00FB2643" w:rsidRDefault="00FB2643" w:rsidP="00FB2643">
      <w:pPr>
        <w:spacing w:line="360" w:lineRule="auto"/>
        <w:jc w:val="both"/>
      </w:pPr>
      <w:r>
        <w:t>24. Ši Sutartis pasibaigia arba gali būti nutraukta:</w:t>
      </w:r>
    </w:p>
    <w:p w:rsidR="00FB2643" w:rsidRDefault="00FB2643" w:rsidP="00FB2643">
      <w:pPr>
        <w:spacing w:line="360" w:lineRule="auto"/>
        <w:jc w:val="both"/>
      </w:pPr>
      <w:r>
        <w:t>24.1. pasibaigus nuomos terminui;</w:t>
      </w:r>
    </w:p>
    <w:p w:rsidR="00FB2643" w:rsidRDefault="00FB2643" w:rsidP="00FB2643">
      <w:pPr>
        <w:spacing w:line="360" w:lineRule="auto"/>
        <w:jc w:val="both"/>
      </w:pPr>
      <w:r>
        <w:lastRenderedPageBreak/>
        <w:t>24.2. Sutarties šalių susitarimu;</w:t>
      </w:r>
    </w:p>
    <w:p w:rsidR="00FB2643" w:rsidRDefault="00FB2643" w:rsidP="00FB2643">
      <w:pPr>
        <w:spacing w:line="360" w:lineRule="auto"/>
        <w:jc w:val="both"/>
      </w:pPr>
      <w:r>
        <w:t>24.3. kitais Lietuvos Respublikos civilinio kodekso nustatytais atvejais ir tvarka;</w:t>
      </w:r>
    </w:p>
    <w:p w:rsidR="00FB2643" w:rsidRDefault="00FB2643" w:rsidP="00FB2643">
      <w:pPr>
        <w:spacing w:line="360" w:lineRule="auto"/>
        <w:jc w:val="both"/>
      </w:pPr>
      <w:r>
        <w:t>24.4. Lietuvos Respublikos civilinio kodekso nustatyta tvarka, kai išnuomoto turto reikia Savivaldybės funkcijoms atlikti.</w:t>
      </w:r>
    </w:p>
    <w:p w:rsidR="00FB2643" w:rsidRDefault="00FB2643" w:rsidP="00FB2643">
      <w:pPr>
        <w:jc w:val="both"/>
      </w:pPr>
      <w:r w:rsidRPr="00C33D86">
        <w:rPr>
          <w:caps/>
        </w:rPr>
        <w:t> </w:t>
      </w:r>
    </w:p>
    <w:p w:rsidR="00FB2643" w:rsidRDefault="00FB2643" w:rsidP="00FB2643">
      <w:pPr>
        <w:jc w:val="center"/>
        <w:rPr>
          <w:b/>
          <w:caps/>
        </w:rPr>
      </w:pPr>
      <w:r>
        <w:rPr>
          <w:b/>
          <w:caps/>
        </w:rPr>
        <w:t>VII SKYRIUS</w:t>
      </w:r>
    </w:p>
    <w:p w:rsidR="00FB2643" w:rsidRPr="00323DEF" w:rsidRDefault="00FB2643" w:rsidP="00FB2643">
      <w:pPr>
        <w:jc w:val="center"/>
        <w:rPr>
          <w:b/>
        </w:rPr>
      </w:pPr>
      <w:r w:rsidRPr="00323DEF">
        <w:rPr>
          <w:b/>
          <w:caps/>
        </w:rPr>
        <w:t>NENUGALIMOS JĖGOS (</w:t>
      </w:r>
      <w:r w:rsidRPr="00323DEF">
        <w:rPr>
          <w:b/>
          <w:i/>
          <w:iCs/>
          <w:caps/>
        </w:rPr>
        <w:t>Force Majeure</w:t>
      </w:r>
      <w:r w:rsidRPr="00323DEF">
        <w:rPr>
          <w:b/>
          <w:caps/>
        </w:rPr>
        <w:t>) APLINKYBĖS</w:t>
      </w:r>
    </w:p>
    <w:p w:rsidR="00FB2643" w:rsidRDefault="00FB2643" w:rsidP="00FB2643">
      <w:pPr>
        <w:jc w:val="both"/>
      </w:pPr>
      <w:r w:rsidRPr="00C33D86">
        <w:rPr>
          <w:caps/>
        </w:rPr>
        <w:t> </w:t>
      </w:r>
    </w:p>
    <w:p w:rsidR="00FB2643" w:rsidRPr="00860012" w:rsidRDefault="00FB2643" w:rsidP="00FB2643">
      <w:pPr>
        <w:pStyle w:val="HTMLiankstoformatuotas"/>
        <w:spacing w:line="360" w:lineRule="auto"/>
        <w:jc w:val="both"/>
        <w:rPr>
          <w:rFonts w:ascii="Times New Roman" w:hAnsi="Times New Roman"/>
          <w:sz w:val="24"/>
          <w:szCs w:val="24"/>
          <w:lang w:eastAsia="lt-LT"/>
        </w:rPr>
      </w:pPr>
      <w:r w:rsidRPr="00860012">
        <w:rPr>
          <w:rFonts w:ascii="Times New Roman" w:hAnsi="Times New Roman"/>
          <w:sz w:val="24"/>
          <w:szCs w:val="24"/>
        </w:rPr>
        <w:t>2</w:t>
      </w:r>
      <w:r>
        <w:rPr>
          <w:rFonts w:ascii="Times New Roman" w:hAnsi="Times New Roman"/>
          <w:sz w:val="24"/>
          <w:szCs w:val="24"/>
        </w:rPr>
        <w:t>5</w:t>
      </w:r>
      <w:r w:rsidRPr="00860012">
        <w:rPr>
          <w:rFonts w:ascii="Times New Roman" w:hAnsi="Times New Roman"/>
          <w:sz w:val="24"/>
          <w:szCs w:val="24"/>
        </w:rPr>
        <w:t>. Nė viena šalis nelaikoma pažeidusi Sutartį arba nevykdanti savo įsipareigojimų pagal Sutartį, jeigu įsipareigojimus vykdyti jai trukdo nenugalimos jėgos (</w:t>
      </w:r>
      <w:r w:rsidRPr="00860012">
        <w:rPr>
          <w:rFonts w:ascii="Times New Roman" w:hAnsi="Times New Roman"/>
          <w:i/>
          <w:iCs/>
          <w:sz w:val="24"/>
          <w:szCs w:val="24"/>
        </w:rPr>
        <w:t>force majeure</w:t>
      </w:r>
      <w:r w:rsidRPr="00860012">
        <w:rPr>
          <w:rFonts w:ascii="Times New Roman" w:hAnsi="Times New Roman"/>
          <w:sz w:val="24"/>
          <w:szCs w:val="24"/>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r w:rsidRPr="00860012">
        <w:rPr>
          <w:rFonts w:ascii="Times New Roman" w:hAnsi="Times New Roman"/>
          <w:sz w:val="24"/>
          <w:szCs w:val="24"/>
          <w:lang w:eastAsia="lt-LT"/>
        </w:rPr>
        <w:t xml:space="preserve">Dėl Atleidimo nuo atsakomybės esant nenugalimos jėgos (force </w:t>
      </w:r>
      <w:r w:rsidRPr="00E07702">
        <w:rPr>
          <w:rFonts w:ascii="Times New Roman" w:hAnsi="Times New Roman"/>
          <w:sz w:val="24"/>
          <w:szCs w:val="24"/>
          <w:lang w:eastAsia="lt-LT"/>
        </w:rPr>
        <w:t>majeure) aplinkybėms taisyklių patvirtinimo</w:t>
      </w:r>
      <w:r>
        <w:rPr>
          <w:rFonts w:ascii="Times New Roman" w:hAnsi="Times New Roman"/>
          <w:sz w:val="24"/>
          <w:szCs w:val="24"/>
          <w:lang w:eastAsia="lt-LT"/>
        </w:rPr>
        <w:t>“.</w:t>
      </w:r>
    </w:p>
    <w:p w:rsidR="00FB2643" w:rsidRDefault="00FB2643" w:rsidP="00FB2643">
      <w:pPr>
        <w:spacing w:line="360" w:lineRule="auto"/>
        <w:jc w:val="both"/>
      </w:pPr>
      <w:r>
        <w:t>26. Jeigu kuri nors šalis mano, kad atsirado nenugalimos jėgos (</w:t>
      </w:r>
      <w:r w:rsidRPr="00C33D86">
        <w:rPr>
          <w:i/>
          <w:iCs/>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C33D86">
        <w:rPr>
          <w:i/>
          <w:iCs/>
        </w:rPr>
        <w:t>force majeure</w:t>
      </w:r>
      <w:r>
        <w:t xml:space="preserve">) aplinkybės netrukdo. </w:t>
      </w:r>
    </w:p>
    <w:p w:rsidR="00FB2643" w:rsidRDefault="00FB2643" w:rsidP="00FB2643">
      <w:pPr>
        <w:spacing w:line="360" w:lineRule="auto"/>
        <w:jc w:val="both"/>
      </w:pPr>
      <w:r>
        <w:t>27. Jeigu nenugalimos jėgos (</w:t>
      </w:r>
      <w:r w:rsidRPr="00C33D86">
        <w:rPr>
          <w:i/>
          <w:iCs/>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sidRPr="00C33D86">
        <w:rPr>
          <w:i/>
          <w:iCs/>
        </w:rPr>
        <w:t>force majeure</w:t>
      </w:r>
      <w:r>
        <w:t>) aplinkybės tęsiasi, Sutartis nutraukiama ir pagal Sutarties sąlygas šalys atleidžiamos nuo tolesnio Sutarties vykdymo.</w:t>
      </w:r>
    </w:p>
    <w:p w:rsidR="00886E5B" w:rsidRDefault="00886E5B" w:rsidP="00FB2643">
      <w:pPr>
        <w:jc w:val="center"/>
        <w:rPr>
          <w:b/>
        </w:rPr>
      </w:pPr>
    </w:p>
    <w:p w:rsidR="00FB2643" w:rsidRPr="005B0772" w:rsidRDefault="00FB2643" w:rsidP="00FB2643">
      <w:pPr>
        <w:jc w:val="center"/>
        <w:rPr>
          <w:b/>
        </w:rPr>
      </w:pPr>
      <w:r w:rsidRPr="005B0772">
        <w:rPr>
          <w:b/>
        </w:rPr>
        <w:t>VIII. BAIGIAMOSIOS NUOSTATOS</w:t>
      </w:r>
    </w:p>
    <w:p w:rsidR="00FB2643" w:rsidRDefault="00FB2643" w:rsidP="00FB2643">
      <w:pPr>
        <w:jc w:val="both"/>
      </w:pPr>
      <w:r w:rsidRPr="00C33D86">
        <w:t> </w:t>
      </w:r>
    </w:p>
    <w:p w:rsidR="00FB2643" w:rsidRDefault="00FB2643" w:rsidP="00FB2643">
      <w:pPr>
        <w:spacing w:line="360" w:lineRule="auto"/>
        <w:jc w:val="both"/>
      </w:pPr>
      <w:r>
        <w:t xml:space="preserve">28. Papildomos sąlygos </w:t>
      </w:r>
      <w:r w:rsidRPr="00C33D86">
        <w:rPr>
          <w:i/>
          <w:iCs/>
        </w:rPr>
        <w:t>(nurodyti kitas teisės aktams neprieštaraujančias sąlygas)</w:t>
      </w:r>
      <w:r>
        <w:t>.</w:t>
      </w:r>
    </w:p>
    <w:p w:rsidR="00FB2643" w:rsidRDefault="00FB2643" w:rsidP="00FB2643">
      <w:pPr>
        <w:spacing w:line="360" w:lineRule="auto"/>
        <w:jc w:val="both"/>
      </w:pPr>
      <w:r>
        <w:t>29. Bet koks ginčas, kylantis iš Sutarties ar susijęs su Sutartimi, kuris neišsprendžiamas derybų būdu, turi būti sprendžiamas teisme Lietuvos Respublikos įstatymų nustatyta tvarka.</w:t>
      </w:r>
    </w:p>
    <w:p w:rsidR="00FB2643" w:rsidRDefault="00FB2643" w:rsidP="00FB2643">
      <w:pPr>
        <w:spacing w:line="360" w:lineRule="auto"/>
        <w:jc w:val="both"/>
      </w:pPr>
      <w:r>
        <w:t>30. Sutartis surašoma dviem egzemplioriais – po vieną kiekvienai Sutarties šaliai.</w:t>
      </w:r>
    </w:p>
    <w:p w:rsidR="00FB2643" w:rsidRDefault="00FB2643" w:rsidP="00FB2643">
      <w:pPr>
        <w:spacing w:line="360" w:lineRule="auto"/>
        <w:jc w:val="both"/>
      </w:pPr>
      <w:r>
        <w:t>31. Sutarties priedai:</w:t>
      </w:r>
    </w:p>
    <w:p w:rsidR="00FB2643" w:rsidRDefault="00FB2643" w:rsidP="00FB2643">
      <w:pPr>
        <w:spacing w:line="360" w:lineRule="auto"/>
        <w:jc w:val="both"/>
      </w:pPr>
      <w:r>
        <w:t>31.1. Savivaldybės materialiojo turto perdavimo ir priėmimo aktas;</w:t>
      </w:r>
    </w:p>
    <w:p w:rsidR="00FB2643" w:rsidRDefault="00FB2643" w:rsidP="00FB2643">
      <w:pPr>
        <w:spacing w:line="360" w:lineRule="auto"/>
        <w:jc w:val="both"/>
      </w:pPr>
      <w:r>
        <w:t>31.2. kiti nuomojamo Savivaldybės materialiojo turto dokumentai ir priedai, kurie būtini, kad būtų galima naudotis šiuo turtu.</w:t>
      </w:r>
    </w:p>
    <w:p w:rsidR="00FB2643" w:rsidRDefault="00FB2643" w:rsidP="00FB2643">
      <w:pPr>
        <w:jc w:val="both"/>
      </w:pPr>
    </w:p>
    <w:p w:rsidR="00886E5B" w:rsidRDefault="00886E5B" w:rsidP="00FB2643">
      <w:pPr>
        <w:jc w:val="both"/>
      </w:pPr>
    </w:p>
    <w:p w:rsidR="00FB2643" w:rsidRPr="00B81BE4" w:rsidRDefault="00FB2643" w:rsidP="00FB2643">
      <w:pPr>
        <w:jc w:val="both"/>
        <w:rPr>
          <w:b/>
        </w:rPr>
      </w:pPr>
      <w:r w:rsidRPr="00B81BE4">
        <w:rPr>
          <w:b/>
        </w:rPr>
        <w:lastRenderedPageBreak/>
        <w:t>IX. SUTARTIES ŠALIŲ REKVIZITAI IR ADRESAI</w:t>
      </w:r>
    </w:p>
    <w:p w:rsidR="00FB2643" w:rsidRDefault="00FB2643" w:rsidP="00FB2643">
      <w:pPr>
        <w:jc w:val="both"/>
      </w:pPr>
      <w:r w:rsidRPr="00C33D86">
        <w:t> </w:t>
      </w:r>
    </w:p>
    <w:tbl>
      <w:tblPr>
        <w:tblW w:w="0" w:type="auto"/>
        <w:tblCellMar>
          <w:left w:w="0" w:type="dxa"/>
          <w:right w:w="0" w:type="dxa"/>
        </w:tblCellMar>
        <w:tblLook w:val="0000" w:firstRow="0" w:lastRow="0" w:firstColumn="0" w:lastColumn="0" w:noHBand="0" w:noVBand="0"/>
      </w:tblPr>
      <w:tblGrid>
        <w:gridCol w:w="4644"/>
        <w:gridCol w:w="4926"/>
      </w:tblGrid>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Nuomotojas</w:t>
            </w:r>
          </w:p>
        </w:tc>
        <w:tc>
          <w:tcPr>
            <w:tcW w:w="4926" w:type="dxa"/>
            <w:tcMar>
              <w:top w:w="0" w:type="dxa"/>
              <w:left w:w="108" w:type="dxa"/>
              <w:bottom w:w="0" w:type="dxa"/>
              <w:right w:w="108" w:type="dxa"/>
            </w:tcMar>
          </w:tcPr>
          <w:p w:rsidR="00FB2643" w:rsidRPr="00C33D86" w:rsidRDefault="00FB2643" w:rsidP="005D74E0">
            <w:pPr>
              <w:jc w:val="both"/>
            </w:pPr>
            <w:r>
              <w:t>Nuomininkas</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Pavadinimas</w:t>
            </w:r>
          </w:p>
        </w:tc>
        <w:tc>
          <w:tcPr>
            <w:tcW w:w="4926" w:type="dxa"/>
            <w:tcMar>
              <w:top w:w="0" w:type="dxa"/>
              <w:left w:w="108" w:type="dxa"/>
              <w:bottom w:w="0" w:type="dxa"/>
              <w:right w:w="108" w:type="dxa"/>
            </w:tcMar>
          </w:tcPr>
          <w:p w:rsidR="00FB2643" w:rsidRPr="00C33D86" w:rsidRDefault="00FB2643" w:rsidP="005D74E0">
            <w:pPr>
              <w:jc w:val="both"/>
            </w:pPr>
            <w:r>
              <w:t>Pavadinimas (fizinio asmens vardas ir pavardė)</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Adresas</w:t>
            </w:r>
          </w:p>
        </w:tc>
        <w:tc>
          <w:tcPr>
            <w:tcW w:w="4926" w:type="dxa"/>
            <w:tcMar>
              <w:top w:w="0" w:type="dxa"/>
              <w:left w:w="108" w:type="dxa"/>
              <w:bottom w:w="0" w:type="dxa"/>
              <w:right w:w="108" w:type="dxa"/>
            </w:tcMar>
          </w:tcPr>
          <w:p w:rsidR="00FB2643" w:rsidRPr="00C33D86" w:rsidRDefault="00FB2643" w:rsidP="005D74E0">
            <w:pPr>
              <w:jc w:val="both"/>
            </w:pPr>
            <w:r>
              <w:t>Adresas</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Juridinio asmens kodas</w:t>
            </w:r>
          </w:p>
        </w:tc>
        <w:tc>
          <w:tcPr>
            <w:tcW w:w="4926" w:type="dxa"/>
            <w:tcMar>
              <w:top w:w="0" w:type="dxa"/>
              <w:left w:w="108" w:type="dxa"/>
              <w:bottom w:w="0" w:type="dxa"/>
              <w:right w:w="108" w:type="dxa"/>
            </w:tcMar>
          </w:tcPr>
          <w:p w:rsidR="00FB2643" w:rsidRPr="00C33D86" w:rsidRDefault="00FB2643" w:rsidP="005D74E0">
            <w:pPr>
              <w:jc w:val="both"/>
            </w:pPr>
            <w:r>
              <w:t>Juridinio / fizinio asmens kodas</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Atsiskaitomoji banko sąskaita</w:t>
            </w:r>
          </w:p>
        </w:tc>
        <w:tc>
          <w:tcPr>
            <w:tcW w:w="4926" w:type="dxa"/>
            <w:tcMar>
              <w:top w:w="0" w:type="dxa"/>
              <w:left w:w="108" w:type="dxa"/>
              <w:bottom w:w="0" w:type="dxa"/>
              <w:right w:w="108" w:type="dxa"/>
            </w:tcMar>
          </w:tcPr>
          <w:p w:rsidR="00FB2643" w:rsidRPr="00C33D86" w:rsidRDefault="00FB2643" w:rsidP="005D74E0">
            <w:pPr>
              <w:jc w:val="both"/>
            </w:pPr>
            <w:r>
              <w:t>Atsiskaitomoji banko sąskaita</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Nuomotojo vardu</w:t>
            </w:r>
          </w:p>
        </w:tc>
        <w:tc>
          <w:tcPr>
            <w:tcW w:w="4926" w:type="dxa"/>
            <w:tcMar>
              <w:top w:w="0" w:type="dxa"/>
              <w:left w:w="108" w:type="dxa"/>
              <w:bottom w:w="0" w:type="dxa"/>
              <w:right w:w="108" w:type="dxa"/>
            </w:tcMar>
          </w:tcPr>
          <w:p w:rsidR="00FB2643" w:rsidRPr="00C33D86" w:rsidRDefault="00FB2643" w:rsidP="005D74E0">
            <w:pPr>
              <w:jc w:val="both"/>
            </w:pPr>
            <w:r>
              <w:t>Nuomininko vardu</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________________________</w:t>
            </w:r>
          </w:p>
        </w:tc>
        <w:tc>
          <w:tcPr>
            <w:tcW w:w="4926" w:type="dxa"/>
            <w:tcMar>
              <w:top w:w="0" w:type="dxa"/>
              <w:left w:w="108" w:type="dxa"/>
              <w:bottom w:w="0" w:type="dxa"/>
              <w:right w:w="108" w:type="dxa"/>
            </w:tcMar>
          </w:tcPr>
          <w:p w:rsidR="00FB2643" w:rsidRPr="00C33D86" w:rsidRDefault="00FB2643" w:rsidP="005D74E0">
            <w:pPr>
              <w:jc w:val="both"/>
            </w:pPr>
            <w:r>
              <w:t>________________________</w:t>
            </w:r>
          </w:p>
        </w:tc>
      </w:tr>
      <w:tr w:rsidR="00FB2643" w:rsidRPr="00C33D86" w:rsidTr="005D74E0">
        <w:tc>
          <w:tcPr>
            <w:tcW w:w="4644" w:type="dxa"/>
            <w:tcMar>
              <w:top w:w="0" w:type="dxa"/>
              <w:left w:w="108" w:type="dxa"/>
              <w:bottom w:w="0" w:type="dxa"/>
              <w:right w:w="108" w:type="dxa"/>
            </w:tcMar>
          </w:tcPr>
          <w:p w:rsidR="00FB2643" w:rsidRPr="00C33D86" w:rsidRDefault="00FB2643" w:rsidP="005D74E0">
            <w:pPr>
              <w:jc w:val="both"/>
            </w:pPr>
            <w:r>
              <w:t>A. V.</w:t>
            </w:r>
          </w:p>
        </w:tc>
        <w:tc>
          <w:tcPr>
            <w:tcW w:w="4926" w:type="dxa"/>
            <w:tcMar>
              <w:top w:w="0" w:type="dxa"/>
              <w:left w:w="108" w:type="dxa"/>
              <w:bottom w:w="0" w:type="dxa"/>
              <w:right w:w="108" w:type="dxa"/>
            </w:tcMar>
          </w:tcPr>
          <w:p w:rsidR="00FB2643" w:rsidRPr="00C33D86" w:rsidRDefault="00FB2643" w:rsidP="005D74E0">
            <w:pPr>
              <w:jc w:val="both"/>
            </w:pPr>
            <w:r>
              <w:t>A. V.</w:t>
            </w:r>
          </w:p>
        </w:tc>
      </w:tr>
    </w:tbl>
    <w:p w:rsidR="00FB2643" w:rsidRDefault="00FB2643" w:rsidP="00FB2643">
      <w:pPr>
        <w:ind w:left="4080" w:firstLine="680"/>
        <w:jc w:val="both"/>
        <w:rPr>
          <w:sz w:val="20"/>
          <w:szCs w:val="20"/>
        </w:rPr>
      </w:pPr>
      <w:r w:rsidRPr="00C33D86">
        <w:rPr>
          <w:sz w:val="20"/>
          <w:szCs w:val="20"/>
        </w:rPr>
        <w:t xml:space="preserve">(Jeigu reikalavimas turėti antspaudą </w:t>
      </w:r>
      <w:r>
        <w:rPr>
          <w:sz w:val="20"/>
          <w:szCs w:val="20"/>
        </w:rPr>
        <w:t>nustatytas įstatymuose</w:t>
      </w:r>
      <w:r w:rsidRPr="00C33D86">
        <w:rPr>
          <w:sz w:val="20"/>
          <w:szCs w:val="20"/>
        </w:rPr>
        <w:t>)</w:t>
      </w:r>
    </w:p>
    <w:p w:rsidR="00FB2643" w:rsidRDefault="00FB2643" w:rsidP="00FB2643">
      <w:pPr>
        <w:jc w:val="both"/>
        <w:rPr>
          <w:sz w:val="20"/>
          <w:szCs w:val="20"/>
        </w:rPr>
      </w:pPr>
    </w:p>
    <w:p w:rsidR="00FB2643" w:rsidRDefault="00FB2643" w:rsidP="00FB2643">
      <w:pPr>
        <w:jc w:val="center"/>
        <w:rPr>
          <w:sz w:val="20"/>
          <w:szCs w:val="20"/>
        </w:rPr>
      </w:pPr>
      <w:r>
        <w:rPr>
          <w:sz w:val="20"/>
          <w:szCs w:val="20"/>
        </w:rPr>
        <w:t>____________________</w:t>
      </w:r>
    </w:p>
    <w:p w:rsidR="00FB2643" w:rsidRDefault="00FB2643" w:rsidP="00FB2643">
      <w:pPr>
        <w:rPr>
          <w:kern w:val="1"/>
          <w:lang w:eastAsia="lt-LT"/>
        </w:rPr>
      </w:pPr>
      <w:r>
        <w:rPr>
          <w:kern w:val="1"/>
          <w:lang w:eastAsia="lt-LT"/>
        </w:rPr>
        <w:br w:type="page"/>
      </w:r>
    </w:p>
    <w:tbl>
      <w:tblPr>
        <w:tblW w:w="0" w:type="auto"/>
        <w:tblLook w:val="01E0" w:firstRow="1" w:lastRow="1" w:firstColumn="1" w:lastColumn="1" w:noHBand="0" w:noVBand="0"/>
      </w:tblPr>
      <w:tblGrid>
        <w:gridCol w:w="4801"/>
        <w:gridCol w:w="4837"/>
      </w:tblGrid>
      <w:tr w:rsidR="00FB2643" w:rsidTr="005D74E0">
        <w:tc>
          <w:tcPr>
            <w:tcW w:w="4927" w:type="dxa"/>
          </w:tcPr>
          <w:p w:rsidR="00FB2643" w:rsidRPr="00C110A3" w:rsidRDefault="00FB2643" w:rsidP="005D74E0">
            <w:pPr>
              <w:jc w:val="center"/>
              <w:rPr>
                <w:color w:val="000000"/>
              </w:rPr>
            </w:pPr>
          </w:p>
        </w:tc>
        <w:tc>
          <w:tcPr>
            <w:tcW w:w="4927" w:type="dxa"/>
          </w:tcPr>
          <w:p w:rsidR="00FB2643" w:rsidRPr="00C110A3" w:rsidRDefault="00FB2643" w:rsidP="005D74E0">
            <w:pPr>
              <w:ind w:left="34"/>
              <w:rPr>
                <w:kern w:val="1"/>
                <w:lang w:eastAsia="lt-LT"/>
              </w:rPr>
            </w:pPr>
            <w:r w:rsidRPr="00C110A3">
              <w:rPr>
                <w:kern w:val="1"/>
                <w:lang w:eastAsia="lt-LT"/>
              </w:rPr>
              <w:t>Molėtų rajono savivaldybės materialiojo turto vieš</w:t>
            </w:r>
            <w:r w:rsidRPr="00B27388">
              <w:rPr>
                <w:kern w:val="1"/>
                <w:lang w:eastAsia="lt-LT"/>
              </w:rPr>
              <w:t>ojo</w:t>
            </w:r>
            <w:r w:rsidRPr="00C110A3">
              <w:rPr>
                <w:kern w:val="1"/>
                <w:lang w:eastAsia="lt-LT"/>
              </w:rPr>
              <w:t xml:space="preserve"> nuomos konkurso ir nuomos ne </w:t>
            </w:r>
          </w:p>
          <w:p w:rsidR="00FB2643" w:rsidRPr="00C110A3" w:rsidRDefault="00FB2643" w:rsidP="005D74E0">
            <w:pPr>
              <w:ind w:left="34"/>
              <w:rPr>
                <w:kern w:val="1"/>
                <w:lang w:eastAsia="lt-LT"/>
              </w:rPr>
            </w:pPr>
            <w:r w:rsidRPr="00C110A3">
              <w:rPr>
                <w:kern w:val="1"/>
                <w:lang w:eastAsia="lt-LT"/>
              </w:rPr>
              <w:t>konkurso būdu organizavimo tvarkos aprašo</w:t>
            </w:r>
          </w:p>
          <w:p w:rsidR="00FB2643" w:rsidRPr="00C110A3" w:rsidRDefault="00FB2643" w:rsidP="005D74E0">
            <w:pPr>
              <w:ind w:left="34"/>
              <w:rPr>
                <w:kern w:val="1"/>
                <w:lang w:eastAsia="lt-LT"/>
              </w:rPr>
            </w:pPr>
            <w:r w:rsidRPr="00C110A3">
              <w:rPr>
                <w:color w:val="000000"/>
              </w:rPr>
              <w:t>6 priedas</w:t>
            </w:r>
          </w:p>
        </w:tc>
      </w:tr>
    </w:tbl>
    <w:p w:rsidR="00FB2643" w:rsidRDefault="00FB2643" w:rsidP="00FB2643">
      <w:pPr>
        <w:jc w:val="center"/>
        <w:rPr>
          <w:color w:val="000000"/>
        </w:rPr>
      </w:pPr>
    </w:p>
    <w:p w:rsidR="00FB2643" w:rsidRDefault="00FB2643" w:rsidP="00FB2643"/>
    <w:p w:rsidR="00FB2643" w:rsidRDefault="00FB2643" w:rsidP="00FB2643">
      <w:r>
        <w:t> </w:t>
      </w:r>
    </w:p>
    <w:p w:rsidR="00FB2643" w:rsidRDefault="00FB2643" w:rsidP="00FB2643">
      <w:pPr>
        <w:jc w:val="center"/>
      </w:pPr>
      <w:r>
        <w:rPr>
          <w:sz w:val="22"/>
          <w:szCs w:val="22"/>
        </w:rPr>
        <w:t>(Savivaldybės</w:t>
      </w:r>
      <w:r w:rsidRPr="00C33D86">
        <w:rPr>
          <w:sz w:val="22"/>
          <w:szCs w:val="22"/>
        </w:rPr>
        <w:t xml:space="preserve"> ilgalaikio materialiojo turto perdavimo</w:t>
      </w:r>
      <w:r w:rsidRPr="00C33D86">
        <w:rPr>
          <w:caps/>
          <w:sz w:val="22"/>
          <w:szCs w:val="22"/>
        </w:rPr>
        <w:t xml:space="preserve"> </w:t>
      </w:r>
      <w:r w:rsidRPr="00C33D86">
        <w:rPr>
          <w:sz w:val="22"/>
          <w:szCs w:val="22"/>
        </w:rPr>
        <w:t>ir priėmimo akto forma)</w:t>
      </w:r>
    </w:p>
    <w:p w:rsidR="00FB2643" w:rsidRPr="00113E34" w:rsidRDefault="00FB2643" w:rsidP="00FB2643">
      <w:pPr>
        <w:rPr>
          <w:b/>
        </w:rPr>
      </w:pPr>
      <w:r w:rsidRPr="00113E34">
        <w:rPr>
          <w:b/>
          <w:sz w:val="22"/>
          <w:szCs w:val="22"/>
        </w:rPr>
        <w:t> </w:t>
      </w:r>
    </w:p>
    <w:p w:rsidR="00FB2643" w:rsidRPr="00113E34" w:rsidRDefault="00FB2643" w:rsidP="00FB2643">
      <w:pPr>
        <w:jc w:val="center"/>
        <w:rPr>
          <w:b/>
        </w:rPr>
      </w:pPr>
      <w:r w:rsidRPr="00113E34">
        <w:rPr>
          <w:b/>
        </w:rPr>
        <w:t xml:space="preserve">SAVIVALDYBĖS ILGALAIKIO MATERIALIOJO TURTO </w:t>
      </w:r>
      <w:r w:rsidRPr="00113E34">
        <w:rPr>
          <w:b/>
          <w:caps/>
        </w:rPr>
        <w:t>perdavimo IR PRIĖMIMO</w:t>
      </w:r>
      <w:r w:rsidRPr="00113E34">
        <w:rPr>
          <w:b/>
        </w:rPr>
        <w:t xml:space="preserve"> AKTAS</w:t>
      </w:r>
    </w:p>
    <w:p w:rsidR="00FB2643" w:rsidRDefault="00FB2643" w:rsidP="00FB2643">
      <w:r>
        <w:t> </w:t>
      </w:r>
    </w:p>
    <w:p w:rsidR="00FB2643" w:rsidRDefault="00FB2643" w:rsidP="00FB2643">
      <w:pPr>
        <w:jc w:val="center"/>
      </w:pPr>
      <w:r>
        <w:t>______________ Nr._______</w:t>
      </w:r>
    </w:p>
    <w:p w:rsidR="00FB2643" w:rsidRDefault="00FB2643" w:rsidP="00FB2643">
      <w:pPr>
        <w:ind w:left="3400" w:firstLine="680"/>
      </w:pPr>
      <w:r w:rsidRPr="00C33D86">
        <w:rPr>
          <w:sz w:val="20"/>
          <w:szCs w:val="20"/>
        </w:rPr>
        <w:t>(data)</w:t>
      </w:r>
    </w:p>
    <w:p w:rsidR="00FB2643" w:rsidRDefault="00FB2643" w:rsidP="00FB2643">
      <w:pPr>
        <w:jc w:val="center"/>
      </w:pPr>
      <w:r>
        <w:t>_____________</w:t>
      </w:r>
    </w:p>
    <w:p w:rsidR="00FB2643" w:rsidRDefault="00FB2643" w:rsidP="00FB2643">
      <w:pPr>
        <w:jc w:val="center"/>
      </w:pPr>
      <w:r w:rsidRPr="00C33D86">
        <w:rPr>
          <w:sz w:val="20"/>
          <w:szCs w:val="20"/>
        </w:rPr>
        <w:t>(sudarymo vieta)</w:t>
      </w:r>
    </w:p>
    <w:p w:rsidR="00FB2643" w:rsidRDefault="00FB2643" w:rsidP="00FB2643">
      <w:pPr>
        <w:ind w:firstLine="720"/>
      </w:pPr>
      <w:r>
        <w:t>Nuomotojas ______________________________________________________________,</w:t>
      </w:r>
    </w:p>
    <w:p w:rsidR="00FB2643" w:rsidRDefault="00FB2643" w:rsidP="00FB2643">
      <w:pPr>
        <w:ind w:firstLine="680"/>
        <w:jc w:val="center"/>
      </w:pPr>
      <w:r w:rsidRPr="00C33D86">
        <w:rPr>
          <w:sz w:val="20"/>
          <w:szCs w:val="20"/>
        </w:rPr>
        <w:t>(turto valdytojo teisinė forma, pavadinimas, kodas ir registracijos adresas)</w:t>
      </w:r>
    </w:p>
    <w:p w:rsidR="00FB2643" w:rsidRDefault="00FB2643" w:rsidP="00FB2643">
      <w:r>
        <w:t>atstovaujamas ___________________________________________________________________,</w:t>
      </w:r>
    </w:p>
    <w:p w:rsidR="00FB2643" w:rsidRDefault="00FB2643" w:rsidP="00FB2643">
      <w:pPr>
        <w:jc w:val="center"/>
      </w:pPr>
      <w:r w:rsidRPr="00C33D86">
        <w:rPr>
          <w:sz w:val="20"/>
          <w:szCs w:val="20"/>
        </w:rPr>
        <w:t>(atstovo pareigos, vardas, pavardė)</w:t>
      </w:r>
    </w:p>
    <w:p w:rsidR="00FB2643" w:rsidRDefault="00FB2643" w:rsidP="00FB2643">
      <w:r w:rsidRPr="00C33D86">
        <w:rPr>
          <w:spacing w:val="-4"/>
        </w:rPr>
        <w:t>veikiančio pagal ___________________________________________________</w:t>
      </w:r>
      <w:r>
        <w:rPr>
          <w:spacing w:val="-4"/>
        </w:rPr>
        <w:t>_________________</w:t>
      </w:r>
      <w:r w:rsidRPr="00C33D86">
        <w:rPr>
          <w:spacing w:val="-4"/>
        </w:rPr>
        <w:t>,</w:t>
      </w:r>
    </w:p>
    <w:p w:rsidR="00FB2643" w:rsidRDefault="00FB2643" w:rsidP="00FB2643">
      <w:pPr>
        <w:jc w:val="center"/>
      </w:pPr>
      <w:r w:rsidRPr="00C33D86">
        <w:rPr>
          <w:sz w:val="20"/>
          <w:szCs w:val="20"/>
        </w:rPr>
        <w:t>(atstovavimo pagrindas, dokumento data, numeris)</w:t>
      </w:r>
    </w:p>
    <w:p w:rsidR="00FB2643" w:rsidRDefault="00FB2643" w:rsidP="00FB2643">
      <w:r w:rsidRPr="00C33D86">
        <w:rPr>
          <w:spacing w:val="-4"/>
        </w:rPr>
        <w:t>perduoda, o n</w:t>
      </w:r>
      <w:r>
        <w:t>uomininkas ___________________________________________________________,</w:t>
      </w:r>
    </w:p>
    <w:p w:rsidR="00FB2643" w:rsidRDefault="00FB2643" w:rsidP="00FB2643">
      <w:pPr>
        <w:ind w:left="1360" w:firstLine="680"/>
        <w:jc w:val="center"/>
      </w:pPr>
      <w:r w:rsidRPr="00C33D86">
        <w:rPr>
          <w:sz w:val="20"/>
          <w:szCs w:val="20"/>
        </w:rPr>
        <w:t>(</w:t>
      </w:r>
      <w:r w:rsidRPr="00C33D86">
        <w:rPr>
          <w:spacing w:val="-2"/>
          <w:sz w:val="20"/>
          <w:szCs w:val="20"/>
        </w:rPr>
        <w:t>teisinė forma, pavadinimas, registracijos numeris ir adresas, jeigu nuomininkas yra juridinis</w:t>
      </w:r>
    </w:p>
    <w:p w:rsidR="00FB2643" w:rsidRDefault="00FB2643" w:rsidP="00FB2643">
      <w:r>
        <w:t>_______________________________________________________________________________,</w:t>
      </w:r>
    </w:p>
    <w:p w:rsidR="00FB2643" w:rsidRDefault="00FB2643" w:rsidP="00FB2643">
      <w:pPr>
        <w:jc w:val="center"/>
      </w:pPr>
      <w:r w:rsidRPr="00C33D86">
        <w:rPr>
          <w:sz w:val="20"/>
          <w:szCs w:val="20"/>
        </w:rPr>
        <w:t>asmuo, arba vardas, pavardė, asmens kodas ir gyvenamosios vietos adresas, jeigu nuomininkas yra fizinis asmuo)</w:t>
      </w:r>
    </w:p>
    <w:p w:rsidR="00FB2643" w:rsidRDefault="00FB2643" w:rsidP="00FB2643">
      <w:r>
        <w:t>atstovaujamas ___________________________________________________________________,</w:t>
      </w:r>
    </w:p>
    <w:p w:rsidR="00FB2643" w:rsidRDefault="00FB2643" w:rsidP="00FB2643">
      <w:pPr>
        <w:jc w:val="center"/>
      </w:pPr>
      <w:r w:rsidRPr="00C33D86">
        <w:rPr>
          <w:sz w:val="20"/>
          <w:szCs w:val="20"/>
        </w:rPr>
        <w:t>(atstovo pareigos, vardas, pavardė)</w:t>
      </w:r>
    </w:p>
    <w:p w:rsidR="00FB2643" w:rsidRDefault="00FB2643" w:rsidP="00FB2643">
      <w:r w:rsidRPr="00C33D86">
        <w:rPr>
          <w:spacing w:val="-4"/>
        </w:rPr>
        <w:t>veikiančio pagal ___________________________________________________________</w:t>
      </w:r>
      <w:r>
        <w:rPr>
          <w:spacing w:val="-4"/>
        </w:rPr>
        <w:t>__</w:t>
      </w:r>
      <w:r w:rsidRPr="00C33D86">
        <w:rPr>
          <w:spacing w:val="-4"/>
        </w:rPr>
        <w:t>_______ ,</w:t>
      </w:r>
    </w:p>
    <w:p w:rsidR="00FB2643" w:rsidRDefault="00FB2643" w:rsidP="00FB2643">
      <w:pPr>
        <w:jc w:val="center"/>
      </w:pPr>
      <w:r w:rsidRPr="00C33D86">
        <w:rPr>
          <w:sz w:val="20"/>
          <w:szCs w:val="20"/>
        </w:rPr>
        <w:t>(atstovavimo pagrindas, dokumento data, numeris)</w:t>
      </w:r>
    </w:p>
    <w:p w:rsidR="00FB2643" w:rsidRDefault="00FB2643" w:rsidP="00FB2643">
      <w:r w:rsidRPr="00C33D86">
        <w:rPr>
          <w:spacing w:val="-2"/>
        </w:rPr>
        <w:t xml:space="preserve">remdamiesi </w:t>
      </w:r>
      <w:r>
        <w:t xml:space="preserve">_________m. _________________d. sudaryta Savivaldybės materialiojo turto nuomos sutartimi Nr.______ , </w:t>
      </w:r>
      <w:r w:rsidRPr="00C33D86">
        <w:rPr>
          <w:spacing w:val="-2"/>
        </w:rPr>
        <w:t>perduoda ir priima</w:t>
      </w:r>
      <w:r>
        <w:t xml:space="preserve"> Savivaldybės materialųjį turtą – _______________________________________________________________________________ </w:t>
      </w:r>
    </w:p>
    <w:p w:rsidR="00FB2643" w:rsidRDefault="00FB2643" w:rsidP="00FB2643">
      <w:pPr>
        <w:jc w:val="center"/>
      </w:pPr>
      <w:r w:rsidRPr="00C33D86">
        <w:rPr>
          <w:sz w:val="20"/>
          <w:szCs w:val="20"/>
        </w:rPr>
        <w:t xml:space="preserve">(perduodamo </w:t>
      </w:r>
      <w:r w:rsidRPr="000F7497">
        <w:rPr>
          <w:sz w:val="20"/>
          <w:szCs w:val="20"/>
        </w:rPr>
        <w:t>Savivaldybės</w:t>
      </w:r>
      <w:r w:rsidRPr="00C33D86">
        <w:rPr>
          <w:sz w:val="20"/>
          <w:szCs w:val="20"/>
        </w:rPr>
        <w:t xml:space="preserve"> turto pavadinimas, adresas,</w:t>
      </w:r>
    </w:p>
    <w:p w:rsidR="00FB2643" w:rsidRDefault="00FB2643" w:rsidP="00FB2643">
      <w:r>
        <w:t>_______________________________________________________________________________.</w:t>
      </w:r>
    </w:p>
    <w:p w:rsidR="00FB2643" w:rsidRDefault="00FB2643" w:rsidP="00FB2643">
      <w:r w:rsidRPr="00C33D86">
        <w:rPr>
          <w:sz w:val="20"/>
          <w:szCs w:val="20"/>
        </w:rPr>
        <w:t>kadastro ar inventorizacijos Nr., statinio plotas, tūris, turto būklė ir pan.)</w:t>
      </w:r>
    </w:p>
    <w:p w:rsidR="00FB2643" w:rsidRDefault="00FB2643" w:rsidP="00FB2643">
      <w:r>
        <w:t> </w:t>
      </w:r>
    </w:p>
    <w:p w:rsidR="00FB2643" w:rsidRDefault="00FB2643" w:rsidP="00FB2643">
      <w:r>
        <w:t> </w:t>
      </w:r>
    </w:p>
    <w:p w:rsidR="00FB2643" w:rsidRDefault="00FB2643" w:rsidP="00FB2643">
      <w:r>
        <w:t>Perdavė</w:t>
      </w:r>
    </w:p>
    <w:p w:rsidR="00FB2643" w:rsidRDefault="00FB2643" w:rsidP="00FB2643">
      <w:r>
        <w:t>________________________________ _____________</w:t>
      </w:r>
      <w:r>
        <w:tab/>
        <w:t>_________________________</w:t>
      </w:r>
    </w:p>
    <w:p w:rsidR="00FB2643" w:rsidRDefault="00FB2643" w:rsidP="00FB2643">
      <w:r w:rsidRPr="00C33D86">
        <w:rPr>
          <w:sz w:val="20"/>
          <w:szCs w:val="20"/>
        </w:rPr>
        <w:t>(nuomotojo atstovo pareigų pavadinimas)</w:t>
      </w:r>
      <w:r>
        <w:rPr>
          <w:sz w:val="20"/>
          <w:szCs w:val="20"/>
        </w:rPr>
        <w:tab/>
      </w:r>
      <w:r>
        <w:rPr>
          <w:sz w:val="20"/>
          <w:szCs w:val="20"/>
        </w:rPr>
        <w:tab/>
        <w:t xml:space="preserve">(parašas) </w:t>
      </w:r>
      <w:r>
        <w:rPr>
          <w:sz w:val="20"/>
          <w:szCs w:val="20"/>
        </w:rPr>
        <w:tab/>
      </w:r>
      <w:r>
        <w:rPr>
          <w:sz w:val="20"/>
          <w:szCs w:val="20"/>
        </w:rPr>
        <w:tab/>
      </w:r>
      <w:r>
        <w:rPr>
          <w:sz w:val="20"/>
          <w:szCs w:val="20"/>
        </w:rPr>
        <w:tab/>
      </w:r>
      <w:r w:rsidRPr="00C33D86">
        <w:rPr>
          <w:sz w:val="20"/>
          <w:szCs w:val="20"/>
        </w:rPr>
        <w:t>(vardas ir pavardė)</w:t>
      </w:r>
    </w:p>
    <w:p w:rsidR="00FB2643" w:rsidRDefault="00FB2643" w:rsidP="00FB2643">
      <w:r w:rsidRPr="00C33D86">
        <w:rPr>
          <w:sz w:val="20"/>
          <w:szCs w:val="20"/>
        </w:rPr>
        <w:t> </w:t>
      </w:r>
    </w:p>
    <w:p w:rsidR="00FB2643" w:rsidRDefault="00FB2643" w:rsidP="00FB2643">
      <w:r>
        <w:t>A.V.</w:t>
      </w:r>
    </w:p>
    <w:p w:rsidR="00FB2643" w:rsidRDefault="00FB2643" w:rsidP="00FB2643"/>
    <w:p w:rsidR="00FB2643" w:rsidRDefault="00FB2643" w:rsidP="00FB2643">
      <w:r>
        <w:t>Priėmė</w:t>
      </w:r>
    </w:p>
    <w:p w:rsidR="00FB2643" w:rsidRDefault="00FB2643" w:rsidP="00FB2643">
      <w:r>
        <w:t>____________________________</w:t>
      </w:r>
      <w:r>
        <w:tab/>
      </w:r>
      <w:r>
        <w:tab/>
        <w:t>_____________</w:t>
      </w:r>
      <w:r>
        <w:tab/>
        <w:t>________________________</w:t>
      </w:r>
    </w:p>
    <w:p w:rsidR="00FB2643" w:rsidRDefault="00FB2643" w:rsidP="00FB2643">
      <w:r w:rsidRPr="00C33D86">
        <w:rPr>
          <w:sz w:val="20"/>
          <w:szCs w:val="20"/>
        </w:rPr>
        <w:t>(nuomininko ar jo atstovo pareigų pavadinimas)</w:t>
      </w:r>
      <w:r>
        <w:rPr>
          <w:sz w:val="20"/>
          <w:szCs w:val="20"/>
        </w:rPr>
        <w:t xml:space="preserve"> </w:t>
      </w:r>
      <w:r>
        <w:rPr>
          <w:sz w:val="20"/>
          <w:szCs w:val="20"/>
        </w:rPr>
        <w:tab/>
      </w:r>
      <w:r w:rsidRPr="00C33D86">
        <w:rPr>
          <w:sz w:val="20"/>
          <w:szCs w:val="20"/>
        </w:rPr>
        <w:t xml:space="preserve">(parašas) </w:t>
      </w:r>
      <w:r>
        <w:rPr>
          <w:sz w:val="20"/>
          <w:szCs w:val="20"/>
        </w:rPr>
        <w:tab/>
      </w:r>
      <w:r>
        <w:rPr>
          <w:sz w:val="20"/>
          <w:szCs w:val="20"/>
        </w:rPr>
        <w:tab/>
      </w:r>
      <w:r>
        <w:rPr>
          <w:sz w:val="20"/>
          <w:szCs w:val="20"/>
        </w:rPr>
        <w:tab/>
      </w:r>
      <w:r w:rsidRPr="00C33D86">
        <w:rPr>
          <w:sz w:val="20"/>
          <w:szCs w:val="20"/>
        </w:rPr>
        <w:t>(vardas ir pavardė)</w:t>
      </w:r>
    </w:p>
    <w:p w:rsidR="00FB2643" w:rsidRDefault="00FB2643" w:rsidP="00FB2643">
      <w:r w:rsidRPr="00C33D86">
        <w:rPr>
          <w:sz w:val="18"/>
          <w:szCs w:val="18"/>
        </w:rPr>
        <w:t> </w:t>
      </w:r>
    </w:p>
    <w:p w:rsidR="00FB2643" w:rsidRDefault="00FB2643" w:rsidP="00FB2643">
      <w:pPr>
        <w:rPr>
          <w:i/>
          <w:iCs/>
          <w:sz w:val="20"/>
          <w:szCs w:val="20"/>
        </w:rPr>
      </w:pPr>
      <w:r>
        <w:t>A.V.</w:t>
      </w:r>
      <w:r w:rsidRPr="00C33D86">
        <w:rPr>
          <w:sz w:val="20"/>
          <w:szCs w:val="20"/>
        </w:rPr>
        <w:t xml:space="preserve"> (</w:t>
      </w:r>
      <w:r w:rsidRPr="00C33D86">
        <w:rPr>
          <w:i/>
          <w:iCs/>
          <w:sz w:val="20"/>
          <w:szCs w:val="20"/>
        </w:rPr>
        <w:t>Jeigu reikalavimas turėti antspaudą nustatytas įstatymuose.</w:t>
      </w:r>
      <w:r w:rsidRPr="00C33D86">
        <w:rPr>
          <w:sz w:val="20"/>
          <w:szCs w:val="20"/>
        </w:rPr>
        <w:t>)</w:t>
      </w:r>
      <w:r w:rsidRPr="00C33D86">
        <w:rPr>
          <w:i/>
          <w:iCs/>
          <w:sz w:val="20"/>
          <w:szCs w:val="20"/>
        </w:rPr>
        <w:t xml:space="preserve"> </w:t>
      </w:r>
    </w:p>
    <w:p w:rsidR="00FB2643" w:rsidRDefault="00FB2643" w:rsidP="00FB2643"/>
    <w:p w:rsidR="000A74FC" w:rsidRDefault="00FB2643" w:rsidP="00BE539D">
      <w:pPr>
        <w:ind w:left="2720" w:firstLine="680"/>
        <w:rPr>
          <w:color w:val="000000"/>
        </w:rPr>
      </w:pPr>
      <w:r w:rsidRPr="00C33D86">
        <w:rPr>
          <w:color w:val="000000"/>
        </w:rPr>
        <w:t>––––––––––––––––––––</w:t>
      </w:r>
    </w:p>
    <w:p w:rsidR="00BE539D" w:rsidRDefault="00BE539D" w:rsidP="00BE539D">
      <w:pPr>
        <w:ind w:left="2720" w:firstLine="680"/>
        <w:rPr>
          <w:color w:val="000000"/>
        </w:rPr>
      </w:pPr>
    </w:p>
    <w:p w:rsidR="00BE539D" w:rsidRDefault="00BE539D" w:rsidP="00BE539D">
      <w:pPr>
        <w:ind w:left="2720" w:firstLine="680"/>
        <w:rPr>
          <w:color w:val="000000"/>
        </w:rPr>
      </w:pPr>
    </w:p>
    <w:p w:rsidR="00BE539D" w:rsidRDefault="00BE539D" w:rsidP="00BE539D">
      <w:pPr>
        <w:ind w:left="2720" w:firstLine="680"/>
        <w:rPr>
          <w:color w:val="000000"/>
        </w:rPr>
      </w:pPr>
    </w:p>
    <w:sectPr w:rsidR="00BE539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7D" w:rsidRDefault="00A83E7D">
      <w:r>
        <w:separator/>
      </w:r>
    </w:p>
  </w:endnote>
  <w:endnote w:type="continuationSeparator" w:id="0">
    <w:p w:rsidR="00A83E7D" w:rsidRDefault="00A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7D" w:rsidRDefault="00A83E7D">
      <w:r>
        <w:separator/>
      </w:r>
    </w:p>
  </w:footnote>
  <w:footnote w:type="continuationSeparator" w:id="0">
    <w:p w:rsidR="00A83E7D" w:rsidRDefault="00A8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E3" w:rsidRDefault="008729E3">
    <w:pPr>
      <w:pStyle w:val="Debesliotekstas"/>
      <w:framePr w:wrap="around" w:vAnchor="text" w:hAnchor="margin" w:xAlign="center" w:y="1"/>
    </w:pPr>
    <w:r>
      <w:fldChar w:fldCharType="begin"/>
    </w:r>
    <w:r>
      <w:instrText xml:space="preserve">PAGE  </w:instrText>
    </w:r>
    <w:r>
      <w:fldChar w:fldCharType="end"/>
    </w:r>
  </w:p>
  <w:p w:rsidR="008729E3" w:rsidRDefault="008729E3">
    <w:pPr>
      <w:pStyle w:val="Debeslioteksta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E3" w:rsidRDefault="008729E3">
    <w:pPr>
      <w:pStyle w:val="Debesliotekstas"/>
      <w:framePr w:wrap="around" w:vAnchor="text" w:hAnchor="margin" w:xAlign="center" w:y="1"/>
    </w:pPr>
    <w:r>
      <w:fldChar w:fldCharType="begin"/>
    </w:r>
    <w:r>
      <w:instrText xml:space="preserve">PAGE  </w:instrText>
    </w:r>
    <w:r>
      <w:fldChar w:fldCharType="separate"/>
    </w:r>
    <w:r w:rsidR="00FC2B52">
      <w:rPr>
        <w:noProof/>
      </w:rPr>
      <w:t>22</w:t>
    </w:r>
    <w:r>
      <w:fldChar w:fldCharType="end"/>
    </w:r>
  </w:p>
  <w:p w:rsidR="008729E3" w:rsidRDefault="008729E3">
    <w:pPr>
      <w:pStyle w:val="Debeslioteksta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E3" w:rsidRDefault="008729E3">
    <w:pPr>
      <w:pStyle w:val="Debeslioteksta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9"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1"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2" w15:restartNumberingAfterBreak="0">
    <w:nsid w:val="249C34FF"/>
    <w:multiLevelType w:val="hybridMultilevel"/>
    <w:tmpl w:val="01D22A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5"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7"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8"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1A70F1"/>
    <w:multiLevelType w:val="hybridMultilevel"/>
    <w:tmpl w:val="F140B62A"/>
    <w:lvl w:ilvl="0" w:tplc="A4AE2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2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2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2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3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3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2"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33"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27"/>
  </w:num>
  <w:num w:numId="9">
    <w:abstractNumId w:val="9"/>
  </w:num>
  <w:num w:numId="10">
    <w:abstractNumId w:val="11"/>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17"/>
  </w:num>
  <w:num w:numId="16">
    <w:abstractNumId w:val="30"/>
  </w:num>
  <w:num w:numId="17">
    <w:abstractNumId w:val="35"/>
  </w:num>
  <w:num w:numId="18">
    <w:abstractNumId w:val="34"/>
  </w:num>
  <w:num w:numId="19">
    <w:abstractNumId w:val="3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13"/>
  </w:num>
  <w:num w:numId="23">
    <w:abstractNumId w:val="28"/>
  </w:num>
  <w:num w:numId="24">
    <w:abstractNumId w:val="19"/>
  </w:num>
  <w:num w:numId="25">
    <w:abstractNumId w:val="29"/>
  </w:num>
  <w:num w:numId="26">
    <w:abstractNumId w:val="18"/>
  </w:num>
  <w:num w:numId="27">
    <w:abstractNumId w:val="4"/>
  </w:num>
  <w:num w:numId="28">
    <w:abstractNumId w:val="14"/>
  </w:num>
  <w:num w:numId="29">
    <w:abstractNumId w:val="8"/>
  </w:num>
  <w:num w:numId="30">
    <w:abstractNumId w:val="7"/>
  </w:num>
  <w:num w:numId="31">
    <w:abstractNumId w:val="2"/>
  </w:num>
  <w:num w:numId="32">
    <w:abstractNumId w:val="12"/>
  </w:num>
  <w:num w:numId="33">
    <w:abstractNumId w:val="0"/>
  </w:num>
  <w:num w:numId="34">
    <w:abstractNumId w:val="20"/>
  </w:num>
  <w:num w:numId="35">
    <w:abstractNumId w:val="32"/>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322C"/>
    <w:rsid w:val="00005016"/>
    <w:rsid w:val="00007895"/>
    <w:rsid w:val="00011D6D"/>
    <w:rsid w:val="000138F1"/>
    <w:rsid w:val="00024751"/>
    <w:rsid w:val="00033CB6"/>
    <w:rsid w:val="00044AC7"/>
    <w:rsid w:val="000560EB"/>
    <w:rsid w:val="00072FCE"/>
    <w:rsid w:val="000806B8"/>
    <w:rsid w:val="000A4222"/>
    <w:rsid w:val="000A74FC"/>
    <w:rsid w:val="000B491E"/>
    <w:rsid w:val="000C16DF"/>
    <w:rsid w:val="000C5279"/>
    <w:rsid w:val="000C7844"/>
    <w:rsid w:val="000D35F0"/>
    <w:rsid w:val="000D6458"/>
    <w:rsid w:val="000E6C1F"/>
    <w:rsid w:val="00101DEB"/>
    <w:rsid w:val="001156B7"/>
    <w:rsid w:val="0012091C"/>
    <w:rsid w:val="00122853"/>
    <w:rsid w:val="00132437"/>
    <w:rsid w:val="00157454"/>
    <w:rsid w:val="00167F11"/>
    <w:rsid w:val="00193671"/>
    <w:rsid w:val="001A0423"/>
    <w:rsid w:val="001A0AF6"/>
    <w:rsid w:val="001B44E8"/>
    <w:rsid w:val="001D3021"/>
    <w:rsid w:val="001E55AA"/>
    <w:rsid w:val="001E6F1A"/>
    <w:rsid w:val="001F07B5"/>
    <w:rsid w:val="001F2C03"/>
    <w:rsid w:val="001F73AF"/>
    <w:rsid w:val="00211F14"/>
    <w:rsid w:val="00214162"/>
    <w:rsid w:val="0022144B"/>
    <w:rsid w:val="002227C2"/>
    <w:rsid w:val="002267DF"/>
    <w:rsid w:val="0023519E"/>
    <w:rsid w:val="002354C9"/>
    <w:rsid w:val="00250557"/>
    <w:rsid w:val="002540D6"/>
    <w:rsid w:val="00262456"/>
    <w:rsid w:val="0026277D"/>
    <w:rsid w:val="0026394B"/>
    <w:rsid w:val="0027733A"/>
    <w:rsid w:val="00283FD8"/>
    <w:rsid w:val="00297598"/>
    <w:rsid w:val="002A2388"/>
    <w:rsid w:val="002B5A97"/>
    <w:rsid w:val="002C466A"/>
    <w:rsid w:val="002C5DD7"/>
    <w:rsid w:val="002E1AAA"/>
    <w:rsid w:val="002E384A"/>
    <w:rsid w:val="002F667B"/>
    <w:rsid w:val="002F6BB6"/>
    <w:rsid w:val="00305758"/>
    <w:rsid w:val="003077B3"/>
    <w:rsid w:val="00313504"/>
    <w:rsid w:val="0031521D"/>
    <w:rsid w:val="00324F96"/>
    <w:rsid w:val="00334400"/>
    <w:rsid w:val="00336919"/>
    <w:rsid w:val="00340017"/>
    <w:rsid w:val="00341416"/>
    <w:rsid w:val="00341D56"/>
    <w:rsid w:val="0034218F"/>
    <w:rsid w:val="003443F6"/>
    <w:rsid w:val="00383F41"/>
    <w:rsid w:val="00384B4D"/>
    <w:rsid w:val="003975CE"/>
    <w:rsid w:val="003A008C"/>
    <w:rsid w:val="003A1998"/>
    <w:rsid w:val="003A762C"/>
    <w:rsid w:val="003A7E7D"/>
    <w:rsid w:val="003B2949"/>
    <w:rsid w:val="003B7CEB"/>
    <w:rsid w:val="003E08C4"/>
    <w:rsid w:val="003F335D"/>
    <w:rsid w:val="004037A4"/>
    <w:rsid w:val="00405B9E"/>
    <w:rsid w:val="00405C3A"/>
    <w:rsid w:val="00415150"/>
    <w:rsid w:val="004335D8"/>
    <w:rsid w:val="00436B5D"/>
    <w:rsid w:val="00450B9E"/>
    <w:rsid w:val="00460FC3"/>
    <w:rsid w:val="00463AD6"/>
    <w:rsid w:val="004652F0"/>
    <w:rsid w:val="00470EB5"/>
    <w:rsid w:val="0047286A"/>
    <w:rsid w:val="00482F35"/>
    <w:rsid w:val="004913ED"/>
    <w:rsid w:val="00494DCA"/>
    <w:rsid w:val="004968FC"/>
    <w:rsid w:val="00497061"/>
    <w:rsid w:val="004A6916"/>
    <w:rsid w:val="004B2B45"/>
    <w:rsid w:val="004B3906"/>
    <w:rsid w:val="004C4797"/>
    <w:rsid w:val="004D425F"/>
    <w:rsid w:val="004E13EC"/>
    <w:rsid w:val="004F285B"/>
    <w:rsid w:val="00503B36"/>
    <w:rsid w:val="005044AA"/>
    <w:rsid w:val="00504780"/>
    <w:rsid w:val="005059EC"/>
    <w:rsid w:val="00506CBE"/>
    <w:rsid w:val="00510FB1"/>
    <w:rsid w:val="0052612C"/>
    <w:rsid w:val="00527755"/>
    <w:rsid w:val="00536E1D"/>
    <w:rsid w:val="00561916"/>
    <w:rsid w:val="00572325"/>
    <w:rsid w:val="0057650E"/>
    <w:rsid w:val="00586863"/>
    <w:rsid w:val="00592630"/>
    <w:rsid w:val="00592712"/>
    <w:rsid w:val="00592899"/>
    <w:rsid w:val="005A1D3A"/>
    <w:rsid w:val="005A4424"/>
    <w:rsid w:val="005A5061"/>
    <w:rsid w:val="005A5FA0"/>
    <w:rsid w:val="005C2303"/>
    <w:rsid w:val="005C68C2"/>
    <w:rsid w:val="005D4DE9"/>
    <w:rsid w:val="005D74E0"/>
    <w:rsid w:val="005E57AF"/>
    <w:rsid w:val="005F38B6"/>
    <w:rsid w:val="00605672"/>
    <w:rsid w:val="00613ECB"/>
    <w:rsid w:val="006213AE"/>
    <w:rsid w:val="00633AA1"/>
    <w:rsid w:val="00645549"/>
    <w:rsid w:val="00652342"/>
    <w:rsid w:val="00656CF0"/>
    <w:rsid w:val="006612D2"/>
    <w:rsid w:val="006662A2"/>
    <w:rsid w:val="006710C3"/>
    <w:rsid w:val="00677727"/>
    <w:rsid w:val="00697486"/>
    <w:rsid w:val="006A60FC"/>
    <w:rsid w:val="006A7EF2"/>
    <w:rsid w:val="006B5439"/>
    <w:rsid w:val="006D0340"/>
    <w:rsid w:val="006D69CA"/>
    <w:rsid w:val="007006CB"/>
    <w:rsid w:val="00704E1D"/>
    <w:rsid w:val="00720AD5"/>
    <w:rsid w:val="007375DA"/>
    <w:rsid w:val="00747439"/>
    <w:rsid w:val="00750F8F"/>
    <w:rsid w:val="007547D4"/>
    <w:rsid w:val="00765497"/>
    <w:rsid w:val="00776F64"/>
    <w:rsid w:val="00794407"/>
    <w:rsid w:val="00794C2F"/>
    <w:rsid w:val="007951EA"/>
    <w:rsid w:val="00796C66"/>
    <w:rsid w:val="007A21A1"/>
    <w:rsid w:val="007A3F5C"/>
    <w:rsid w:val="007B5119"/>
    <w:rsid w:val="007C7EF1"/>
    <w:rsid w:val="007D246C"/>
    <w:rsid w:val="007E4516"/>
    <w:rsid w:val="007F1525"/>
    <w:rsid w:val="00800B79"/>
    <w:rsid w:val="00815CDE"/>
    <w:rsid w:val="0082400D"/>
    <w:rsid w:val="008310FA"/>
    <w:rsid w:val="00850720"/>
    <w:rsid w:val="00852AB9"/>
    <w:rsid w:val="00867FC3"/>
    <w:rsid w:val="008704B9"/>
    <w:rsid w:val="00872337"/>
    <w:rsid w:val="008729E3"/>
    <w:rsid w:val="008773BA"/>
    <w:rsid w:val="00886E5B"/>
    <w:rsid w:val="00894C89"/>
    <w:rsid w:val="008A401C"/>
    <w:rsid w:val="008A4A62"/>
    <w:rsid w:val="008C06FB"/>
    <w:rsid w:val="008C6CE5"/>
    <w:rsid w:val="008E5B62"/>
    <w:rsid w:val="008F2B7C"/>
    <w:rsid w:val="009046C3"/>
    <w:rsid w:val="00922C6C"/>
    <w:rsid w:val="00923100"/>
    <w:rsid w:val="00930D04"/>
    <w:rsid w:val="00930EBD"/>
    <w:rsid w:val="009338AB"/>
    <w:rsid w:val="0093412A"/>
    <w:rsid w:val="00935D17"/>
    <w:rsid w:val="00942CF8"/>
    <w:rsid w:val="0095282C"/>
    <w:rsid w:val="00957080"/>
    <w:rsid w:val="00965621"/>
    <w:rsid w:val="00976454"/>
    <w:rsid w:val="00986847"/>
    <w:rsid w:val="00993641"/>
    <w:rsid w:val="0099623A"/>
    <w:rsid w:val="0099744D"/>
    <w:rsid w:val="009B2B5D"/>
    <w:rsid w:val="009B4614"/>
    <w:rsid w:val="009B555A"/>
    <w:rsid w:val="009C271C"/>
    <w:rsid w:val="009C3AD3"/>
    <w:rsid w:val="009C58C3"/>
    <w:rsid w:val="009D1117"/>
    <w:rsid w:val="009E0B93"/>
    <w:rsid w:val="009E4A07"/>
    <w:rsid w:val="009E5F6B"/>
    <w:rsid w:val="009E70D9"/>
    <w:rsid w:val="009F0C80"/>
    <w:rsid w:val="009F1B7E"/>
    <w:rsid w:val="009F66DE"/>
    <w:rsid w:val="00A03093"/>
    <w:rsid w:val="00A0387C"/>
    <w:rsid w:val="00A13512"/>
    <w:rsid w:val="00A26CE8"/>
    <w:rsid w:val="00A2771E"/>
    <w:rsid w:val="00A5601D"/>
    <w:rsid w:val="00A57647"/>
    <w:rsid w:val="00A70230"/>
    <w:rsid w:val="00A70670"/>
    <w:rsid w:val="00A83E7D"/>
    <w:rsid w:val="00A90AB0"/>
    <w:rsid w:val="00AA0BF2"/>
    <w:rsid w:val="00AA113F"/>
    <w:rsid w:val="00AC5499"/>
    <w:rsid w:val="00AD0297"/>
    <w:rsid w:val="00AD1D76"/>
    <w:rsid w:val="00AE325A"/>
    <w:rsid w:val="00AF141B"/>
    <w:rsid w:val="00B107E2"/>
    <w:rsid w:val="00B10951"/>
    <w:rsid w:val="00B17DA6"/>
    <w:rsid w:val="00B26A31"/>
    <w:rsid w:val="00B35BB1"/>
    <w:rsid w:val="00B366B2"/>
    <w:rsid w:val="00B42EC7"/>
    <w:rsid w:val="00B432E6"/>
    <w:rsid w:val="00B44160"/>
    <w:rsid w:val="00B630B6"/>
    <w:rsid w:val="00B657FB"/>
    <w:rsid w:val="00B709CE"/>
    <w:rsid w:val="00B77A7B"/>
    <w:rsid w:val="00B85865"/>
    <w:rsid w:val="00B87327"/>
    <w:rsid w:val="00BA0F53"/>
    <w:rsid w:val="00BA65BB"/>
    <w:rsid w:val="00BB4A37"/>
    <w:rsid w:val="00BB4E5B"/>
    <w:rsid w:val="00BB70B1"/>
    <w:rsid w:val="00BC13BC"/>
    <w:rsid w:val="00BD731D"/>
    <w:rsid w:val="00BE539D"/>
    <w:rsid w:val="00C041D3"/>
    <w:rsid w:val="00C0476B"/>
    <w:rsid w:val="00C1315A"/>
    <w:rsid w:val="00C16EA1"/>
    <w:rsid w:val="00C25514"/>
    <w:rsid w:val="00C32938"/>
    <w:rsid w:val="00C4777D"/>
    <w:rsid w:val="00C6559A"/>
    <w:rsid w:val="00C73927"/>
    <w:rsid w:val="00C73979"/>
    <w:rsid w:val="00CA5EB4"/>
    <w:rsid w:val="00CA755D"/>
    <w:rsid w:val="00CB6E83"/>
    <w:rsid w:val="00CC1DF9"/>
    <w:rsid w:val="00CD4CC8"/>
    <w:rsid w:val="00CD79E7"/>
    <w:rsid w:val="00CE0927"/>
    <w:rsid w:val="00CE3060"/>
    <w:rsid w:val="00CE4BAD"/>
    <w:rsid w:val="00D0099D"/>
    <w:rsid w:val="00D03D5A"/>
    <w:rsid w:val="00D309F3"/>
    <w:rsid w:val="00D332C8"/>
    <w:rsid w:val="00D365EF"/>
    <w:rsid w:val="00D371CA"/>
    <w:rsid w:val="00D37772"/>
    <w:rsid w:val="00D42309"/>
    <w:rsid w:val="00D613AD"/>
    <w:rsid w:val="00D65A25"/>
    <w:rsid w:val="00D80DE9"/>
    <w:rsid w:val="00D8136A"/>
    <w:rsid w:val="00D829FB"/>
    <w:rsid w:val="00DA017E"/>
    <w:rsid w:val="00DB2E3F"/>
    <w:rsid w:val="00DB7660"/>
    <w:rsid w:val="00DC1CC4"/>
    <w:rsid w:val="00DC6469"/>
    <w:rsid w:val="00DC78FB"/>
    <w:rsid w:val="00DF60F4"/>
    <w:rsid w:val="00DF72BE"/>
    <w:rsid w:val="00E032E8"/>
    <w:rsid w:val="00E14DD9"/>
    <w:rsid w:val="00E25A30"/>
    <w:rsid w:val="00E27F0E"/>
    <w:rsid w:val="00E36629"/>
    <w:rsid w:val="00E402C2"/>
    <w:rsid w:val="00E4204D"/>
    <w:rsid w:val="00E4515F"/>
    <w:rsid w:val="00E50755"/>
    <w:rsid w:val="00E57629"/>
    <w:rsid w:val="00E73BBC"/>
    <w:rsid w:val="00E8382E"/>
    <w:rsid w:val="00EB5084"/>
    <w:rsid w:val="00EC0E38"/>
    <w:rsid w:val="00ED6C19"/>
    <w:rsid w:val="00EE2D3B"/>
    <w:rsid w:val="00EE5AC9"/>
    <w:rsid w:val="00EE645F"/>
    <w:rsid w:val="00EF4348"/>
    <w:rsid w:val="00EF6EC5"/>
    <w:rsid w:val="00F048A8"/>
    <w:rsid w:val="00F05B15"/>
    <w:rsid w:val="00F16795"/>
    <w:rsid w:val="00F4348F"/>
    <w:rsid w:val="00F54307"/>
    <w:rsid w:val="00F563AF"/>
    <w:rsid w:val="00F60D89"/>
    <w:rsid w:val="00F7760E"/>
    <w:rsid w:val="00F80A06"/>
    <w:rsid w:val="00F94511"/>
    <w:rsid w:val="00F94975"/>
    <w:rsid w:val="00F97A44"/>
    <w:rsid w:val="00FB2643"/>
    <w:rsid w:val="00FB2790"/>
    <w:rsid w:val="00FB50A8"/>
    <w:rsid w:val="00FB5A14"/>
    <w:rsid w:val="00FB77DF"/>
    <w:rsid w:val="00FC2B52"/>
    <w:rsid w:val="00FD05F9"/>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8F4724"/>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0A74FC"/>
    <w:pPr>
      <w:keepNext/>
      <w:outlineLvl w:val="0"/>
    </w:pPr>
    <w:rPr>
      <w:b/>
      <w:bCs/>
    </w:rPr>
  </w:style>
  <w:style w:type="paragraph" w:styleId="Antrat2">
    <w:name w:val="heading 2"/>
    <w:basedOn w:val="prastasis"/>
    <w:next w:val="prastasis"/>
    <w:link w:val="Antrat2Diagrama"/>
    <w:uiPriority w:val="99"/>
    <w:qFormat/>
    <w:rsid w:val="000A74FC"/>
    <w:pPr>
      <w:keepNext/>
      <w:jc w:val="center"/>
      <w:outlineLvl w:val="1"/>
    </w:pPr>
    <w:rPr>
      <w:b/>
      <w:bCs/>
    </w:rPr>
  </w:style>
  <w:style w:type="paragraph" w:styleId="Antrat3">
    <w:name w:val="heading 3"/>
    <w:basedOn w:val="prastasis"/>
    <w:next w:val="prastasis"/>
    <w:link w:val="Antrat3Diagrama"/>
    <w:uiPriority w:val="99"/>
    <w:qFormat/>
    <w:rsid w:val="000A74FC"/>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0A74FC"/>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0A74FC"/>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A74FC"/>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A74FC"/>
    <w:rPr>
      <w:b/>
      <w:bCs/>
      <w:sz w:val="24"/>
      <w:szCs w:val="24"/>
      <w:lang w:eastAsia="en-US"/>
    </w:rPr>
  </w:style>
  <w:style w:type="character" w:customStyle="1" w:styleId="Antrat2Diagrama">
    <w:name w:val="Antraštė 2 Diagrama"/>
    <w:basedOn w:val="Numatytasispastraiposriftas"/>
    <w:link w:val="Antrat2"/>
    <w:uiPriority w:val="99"/>
    <w:rsid w:val="000A74FC"/>
    <w:rPr>
      <w:b/>
      <w:bCs/>
      <w:sz w:val="24"/>
      <w:szCs w:val="24"/>
      <w:lang w:eastAsia="en-US"/>
    </w:rPr>
  </w:style>
  <w:style w:type="character" w:customStyle="1" w:styleId="Antrat3Diagrama">
    <w:name w:val="Antraštė 3 Diagrama"/>
    <w:basedOn w:val="Numatytasispastraiposriftas"/>
    <w:link w:val="Antrat3"/>
    <w:uiPriority w:val="99"/>
    <w:rsid w:val="000A74FC"/>
    <w:rPr>
      <w:b/>
      <w:bCs/>
      <w:sz w:val="28"/>
      <w:szCs w:val="24"/>
      <w:lang w:eastAsia="en-US"/>
    </w:rPr>
  </w:style>
  <w:style w:type="character" w:customStyle="1" w:styleId="Antrat4Diagrama">
    <w:name w:val="Antraštė 4 Diagrama"/>
    <w:basedOn w:val="Numatytasispastraiposriftas"/>
    <w:link w:val="Antrat4"/>
    <w:uiPriority w:val="99"/>
    <w:rsid w:val="000A74FC"/>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0A74FC"/>
    <w:rPr>
      <w:b/>
      <w:bCs/>
      <w:i/>
      <w:iCs/>
      <w:sz w:val="26"/>
      <w:szCs w:val="26"/>
      <w:lang w:eastAsia="en-US"/>
    </w:rPr>
  </w:style>
  <w:style w:type="character" w:customStyle="1" w:styleId="Antrat6Diagrama">
    <w:name w:val="Antraštė 6 Diagrama"/>
    <w:basedOn w:val="Numatytasispastraiposriftas"/>
    <w:link w:val="Antrat6"/>
    <w:uiPriority w:val="99"/>
    <w:rsid w:val="000A74FC"/>
    <w:rPr>
      <w:rFonts w:ascii="Calibri Light" w:hAnsi="Calibri Light"/>
      <w:color w:val="1F4D78"/>
      <w:sz w:val="24"/>
      <w:szCs w:val="24"/>
      <w:lang w:eastAsia="en-U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0A74FC"/>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0A74FC"/>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uiPriority w:val="99"/>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76454"/>
    <w:rPr>
      <w:rFonts w:ascii="Segoe UI" w:hAnsi="Segoe UI" w:cs="Segoe UI"/>
      <w:sz w:val="18"/>
      <w:szCs w:val="18"/>
      <w:lang w:eastAsia="en-US"/>
    </w:rPr>
  </w:style>
  <w:style w:type="table" w:styleId="Lentelstinklelis">
    <w:name w:val="Table Grid"/>
    <w:basedOn w:val="prastojilentel"/>
    <w:uiPriority w:val="99"/>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3A7E7D"/>
    <w:pPr>
      <w:ind w:left="720"/>
      <w:contextualSpacing/>
    </w:pPr>
  </w:style>
  <w:style w:type="paragraph" w:styleId="Pagrindinistekstas">
    <w:name w:val="Body Text"/>
    <w:basedOn w:val="prastasis"/>
    <w:link w:val="PagrindinistekstasDiagrama"/>
    <w:uiPriority w:val="99"/>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8F2B7C"/>
    <w:rPr>
      <w:sz w:val="24"/>
      <w:lang w:eastAsia="lv-LV"/>
    </w:rPr>
  </w:style>
  <w:style w:type="paragraph" w:styleId="HTMLiankstoformatuotas">
    <w:name w:val="HTML Preformatted"/>
    <w:basedOn w:val="prastasis"/>
    <w:link w:val="HTMLiankstoformatuotasDiagrama"/>
    <w:uiPriority w:val="99"/>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45549"/>
    <w:rPr>
      <w:rFonts w:ascii="Consolas" w:hAnsi="Consolas"/>
      <w:lang w:eastAsia="en-US"/>
    </w:rPr>
  </w:style>
  <w:style w:type="paragraph" w:styleId="Pavadinimas">
    <w:name w:val="Title"/>
    <w:basedOn w:val="prastasis"/>
    <w:link w:val="PavadinimasDiagrama"/>
    <w:uiPriority w:val="99"/>
    <w:qFormat/>
    <w:rsid w:val="000A74FC"/>
    <w:pPr>
      <w:jc w:val="center"/>
    </w:pPr>
    <w:rPr>
      <w:b/>
      <w:bCs/>
      <w:sz w:val="32"/>
    </w:rPr>
  </w:style>
  <w:style w:type="character" w:customStyle="1" w:styleId="PavadinimasDiagrama">
    <w:name w:val="Pavadinimas Diagrama"/>
    <w:basedOn w:val="Numatytasispastraiposriftas"/>
    <w:link w:val="Pavadinimas"/>
    <w:uiPriority w:val="99"/>
    <w:rsid w:val="000A74FC"/>
    <w:rPr>
      <w:b/>
      <w:bCs/>
      <w:sz w:val="32"/>
      <w:szCs w:val="24"/>
      <w:lang w:eastAsia="en-US"/>
    </w:rPr>
  </w:style>
  <w:style w:type="paragraph" w:styleId="Pagrindiniotekstotrauka">
    <w:name w:val="Body Text Indent"/>
    <w:basedOn w:val="prastasis"/>
    <w:link w:val="PagrindiniotekstotraukaDiagrama"/>
    <w:uiPriority w:val="99"/>
    <w:rsid w:val="000A74FC"/>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0A74FC"/>
    <w:rPr>
      <w:sz w:val="24"/>
      <w:szCs w:val="24"/>
      <w:lang w:eastAsia="en-US"/>
    </w:rPr>
  </w:style>
  <w:style w:type="paragraph" w:styleId="Pagrindiniotekstotrauka2">
    <w:name w:val="Body Text Indent 2"/>
    <w:basedOn w:val="prastasis"/>
    <w:link w:val="Pagrindiniotekstotrauka2Diagrama"/>
    <w:uiPriority w:val="99"/>
    <w:rsid w:val="000A74FC"/>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0A74FC"/>
    <w:rPr>
      <w:sz w:val="24"/>
      <w:szCs w:val="24"/>
      <w:lang w:eastAsia="en-US"/>
    </w:rPr>
  </w:style>
  <w:style w:type="paragraph" w:styleId="Pagrindiniotekstotrauka3">
    <w:name w:val="Body Text Indent 3"/>
    <w:basedOn w:val="prastasis"/>
    <w:link w:val="Pagrindiniotekstotrauka3Diagrama"/>
    <w:uiPriority w:val="99"/>
    <w:rsid w:val="000A74FC"/>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0A74FC"/>
    <w:rPr>
      <w:sz w:val="24"/>
      <w:szCs w:val="24"/>
      <w:lang w:eastAsia="en-US"/>
    </w:rPr>
  </w:style>
  <w:style w:type="paragraph" w:styleId="Pagrindinistekstas2">
    <w:name w:val="Body Text 2"/>
    <w:basedOn w:val="prastasis"/>
    <w:link w:val="Pagrindinistekstas2Diagrama"/>
    <w:uiPriority w:val="99"/>
    <w:rsid w:val="000A74FC"/>
    <w:pPr>
      <w:spacing w:after="120" w:line="480" w:lineRule="auto"/>
    </w:pPr>
  </w:style>
  <w:style w:type="character" w:customStyle="1" w:styleId="Pagrindinistekstas2Diagrama">
    <w:name w:val="Pagrindinis tekstas 2 Diagrama"/>
    <w:basedOn w:val="Numatytasispastraiposriftas"/>
    <w:link w:val="Pagrindinistekstas2"/>
    <w:uiPriority w:val="99"/>
    <w:rsid w:val="000A74FC"/>
    <w:rPr>
      <w:sz w:val="24"/>
      <w:szCs w:val="24"/>
      <w:lang w:eastAsia="en-US"/>
    </w:rPr>
  </w:style>
  <w:style w:type="paragraph" w:customStyle="1" w:styleId="Sraopastraipa1">
    <w:name w:val="Sąrašo pastraipa1"/>
    <w:basedOn w:val="prastasis"/>
    <w:uiPriority w:val="99"/>
    <w:rsid w:val="000A74FC"/>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0A74F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4FC"/>
    <w:rPr>
      <w:sz w:val="16"/>
      <w:szCs w:val="16"/>
      <w:lang w:eastAsia="en-US"/>
    </w:rPr>
  </w:style>
  <w:style w:type="paragraph" w:customStyle="1" w:styleId="statymopavad">
    <w:name w:val="statymopavad"/>
    <w:basedOn w:val="prastasis"/>
    <w:uiPriority w:val="99"/>
    <w:rsid w:val="000A74FC"/>
    <w:pPr>
      <w:spacing w:before="100" w:beforeAutospacing="1" w:after="100" w:afterAutospacing="1"/>
    </w:pPr>
    <w:rPr>
      <w:lang w:val="en-GB"/>
    </w:rPr>
  </w:style>
  <w:style w:type="paragraph" w:customStyle="1" w:styleId="pavadinimas0">
    <w:name w:val="pavadinimas"/>
    <w:basedOn w:val="prastasis"/>
    <w:uiPriority w:val="99"/>
    <w:rsid w:val="000A74FC"/>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0A74FC"/>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0A74FC"/>
    <w:pPr>
      <w:spacing w:before="100" w:beforeAutospacing="1" w:after="100" w:afterAutospacing="1"/>
    </w:pPr>
    <w:rPr>
      <w:lang w:val="en-GB"/>
    </w:rPr>
  </w:style>
  <w:style w:type="paragraph" w:customStyle="1" w:styleId="BalloonText1">
    <w:name w:val="Balloon Text1"/>
    <w:basedOn w:val="prastasis"/>
    <w:uiPriority w:val="99"/>
    <w:semiHidden/>
    <w:rsid w:val="00FB2643"/>
    <w:rPr>
      <w:rFonts w:ascii="Tahoma" w:hAnsi="Tahoma" w:cs="Tahoma"/>
      <w:sz w:val="16"/>
      <w:szCs w:val="16"/>
    </w:rPr>
  </w:style>
  <w:style w:type="paragraph" w:customStyle="1" w:styleId="Default">
    <w:name w:val="Default"/>
    <w:rsid w:val="00FB264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22992254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375C9"/>
    <w:rsid w:val="00045302"/>
    <w:rsid w:val="000618D8"/>
    <w:rsid w:val="000734F5"/>
    <w:rsid w:val="000B24C4"/>
    <w:rsid w:val="000B4135"/>
    <w:rsid w:val="000C109B"/>
    <w:rsid w:val="000E3FA9"/>
    <w:rsid w:val="000F17DA"/>
    <w:rsid w:val="00100D2E"/>
    <w:rsid w:val="00122508"/>
    <w:rsid w:val="00133401"/>
    <w:rsid w:val="00135962"/>
    <w:rsid w:val="001374C0"/>
    <w:rsid w:val="001572D4"/>
    <w:rsid w:val="0019132C"/>
    <w:rsid w:val="001B16E5"/>
    <w:rsid w:val="001D2EDD"/>
    <w:rsid w:val="00225C18"/>
    <w:rsid w:val="0027216A"/>
    <w:rsid w:val="002F0C96"/>
    <w:rsid w:val="00310E1F"/>
    <w:rsid w:val="003346A4"/>
    <w:rsid w:val="003474FC"/>
    <w:rsid w:val="00353A8E"/>
    <w:rsid w:val="00377A85"/>
    <w:rsid w:val="0038697A"/>
    <w:rsid w:val="00413E84"/>
    <w:rsid w:val="00416851"/>
    <w:rsid w:val="00435528"/>
    <w:rsid w:val="00451092"/>
    <w:rsid w:val="004A3278"/>
    <w:rsid w:val="004C2B2F"/>
    <w:rsid w:val="004E311F"/>
    <w:rsid w:val="00531819"/>
    <w:rsid w:val="00574973"/>
    <w:rsid w:val="00580294"/>
    <w:rsid w:val="00580AC7"/>
    <w:rsid w:val="005B2701"/>
    <w:rsid w:val="005D344E"/>
    <w:rsid w:val="005F1FBB"/>
    <w:rsid w:val="00602490"/>
    <w:rsid w:val="0060666D"/>
    <w:rsid w:val="00613EDC"/>
    <w:rsid w:val="0062169D"/>
    <w:rsid w:val="0066229A"/>
    <w:rsid w:val="00667052"/>
    <w:rsid w:val="006739BC"/>
    <w:rsid w:val="006952D3"/>
    <w:rsid w:val="007342B8"/>
    <w:rsid w:val="00766F09"/>
    <w:rsid w:val="00770BBE"/>
    <w:rsid w:val="00773E03"/>
    <w:rsid w:val="00776013"/>
    <w:rsid w:val="007A0CBB"/>
    <w:rsid w:val="007A204A"/>
    <w:rsid w:val="007F4F20"/>
    <w:rsid w:val="008078E2"/>
    <w:rsid w:val="00832804"/>
    <w:rsid w:val="00861E9E"/>
    <w:rsid w:val="008C0FC9"/>
    <w:rsid w:val="00924724"/>
    <w:rsid w:val="00940CA5"/>
    <w:rsid w:val="0094626E"/>
    <w:rsid w:val="00961A22"/>
    <w:rsid w:val="0099679D"/>
    <w:rsid w:val="009A70FF"/>
    <w:rsid w:val="009F236E"/>
    <w:rsid w:val="00A505CB"/>
    <w:rsid w:val="00A5746C"/>
    <w:rsid w:val="00A75DAC"/>
    <w:rsid w:val="00AB6179"/>
    <w:rsid w:val="00AF28C5"/>
    <w:rsid w:val="00B00033"/>
    <w:rsid w:val="00B2053D"/>
    <w:rsid w:val="00B46C5A"/>
    <w:rsid w:val="00B560BB"/>
    <w:rsid w:val="00BF3B82"/>
    <w:rsid w:val="00C34304"/>
    <w:rsid w:val="00C7078F"/>
    <w:rsid w:val="00CB17C9"/>
    <w:rsid w:val="00CC78A9"/>
    <w:rsid w:val="00CE1B28"/>
    <w:rsid w:val="00D0662E"/>
    <w:rsid w:val="00D27158"/>
    <w:rsid w:val="00D65F0C"/>
    <w:rsid w:val="00D7497E"/>
    <w:rsid w:val="00DB0466"/>
    <w:rsid w:val="00DD0D58"/>
    <w:rsid w:val="00DD2CEC"/>
    <w:rsid w:val="00DD6589"/>
    <w:rsid w:val="00DD6E87"/>
    <w:rsid w:val="00DE0149"/>
    <w:rsid w:val="00E04CC9"/>
    <w:rsid w:val="00E144B5"/>
    <w:rsid w:val="00E17628"/>
    <w:rsid w:val="00E27089"/>
    <w:rsid w:val="00E70598"/>
    <w:rsid w:val="00EA2B8A"/>
    <w:rsid w:val="00EA443D"/>
    <w:rsid w:val="00FC6347"/>
    <w:rsid w:val="00FD7CE9"/>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9EA9-8A6C-4535-9BE3-0F9A851C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21</TotalTime>
  <Pages>26</Pages>
  <Words>36226</Words>
  <Characters>20650</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4</cp:revision>
  <cp:lastPrinted>2017-02-09T14:23:00Z</cp:lastPrinted>
  <dcterms:created xsi:type="dcterms:W3CDTF">2017-02-13T12:07:00Z</dcterms:created>
  <dcterms:modified xsi:type="dcterms:W3CDTF">2017-02-13T13:01:00Z</dcterms:modified>
</cp:coreProperties>
</file>