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44FF9">
        <w:rPr>
          <w:b/>
          <w:caps/>
          <w:noProof/>
        </w:rPr>
        <w:t xml:space="preserve">socialinio </w:t>
      </w:r>
      <w:r w:rsidR="00104E1A">
        <w:rPr>
          <w:b/>
          <w:caps/>
          <w:noProof/>
        </w:rPr>
        <w:t>būsto</w:t>
      </w:r>
      <w:r w:rsidR="00EC2C0F">
        <w:rPr>
          <w:b/>
          <w:caps/>
          <w:noProof/>
        </w:rPr>
        <w:t xml:space="preserve"> </w:t>
      </w:r>
      <w:r w:rsidR="00104E1A">
        <w:rPr>
          <w:b/>
          <w:caps/>
          <w:noProof/>
        </w:rPr>
        <w:t xml:space="preserve"> nuomos</w:t>
      </w:r>
      <w:r w:rsidR="00947058">
        <w:rPr>
          <w:b/>
          <w:caps/>
          <w:noProof/>
        </w:rPr>
        <w:t xml:space="preserve"> </w:t>
      </w:r>
      <w:r w:rsidR="00EC2C0F">
        <w:rPr>
          <w:b/>
          <w:caps/>
          <w:noProof/>
        </w:rPr>
        <w:t>išimties tvarka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A2746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A2746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94F38" w:rsidRDefault="00EC2C0F" w:rsidP="00694F38">
      <w:pPr>
        <w:tabs>
          <w:tab w:val="left" w:pos="709"/>
        </w:tabs>
        <w:spacing w:line="360" w:lineRule="auto"/>
        <w:jc w:val="both"/>
      </w:pPr>
      <w:r>
        <w:rPr>
          <w:lang w:eastAsia="ar-SA"/>
        </w:rPr>
        <w:tab/>
      </w:r>
      <w:r w:rsidR="00694F38" w:rsidRPr="00281FCB">
        <w:rPr>
          <w:lang w:eastAsia="ar-SA"/>
        </w:rPr>
        <w:t xml:space="preserve">Vadovaudamasi Lietuvos Respublikos vietos savivaldos įstatymo </w:t>
      </w:r>
      <w:r w:rsidR="00694F38">
        <w:t xml:space="preserve">16 straipsnio 2 dalies 26 punktu, </w:t>
      </w:r>
      <w:bookmarkStart w:id="6" w:name="_GoBack"/>
      <w:bookmarkEnd w:id="6"/>
      <w:r w:rsidR="00694F38">
        <w:t>Lietuvos Respublikos paramos būstui įsigyti ar išsinuomoti įstatymo 1</w:t>
      </w:r>
      <w:r w:rsidR="009E4F9E">
        <w:t>6</w:t>
      </w:r>
      <w:r w:rsidR="00694F38">
        <w:t xml:space="preserve"> straipsnio </w:t>
      </w:r>
      <w:r w:rsidR="009E4F9E">
        <w:t>11 dalimi</w:t>
      </w:r>
      <w:r w:rsidR="00612EBB">
        <w:t xml:space="preserve">, Molėtų rajono savivaldybės tarybos </w:t>
      </w:r>
      <w:r w:rsidR="00694F38">
        <w:t>20</w:t>
      </w:r>
      <w:r w:rsidR="00A95997">
        <w:t>15</w:t>
      </w:r>
      <w:r w:rsidR="00694F38">
        <w:t xml:space="preserve"> m. </w:t>
      </w:r>
      <w:r w:rsidR="00A95997">
        <w:t xml:space="preserve">gegužės 28 d. sprendimo Nr. B1-143 „Dėl Molėtų rajono savivaldybės būsto ir socialinio </w:t>
      </w:r>
      <w:r w:rsidR="00694F38">
        <w:t>būsto nuomos</w:t>
      </w:r>
      <w:r w:rsidR="00A95997">
        <w:t xml:space="preserve"> ar išperkamosios būsto nuomos mokesčių dalies</w:t>
      </w:r>
      <w:r w:rsidR="00694F38">
        <w:t xml:space="preserve">  kompensacij</w:t>
      </w:r>
      <w:r w:rsidR="00A95997">
        <w:t>ų mokėjimo ir permokėtų kompensacijų grąžinimo tvarkos aprašo patvirtinimo“ 11</w:t>
      </w:r>
      <w:r w:rsidR="00694F38">
        <w:t xml:space="preserve"> punktu, atsižvelgdama į R</w:t>
      </w:r>
      <w:r w:rsidR="00DE5029">
        <w:t xml:space="preserve">amūno </w:t>
      </w:r>
      <w:proofErr w:type="spellStart"/>
      <w:r w:rsidR="00DE5029">
        <w:t>Pivoro</w:t>
      </w:r>
      <w:proofErr w:type="spellEnd"/>
      <w:r w:rsidR="00DE5029">
        <w:t xml:space="preserve"> </w:t>
      </w:r>
      <w:r w:rsidR="00694F38">
        <w:t>201</w:t>
      </w:r>
      <w:r w:rsidR="00DE5029">
        <w:t>6</w:t>
      </w:r>
      <w:r w:rsidR="00694F38">
        <w:t xml:space="preserve"> m. g</w:t>
      </w:r>
      <w:r w:rsidR="00DE5029">
        <w:t>ruodžio 27</w:t>
      </w:r>
      <w:r w:rsidR="00694F38">
        <w:t xml:space="preserve"> d. prašymą</w:t>
      </w:r>
      <w:r w:rsidR="00DE5029">
        <w:t>,</w:t>
      </w:r>
      <w:r w:rsidR="00694F38">
        <w:t xml:space="preserve">    </w:t>
      </w:r>
    </w:p>
    <w:p w:rsidR="00694F38" w:rsidRDefault="00694F38" w:rsidP="00694F38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AE2079" w:rsidRDefault="00694F38" w:rsidP="00694F38">
      <w:pPr>
        <w:tabs>
          <w:tab w:val="left" w:pos="1674"/>
        </w:tabs>
        <w:spacing w:line="360" w:lineRule="auto"/>
        <w:jc w:val="both"/>
      </w:pPr>
      <w:r>
        <w:t xml:space="preserve">            1. Išnuomoti</w:t>
      </w:r>
      <w:r w:rsidR="00EC2C0F">
        <w:t xml:space="preserve"> 30,17 kv. m bendrojo ploto Savivaldybės socialinį būstą su 7,03 kv. m ploto rūsiu, plane pažymėtu R-12, (unikalus numeris 6298-0000-6014:0020), esantį Molėtų m., Melioratorių g. 17-10</w:t>
      </w:r>
      <w:r w:rsidR="001D0445">
        <w:t xml:space="preserve">, išimties tvarka </w:t>
      </w:r>
      <w:r w:rsidR="00B40E64">
        <w:t xml:space="preserve">neįrašytam į asmenų ir šeimų, turinčių teisę į paramą būstui išsinuomoti, sąrašus </w:t>
      </w:r>
      <w:r>
        <w:t>R</w:t>
      </w:r>
      <w:r w:rsidR="00DE5029">
        <w:t xml:space="preserve">amūnui </w:t>
      </w:r>
      <w:proofErr w:type="spellStart"/>
      <w:r w:rsidR="00DE5029">
        <w:lastRenderedPageBreak/>
        <w:t>Pivorui</w:t>
      </w:r>
      <w:proofErr w:type="spellEnd"/>
      <w:r w:rsidR="00B40E64">
        <w:t xml:space="preserve">, kaip asmeniui, kuriam yra nustatytas </w:t>
      </w:r>
      <w:r w:rsidR="00510AD0">
        <w:t>15 procentų darbingumo lygis</w:t>
      </w:r>
      <w:r w:rsidR="001D0445">
        <w:t xml:space="preserve">. </w:t>
      </w:r>
      <w:r w:rsidR="00AE2079">
        <w:t>Šeimoje vienas asmuo.</w:t>
      </w:r>
    </w:p>
    <w:p w:rsidR="00694F38" w:rsidRDefault="00694F38" w:rsidP="00694F38">
      <w:pPr>
        <w:tabs>
          <w:tab w:val="left" w:pos="1674"/>
        </w:tabs>
        <w:spacing w:line="360" w:lineRule="auto"/>
        <w:jc w:val="both"/>
      </w:pPr>
      <w:r>
        <w:t xml:space="preserve">            2. Įgalioti Molėtų rajono savivaldybės administracijos direktorių Saulių </w:t>
      </w:r>
      <w:proofErr w:type="spellStart"/>
      <w:r>
        <w:t>Jauneiką</w:t>
      </w:r>
      <w:proofErr w:type="spellEnd"/>
      <w:r w:rsidRPr="00892F53">
        <w:t>, j</w:t>
      </w:r>
      <w:r w:rsidR="003E49A7" w:rsidRPr="00892F53">
        <w:t>o</w:t>
      </w:r>
      <w:r w:rsidRPr="00892F53">
        <w:t xml:space="preserve"> nesant</w:t>
      </w:r>
      <w:r>
        <w:t xml:space="preserve"> – savivaldybės administracijos direktoriaus pavaduotoją Karolį Balčiūną, pasirašyti </w:t>
      </w:r>
      <w:r w:rsidR="001D0445">
        <w:t>S</w:t>
      </w:r>
      <w:r>
        <w:t xml:space="preserve">avivaldybės </w:t>
      </w:r>
      <w:r w:rsidR="001D0445">
        <w:t xml:space="preserve">socialinio </w:t>
      </w:r>
      <w:r>
        <w:t>būsto nuomos sutartį.</w:t>
      </w:r>
    </w:p>
    <w:p w:rsidR="00694F38" w:rsidRDefault="00694F38" w:rsidP="00694F38">
      <w:pPr>
        <w:tabs>
          <w:tab w:val="left" w:pos="1674"/>
        </w:tabs>
        <w:spacing w:line="360" w:lineRule="auto"/>
      </w:pPr>
      <w:r>
        <w:t xml:space="preserve">            Šis sprendimas gali būti skundžiamas Lietuvos Respublikos administracinių bylų teisenos įstatymo nustatyta tvarka.</w:t>
      </w:r>
    </w:p>
    <w:p w:rsidR="00694F38" w:rsidRDefault="00694F38" w:rsidP="00694F38">
      <w:pPr>
        <w:tabs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EF" w:rsidRDefault="00FC1FEF">
      <w:r>
        <w:separator/>
      </w:r>
    </w:p>
  </w:endnote>
  <w:endnote w:type="continuationSeparator" w:id="0">
    <w:p w:rsidR="00FC1FEF" w:rsidRDefault="00FC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EF" w:rsidRDefault="00FC1FEF">
      <w:r>
        <w:separator/>
      </w:r>
    </w:p>
  </w:footnote>
  <w:footnote w:type="continuationSeparator" w:id="0">
    <w:p w:rsidR="00FC1FEF" w:rsidRDefault="00FC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44FF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104E1A"/>
    <w:rsid w:val="001156B7"/>
    <w:rsid w:val="0012091C"/>
    <w:rsid w:val="00132437"/>
    <w:rsid w:val="001D0445"/>
    <w:rsid w:val="00211F14"/>
    <w:rsid w:val="00305758"/>
    <w:rsid w:val="00341D56"/>
    <w:rsid w:val="00344FF9"/>
    <w:rsid w:val="00384B4D"/>
    <w:rsid w:val="00385607"/>
    <w:rsid w:val="003975CE"/>
    <w:rsid w:val="003A762C"/>
    <w:rsid w:val="003E49A7"/>
    <w:rsid w:val="00414318"/>
    <w:rsid w:val="004968FC"/>
    <w:rsid w:val="004F285B"/>
    <w:rsid w:val="00503B36"/>
    <w:rsid w:val="00504780"/>
    <w:rsid w:val="00510AD0"/>
    <w:rsid w:val="00561916"/>
    <w:rsid w:val="00597343"/>
    <w:rsid w:val="005A4424"/>
    <w:rsid w:val="005F38B6"/>
    <w:rsid w:val="00612EBB"/>
    <w:rsid w:val="006213AE"/>
    <w:rsid w:val="006433B1"/>
    <w:rsid w:val="00694F38"/>
    <w:rsid w:val="006A38F0"/>
    <w:rsid w:val="00717823"/>
    <w:rsid w:val="00776F64"/>
    <w:rsid w:val="00794407"/>
    <w:rsid w:val="00794C2F"/>
    <w:rsid w:val="007951EA"/>
    <w:rsid w:val="00796C66"/>
    <w:rsid w:val="007A3F5C"/>
    <w:rsid w:val="007E4516"/>
    <w:rsid w:val="00872337"/>
    <w:rsid w:val="00892F53"/>
    <w:rsid w:val="008A401C"/>
    <w:rsid w:val="0093412A"/>
    <w:rsid w:val="00947058"/>
    <w:rsid w:val="0098493C"/>
    <w:rsid w:val="009B4614"/>
    <w:rsid w:val="009D04C8"/>
    <w:rsid w:val="009E4F9E"/>
    <w:rsid w:val="009E70D9"/>
    <w:rsid w:val="00A95997"/>
    <w:rsid w:val="00AE2079"/>
    <w:rsid w:val="00AE325A"/>
    <w:rsid w:val="00B40E64"/>
    <w:rsid w:val="00BA2746"/>
    <w:rsid w:val="00BA65BB"/>
    <w:rsid w:val="00BB70B1"/>
    <w:rsid w:val="00C16EA1"/>
    <w:rsid w:val="00CC1DF9"/>
    <w:rsid w:val="00D03D5A"/>
    <w:rsid w:val="00D67B6D"/>
    <w:rsid w:val="00D74773"/>
    <w:rsid w:val="00D76606"/>
    <w:rsid w:val="00D8136A"/>
    <w:rsid w:val="00DB7660"/>
    <w:rsid w:val="00DC6469"/>
    <w:rsid w:val="00DE5029"/>
    <w:rsid w:val="00E032E8"/>
    <w:rsid w:val="00E70BAA"/>
    <w:rsid w:val="00E9387F"/>
    <w:rsid w:val="00E975D9"/>
    <w:rsid w:val="00EC2C0F"/>
    <w:rsid w:val="00EC4A3C"/>
    <w:rsid w:val="00EE645F"/>
    <w:rsid w:val="00EF6A79"/>
    <w:rsid w:val="00F54307"/>
    <w:rsid w:val="00FB77DF"/>
    <w:rsid w:val="00FC1F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DA7E130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9387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EC2C0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C2C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201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9</cp:revision>
  <cp:lastPrinted>2017-02-13T12:15:00Z</cp:lastPrinted>
  <dcterms:created xsi:type="dcterms:W3CDTF">2017-02-13T06:22:00Z</dcterms:created>
  <dcterms:modified xsi:type="dcterms:W3CDTF">2017-02-13T12:16:00Z</dcterms:modified>
</cp:coreProperties>
</file>