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84EA4" w:rsidRDefault="00011556" w:rsidP="00F84EA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84EA4" w:rsidRPr="00F84EA4">
        <w:rPr>
          <w:rFonts w:eastAsia="Times New Roman" w:cs="Times New Roman"/>
          <w:b/>
          <w:szCs w:val="24"/>
          <w:lang w:eastAsia="lt-LT"/>
        </w:rPr>
        <w:t xml:space="preserve">Dėl </w:t>
      </w:r>
      <w:r w:rsidR="00F84EA4" w:rsidRPr="00F84EA4">
        <w:rPr>
          <w:b/>
        </w:rPr>
        <w:t>Molėt</w:t>
      </w:r>
      <w:r w:rsidR="00F84EA4">
        <w:rPr>
          <w:b/>
        </w:rPr>
        <w:t>ų rajono savivaldybės strateginio veiklos plano</w:t>
      </w:r>
      <w:r w:rsidR="00F84EA4" w:rsidRPr="00F84EA4">
        <w:rPr>
          <w:b/>
        </w:rPr>
        <w:t xml:space="preserve"> 2017-2019 metams</w:t>
      </w:r>
      <w:r w:rsidR="00F84EA4">
        <w:rPr>
          <w:b/>
        </w:rPr>
        <w:t xml:space="preserve"> patvirtinimo</w:t>
      </w:r>
    </w:p>
    <w:p w:rsidR="009A2C77" w:rsidRDefault="00011556" w:rsidP="00F84EA4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84EA4" w:rsidRPr="00F84EA4">
        <w:rPr>
          <w:rFonts w:eastAsia="Times New Roman" w:cs="Times New Roman"/>
          <w:szCs w:val="24"/>
          <w:lang w:eastAsia="lt-LT"/>
        </w:rPr>
        <w:t>Statybos ir vietinio ūkio skyriaus vedėjas, laikinai einantis Strateginio planavimo ir investicijų skyriaus vedėjo funkcijas</w:t>
      </w:r>
      <w:r w:rsidR="00F84EA4">
        <w:rPr>
          <w:rFonts w:eastAsia="Times New Roman" w:cs="Times New Roman"/>
          <w:szCs w:val="24"/>
          <w:lang w:eastAsia="lt-LT"/>
        </w:rPr>
        <w:t xml:space="preserve"> </w:t>
      </w:r>
      <w:r w:rsidR="00F84EA4" w:rsidRPr="00F84EA4">
        <w:rPr>
          <w:rFonts w:eastAsia="Times New Roman" w:cs="Times New Roman"/>
          <w:szCs w:val="24"/>
          <w:lang w:eastAsia="lt-LT"/>
        </w:rPr>
        <w:t>Rimantas Šavelis</w:t>
      </w:r>
    </w:p>
    <w:p w:rsidR="00011556" w:rsidRPr="00011556" w:rsidRDefault="00011556" w:rsidP="00F84EA4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F84EA4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011556" w:rsidRPr="00011556" w:rsidTr="00F84EA4">
        <w:trPr>
          <w:trHeight w:val="23"/>
          <w:tblHeader/>
        </w:trPr>
        <w:tc>
          <w:tcPr>
            <w:tcW w:w="59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011556" w:rsidRPr="00011556" w:rsidRDefault="00011556" w:rsidP="00F84EA4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F84EA4" w:rsidRDefault="00F84EA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Nesudaro</w:t>
            </w:r>
            <w:r w:rsidR="00450999"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F84EA4" w:rsidRDefault="00F84EA4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011556" w:rsidRPr="00F84EA4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F84EA4" w:rsidRDefault="00F84EA4" w:rsidP="00F84EA4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savivaldybės strateginio veiklos plano 2017-2019 metams programų įgyvendinimo finansavimo ir panaudojimo tvarkos, plano keitimo priima Molėtų rajono savivaldybės taryba. </w:t>
            </w:r>
            <w:r w:rsidR="00092280">
              <w:rPr>
                <w:rFonts w:eastAsia="Times New Roman" w:cs="Times New Roman"/>
                <w:sz w:val="22"/>
                <w:lang w:eastAsia="lt-LT"/>
              </w:rPr>
              <w:t xml:space="preserve">Administracinę priežiūrą atlieka LR Vyriausybės atstovas. Lėšų panaudojimo teisėtumą kontroliuoja Savivaldybės </w:t>
            </w:r>
            <w:proofErr w:type="spellStart"/>
            <w:r w:rsidR="00092280">
              <w:rPr>
                <w:rFonts w:eastAsia="Times New Roman" w:cs="Times New Roman"/>
                <w:sz w:val="22"/>
                <w:lang w:eastAsia="lt-LT"/>
              </w:rPr>
              <w:t>kontrolietius</w:t>
            </w:r>
            <w:proofErr w:type="spellEnd"/>
            <w:r w:rsidR="00092280">
              <w:rPr>
                <w:rFonts w:eastAsia="Times New Roman" w:cs="Times New Roman"/>
                <w:sz w:val="22"/>
                <w:lang w:eastAsia="lt-LT"/>
              </w:rPr>
              <w:t>, prižiūri Molėtų rajono savivaldybės administracijos direktorius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492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F84EA4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F84EA4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011556" w:rsidRPr="00F84EA4" w:rsidRDefault="0009228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="00011556"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011556" w:rsidRPr="00F84EA4" w:rsidRDefault="00DF3147" w:rsidP="00DF314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avivaldybės strateginio veiklos plano 2017-2019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metams viešinimo tvarką reglamentuoja Molėtų rajono savivaldybės tarybos veiklos reglamentas 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011556" w:rsidRPr="00F84EA4" w:rsidRDefault="00DF314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 aukštesnės galios teisės aktuose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011556" w:rsidRPr="00F84EA4" w:rsidRDefault="00DF3147" w:rsidP="00DF314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F84EA4">
        <w:trPr>
          <w:trHeight w:val="23"/>
        </w:trPr>
        <w:tc>
          <w:tcPr>
            <w:tcW w:w="591" w:type="dxa"/>
          </w:tcPr>
          <w:p w:rsidR="00011556" w:rsidRPr="00F84EA4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124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011556" w:rsidRPr="00F84EA4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F84EA4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6"/>
        <w:gridCol w:w="3897"/>
        <w:gridCol w:w="1661"/>
        <w:gridCol w:w="263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DF314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>Statybos ir vietinio ūkio skyriaus vedėjas, laikinai einantis Strateginio planavimo ir investicijų skyriaus vedėjo funkcijas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84EA4">
              <w:rPr>
                <w:rFonts w:eastAsia="Times New Roman" w:cs="Times New Roman"/>
                <w:szCs w:val="24"/>
                <w:lang w:eastAsia="lt-LT"/>
              </w:rPr>
              <w:t>Rimantas Šavelis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DF3147" w:rsidRDefault="00DF314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DF3147" w:rsidRDefault="00DF314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DF3147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  <w:p w:rsidR="00011556" w:rsidRPr="00011556" w:rsidRDefault="000115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09" w:rsidRDefault="00C67009" w:rsidP="00011556">
      <w:pPr>
        <w:spacing w:after="0" w:line="240" w:lineRule="auto"/>
      </w:pPr>
      <w:r>
        <w:separator/>
      </w:r>
    </w:p>
  </w:endnote>
  <w:endnote w:type="continuationSeparator" w:id="0">
    <w:p w:rsidR="00C67009" w:rsidRDefault="00C6700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09" w:rsidRDefault="00C67009" w:rsidP="00011556">
      <w:pPr>
        <w:spacing w:after="0" w:line="240" w:lineRule="auto"/>
      </w:pPr>
      <w:r>
        <w:separator/>
      </w:r>
    </w:p>
  </w:footnote>
  <w:footnote w:type="continuationSeparator" w:id="0">
    <w:p w:rsidR="00C67009" w:rsidRDefault="00C67009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92280"/>
    <w:rsid w:val="00450999"/>
    <w:rsid w:val="00977F7D"/>
    <w:rsid w:val="009A2C77"/>
    <w:rsid w:val="00AC37BC"/>
    <w:rsid w:val="00B221AC"/>
    <w:rsid w:val="00C67009"/>
    <w:rsid w:val="00CF576B"/>
    <w:rsid w:val="00D716D6"/>
    <w:rsid w:val="00DF3147"/>
    <w:rsid w:val="00F84EA4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B0E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Rimantas Šavelis</cp:lastModifiedBy>
  <cp:revision>2</cp:revision>
  <dcterms:created xsi:type="dcterms:W3CDTF">2016-12-15T12:14:00Z</dcterms:created>
  <dcterms:modified xsi:type="dcterms:W3CDTF">2016-12-15T12:14:00Z</dcterms:modified>
</cp:coreProperties>
</file>