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DF" w:rsidRDefault="00EA14DF" w:rsidP="00EA1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EA14DF" w:rsidRDefault="00C60551" w:rsidP="00C60551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Dėl  M</w:t>
      </w:r>
      <w:r w:rsidRPr="00C60551">
        <w:rPr>
          <w:rFonts w:ascii="Times New Roman" w:hAnsi="Times New Roman" w:cs="Times New Roman"/>
          <w:noProof/>
          <w:sz w:val="24"/>
          <w:szCs w:val="24"/>
        </w:rPr>
        <w:t xml:space="preserve">olėtų rajono savivaldybės tarybos </w:t>
      </w:r>
      <w:r>
        <w:rPr>
          <w:rFonts w:ascii="Times New Roman" w:hAnsi="Times New Roman" w:cs="Times New Roman"/>
          <w:noProof/>
          <w:sz w:val="24"/>
          <w:szCs w:val="24"/>
        </w:rPr>
        <w:t>2016 m. sausio 28 d. sprendimo Nr. B1-1  „Dėl M</w:t>
      </w:r>
      <w:r w:rsidRPr="00C60551">
        <w:rPr>
          <w:rFonts w:ascii="Times New Roman" w:hAnsi="Times New Roman" w:cs="Times New Roman"/>
          <w:noProof/>
          <w:sz w:val="24"/>
          <w:szCs w:val="24"/>
        </w:rPr>
        <w:t>olėtų rajono savivaldybės strateginio veiklos plano 2016-2018 metams patvirtinimo“ pakeitimo</w:t>
      </w:r>
    </w:p>
    <w:p w:rsidR="00C60551" w:rsidRPr="00C60551" w:rsidRDefault="00C60551" w:rsidP="00C60551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14DF" w:rsidRPr="00EA14DF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473405" w:rsidRDefault="00735FE7" w:rsidP="00473405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FE7">
        <w:rPr>
          <w:rFonts w:ascii="Times New Roman" w:hAnsi="Times New Roman" w:cs="Times New Roman"/>
          <w:sz w:val="24"/>
          <w:szCs w:val="24"/>
        </w:rPr>
        <w:t>Molėtų rajono savivaldybės taryba gavo Vyriausybės atstovo Utenos apskrityje tarnybos 2016 m. lapkričio 30 d. teikimą Nr. 10-235 „Dėl Molėtų rajono savivaldybės tarybos 2016 m. lapkričio 24 d. sprendimo Nr. B1-223 „Dėl dalyvavimo steigiant viešąją įstaigą „Bendrystės centras“ ir Molėtų rajono savivaldybės turto investavimo“ (tolia</w:t>
      </w:r>
      <w:r w:rsidR="00473405">
        <w:rPr>
          <w:rFonts w:ascii="Times New Roman" w:hAnsi="Times New Roman" w:cs="Times New Roman"/>
          <w:sz w:val="24"/>
          <w:szCs w:val="24"/>
        </w:rPr>
        <w:t>u – Teikimas). Teikime pareikšta pastaba, kad savivaldybės strateginiame veiklos plane nėra numatytas viešosios įstaigos „Bendrystės centras“ steigimas.</w:t>
      </w:r>
    </w:p>
    <w:p w:rsidR="00285F1A" w:rsidRPr="00735FE7" w:rsidRDefault="00EA14DF" w:rsidP="00473405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FE7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735FE7" w:rsidRPr="00735FE7">
        <w:rPr>
          <w:rFonts w:ascii="Times New Roman" w:hAnsi="Times New Roman" w:cs="Times New Roman"/>
          <w:sz w:val="24"/>
          <w:szCs w:val="24"/>
        </w:rPr>
        <w:t>papildyti</w:t>
      </w:r>
      <w:r w:rsidR="004F19CC" w:rsidRPr="00735FE7">
        <w:rPr>
          <w:rFonts w:ascii="Times New Roman" w:hAnsi="Times New Roman" w:cs="Times New Roman"/>
          <w:sz w:val="24"/>
          <w:szCs w:val="24"/>
        </w:rPr>
        <w:t xml:space="preserve"> Molėtų rajono sav</w:t>
      </w:r>
      <w:r w:rsidR="00735FE7" w:rsidRPr="00735FE7">
        <w:rPr>
          <w:rFonts w:ascii="Times New Roman" w:hAnsi="Times New Roman" w:cs="Times New Roman"/>
          <w:sz w:val="24"/>
          <w:szCs w:val="24"/>
        </w:rPr>
        <w:t xml:space="preserve">ivaldybės strateginio veiklos plano </w:t>
      </w:r>
      <w:r w:rsidR="00735FE7" w:rsidRPr="00735FE7"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735FE7" w:rsidRPr="00735FE7">
        <w:rPr>
          <w:rFonts w:ascii="Times New Roman" w:hAnsi="Times New Roman" w:cs="Times New Roman"/>
          <w:bCs/>
          <w:noProof/>
          <w:sz w:val="24"/>
          <w:szCs w:val="24"/>
        </w:rPr>
        <w:t>Kultūros ir jaunimo politikos plėtros ir bendruomeniškumo skatinimo programą (Nr.05)</w:t>
      </w:r>
      <w:r w:rsidR="004F19CC" w:rsidRPr="00735F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4DF" w:rsidRPr="00285F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1A">
        <w:rPr>
          <w:rFonts w:ascii="Times New Roman" w:hAnsi="Times New Roman" w:cs="Times New Roman"/>
          <w:b/>
          <w:sz w:val="24"/>
          <w:szCs w:val="24"/>
        </w:rPr>
        <w:t xml:space="preserve">Šiuo metu esantis teisinis reglamentavimas </w:t>
      </w:r>
    </w:p>
    <w:p w:rsidR="00EA14DF" w:rsidRPr="000B211F" w:rsidRDefault="00EA14DF" w:rsidP="000B211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Lietuvos Respublik</w:t>
      </w:r>
      <w:r w:rsidR="00FF0378">
        <w:rPr>
          <w:rFonts w:ascii="Times New Roman" w:hAnsi="Times New Roman" w:cs="Times New Roman"/>
          <w:sz w:val="24"/>
          <w:szCs w:val="24"/>
        </w:rPr>
        <w:t>os vietos savivaldos įstatymo</w:t>
      </w:r>
      <w:r w:rsidR="0023725C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18</w:t>
      </w:r>
      <w:r w:rsidR="00FF0378">
        <w:rPr>
          <w:rFonts w:ascii="Times New Roman" w:hAnsi="Times New Roman" w:cs="Times New Roman"/>
          <w:sz w:val="24"/>
          <w:szCs w:val="24"/>
        </w:rPr>
        <w:t xml:space="preserve"> straipsnio 1 dalis</w:t>
      </w:r>
      <w:r w:rsidR="000B211F">
        <w:rPr>
          <w:rFonts w:ascii="Times New Roman" w:hAnsi="Times New Roman" w:cs="Times New Roman"/>
          <w:sz w:val="24"/>
          <w:szCs w:val="24"/>
        </w:rPr>
        <w:t>.</w:t>
      </w:r>
    </w:p>
    <w:p w:rsidR="00EA14DF" w:rsidRPr="00EA14DF" w:rsidRDefault="00EA14DF" w:rsidP="00285F1A">
      <w:pPr>
        <w:pStyle w:val="Sraopastraipa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FF0378" w:rsidRPr="00FF0378" w:rsidRDefault="00FF0378" w:rsidP="00FF037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0378">
        <w:rPr>
          <w:rFonts w:ascii="Times New Roman" w:hAnsi="Times New Roman" w:cs="Times New Roman"/>
          <w:sz w:val="24"/>
          <w:szCs w:val="24"/>
        </w:rPr>
        <w:t>Teigiamos pasekmės: tenkinami gyventojų socialiniai, kultūriniai, švietimo ir kiti poreikiai.</w:t>
      </w:r>
    </w:p>
    <w:p w:rsidR="00EA14DF" w:rsidRPr="00D30FA1" w:rsidRDefault="00EA14DF" w:rsidP="00FF037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Neigiamų pasekmių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EA14DF" w:rsidRPr="000B211F" w:rsidRDefault="000B211F" w:rsidP="000B211F">
      <w:pPr>
        <w:pStyle w:val="Sraopastraipa"/>
        <w:tabs>
          <w:tab w:val="left" w:pos="72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0378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EA14DF" w:rsidRPr="00D30FA1" w:rsidRDefault="000B211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Molėtų rajono</w:t>
      </w:r>
      <w:r w:rsidR="00B66363">
        <w:rPr>
          <w:rFonts w:ascii="Times New Roman" w:hAnsi="Times New Roman" w:cs="Times New Roman"/>
          <w:sz w:val="24"/>
          <w:szCs w:val="24"/>
        </w:rPr>
        <w:t xml:space="preserve"> savivaldybės administracija</w:t>
      </w:r>
      <w:bookmarkStart w:id="0" w:name="_GoBack"/>
      <w:bookmarkEnd w:id="0"/>
      <w:r w:rsidR="00EA14DF" w:rsidRPr="00D30FA1">
        <w:rPr>
          <w:rFonts w:ascii="Times New Roman" w:hAnsi="Times New Roman" w:cs="Times New Roman"/>
          <w:sz w:val="24"/>
          <w:szCs w:val="24"/>
        </w:rPr>
        <w:t>.</w:t>
      </w:r>
      <w:r w:rsidR="00963EAC" w:rsidRPr="00D30F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4DF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A14DF" w:rsidRPr="005F081A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A14DF" w:rsidRPr="005F08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CC2"/>
    <w:multiLevelType w:val="hybridMultilevel"/>
    <w:tmpl w:val="39D89CC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4498"/>
    <w:multiLevelType w:val="hybridMultilevel"/>
    <w:tmpl w:val="215C09D6"/>
    <w:lvl w:ilvl="0" w:tplc="3766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06834"/>
    <w:multiLevelType w:val="hybridMultilevel"/>
    <w:tmpl w:val="E6D626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C3"/>
    <w:rsid w:val="00012343"/>
    <w:rsid w:val="000206B1"/>
    <w:rsid w:val="000B211F"/>
    <w:rsid w:val="0023725C"/>
    <w:rsid w:val="00285F1A"/>
    <w:rsid w:val="002E3627"/>
    <w:rsid w:val="0033612A"/>
    <w:rsid w:val="0046187C"/>
    <w:rsid w:val="00473405"/>
    <w:rsid w:val="004F19CC"/>
    <w:rsid w:val="00735FE7"/>
    <w:rsid w:val="00963EAC"/>
    <w:rsid w:val="00AD3EC3"/>
    <w:rsid w:val="00B66363"/>
    <w:rsid w:val="00C60551"/>
    <w:rsid w:val="00D30FA1"/>
    <w:rsid w:val="00E42D57"/>
    <w:rsid w:val="00E70369"/>
    <w:rsid w:val="00EA14DF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1F8C"/>
  <w15:docId w15:val="{75466A44-B5D0-4DE2-AC0A-752E4F4C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14DF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4</cp:revision>
  <dcterms:created xsi:type="dcterms:W3CDTF">2016-12-14T14:31:00Z</dcterms:created>
  <dcterms:modified xsi:type="dcterms:W3CDTF">2016-12-14T15:23:00Z</dcterms:modified>
</cp:coreProperties>
</file>