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7C" w:rsidRPr="00AC647C" w:rsidRDefault="00AC647C" w:rsidP="00AC647C">
      <w:pPr>
        <w:tabs>
          <w:tab w:val="num" w:pos="0"/>
          <w:tab w:val="left" w:pos="720"/>
        </w:tabs>
        <w:spacing w:after="0" w:line="360" w:lineRule="auto"/>
        <w:ind w:firstLine="360"/>
        <w:jc w:val="center"/>
        <w:rPr>
          <w:rFonts w:ascii="Times New Roman" w:eastAsia="Times New Roman" w:hAnsi="Times New Roman" w:cs="Times New Roman"/>
          <w:sz w:val="24"/>
          <w:szCs w:val="24"/>
        </w:rPr>
      </w:pPr>
      <w:r w:rsidRPr="00AC647C">
        <w:rPr>
          <w:rFonts w:ascii="Times New Roman" w:eastAsia="Times New Roman" w:hAnsi="Times New Roman" w:cs="Times New Roman"/>
          <w:sz w:val="24"/>
          <w:szCs w:val="24"/>
        </w:rPr>
        <w:t>AIŠKINAMASIS RAŠTAS</w:t>
      </w:r>
    </w:p>
    <w:p w:rsidR="000705BF" w:rsidRDefault="000705BF" w:rsidP="00AC647C">
      <w:pPr>
        <w:tabs>
          <w:tab w:val="num" w:pos="0"/>
          <w:tab w:val="left" w:pos="720"/>
        </w:tabs>
        <w:spacing w:after="0" w:line="24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705BF">
        <w:rPr>
          <w:rFonts w:ascii="Times New Roman" w:eastAsia="Times New Roman" w:hAnsi="Times New Roman" w:cs="Times New Roman"/>
          <w:sz w:val="24"/>
          <w:szCs w:val="24"/>
        </w:rPr>
        <w:t xml:space="preserve">ėl </w:t>
      </w:r>
      <w:r>
        <w:rPr>
          <w:rFonts w:ascii="Times New Roman" w:eastAsia="Times New Roman" w:hAnsi="Times New Roman" w:cs="Times New Roman"/>
          <w:sz w:val="24"/>
          <w:szCs w:val="24"/>
        </w:rPr>
        <w:t>M</w:t>
      </w:r>
      <w:r w:rsidRPr="000705BF">
        <w:rPr>
          <w:rFonts w:ascii="Times New Roman" w:eastAsia="Times New Roman" w:hAnsi="Times New Roman" w:cs="Times New Roman"/>
          <w:sz w:val="24"/>
          <w:szCs w:val="24"/>
        </w:rPr>
        <w:t xml:space="preserve">olėtų rajono </w:t>
      </w:r>
      <w:r w:rsidR="0042116A">
        <w:rPr>
          <w:rFonts w:ascii="Times New Roman" w:eastAsia="Times New Roman" w:hAnsi="Times New Roman" w:cs="Times New Roman"/>
          <w:sz w:val="24"/>
          <w:szCs w:val="24"/>
        </w:rPr>
        <w:t xml:space="preserve">nekilnojamojo turto objektų kategorijų ir įmokos už komunalinių atliekų surinkimą iš atliekų turėtojų ir tvarkymą dydžių nustatymo </w:t>
      </w:r>
    </w:p>
    <w:p w:rsidR="000705BF" w:rsidRDefault="000705BF" w:rsidP="00AC647C">
      <w:pPr>
        <w:tabs>
          <w:tab w:val="num" w:pos="0"/>
          <w:tab w:val="left" w:pos="720"/>
        </w:tabs>
        <w:spacing w:after="0" w:line="240" w:lineRule="auto"/>
        <w:ind w:firstLine="360"/>
        <w:jc w:val="center"/>
        <w:rPr>
          <w:rFonts w:ascii="Times New Roman" w:eastAsia="Times New Roman" w:hAnsi="Times New Roman" w:cs="Times New Roman"/>
          <w:sz w:val="24"/>
          <w:szCs w:val="24"/>
        </w:rPr>
      </w:pPr>
    </w:p>
    <w:p w:rsidR="00AC647C" w:rsidRPr="00AC647C" w:rsidRDefault="00AC647C" w:rsidP="00AC647C">
      <w:pPr>
        <w:tabs>
          <w:tab w:val="num" w:pos="0"/>
          <w:tab w:val="left" w:pos="720"/>
        </w:tabs>
        <w:spacing w:after="0" w:line="360" w:lineRule="auto"/>
        <w:ind w:firstLine="360"/>
        <w:jc w:val="center"/>
        <w:rPr>
          <w:rFonts w:ascii="Times New Roman" w:eastAsia="Times New Roman" w:hAnsi="Times New Roman" w:cs="Times New Roman"/>
          <w:sz w:val="24"/>
          <w:szCs w:val="24"/>
        </w:rPr>
      </w:pP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1. P</w:t>
      </w:r>
      <w:r w:rsidRPr="00AC647C">
        <w:rPr>
          <w:rFonts w:ascii="Times New Roman" w:eastAsia="Times New Roman" w:hAnsi="Times New Roman" w:cs="Times New Roman"/>
          <w:b/>
          <w:sz w:val="24"/>
          <w:szCs w:val="24"/>
          <w:lang w:val="pt-BR"/>
        </w:rPr>
        <w:t>arengto tarybos sprendimo projekto tikslai ir uždaviniai</w:t>
      </w:r>
      <w:r w:rsidRPr="00AC647C">
        <w:rPr>
          <w:rFonts w:ascii="Times New Roman" w:eastAsia="Times New Roman" w:hAnsi="Times New Roman" w:cs="Times New Roman"/>
          <w:b/>
          <w:sz w:val="24"/>
          <w:szCs w:val="24"/>
        </w:rPr>
        <w:t xml:space="preserve"> </w:t>
      </w:r>
    </w:p>
    <w:p w:rsidR="006A37E2" w:rsidRPr="005212F1" w:rsidRDefault="0042116A" w:rsidP="00C95DFE">
      <w:pPr>
        <w:tabs>
          <w:tab w:val="left" w:pos="720"/>
          <w:tab w:val="num" w:pos="3960"/>
        </w:tabs>
        <w:spacing w:after="0" w:line="36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Pagal Atliekų tvarkymo įstatymo 30</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straipsnio</w:t>
      </w:r>
      <w:r w:rsidR="00C44C6A">
        <w:rPr>
          <w:rFonts w:ascii="Times New Roman" w:eastAsia="Times New Roman" w:hAnsi="Times New Roman" w:cs="Times New Roman"/>
          <w:sz w:val="24"/>
          <w:szCs w:val="24"/>
        </w:rPr>
        <w:t xml:space="preserve"> pakeitimo įstatymo (2015-03-26 įstatymas Nr. XII-1590 (TAR, 2015, Nr. 2015-04838) 2 str. nuostatas </w:t>
      </w:r>
      <w:r w:rsidR="00C44C6A" w:rsidRPr="005212F1">
        <w:rPr>
          <w:rFonts w:ascii="Times New Roman" w:eastAsia="Times New Roman" w:hAnsi="Times New Roman" w:cs="Times New Roman"/>
          <w:i/>
          <w:sz w:val="24"/>
          <w:szCs w:val="24"/>
        </w:rPr>
        <w:t>Savivaldybės, vadovaudamosi Lietuvos Respublikos Vyriausybės patvirtintų rinkliavos ar kitos įmokos už komunalinių atliekų surinkimą iš atliekų turėtojų ir atliekų tvarkymą dydžio nustatymo taisyklių nuostatomis iki 2016 m. liepos 1 d. nustato naujus arba patvirtina esamus rinkliavos ar kitos įmokos už komunalinių atliekų surinkimą iš atliekų turėtojų ir komunalinių atliekų tvarkymą dydžius.</w:t>
      </w:r>
    </w:p>
    <w:p w:rsidR="00584BE8" w:rsidRPr="005212F1" w:rsidRDefault="00584BE8" w:rsidP="00584BE8">
      <w:pPr>
        <w:tabs>
          <w:tab w:val="left" w:pos="720"/>
          <w:tab w:val="num" w:pos="3960"/>
        </w:tabs>
        <w:spacing w:after="0" w:line="36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Pagal Lietuvos Respublikos Vyriausybės 2013 m. liepos 24 d. nutarimo Nr. 711 „Dėl vietinės rinkliavos </w:t>
      </w:r>
      <w:r>
        <w:rPr>
          <w:rFonts w:ascii="Times New Roman" w:eastAsia="Times New Roman" w:hAnsi="Times New Roman" w:cs="Times New Roman"/>
          <w:sz w:val="24"/>
          <w:szCs w:val="24"/>
        </w:rPr>
        <w:t>ar kitos įmokos už komunalinių atliekų surinkimą iš atliekų turėtojų ir atliekų tvarkymą dydžio nustatymo taisyklių</w:t>
      </w:r>
      <w:r>
        <w:rPr>
          <w:rFonts w:ascii="Times New Roman" w:eastAsia="Times New Roman" w:hAnsi="Times New Roman" w:cs="Times New Roman"/>
          <w:sz w:val="24"/>
          <w:szCs w:val="24"/>
        </w:rPr>
        <w:t xml:space="preserve"> patvirtinimo“ 2.2. papunktį </w:t>
      </w:r>
      <w:r w:rsidR="005212F1" w:rsidRPr="005212F1">
        <w:rPr>
          <w:rFonts w:ascii="Times New Roman" w:eastAsia="Times New Roman" w:hAnsi="Times New Roman" w:cs="Times New Roman"/>
          <w:i/>
          <w:sz w:val="24"/>
          <w:szCs w:val="24"/>
        </w:rPr>
        <w:t>Savivaldybės įmokos už komunalinių atliekų surinkimą iš atliekų turėtojų ir atliekų tvarkymą dydžius turi taikyti nuo artimiausių finansinių metų pradžios, tai yra nuo 2017 m. sausio 1 d.</w:t>
      </w:r>
    </w:p>
    <w:p w:rsidR="00C44C6A" w:rsidRDefault="00584BE8" w:rsidP="00C95DFE">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rajono savivaldybės taryba</w:t>
      </w:r>
      <w:r w:rsidR="005212F1">
        <w:rPr>
          <w:rFonts w:ascii="Times New Roman" w:eastAsia="Times New Roman" w:hAnsi="Times New Roman" w:cs="Times New Roman"/>
          <w:sz w:val="24"/>
          <w:szCs w:val="24"/>
        </w:rPr>
        <w:t xml:space="preserve"> buvo</w:t>
      </w:r>
      <w:r>
        <w:rPr>
          <w:rFonts w:ascii="Times New Roman" w:eastAsia="Times New Roman" w:hAnsi="Times New Roman" w:cs="Times New Roman"/>
          <w:sz w:val="24"/>
          <w:szCs w:val="24"/>
        </w:rPr>
        <w:t xml:space="preserve"> </w:t>
      </w:r>
      <w:r w:rsidR="005212F1">
        <w:rPr>
          <w:rFonts w:ascii="Times New Roman" w:eastAsia="Times New Roman" w:hAnsi="Times New Roman" w:cs="Times New Roman"/>
          <w:sz w:val="24"/>
          <w:szCs w:val="24"/>
        </w:rPr>
        <w:t>gavusi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2016-07-01 </w:t>
      </w:r>
      <w:r>
        <w:rPr>
          <w:rFonts w:ascii="Times New Roman" w:eastAsia="Times New Roman" w:hAnsi="Times New Roman" w:cs="Times New Roman"/>
          <w:sz w:val="24"/>
          <w:szCs w:val="24"/>
        </w:rPr>
        <w:t xml:space="preserve">Vyriausybės atstovo Utenos apskrityje tarnybos reikalavimą Nr. 10-149 dėl minėto įstatymo straipsnio nuostatų įgyvendinimo, kurio vykdymas buvo atidėtas iki lapkričio 30 d. </w:t>
      </w:r>
    </w:p>
    <w:p w:rsidR="005212F1" w:rsidRPr="00AC647C" w:rsidRDefault="005212F1" w:rsidP="00C95DFE">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Šio sprendimo tikslas </w:t>
      </w:r>
      <w:r w:rsidR="00DC3AB7">
        <w:rPr>
          <w:rFonts w:ascii="Times New Roman" w:eastAsia="Times New Roman" w:hAnsi="Times New Roman" w:cs="Times New Roman"/>
          <w:sz w:val="24"/>
          <w:szCs w:val="24"/>
        </w:rPr>
        <w:t>nustatyti</w:t>
      </w:r>
      <w:r>
        <w:rPr>
          <w:rFonts w:ascii="Times New Roman" w:eastAsia="Times New Roman" w:hAnsi="Times New Roman" w:cs="Times New Roman"/>
          <w:sz w:val="24"/>
          <w:szCs w:val="24"/>
        </w:rPr>
        <w:t xml:space="preserve"> Molėtų rajono savivaldybės nekilnojamojo turto objektų kategorijas ir įmokos už komunalinių atliekų surinkimą iš atliekų turėtojų ir atliekų  tvarkymą dydžius, tokiu būdu įgyvendinti </w:t>
      </w:r>
      <w:r w:rsidR="00DC3AB7">
        <w:rPr>
          <w:rFonts w:ascii="Times New Roman" w:eastAsia="Times New Roman" w:hAnsi="Times New Roman" w:cs="Times New Roman"/>
          <w:sz w:val="24"/>
          <w:szCs w:val="24"/>
        </w:rPr>
        <w:t>atliekų tvarkymą reglamentuojančių teisės aktų nuostatas</w:t>
      </w:r>
      <w:r>
        <w:rPr>
          <w:rFonts w:ascii="Times New Roman" w:eastAsia="Times New Roman" w:hAnsi="Times New Roman" w:cs="Times New Roman"/>
          <w:sz w:val="24"/>
          <w:szCs w:val="24"/>
        </w:rPr>
        <w:t>.</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2. Š</w:t>
      </w:r>
      <w:r w:rsidRPr="00AC647C">
        <w:rPr>
          <w:rFonts w:ascii="Times New Roman" w:eastAsia="Times New Roman" w:hAnsi="Times New Roman" w:cs="Times New Roman"/>
          <w:b/>
          <w:sz w:val="24"/>
          <w:szCs w:val="24"/>
          <w:lang w:val="pt-BR"/>
        </w:rPr>
        <w:t>iuo metu esantis teisinis reglamentavimas</w:t>
      </w:r>
    </w:p>
    <w:p w:rsidR="00DC3AB7" w:rsidRDefault="00DC3AB7" w:rsidP="00AC647C">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Sprendimas priimamas vadovaujantis </w:t>
      </w:r>
      <w:r w:rsidRPr="00DC3AB7">
        <w:rPr>
          <w:rFonts w:ascii="Times New Roman" w:eastAsia="Times New Roman" w:hAnsi="Times New Roman" w:cs="Times New Roman"/>
          <w:sz w:val="24"/>
          <w:szCs w:val="24"/>
        </w:rPr>
        <w:t>Lietuvos Respublikos vietos savivaldos 6 straipsnio 31 punktu, 16 straipsnio 2 dalies 37 punktu, 18 straipsnio 1 dalimi, Lietuvos Respublikos atliekų tvarkymo įstatymo 30</w:t>
      </w:r>
      <w:r w:rsidRPr="00DC3AB7">
        <w:rPr>
          <w:rFonts w:ascii="Times New Roman" w:eastAsia="Times New Roman" w:hAnsi="Times New Roman" w:cs="Times New Roman"/>
          <w:sz w:val="24"/>
          <w:szCs w:val="24"/>
          <w:vertAlign w:val="superscript"/>
        </w:rPr>
        <w:t>2</w:t>
      </w:r>
      <w:r w:rsidRPr="00DC3AB7">
        <w:rPr>
          <w:rFonts w:ascii="Times New Roman" w:eastAsia="Times New Roman" w:hAnsi="Times New Roman" w:cs="Times New Roman"/>
          <w:sz w:val="24"/>
          <w:szCs w:val="24"/>
        </w:rPr>
        <w:t xml:space="preserve"> straipsnio 3 ir 4 dalimi, Lietuvos Respublikos Vyriausybės 2013 m. liepos 24 d. nutarimo Nr. 711 „Dėl vietinės rinkliavos ar kitos įmokos už komunalinių atliekų surinkimą iš atliekų turėtojų ir atliekų tvarkymą dydžio nustatymo taisyklių patvirtinimo“ 2.2. papunkčiu ir Vietinės rinkliavos ar kitos įmokos už komunalinių atliekų surinkimą iš atliekų turėtojų ir atliekų tvarky</w:t>
      </w:r>
      <w:r>
        <w:rPr>
          <w:rFonts w:ascii="Times New Roman" w:eastAsia="Times New Roman" w:hAnsi="Times New Roman" w:cs="Times New Roman"/>
          <w:sz w:val="24"/>
          <w:szCs w:val="24"/>
        </w:rPr>
        <w:t>mą dydžio</w:t>
      </w:r>
      <w:r w:rsidRPr="00DC3AB7">
        <w:rPr>
          <w:rFonts w:ascii="Times New Roman" w:eastAsia="Times New Roman" w:hAnsi="Times New Roman" w:cs="Times New Roman"/>
          <w:sz w:val="24"/>
          <w:szCs w:val="24"/>
        </w:rPr>
        <w:t xml:space="preserve"> nustatymo taisyklių, patvirtintų Lietuvos Respublikos Vyriausybės 2013 m. liepos 24 d. nutarimu Nr. 711 „Dėl vietinės rinkliavos ar kitos įmokos už komunalinių atliekų surinkimą iš atliekų turėtojų ir atliekų tvarkymą dydžio nustatymo taisyklių patvirtinimo“, 18 punktu</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 xml:space="preserve">3. </w:t>
      </w:r>
      <w:r w:rsidRPr="00AC647C">
        <w:rPr>
          <w:rFonts w:ascii="Times New Roman" w:eastAsia="Times New Roman" w:hAnsi="Times New Roman" w:cs="Times New Roman"/>
          <w:b/>
          <w:sz w:val="24"/>
          <w:szCs w:val="24"/>
          <w:lang w:val="pt-BR"/>
        </w:rPr>
        <w:t>Galimos teigiamos ir neigiamos pasekmės priėmus siūlomą tarybos sprendimo projektą</w:t>
      </w:r>
      <w:r w:rsidRPr="00AC647C">
        <w:rPr>
          <w:rFonts w:ascii="Times New Roman" w:eastAsia="Times New Roman" w:hAnsi="Times New Roman" w:cs="Times New Roman"/>
          <w:b/>
          <w:sz w:val="24"/>
          <w:szCs w:val="24"/>
        </w:rPr>
        <w:t xml:space="preserve"> </w:t>
      </w:r>
    </w:p>
    <w:p w:rsidR="00DC3AB7" w:rsidRDefault="00DC3AB7" w:rsidP="00DC3AB7">
      <w:pPr>
        <w:tabs>
          <w:tab w:val="num" w:pos="0"/>
          <w:tab w:val="left" w:pos="720"/>
        </w:tabs>
        <w:spacing w:after="0" w:line="360" w:lineRule="auto"/>
        <w:ind w:firstLine="851"/>
        <w:jc w:val="both"/>
        <w:rPr>
          <w:rFonts w:ascii="Times New Roman" w:eastAsia="Times New Roman" w:hAnsi="Times New Roman" w:cs="Times New Roman"/>
          <w:sz w:val="24"/>
          <w:szCs w:val="24"/>
        </w:rPr>
      </w:pPr>
      <w:r w:rsidRPr="00DC3AB7">
        <w:rPr>
          <w:rFonts w:ascii="Times New Roman" w:eastAsia="Times New Roman" w:hAnsi="Times New Roman" w:cs="Times New Roman"/>
          <w:sz w:val="24"/>
          <w:szCs w:val="24"/>
        </w:rPr>
        <w:lastRenderedPageBreak/>
        <w:t>Nepriėmus teigiamo sprendimo,</w:t>
      </w:r>
      <w:r>
        <w:rPr>
          <w:rFonts w:ascii="Times New Roman" w:eastAsia="Times New Roman" w:hAnsi="Times New Roman" w:cs="Times New Roman"/>
          <w:sz w:val="24"/>
          <w:szCs w:val="24"/>
        </w:rPr>
        <w:t xml:space="preserve"> nebus įgyvendintos</w:t>
      </w:r>
      <w:r w:rsidRPr="00DC3AB7">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A</w:t>
      </w:r>
      <w:r w:rsidRPr="00DC3AB7">
        <w:rPr>
          <w:rFonts w:ascii="Times New Roman" w:eastAsia="Times New Roman" w:hAnsi="Times New Roman" w:cs="Times New Roman"/>
          <w:bCs/>
          <w:sz w:val="24"/>
          <w:szCs w:val="24"/>
        </w:rPr>
        <w:t>tliekų tvarkymo įstatymo 30</w:t>
      </w:r>
      <w:r w:rsidRPr="00DC3AB7">
        <w:rPr>
          <w:rFonts w:ascii="Times New Roman" w:eastAsia="Times New Roman" w:hAnsi="Times New Roman" w:cs="Times New Roman"/>
          <w:bCs/>
          <w:sz w:val="24"/>
          <w:szCs w:val="24"/>
          <w:vertAlign w:val="superscript"/>
        </w:rPr>
        <w:t>2</w:t>
      </w:r>
      <w:r w:rsidRPr="00DC3AB7">
        <w:rPr>
          <w:rFonts w:ascii="Times New Roman" w:eastAsia="Times New Roman" w:hAnsi="Times New Roman" w:cs="Times New Roman"/>
          <w:bCs/>
          <w:sz w:val="24"/>
          <w:szCs w:val="24"/>
        </w:rPr>
        <w:t xml:space="preserve"> straipsnio 3 d</w:t>
      </w:r>
      <w:r>
        <w:rPr>
          <w:rFonts w:ascii="Times New Roman" w:eastAsia="Times New Roman" w:hAnsi="Times New Roman" w:cs="Times New Roman"/>
          <w:bCs/>
          <w:sz w:val="24"/>
          <w:szCs w:val="24"/>
        </w:rPr>
        <w:t>alies</w:t>
      </w:r>
      <w:r w:rsidRPr="00DC3AB7">
        <w:rPr>
          <w:rFonts w:ascii="Times New Roman" w:eastAsia="Times New Roman" w:hAnsi="Times New Roman" w:cs="Times New Roman"/>
          <w:bCs/>
          <w:sz w:val="24"/>
          <w:szCs w:val="24"/>
        </w:rPr>
        <w:t xml:space="preserve"> ir </w:t>
      </w:r>
      <w:r w:rsidRPr="00DC3AB7">
        <w:rPr>
          <w:rFonts w:ascii="Times New Roman" w:eastAsia="Times New Roman" w:hAnsi="Times New Roman" w:cs="Times New Roman"/>
          <w:sz w:val="24"/>
          <w:szCs w:val="24"/>
          <w:lang w:eastAsia="ar-SA"/>
        </w:rPr>
        <w:t xml:space="preserve">Lietuvos Respublikos Vyriausybės </w:t>
      </w:r>
      <w:r w:rsidRPr="00DC3AB7">
        <w:rPr>
          <w:rFonts w:ascii="Times New Roman" w:eastAsia="Times New Roman" w:hAnsi="Times New Roman" w:cs="Times New Roman"/>
          <w:color w:val="000000"/>
          <w:sz w:val="24"/>
          <w:szCs w:val="24"/>
          <w:lang w:eastAsia="lt-LT"/>
        </w:rPr>
        <w:t>2016 m. balandžio 20 d.</w:t>
      </w:r>
      <w:r w:rsidRPr="00DC3AB7">
        <w:rPr>
          <w:rFonts w:ascii="Times New Roman" w:eastAsia="Times New Roman" w:hAnsi="Times New Roman" w:cs="Times New Roman"/>
          <w:color w:val="000000"/>
          <w:sz w:val="24"/>
          <w:szCs w:val="24"/>
          <w:lang w:eastAsia="ar-SA"/>
        </w:rPr>
        <w:t xml:space="preserve"> </w:t>
      </w:r>
      <w:r w:rsidRPr="00DC3AB7">
        <w:rPr>
          <w:rFonts w:ascii="Times New Roman" w:eastAsia="Times New Roman" w:hAnsi="Times New Roman" w:cs="Times New Roman"/>
          <w:sz w:val="24"/>
          <w:szCs w:val="24"/>
          <w:lang w:eastAsia="ar-SA"/>
        </w:rPr>
        <w:t xml:space="preserve">nutarimo Nr. </w:t>
      </w:r>
      <w:r w:rsidRPr="00DC3AB7">
        <w:rPr>
          <w:rFonts w:ascii="Times New Roman" w:eastAsia="Times New Roman" w:hAnsi="Times New Roman" w:cs="Times New Roman"/>
          <w:sz w:val="24"/>
          <w:szCs w:val="24"/>
          <w:lang w:eastAsia="lt-LT"/>
        </w:rPr>
        <w:t xml:space="preserve">384 „Dėl Lietuvos Respublikos Vyriausybės 2013 m. liepos 24 d. nutarimo Nr. 711 „Dėl </w:t>
      </w:r>
      <w:r w:rsidRPr="00DC3AB7">
        <w:rPr>
          <w:rFonts w:ascii="Times New Roman" w:eastAsia="Times New Roman" w:hAnsi="Times New Roman" w:cs="Times New Roman"/>
          <w:sz w:val="24"/>
          <w:szCs w:val="24"/>
        </w:rPr>
        <w:t>vietinės rinkliavos ar kitos įmokos už komunalinių atliekų surinkimą iš atliekų turėtojų ir atliekų tvarkymą dydžio nustatymo taisyklių patvirtinimo</w:t>
      </w:r>
      <w:r>
        <w:rPr>
          <w:rFonts w:ascii="Times New Roman" w:eastAsia="Times New Roman" w:hAnsi="Times New Roman" w:cs="Times New Roman"/>
          <w:sz w:val="24"/>
          <w:szCs w:val="24"/>
        </w:rPr>
        <w:t>“ pakeitimo“ 2.2. papunkčio nuostatos</w:t>
      </w:r>
      <w:r w:rsidRPr="00DC3AB7">
        <w:rPr>
          <w:rFonts w:ascii="Times New Roman" w:eastAsia="Times New Roman" w:hAnsi="Times New Roman" w:cs="Times New Roman"/>
          <w:sz w:val="24"/>
          <w:szCs w:val="24"/>
        </w:rPr>
        <w:t>.</w:t>
      </w:r>
    </w:p>
    <w:p w:rsidR="00AC647C" w:rsidRPr="00DC3AB7" w:rsidRDefault="00AC647C" w:rsidP="00DC3AB7">
      <w:pPr>
        <w:tabs>
          <w:tab w:val="num" w:pos="0"/>
          <w:tab w:val="left" w:pos="720"/>
        </w:tabs>
        <w:spacing w:after="0" w:line="360" w:lineRule="auto"/>
        <w:ind w:firstLine="851"/>
        <w:jc w:val="both"/>
        <w:rPr>
          <w:rFonts w:ascii="Times New Roman" w:eastAsia="Times New Roman" w:hAnsi="Times New Roman" w:cs="Times New Roman"/>
          <w:sz w:val="24"/>
          <w:szCs w:val="24"/>
        </w:rPr>
      </w:pPr>
      <w:r w:rsidRPr="00AC647C">
        <w:rPr>
          <w:rFonts w:ascii="Times New Roman" w:eastAsia="Times New Roman" w:hAnsi="Times New Roman" w:cs="Times New Roman"/>
          <w:b/>
          <w:sz w:val="24"/>
          <w:szCs w:val="24"/>
        </w:rPr>
        <w:t>4. Priemonės sprendimui įgyvendinti</w:t>
      </w:r>
    </w:p>
    <w:p w:rsidR="00DC3AB7" w:rsidRPr="00DC3AB7" w:rsidRDefault="00DC3AB7" w:rsidP="00DC3AB7">
      <w:pPr>
        <w:spacing w:after="0" w:line="240" w:lineRule="auto"/>
        <w:ind w:firstLine="851"/>
        <w:jc w:val="both"/>
        <w:rPr>
          <w:rFonts w:ascii="Times New Roman" w:eastAsia="Times New Roman" w:hAnsi="Times New Roman" w:cs="Times New Roman"/>
          <w:sz w:val="24"/>
          <w:szCs w:val="24"/>
        </w:rPr>
      </w:pPr>
      <w:r w:rsidRPr="00DC3AB7">
        <w:rPr>
          <w:rFonts w:ascii="Times New Roman" w:eastAsia="Times New Roman" w:hAnsi="Times New Roman" w:cs="Times New Roman"/>
          <w:sz w:val="24"/>
          <w:szCs w:val="24"/>
        </w:rPr>
        <w:t>Priimti teigiamą sprendimą.</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5. Lėšų poreikis ir jų šaltiniai (prireikus skaičiavimai ir išlaidų sąmatos)</w:t>
      </w:r>
    </w:p>
    <w:p w:rsidR="00AC647C" w:rsidRPr="00AC647C" w:rsidRDefault="00DC3AB7" w:rsidP="00AC647C">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 xml:space="preserve">6.Vykdytojai, įvykdymo terminai  </w:t>
      </w:r>
    </w:p>
    <w:p w:rsidR="00D67304" w:rsidRDefault="00DC3AB7" w:rsidP="00666CB1">
      <w:pPr>
        <w:spacing w:after="0" w:line="360" w:lineRule="auto"/>
        <w:ind w:firstLine="851"/>
        <w:jc w:val="both"/>
      </w:pPr>
      <w:r>
        <w:rPr>
          <w:rFonts w:ascii="Times New Roman" w:eastAsia="Times New Roman" w:hAnsi="Times New Roman" w:cs="Times New Roman"/>
          <w:sz w:val="24"/>
          <w:szCs w:val="24"/>
        </w:rPr>
        <w:t>UAB „Molėtų švara“ 2017</w:t>
      </w:r>
      <w:r w:rsidR="00AC647C" w:rsidRPr="00AC647C">
        <w:rPr>
          <w:rFonts w:ascii="Times New Roman" w:eastAsia="Times New Roman" w:hAnsi="Times New Roman" w:cs="Times New Roman"/>
          <w:sz w:val="24"/>
          <w:szCs w:val="24"/>
        </w:rPr>
        <w:t xml:space="preserve"> m.</w:t>
      </w:r>
      <w:bookmarkStart w:id="0" w:name="_GoBack"/>
      <w:bookmarkEnd w:id="0"/>
    </w:p>
    <w:sectPr w:rsidR="00D673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7C"/>
    <w:rsid w:val="000705BF"/>
    <w:rsid w:val="00093C02"/>
    <w:rsid w:val="002514E3"/>
    <w:rsid w:val="00370BDC"/>
    <w:rsid w:val="0042116A"/>
    <w:rsid w:val="005212F1"/>
    <w:rsid w:val="00584BE8"/>
    <w:rsid w:val="005B6AFC"/>
    <w:rsid w:val="00666CB1"/>
    <w:rsid w:val="006A37E2"/>
    <w:rsid w:val="00751D5F"/>
    <w:rsid w:val="008D3F96"/>
    <w:rsid w:val="00AC647C"/>
    <w:rsid w:val="00C44C6A"/>
    <w:rsid w:val="00C82ABC"/>
    <w:rsid w:val="00C95DFE"/>
    <w:rsid w:val="00CF2F56"/>
    <w:rsid w:val="00D06242"/>
    <w:rsid w:val="00D67304"/>
    <w:rsid w:val="00DC3AB7"/>
    <w:rsid w:val="00DE6DB3"/>
    <w:rsid w:val="00E34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E709"/>
  <w15:docId w15:val="{DF3DB584-08E5-4A80-85C9-AE29065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3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2138</Words>
  <Characters>1219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Borisas Jakovlevas</dc:creator>
  <cp:lastModifiedBy>Žemaityė Inga</cp:lastModifiedBy>
  <cp:revision>4</cp:revision>
  <dcterms:created xsi:type="dcterms:W3CDTF">2016-11-09T14:09:00Z</dcterms:created>
  <dcterms:modified xsi:type="dcterms:W3CDTF">2016-11-16T09:34:00Z</dcterms:modified>
</cp:coreProperties>
</file>