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E07D4">
        <w:rPr>
          <w:b/>
          <w:caps/>
          <w:noProof/>
        </w:rPr>
        <w:t xml:space="preserve"> molėtų rajono savivaldybės tarybos 2015 m. gegužės 28 d. sprendimo nr.b1-144</w:t>
      </w:r>
      <w:r>
        <w:rPr>
          <w:b/>
          <w:caps/>
          <w:noProof/>
        </w:rPr>
        <w:t xml:space="preserve"> „</w:t>
      </w:r>
      <w:r w:rsidR="005E07D4">
        <w:rPr>
          <w:b/>
          <w:caps/>
          <w:noProof/>
        </w:rPr>
        <w:t>dėl molėtų krašto muziejaus teikiamų atlygintinų paslaugų kainų nustatymo</w:t>
      </w:r>
      <w:r>
        <w:rPr>
          <w:b/>
          <w:caps/>
          <w:noProof/>
        </w:rPr>
        <w:t>“</w:t>
      </w:r>
      <w:r w:rsidR="005E07D4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F2B26">
        <w:t>spalio</w:t>
      </w:r>
      <w:bookmarkStart w:id="4" w:name="_GoBack"/>
      <w:bookmarkEnd w:id="4"/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sdt>
      <w:sdtPr>
        <w:alias w:val="preambule"/>
        <w:tag w:val="part_981289c612a644d79105e7a036c56aa0"/>
        <w:id w:val="1571540189"/>
      </w:sdtPr>
      <w:sdtEndPr/>
      <w:sdtContent>
        <w:p w:rsidR="0071097D" w:rsidRDefault="0071097D" w:rsidP="0071097D">
          <w:pPr>
            <w:spacing w:line="360" w:lineRule="auto"/>
            <w:ind w:firstLine="720"/>
            <w:jc w:val="both"/>
          </w:pPr>
          <w:r w:rsidRPr="00533D5B">
            <w:t>Vadovaudamasi Lietuvos Respublikos vietos savivaldos įstatymo 16 straipsnio 2 dalies 37 punktu, 18 straipsnio 1 dalimi ir atsižvelgdam</w:t>
          </w:r>
          <w:r>
            <w:t>a į Molėtų krašto muziejaus 2016</w:t>
          </w:r>
          <w:r w:rsidRPr="00533D5B">
            <w:t xml:space="preserve"> m</w:t>
          </w:r>
          <w:r w:rsidR="00AA67F1">
            <w:t>. rugpjūčio 8</w:t>
          </w:r>
          <w:r w:rsidRPr="00533D5B">
            <w:t xml:space="preserve"> d. raštą Nr. R1</w:t>
          </w:r>
          <w:r w:rsidR="00AA67F1">
            <w:t xml:space="preserve">-90 </w:t>
          </w:r>
          <w:r>
            <w:t>(1.5.)</w:t>
          </w:r>
          <w:r w:rsidRPr="00533D5B">
            <w:t xml:space="preserve"> „Dėl papildomų Molėtų krašto muziejaus teikiamų atlygintinų paslaugų kainų</w:t>
          </w:r>
          <w:r>
            <w:t>“</w:t>
          </w:r>
          <w:r w:rsidRPr="00533D5B">
            <w:t>,</w:t>
          </w:r>
        </w:p>
      </w:sdtContent>
    </w:sdt>
    <w:p w:rsidR="0071097D" w:rsidRDefault="0071097D" w:rsidP="0071097D">
      <w:pPr>
        <w:pStyle w:val="Sraopastraipa"/>
        <w:tabs>
          <w:tab w:val="left" w:pos="680"/>
          <w:tab w:val="left" w:pos="1206"/>
        </w:tabs>
        <w:spacing w:line="360" w:lineRule="auto"/>
        <w:ind w:left="675"/>
        <w:jc w:val="both"/>
      </w:pPr>
      <w:r>
        <w:t>Molėtų rajono savivaldybės taryba  n u s p r e n d ž i a:</w:t>
      </w:r>
      <w:r w:rsidRPr="006D37E1">
        <w:t xml:space="preserve"> </w:t>
      </w:r>
    </w:p>
    <w:p w:rsidR="0071097D" w:rsidRDefault="0071097D" w:rsidP="0071097D">
      <w:pPr>
        <w:tabs>
          <w:tab w:val="left" w:pos="1206"/>
        </w:tabs>
        <w:spacing w:line="360" w:lineRule="auto"/>
        <w:jc w:val="both"/>
      </w:pPr>
      <w:r>
        <w:t xml:space="preserve">           Papildyti M</w:t>
      </w:r>
      <w:r w:rsidRPr="00C37AFE">
        <w:t xml:space="preserve">olėtų </w:t>
      </w:r>
      <w:r w:rsidR="00CC538F">
        <w:t xml:space="preserve">krašto muziejaus teikiamų atlygintinų paslaugų kainoraštį, patvirtintą Molėtų </w:t>
      </w:r>
      <w:r w:rsidRPr="00C37AFE">
        <w:t>rajono savivaldybės tarybos 2</w:t>
      </w:r>
      <w:r w:rsidR="00CC538F">
        <w:t>015 m. gegužės 28 d. sprendimu</w:t>
      </w:r>
      <w:r>
        <w:t xml:space="preserve"> Nr. B1-144 „Dėl M</w:t>
      </w:r>
      <w:r w:rsidRPr="00C37AFE">
        <w:t>olėtų krašto muziejaus teikiamų atlygintinų pas</w:t>
      </w:r>
      <w:r>
        <w:t>laugų kainų nustatymo“</w:t>
      </w:r>
      <w:r w:rsidR="00A14152">
        <w:t xml:space="preserve"> (</w:t>
      </w:r>
      <w:r w:rsidR="00842416">
        <w:t xml:space="preserve">Molėtų rajono savivaldybės tarybos </w:t>
      </w:r>
      <w:r w:rsidR="00A14152">
        <w:t>2015 m. gruodžio 17 d. sprendimo Nr.B1-</w:t>
      </w:r>
      <w:r w:rsidR="00501C3D">
        <w:t>272 redakcija)</w:t>
      </w:r>
      <w:r w:rsidR="00CC538F">
        <w:t>,</w:t>
      </w:r>
      <w:r w:rsidR="00AA67F1">
        <w:t xml:space="preserve"> 9 ir 10</w:t>
      </w:r>
      <w:r>
        <w:t xml:space="preserve"> punktais</w:t>
      </w:r>
      <w:r w:rsidRPr="006D37E1">
        <w:t xml:space="preserve"> ir </w:t>
      </w:r>
      <w:r>
        <w:t xml:space="preserve">juos </w:t>
      </w:r>
      <w:r w:rsidRPr="006D37E1">
        <w:t>išdėstyti taip:</w:t>
      </w:r>
      <w:r>
        <w:tab/>
      </w:r>
    </w:p>
    <w:p w:rsidR="0071097D" w:rsidRDefault="0071097D" w:rsidP="0071097D">
      <w:pPr>
        <w:tabs>
          <w:tab w:val="left" w:pos="1206"/>
        </w:tabs>
        <w:spacing w:line="360" w:lineRule="auto"/>
        <w:jc w:val="both"/>
      </w:pPr>
      <w:r>
        <w:t>„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53"/>
        <w:gridCol w:w="1418"/>
        <w:gridCol w:w="1417"/>
      </w:tblGrid>
      <w:tr w:rsidR="0071097D" w:rsidRPr="007E492A" w:rsidTr="00FB45E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D" w:rsidRPr="007E492A" w:rsidRDefault="0071097D" w:rsidP="00FB45E3">
            <w:pPr>
              <w:ind w:right="-108"/>
            </w:pPr>
            <w:r w:rsidRPr="007E492A">
              <w:t xml:space="preserve">Eil. </w:t>
            </w:r>
          </w:p>
          <w:p w:rsidR="0071097D" w:rsidRPr="007E492A" w:rsidRDefault="0071097D" w:rsidP="00FB45E3">
            <w:pPr>
              <w:ind w:right="-108"/>
            </w:pPr>
            <w:r w:rsidRPr="007E492A">
              <w:t>Nr.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D" w:rsidRPr="007E492A" w:rsidRDefault="0071097D" w:rsidP="00FB45E3">
            <w:pPr>
              <w:jc w:val="center"/>
            </w:pPr>
            <w:r w:rsidRPr="007E492A">
              <w:t>Paslaugos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D" w:rsidRPr="007E492A" w:rsidRDefault="0071097D" w:rsidP="00FB45E3">
            <w:pPr>
              <w:jc w:val="center"/>
            </w:pPr>
            <w:r w:rsidRPr="007E492A">
              <w:t>Mato vienetas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D" w:rsidRPr="007E492A" w:rsidRDefault="0071097D" w:rsidP="00FB45E3">
            <w:pPr>
              <w:jc w:val="center"/>
            </w:pPr>
            <w:r w:rsidRPr="007E492A">
              <w:t xml:space="preserve">Kaina, </w:t>
            </w:r>
          </w:p>
          <w:p w:rsidR="0071097D" w:rsidRPr="007E492A" w:rsidRDefault="0071097D" w:rsidP="00FB45E3">
            <w:pPr>
              <w:jc w:val="center"/>
            </w:pPr>
            <w:r w:rsidRPr="007E492A">
              <w:t>eurais</w:t>
            </w:r>
          </w:p>
        </w:tc>
      </w:tr>
      <w:tr w:rsidR="00D80D38" w:rsidRPr="007E492A" w:rsidTr="00FB45E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965ABD" w:rsidRDefault="00AA67F1" w:rsidP="00D80D38">
            <w:pPr>
              <w:jc w:val="both"/>
            </w:pPr>
            <w:r>
              <w:t>9</w:t>
            </w:r>
            <w:r w:rsidR="00D80D38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38" w:rsidRPr="00965ABD" w:rsidRDefault="00AA67F1" w:rsidP="00D80D38">
            <w:pPr>
              <w:pStyle w:val="Sraopastraipa"/>
              <w:ind w:left="0"/>
              <w:jc w:val="both"/>
            </w:pPr>
            <w:r>
              <w:t>Prekyba suvenyrais, meno dirbiniais, knygomis, gautomis konsignacijos pagrindais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38" w:rsidRPr="00965ABD" w:rsidRDefault="00AA67F1" w:rsidP="00D80D38">
            <w:pPr>
              <w:pStyle w:val="Sraopastraipa"/>
              <w:ind w:left="0"/>
              <w:jc w:val="both"/>
            </w:pPr>
            <w: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38" w:rsidRPr="00AA67F1" w:rsidRDefault="00842416" w:rsidP="00CC32A8">
            <w:pPr>
              <w:pStyle w:val="Sraopastraipa"/>
              <w:ind w:left="0"/>
            </w:pPr>
            <w:r>
              <w:t>Taikomas 50 proc.</w:t>
            </w:r>
            <w:r w:rsidR="00CC32A8">
              <w:rPr>
                <w:lang w:val="en-US"/>
              </w:rPr>
              <w:t xml:space="preserve">   </w:t>
            </w:r>
            <w:proofErr w:type="spellStart"/>
            <w:r w:rsidR="00AA67F1">
              <w:rPr>
                <w:lang w:val="en-US"/>
              </w:rPr>
              <w:t>antkainis</w:t>
            </w:r>
            <w:proofErr w:type="spellEnd"/>
          </w:p>
        </w:tc>
      </w:tr>
      <w:tr w:rsidR="00D80D38" w:rsidRPr="007E492A" w:rsidTr="00FB45E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965ABD" w:rsidRDefault="00AA67F1" w:rsidP="00D80D38">
            <w:pPr>
              <w:jc w:val="both"/>
            </w:pPr>
            <w:r>
              <w:t>10</w:t>
            </w:r>
            <w:r w:rsidR="00D80D38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38" w:rsidRDefault="00CC32A8" w:rsidP="00D80D38">
            <w:pPr>
              <w:pStyle w:val="Sraopastraipa"/>
              <w:ind w:left="0"/>
              <w:jc w:val="both"/>
            </w:pPr>
            <w:r>
              <w:t>Prekyba suvenyrais su Molėtų krašto muziejaus atributika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38" w:rsidRDefault="00CC32A8" w:rsidP="00D80D38">
            <w:pPr>
              <w:pStyle w:val="Sraopastraipa"/>
              <w:ind w:left="0"/>
              <w:jc w:val="both"/>
            </w:pPr>
            <w:r>
              <w:t>1 vnt.</w:t>
            </w:r>
          </w:p>
          <w:p w:rsidR="00D80D38" w:rsidRDefault="00D80D38" w:rsidP="00D80D38">
            <w:pPr>
              <w:pStyle w:val="Sraopastraipa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38" w:rsidRDefault="00842416" w:rsidP="00CC32A8">
            <w:pPr>
              <w:pStyle w:val="Sraopastraipa"/>
              <w:ind w:left="0"/>
            </w:pPr>
            <w:r>
              <w:t xml:space="preserve">Taikomas 50 proc. </w:t>
            </w:r>
            <w:r w:rsidR="00CC32A8" w:rsidRPr="00CC32A8">
              <w:t>antkainis</w:t>
            </w:r>
          </w:p>
        </w:tc>
      </w:tr>
    </w:tbl>
    <w:p w:rsidR="0071097D" w:rsidRDefault="0071097D" w:rsidP="0071097D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           „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47792E6496E485D8C16ABD4A0C0F36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30" w:rsidRDefault="00901530">
      <w:r>
        <w:separator/>
      </w:r>
    </w:p>
  </w:endnote>
  <w:endnote w:type="continuationSeparator" w:id="0">
    <w:p w:rsidR="00901530" w:rsidRDefault="0090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30" w:rsidRDefault="00901530">
      <w:r>
        <w:separator/>
      </w:r>
    </w:p>
  </w:footnote>
  <w:footnote w:type="continuationSeparator" w:id="0">
    <w:p w:rsidR="00901530" w:rsidRDefault="00901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01C3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95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03F7"/>
    <w:rsid w:val="004968FC"/>
    <w:rsid w:val="004F285B"/>
    <w:rsid w:val="00501C3D"/>
    <w:rsid w:val="00503B36"/>
    <w:rsid w:val="00504780"/>
    <w:rsid w:val="00556E95"/>
    <w:rsid w:val="00561916"/>
    <w:rsid w:val="005A4424"/>
    <w:rsid w:val="005E07D4"/>
    <w:rsid w:val="005F38B6"/>
    <w:rsid w:val="006213AE"/>
    <w:rsid w:val="006E4694"/>
    <w:rsid w:val="0071097D"/>
    <w:rsid w:val="00776F64"/>
    <w:rsid w:val="00794407"/>
    <w:rsid w:val="00794C2F"/>
    <w:rsid w:val="007951EA"/>
    <w:rsid w:val="00796C66"/>
    <w:rsid w:val="007A0FFB"/>
    <w:rsid w:val="007A3F5C"/>
    <w:rsid w:val="007E4516"/>
    <w:rsid w:val="00842416"/>
    <w:rsid w:val="00872337"/>
    <w:rsid w:val="008A38E4"/>
    <w:rsid w:val="008A401C"/>
    <w:rsid w:val="00901530"/>
    <w:rsid w:val="0093412A"/>
    <w:rsid w:val="009B4614"/>
    <w:rsid w:val="009E70D9"/>
    <w:rsid w:val="00A14152"/>
    <w:rsid w:val="00AA67F1"/>
    <w:rsid w:val="00AE325A"/>
    <w:rsid w:val="00B0701B"/>
    <w:rsid w:val="00B2150D"/>
    <w:rsid w:val="00BA65BB"/>
    <w:rsid w:val="00BB70B1"/>
    <w:rsid w:val="00BC13C3"/>
    <w:rsid w:val="00C16EA1"/>
    <w:rsid w:val="00CC1DF9"/>
    <w:rsid w:val="00CC32A8"/>
    <w:rsid w:val="00CC538F"/>
    <w:rsid w:val="00D03D5A"/>
    <w:rsid w:val="00D74773"/>
    <w:rsid w:val="00D80D38"/>
    <w:rsid w:val="00D8136A"/>
    <w:rsid w:val="00DB7660"/>
    <w:rsid w:val="00DC6469"/>
    <w:rsid w:val="00DF2B26"/>
    <w:rsid w:val="00E032E8"/>
    <w:rsid w:val="00E7347B"/>
    <w:rsid w:val="00E96744"/>
    <w:rsid w:val="00EE645F"/>
    <w:rsid w:val="00EF6A79"/>
    <w:rsid w:val="00F54307"/>
    <w:rsid w:val="00F76F1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53220"/>
  <w15:chartTrackingRefBased/>
  <w15:docId w15:val="{9A115A20-543A-4846-8FE6-2C626522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1097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D80D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80D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7792E6496E485D8C16ABD4A0C0F36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07E4E0A-DF02-4F08-A0EC-BCBEED55A456}"/>
      </w:docPartPr>
      <w:docPartBody>
        <w:p w:rsidR="00447735" w:rsidRDefault="006A72AC">
          <w:pPr>
            <w:pStyle w:val="A47792E6496E485D8C16ABD4A0C0F36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AC"/>
    <w:rsid w:val="0012736E"/>
    <w:rsid w:val="0042719D"/>
    <w:rsid w:val="00447735"/>
    <w:rsid w:val="006A72AC"/>
    <w:rsid w:val="007768E6"/>
    <w:rsid w:val="00803516"/>
    <w:rsid w:val="00A123E8"/>
    <w:rsid w:val="00DC0C2A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47792E6496E485D8C16ABD4A0C0F362">
    <w:name w:val="A47792E6496E485D8C16ABD4A0C0F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35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7</cp:revision>
  <cp:lastPrinted>2016-06-23T06:32:00Z</cp:lastPrinted>
  <dcterms:created xsi:type="dcterms:W3CDTF">2016-09-01T11:17:00Z</dcterms:created>
  <dcterms:modified xsi:type="dcterms:W3CDTF">2016-10-06T11:29:00Z</dcterms:modified>
</cp:coreProperties>
</file>