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B6FF" w14:textId="77777777" w:rsidR="006431DA" w:rsidRPr="00934BA6" w:rsidRDefault="006431DA" w:rsidP="00322BBA">
      <w:pPr>
        <w:tabs>
          <w:tab w:val="left" w:pos="5670"/>
          <w:tab w:val="left" w:pos="5812"/>
        </w:tabs>
        <w:spacing w:line="276" w:lineRule="auto"/>
        <w:ind w:firstLine="5529"/>
        <w:outlineLvl w:val="1"/>
        <w:rPr>
          <w:kern w:val="36"/>
        </w:rPr>
      </w:pPr>
      <w:r w:rsidRPr="00934BA6">
        <w:rPr>
          <w:kern w:val="36"/>
        </w:rPr>
        <w:t>PATVIRTINTA</w:t>
      </w:r>
    </w:p>
    <w:p w14:paraId="12BC239D" w14:textId="77777777" w:rsidR="006431DA" w:rsidRDefault="006431DA" w:rsidP="00322BBA">
      <w:pPr>
        <w:spacing w:line="276" w:lineRule="auto"/>
        <w:ind w:firstLine="5529"/>
        <w:outlineLvl w:val="1"/>
        <w:rPr>
          <w:kern w:val="36"/>
        </w:rPr>
      </w:pPr>
      <w:r w:rsidRPr="00934BA6">
        <w:rPr>
          <w:kern w:val="36"/>
        </w:rPr>
        <w:t>Molėtų rajono savivaldybės</w:t>
      </w:r>
      <w:r>
        <w:rPr>
          <w:kern w:val="36"/>
        </w:rPr>
        <w:t xml:space="preserve"> </w:t>
      </w:r>
      <w:r w:rsidRPr="00934BA6">
        <w:rPr>
          <w:kern w:val="36"/>
        </w:rPr>
        <w:t>tarybos</w:t>
      </w:r>
    </w:p>
    <w:p w14:paraId="5CCD378D" w14:textId="77777777" w:rsidR="00665C94" w:rsidRDefault="00D05FCE" w:rsidP="00665C94">
      <w:pPr>
        <w:tabs>
          <w:tab w:val="left" w:pos="5670"/>
        </w:tabs>
        <w:spacing w:line="276" w:lineRule="auto"/>
        <w:ind w:firstLine="5529"/>
        <w:outlineLvl w:val="1"/>
        <w:rPr>
          <w:kern w:val="36"/>
        </w:rPr>
      </w:pPr>
      <w:r w:rsidRPr="00386BB3">
        <w:rPr>
          <w:kern w:val="36"/>
        </w:rPr>
        <w:t>2024</w:t>
      </w:r>
      <w:r w:rsidR="006431DA" w:rsidRPr="00386BB3">
        <w:rPr>
          <w:kern w:val="36"/>
        </w:rPr>
        <w:t xml:space="preserve"> m.</w:t>
      </w:r>
      <w:r w:rsidRPr="00386BB3">
        <w:rPr>
          <w:kern w:val="36"/>
        </w:rPr>
        <w:t xml:space="preserve"> balandžio</w:t>
      </w:r>
      <w:r w:rsidR="00991074">
        <w:rPr>
          <w:kern w:val="36"/>
        </w:rPr>
        <w:t xml:space="preserve">  </w:t>
      </w:r>
      <w:r w:rsidRPr="00386BB3">
        <w:rPr>
          <w:kern w:val="36"/>
        </w:rPr>
        <w:t xml:space="preserve"> </w:t>
      </w:r>
      <w:r w:rsidR="006431DA" w:rsidRPr="00386BB3">
        <w:rPr>
          <w:kern w:val="36"/>
        </w:rPr>
        <w:t>d.</w:t>
      </w:r>
      <w:r w:rsidR="00665C94">
        <w:rPr>
          <w:kern w:val="36"/>
        </w:rPr>
        <w:t xml:space="preserve"> </w:t>
      </w:r>
    </w:p>
    <w:p w14:paraId="13092285" w14:textId="52A69C76" w:rsidR="006431DA" w:rsidRDefault="006431DA" w:rsidP="00665C94">
      <w:pPr>
        <w:tabs>
          <w:tab w:val="left" w:pos="5670"/>
        </w:tabs>
        <w:spacing w:line="276" w:lineRule="auto"/>
        <w:ind w:firstLine="5529"/>
        <w:outlineLvl w:val="1"/>
        <w:rPr>
          <w:kern w:val="36"/>
        </w:rPr>
      </w:pPr>
      <w:r w:rsidRPr="00386BB3">
        <w:rPr>
          <w:kern w:val="36"/>
        </w:rPr>
        <w:t xml:space="preserve">sprendimu Nr. </w:t>
      </w:r>
      <w:r w:rsidR="00691D75">
        <w:rPr>
          <w:kern w:val="36"/>
        </w:rPr>
        <w:t>B1-</w:t>
      </w:r>
    </w:p>
    <w:p w14:paraId="739762AE" w14:textId="77777777" w:rsidR="00322BBA" w:rsidRDefault="00322BBA" w:rsidP="006431DA">
      <w:pPr>
        <w:spacing w:line="276" w:lineRule="auto"/>
        <w:ind w:firstLine="5670"/>
        <w:outlineLvl w:val="1"/>
        <w:rPr>
          <w:kern w:val="36"/>
        </w:rPr>
      </w:pPr>
    </w:p>
    <w:p w14:paraId="6468DACA" w14:textId="77777777" w:rsidR="00322BBA" w:rsidRPr="00322BBA" w:rsidRDefault="00322BBA" w:rsidP="00322BBA">
      <w:pPr>
        <w:spacing w:line="276" w:lineRule="auto"/>
        <w:ind w:firstLine="5529"/>
        <w:outlineLvl w:val="1"/>
        <w:rPr>
          <w:kern w:val="36"/>
        </w:rPr>
      </w:pPr>
      <w:r w:rsidRPr="00322BBA">
        <w:rPr>
          <w:kern w:val="36"/>
        </w:rPr>
        <w:t>PRITARTA</w:t>
      </w:r>
    </w:p>
    <w:p w14:paraId="259E5DF6" w14:textId="77777777" w:rsidR="00322BBA" w:rsidRPr="00322BBA" w:rsidRDefault="00322BBA" w:rsidP="00322BBA">
      <w:pPr>
        <w:spacing w:line="276" w:lineRule="auto"/>
        <w:ind w:firstLine="5529"/>
        <w:outlineLvl w:val="1"/>
        <w:rPr>
          <w:kern w:val="36"/>
        </w:rPr>
      </w:pPr>
      <w:r w:rsidRPr="00322BBA">
        <w:rPr>
          <w:kern w:val="36"/>
        </w:rPr>
        <w:t xml:space="preserve">Molėtų r. Giedraičių Antano Jaroševičiaus </w:t>
      </w:r>
    </w:p>
    <w:p w14:paraId="47877365" w14:textId="6D5DDFCE" w:rsidR="00322BBA" w:rsidRPr="00322BBA" w:rsidRDefault="00710DBE" w:rsidP="00322BBA">
      <w:pPr>
        <w:spacing w:line="276" w:lineRule="auto"/>
        <w:ind w:firstLine="5529"/>
        <w:outlineLvl w:val="1"/>
        <w:rPr>
          <w:kern w:val="36"/>
        </w:rPr>
      </w:pPr>
      <w:r>
        <w:rPr>
          <w:kern w:val="36"/>
        </w:rPr>
        <w:t>g</w:t>
      </w:r>
      <w:r w:rsidR="00322BBA" w:rsidRPr="00322BBA">
        <w:rPr>
          <w:kern w:val="36"/>
        </w:rPr>
        <w:t>imnazijos tarybos posėdyje</w:t>
      </w:r>
    </w:p>
    <w:p w14:paraId="6D5B47D4" w14:textId="77777777" w:rsidR="00665C94" w:rsidRDefault="00322BBA" w:rsidP="00322BBA">
      <w:pPr>
        <w:spacing w:line="276" w:lineRule="auto"/>
        <w:ind w:firstLine="5529"/>
        <w:outlineLvl w:val="1"/>
        <w:rPr>
          <w:kern w:val="36"/>
        </w:rPr>
      </w:pPr>
      <w:r w:rsidRPr="00322BBA">
        <w:rPr>
          <w:kern w:val="36"/>
        </w:rPr>
        <w:t xml:space="preserve">2024 m. kovo 28 d. </w:t>
      </w:r>
    </w:p>
    <w:p w14:paraId="10619C30" w14:textId="47D91083" w:rsidR="00322BBA" w:rsidRPr="00322BBA" w:rsidRDefault="00322BBA" w:rsidP="00322BBA">
      <w:pPr>
        <w:spacing w:line="276" w:lineRule="auto"/>
        <w:ind w:firstLine="5529"/>
        <w:outlineLvl w:val="1"/>
        <w:rPr>
          <w:kern w:val="36"/>
        </w:rPr>
      </w:pPr>
      <w:r w:rsidRPr="00322BBA">
        <w:rPr>
          <w:kern w:val="36"/>
        </w:rPr>
        <w:t>protokolo Nr. MT-2</w:t>
      </w:r>
    </w:p>
    <w:p w14:paraId="5DCF59CB" w14:textId="32336CCA" w:rsidR="006431DA" w:rsidRPr="00934BA6" w:rsidRDefault="00322BBA" w:rsidP="00322BBA">
      <w:pPr>
        <w:spacing w:line="276" w:lineRule="auto"/>
        <w:ind w:left="5387"/>
        <w:outlineLvl w:val="1"/>
        <w:rPr>
          <w:b/>
          <w:kern w:val="36"/>
        </w:rPr>
      </w:pPr>
      <w:r>
        <w:rPr>
          <w:kern w:val="36"/>
        </w:rPr>
        <w:tab/>
      </w:r>
      <w:r>
        <w:rPr>
          <w:kern w:val="36"/>
        </w:rPr>
        <w:tab/>
      </w:r>
      <w:r>
        <w:rPr>
          <w:kern w:val="36"/>
        </w:rPr>
        <w:tab/>
      </w:r>
      <w:r>
        <w:rPr>
          <w:kern w:val="36"/>
        </w:rPr>
        <w:tab/>
      </w:r>
    </w:p>
    <w:p w14:paraId="76B4AE83" w14:textId="77777777" w:rsidR="006431DA" w:rsidRPr="00934BA6" w:rsidRDefault="006431DA" w:rsidP="006431DA">
      <w:pPr>
        <w:spacing w:line="276" w:lineRule="auto"/>
        <w:jc w:val="center"/>
        <w:outlineLvl w:val="1"/>
        <w:rPr>
          <w:b/>
          <w:kern w:val="36"/>
        </w:rPr>
      </w:pPr>
      <w:r w:rsidRPr="00934BA6">
        <w:rPr>
          <w:b/>
          <w:kern w:val="36"/>
        </w:rPr>
        <w:t>MOLĖTŲ R. GIEDRAIČIŲ ANTANO JAROŠEVIČIAUS GIMNAZIJOS NUOSTATAI</w:t>
      </w:r>
    </w:p>
    <w:p w14:paraId="0C97DBC4" w14:textId="77777777" w:rsidR="006431DA" w:rsidRPr="00934BA6" w:rsidRDefault="006431DA" w:rsidP="006431DA">
      <w:pPr>
        <w:spacing w:line="276" w:lineRule="auto"/>
        <w:jc w:val="center"/>
        <w:outlineLvl w:val="1"/>
        <w:rPr>
          <w:b/>
          <w:bCs/>
          <w:kern w:val="36"/>
        </w:rPr>
      </w:pPr>
    </w:p>
    <w:p w14:paraId="38D6B190" w14:textId="77777777" w:rsidR="006431DA" w:rsidRPr="00934BA6" w:rsidRDefault="006431DA" w:rsidP="006431DA">
      <w:pPr>
        <w:spacing w:line="276" w:lineRule="auto"/>
        <w:jc w:val="center"/>
        <w:outlineLvl w:val="1"/>
        <w:rPr>
          <w:b/>
          <w:bCs/>
          <w:kern w:val="36"/>
        </w:rPr>
      </w:pPr>
      <w:r w:rsidRPr="00934BA6">
        <w:rPr>
          <w:b/>
          <w:bCs/>
          <w:kern w:val="36"/>
        </w:rPr>
        <w:t>I SKYRIUS</w:t>
      </w:r>
    </w:p>
    <w:p w14:paraId="1F66C678" w14:textId="77777777" w:rsidR="006431DA" w:rsidRPr="00934BA6" w:rsidRDefault="006431DA" w:rsidP="006431DA">
      <w:pPr>
        <w:spacing w:line="276" w:lineRule="auto"/>
        <w:jc w:val="center"/>
        <w:outlineLvl w:val="1"/>
        <w:rPr>
          <w:b/>
          <w:bCs/>
          <w:kern w:val="36"/>
        </w:rPr>
      </w:pPr>
      <w:r w:rsidRPr="00934BA6">
        <w:rPr>
          <w:b/>
          <w:bCs/>
          <w:kern w:val="36"/>
        </w:rPr>
        <w:t xml:space="preserve"> BENDROSIOS NUOSTATOS</w:t>
      </w:r>
    </w:p>
    <w:p w14:paraId="44D8A550" w14:textId="77777777" w:rsidR="006431DA" w:rsidRPr="00934BA6" w:rsidRDefault="006431DA" w:rsidP="006431DA">
      <w:pPr>
        <w:pStyle w:val="prastasiniatinklio"/>
        <w:spacing w:before="0" w:beforeAutospacing="0" w:after="0" w:afterAutospacing="0" w:line="276" w:lineRule="auto"/>
        <w:ind w:firstLine="1134"/>
        <w:jc w:val="both"/>
        <w:rPr>
          <w:b/>
          <w:bCs/>
          <w:kern w:val="36"/>
        </w:rPr>
      </w:pPr>
    </w:p>
    <w:p w14:paraId="464ABEFC" w14:textId="4D1DD628" w:rsidR="006431DA" w:rsidRPr="00C15C6B" w:rsidRDefault="006431DA" w:rsidP="00991074">
      <w:pPr>
        <w:pStyle w:val="prastasiniatinklio"/>
        <w:spacing w:before="0" w:beforeAutospacing="0" w:after="0" w:afterAutospacing="0" w:line="360" w:lineRule="auto"/>
        <w:ind w:firstLine="567"/>
        <w:jc w:val="both"/>
      </w:pPr>
      <w:r w:rsidRPr="00C15C6B">
        <w:t>1.</w:t>
      </w:r>
      <w:r w:rsidR="00386BB3">
        <w:t xml:space="preserve"> </w:t>
      </w:r>
      <w:r w:rsidRPr="00C15C6B">
        <w:t>Molėtų r. Giedraičių Antano Jaroševičiaus gimnazijos nuostatai (toliau – Nuostatai) reglamentuoja Molėtų r. Giedraičių Antano Jaroševičiaus gimnazijos (toliau – Gimnazija) teisinę formą, priklausomybę, savininką, savininko teises ir pareigas įgyvendinančią instituciją, buveinę, Gimnazijos grupę, tipą, pagrindinę ir kitas paskirtis, mokymo kalbas ir mokymo(</w:t>
      </w:r>
      <w:proofErr w:type="spellStart"/>
      <w:r w:rsidRPr="00C15C6B">
        <w:t>si</w:t>
      </w:r>
      <w:proofErr w:type="spellEnd"/>
      <w:r w:rsidRPr="00C15C6B">
        <w:t>) formas, mokymo proceso organizavimo būdus, vykdomas švietimo programas, veiklos teisinį pagrindą, sritį, rūšis, tikslą, uždavinius, funkcijas, mokymosi pasiekimus įteisinančių dokumentų išdavimą, Gimnazijos teises ir pareigas, veiklos organizavimą ir valdymą, Gimnazijos vadovo skyrimo ir atleidimo tvarką, kompetenciją, Gimnazijos tarybos ir kitų Gimnazijos savivaldos institucijų rinkimo principus, kompetenciją, veiklos organizavimą, savivaldos institucijos nario kadencijų skaičių, naujo nario paskyrimą nutrūkus savivaldos institucijos nario įgaliojimams pirma laiko, veiklos organizavimą, sprendimų priėmimo tvarką, darbuotojų priėmimą į darbą, jų darbo apmokėjimo tvarką ir atestaciją, direktoriaus ir jo pavaduotojo ugdymui veiklos vertinimą, Gimnazijos turto ir lėšų naudojimo tvarką, finansinės veiklos kontrolę, Gimnazijos veiklos priežiūrą, šaltinius, kuriuose skelbiama informacija apie Gimnaziją, Nuostatų keitimą ar papildymą, Gimnazijos reorganizavimo, likvidavimo ar pertvarkymo tvarką.</w:t>
      </w:r>
    </w:p>
    <w:p w14:paraId="3C8DA9FB" w14:textId="77777777" w:rsidR="006431DA" w:rsidRPr="00C15C6B" w:rsidRDefault="006431DA" w:rsidP="00991074">
      <w:pPr>
        <w:pStyle w:val="prastasiniatinklio"/>
        <w:tabs>
          <w:tab w:val="left" w:pos="709"/>
        </w:tabs>
        <w:spacing w:before="0" w:beforeAutospacing="0" w:after="0" w:afterAutospacing="0" w:line="360" w:lineRule="auto"/>
        <w:ind w:firstLine="567"/>
        <w:jc w:val="both"/>
      </w:pPr>
      <w:r w:rsidRPr="00C15C6B">
        <w:t xml:space="preserve">2. Gimnazijos oficialusis pavadinimas – Molėtų r. Giedraičių Antano Jaroševičiaus gimnazija, trumpasis pavadinimas </w:t>
      </w:r>
      <w:bookmarkStart w:id="0" w:name="_Hlk162525964"/>
      <w:r w:rsidRPr="00C15C6B">
        <w:t>–</w:t>
      </w:r>
      <w:bookmarkEnd w:id="0"/>
      <w:r w:rsidRPr="00C15C6B">
        <w:t xml:space="preserve"> Giedraičių A. Jaroševičiaus gimnazija. Gimnazija įregistruota Juridinių asmenų registre, kodas 191228160.</w:t>
      </w:r>
    </w:p>
    <w:p w14:paraId="21BED342" w14:textId="0ED0D682" w:rsidR="006431DA" w:rsidRPr="00C15C6B" w:rsidRDefault="006431DA" w:rsidP="00991074">
      <w:pPr>
        <w:pStyle w:val="prastasiniatinklio"/>
        <w:tabs>
          <w:tab w:val="left" w:pos="180"/>
          <w:tab w:val="left" w:pos="709"/>
        </w:tabs>
        <w:spacing w:before="0" w:beforeAutospacing="0" w:after="0" w:afterAutospacing="0" w:line="360" w:lineRule="auto"/>
        <w:ind w:firstLine="567"/>
        <w:jc w:val="both"/>
        <w:rPr>
          <w:color w:val="FF0000"/>
        </w:rPr>
      </w:pPr>
      <w:r w:rsidRPr="00C15C6B">
        <w:t xml:space="preserve">3. Mokyklos istorija: 1777 metais veikė Giedraičių parapinė mokykla. Nuo 1874 metų pradinė, nuo 1920 metų </w:t>
      </w:r>
      <w:r w:rsidR="00386BB3" w:rsidRPr="00C15C6B">
        <w:t>–</w:t>
      </w:r>
      <w:r w:rsidRPr="00C15C6B">
        <w:t xml:space="preserve"> vidurinė mokykla. 1990 metais mokyklai suteiktas dailininko Antano Jaroševičiaus vardas. Nuo 2015 m. Molėtų r. Giedraičių Antano Jaroševičiaus gimnazija.</w:t>
      </w:r>
    </w:p>
    <w:p w14:paraId="43962F1F" w14:textId="77777777" w:rsidR="006431DA" w:rsidRPr="00C15C6B" w:rsidRDefault="006431DA" w:rsidP="00991074">
      <w:pPr>
        <w:pStyle w:val="prastasiniatinklio"/>
        <w:tabs>
          <w:tab w:val="left" w:pos="180"/>
          <w:tab w:val="left" w:pos="709"/>
        </w:tabs>
        <w:spacing w:before="0" w:beforeAutospacing="0" w:after="0" w:afterAutospacing="0" w:line="360" w:lineRule="auto"/>
        <w:ind w:firstLine="567"/>
        <w:jc w:val="both"/>
      </w:pPr>
      <w:r w:rsidRPr="00C15C6B">
        <w:t>4. Teisinė forma – savivaldybės biudžetinė įstaiga.</w:t>
      </w:r>
    </w:p>
    <w:p w14:paraId="39DD8FFF" w14:textId="6118EF51" w:rsidR="006431DA" w:rsidRPr="00C15C6B" w:rsidRDefault="006431DA" w:rsidP="00991074">
      <w:pPr>
        <w:pStyle w:val="prastasiniatinklio"/>
        <w:tabs>
          <w:tab w:val="left" w:pos="180"/>
          <w:tab w:val="left" w:pos="709"/>
        </w:tabs>
        <w:spacing w:before="0" w:beforeAutospacing="0" w:after="0" w:afterAutospacing="0" w:line="360" w:lineRule="auto"/>
        <w:ind w:firstLine="567"/>
        <w:jc w:val="both"/>
        <w:rPr>
          <w:color w:val="000000" w:themeColor="text1"/>
        </w:rPr>
      </w:pPr>
      <w:r w:rsidRPr="00C15C6B">
        <w:t xml:space="preserve">5. </w:t>
      </w:r>
      <w:r w:rsidRPr="00C15C6B">
        <w:rPr>
          <w:color w:val="000000" w:themeColor="text1"/>
        </w:rPr>
        <w:t>Priklausomybė – savivaldybės mokykla.</w:t>
      </w:r>
    </w:p>
    <w:p w14:paraId="48F67DD9" w14:textId="39DA2D54" w:rsidR="00093702" w:rsidRPr="00E60B28" w:rsidRDefault="006431DA" w:rsidP="00991074">
      <w:pPr>
        <w:tabs>
          <w:tab w:val="left" w:pos="993"/>
          <w:tab w:val="left" w:pos="1640"/>
        </w:tabs>
        <w:spacing w:line="360" w:lineRule="auto"/>
        <w:ind w:right="119" w:firstLine="567"/>
        <w:jc w:val="both"/>
        <w:rPr>
          <w:strike/>
        </w:rPr>
      </w:pPr>
      <w:r w:rsidRPr="009A4641">
        <w:lastRenderedPageBreak/>
        <w:t>6.</w:t>
      </w:r>
      <w:r w:rsidR="00C0233E" w:rsidRPr="00A77180">
        <w:rPr>
          <w:b/>
          <w:bCs/>
        </w:rPr>
        <w:t xml:space="preserve"> </w:t>
      </w:r>
      <w:r w:rsidR="009A4641" w:rsidRPr="00E60B28">
        <w:t>Savininkas – Molėtų rajono savivaldyb</w:t>
      </w:r>
      <w:r w:rsidR="009A4641" w:rsidRPr="00C83564">
        <w:t>ė</w:t>
      </w:r>
      <w:r w:rsidR="00C83564" w:rsidRPr="00C83564">
        <w:t>, kodas 188712799, adresas: Vilniaus g. 44, Molėtai</w:t>
      </w:r>
      <w:r w:rsidR="009A4641" w:rsidRPr="00E60B28">
        <w:t xml:space="preserve">. </w:t>
      </w:r>
      <w:r w:rsidR="004F73F4" w:rsidRPr="00E60B28">
        <w:rPr>
          <w:bCs/>
        </w:rPr>
        <w:t>Gimnazijos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p>
    <w:p w14:paraId="49371D43" w14:textId="47F9BF44" w:rsidR="001771EB" w:rsidRPr="00E60B28" w:rsidRDefault="00093702" w:rsidP="00991074">
      <w:pPr>
        <w:tabs>
          <w:tab w:val="left" w:pos="709"/>
          <w:tab w:val="left" w:pos="1640"/>
        </w:tabs>
        <w:spacing w:line="360" w:lineRule="auto"/>
        <w:ind w:right="119" w:firstLine="567"/>
        <w:jc w:val="both"/>
        <w:rPr>
          <w:bCs/>
        </w:rPr>
      </w:pPr>
      <w:r w:rsidRPr="00E60B28">
        <w:rPr>
          <w:bCs/>
        </w:rPr>
        <w:t>7. Savivaldybės mer</w:t>
      </w:r>
      <w:r w:rsidR="00FE609C" w:rsidRPr="00E60B28">
        <w:rPr>
          <w:bCs/>
        </w:rPr>
        <w:t>as</w:t>
      </w:r>
      <w:r w:rsidRPr="00E60B28">
        <w:rPr>
          <w:bCs/>
        </w:rPr>
        <w:t>:</w:t>
      </w:r>
    </w:p>
    <w:p w14:paraId="5E1B5646" w14:textId="532B79E8" w:rsidR="001771EB" w:rsidRPr="00E60B28" w:rsidRDefault="00093702" w:rsidP="00991074">
      <w:pPr>
        <w:tabs>
          <w:tab w:val="left" w:pos="709"/>
          <w:tab w:val="left" w:pos="993"/>
          <w:tab w:val="left" w:pos="1640"/>
        </w:tabs>
        <w:spacing w:line="360" w:lineRule="auto"/>
        <w:ind w:right="119" w:firstLine="567"/>
        <w:jc w:val="both"/>
        <w:rPr>
          <w:bCs/>
        </w:rPr>
      </w:pPr>
      <w:r w:rsidRPr="00E60B28">
        <w:rPr>
          <w:bCs/>
        </w:rPr>
        <w:t>7</w:t>
      </w:r>
      <w:r w:rsidR="00C24908" w:rsidRPr="00E60B28">
        <w:rPr>
          <w:bCs/>
        </w:rPr>
        <w:t>.1</w:t>
      </w:r>
      <w:r w:rsidR="0036360F" w:rsidRPr="00E60B28">
        <w:rPr>
          <w:bCs/>
        </w:rPr>
        <w:t>.</w:t>
      </w:r>
      <w:r w:rsidR="001771EB" w:rsidRPr="00E60B28">
        <w:rPr>
          <w:bCs/>
        </w:rPr>
        <w:t xml:space="preserve"> </w:t>
      </w:r>
      <w:r w:rsidR="00C24908" w:rsidRPr="00E60B28">
        <w:rPr>
          <w:bCs/>
        </w:rPr>
        <w:t>nustato vaikų priėmimo į</w:t>
      </w:r>
      <w:r w:rsidR="001771EB" w:rsidRPr="00E60B28">
        <w:rPr>
          <w:bCs/>
        </w:rPr>
        <w:t xml:space="preserve"> </w:t>
      </w:r>
      <w:r w:rsidR="0036360F" w:rsidRPr="00E60B28">
        <w:rPr>
          <w:bCs/>
        </w:rPr>
        <w:t>Gimnaziją</w:t>
      </w:r>
      <w:r w:rsidR="00C24908" w:rsidRPr="00E60B28">
        <w:rPr>
          <w:bCs/>
        </w:rPr>
        <w:t xml:space="preserve"> tvarką;</w:t>
      </w:r>
    </w:p>
    <w:p w14:paraId="51DBC9AE" w14:textId="6B9903A5" w:rsidR="00C83564" w:rsidRDefault="00093702" w:rsidP="00C83564">
      <w:pPr>
        <w:tabs>
          <w:tab w:val="left" w:pos="709"/>
          <w:tab w:val="left" w:pos="993"/>
          <w:tab w:val="left" w:pos="1640"/>
        </w:tabs>
        <w:spacing w:line="360" w:lineRule="auto"/>
        <w:ind w:right="119" w:firstLine="567"/>
        <w:jc w:val="both"/>
        <w:rPr>
          <w:bCs/>
        </w:rPr>
      </w:pPr>
      <w:r w:rsidRPr="00E60B28">
        <w:rPr>
          <w:bCs/>
        </w:rPr>
        <w:t>7</w:t>
      </w:r>
      <w:r w:rsidR="00C24908" w:rsidRPr="00E60B28">
        <w:rPr>
          <w:bCs/>
        </w:rPr>
        <w:t xml:space="preserve">.2. </w:t>
      </w:r>
      <w:r w:rsidR="00C83564" w:rsidRPr="00E60B28">
        <w:rPr>
          <w:bCs/>
        </w:rPr>
        <w:t>teikia savivaldybės tarybai tvirtinti Gimnazijos nuostatus;</w:t>
      </w:r>
    </w:p>
    <w:p w14:paraId="79C765D3" w14:textId="2749E09B" w:rsidR="00C83564" w:rsidRDefault="00093702" w:rsidP="00C83564">
      <w:pPr>
        <w:tabs>
          <w:tab w:val="left" w:pos="709"/>
          <w:tab w:val="left" w:pos="993"/>
          <w:tab w:val="left" w:pos="1640"/>
        </w:tabs>
        <w:spacing w:line="360" w:lineRule="auto"/>
        <w:ind w:right="119" w:firstLine="567"/>
        <w:jc w:val="both"/>
        <w:rPr>
          <w:bCs/>
        </w:rPr>
      </w:pPr>
      <w:r w:rsidRPr="00E60B28">
        <w:rPr>
          <w:bCs/>
        </w:rPr>
        <w:t>7</w:t>
      </w:r>
      <w:r w:rsidR="00C24908" w:rsidRPr="00E60B28">
        <w:rPr>
          <w:bCs/>
        </w:rPr>
        <w:t xml:space="preserve">.3. </w:t>
      </w:r>
      <w:r w:rsidR="00C83564" w:rsidRPr="00E60B28">
        <w:rPr>
          <w:bCs/>
        </w:rPr>
        <w:t>priima į pareigas ir atleidžia iš jų Gimnazijos vadovą;</w:t>
      </w:r>
    </w:p>
    <w:p w14:paraId="5D322B1C" w14:textId="026CE996" w:rsidR="00C24908" w:rsidRPr="00E60B28" w:rsidRDefault="00093702" w:rsidP="00C83564">
      <w:pPr>
        <w:tabs>
          <w:tab w:val="left" w:pos="709"/>
          <w:tab w:val="left" w:pos="993"/>
          <w:tab w:val="left" w:pos="1640"/>
        </w:tabs>
        <w:spacing w:line="360" w:lineRule="auto"/>
        <w:ind w:right="119" w:firstLine="567"/>
        <w:jc w:val="both"/>
        <w:rPr>
          <w:bCs/>
        </w:rPr>
      </w:pPr>
      <w:r w:rsidRPr="00E60B28">
        <w:rPr>
          <w:bCs/>
        </w:rPr>
        <w:t>7</w:t>
      </w:r>
      <w:r w:rsidR="00C24908" w:rsidRPr="00E60B28">
        <w:rPr>
          <w:bCs/>
        </w:rPr>
        <w:t>.4. įgyvendina kitas funkcijas,</w:t>
      </w:r>
      <w:r w:rsidR="00790EC6" w:rsidRPr="00E60B28">
        <w:rPr>
          <w:bCs/>
        </w:rPr>
        <w:t xml:space="preserve"> </w:t>
      </w:r>
      <w:r w:rsidR="00C24908" w:rsidRPr="00E60B28">
        <w:rPr>
          <w:bCs/>
        </w:rPr>
        <w:t xml:space="preserve">susijusias su </w:t>
      </w:r>
      <w:r w:rsidR="00F7102F" w:rsidRPr="00E60B28">
        <w:rPr>
          <w:bCs/>
        </w:rPr>
        <w:t>Gimnazijos</w:t>
      </w:r>
      <w:r w:rsidR="00C24908" w:rsidRPr="00E60B28">
        <w:rPr>
          <w:bCs/>
        </w:rPr>
        <w:t xml:space="preserve"> direktoriaus darbo santykiais, Lietuvos Respublikos darbo kodekso ir kitų teisės aktų nustatyta tvarka;</w:t>
      </w:r>
    </w:p>
    <w:p w14:paraId="769E9C6B" w14:textId="45F089D4" w:rsidR="00C15C6B" w:rsidRPr="00E60B28" w:rsidRDefault="00093702" w:rsidP="00991074">
      <w:pPr>
        <w:tabs>
          <w:tab w:val="left" w:pos="709"/>
          <w:tab w:val="left" w:pos="993"/>
          <w:tab w:val="left" w:pos="1276"/>
          <w:tab w:val="left" w:pos="1640"/>
        </w:tabs>
        <w:spacing w:line="360" w:lineRule="auto"/>
        <w:ind w:right="119" w:firstLine="567"/>
        <w:jc w:val="both"/>
        <w:rPr>
          <w:bCs/>
        </w:rPr>
      </w:pPr>
      <w:r w:rsidRPr="00E60B28">
        <w:rPr>
          <w:bCs/>
        </w:rPr>
        <w:t>7</w:t>
      </w:r>
      <w:r w:rsidR="00C24908" w:rsidRPr="00E60B28">
        <w:rPr>
          <w:bCs/>
        </w:rPr>
        <w:t>.5. sprendžia kitus Lietuvos Respublikos biudžetinių įstaigų įstatyme, Lietuvos</w:t>
      </w:r>
      <w:r w:rsidR="00E94C65" w:rsidRPr="00E60B28">
        <w:rPr>
          <w:bCs/>
        </w:rPr>
        <w:t xml:space="preserve"> </w:t>
      </w:r>
      <w:r w:rsidR="00C24908" w:rsidRPr="00E60B28">
        <w:rPr>
          <w:bCs/>
        </w:rPr>
        <w:t xml:space="preserve">Respublikos švietimo įstatyme ir kituose įstatymuose </w:t>
      </w:r>
      <w:r w:rsidR="00F7102F" w:rsidRPr="00E60B28">
        <w:rPr>
          <w:bCs/>
        </w:rPr>
        <w:t>bei</w:t>
      </w:r>
      <w:r w:rsidR="00C24908" w:rsidRPr="00E60B28">
        <w:rPr>
          <w:bCs/>
        </w:rPr>
        <w:t xml:space="preserve"> </w:t>
      </w:r>
      <w:r w:rsidR="00F7102F" w:rsidRPr="00E60B28">
        <w:rPr>
          <w:bCs/>
        </w:rPr>
        <w:t>Gimnazijos</w:t>
      </w:r>
      <w:r w:rsidR="00C24908" w:rsidRPr="00E60B28">
        <w:rPr>
          <w:bCs/>
        </w:rPr>
        <w:t xml:space="preserve"> </w:t>
      </w:r>
      <w:r w:rsidR="00F7102F" w:rsidRPr="00E60B28">
        <w:rPr>
          <w:bCs/>
        </w:rPr>
        <w:t>N</w:t>
      </w:r>
      <w:r w:rsidR="00C24908" w:rsidRPr="00E60B28">
        <w:rPr>
          <w:bCs/>
        </w:rPr>
        <w:t>uostatuose jos kompetencijai priskirtus klausimus.</w:t>
      </w:r>
    </w:p>
    <w:p w14:paraId="406104D9" w14:textId="1C7F959C" w:rsidR="00C24908" w:rsidRPr="00E60B28" w:rsidRDefault="00093702" w:rsidP="00991074">
      <w:pPr>
        <w:tabs>
          <w:tab w:val="left" w:pos="426"/>
          <w:tab w:val="left" w:pos="709"/>
          <w:tab w:val="left" w:pos="993"/>
        </w:tabs>
        <w:spacing w:line="360" w:lineRule="auto"/>
        <w:ind w:firstLine="567"/>
        <w:jc w:val="both"/>
        <w:rPr>
          <w:bCs/>
        </w:rPr>
      </w:pPr>
      <w:r w:rsidRPr="00E60B28">
        <w:rPr>
          <w:bCs/>
        </w:rPr>
        <w:t>8</w:t>
      </w:r>
      <w:r w:rsidR="00C24908" w:rsidRPr="00E60B28">
        <w:rPr>
          <w:bCs/>
        </w:rPr>
        <w:t>. Savivaldybės taryb</w:t>
      </w:r>
      <w:r w:rsidR="00FE609C" w:rsidRPr="00E60B28">
        <w:rPr>
          <w:bCs/>
        </w:rPr>
        <w:t>a</w:t>
      </w:r>
      <w:r w:rsidR="00C24908" w:rsidRPr="00E60B28">
        <w:rPr>
          <w:bCs/>
        </w:rPr>
        <w:t>:</w:t>
      </w:r>
    </w:p>
    <w:p w14:paraId="6503BCB7" w14:textId="583A6E3B" w:rsidR="00C24908" w:rsidRPr="00E60B28" w:rsidRDefault="00093702" w:rsidP="00991074">
      <w:pPr>
        <w:pStyle w:val="Betarp"/>
        <w:tabs>
          <w:tab w:val="left" w:pos="426"/>
          <w:tab w:val="left" w:pos="709"/>
          <w:tab w:val="left" w:pos="993"/>
        </w:tabs>
        <w:spacing w:line="360" w:lineRule="auto"/>
        <w:ind w:firstLine="567"/>
        <w:jc w:val="both"/>
        <w:rPr>
          <w:rStyle w:val="fontstyle01"/>
          <w:bCs/>
          <w:color w:val="auto"/>
        </w:rPr>
      </w:pPr>
      <w:r w:rsidRPr="00E60B28">
        <w:rPr>
          <w:rFonts w:ascii="Times New Roman" w:hAnsi="Times New Roman"/>
          <w:bCs/>
          <w:sz w:val="24"/>
          <w:szCs w:val="24"/>
        </w:rPr>
        <w:t>8</w:t>
      </w:r>
      <w:r w:rsidR="00C24908" w:rsidRPr="00E60B28">
        <w:rPr>
          <w:rFonts w:ascii="Times New Roman" w:hAnsi="Times New Roman"/>
          <w:bCs/>
          <w:sz w:val="24"/>
          <w:szCs w:val="24"/>
        </w:rPr>
        <w:t xml:space="preserve">.1. tvirtina </w:t>
      </w:r>
      <w:r w:rsidR="00F7102F" w:rsidRPr="00E60B28">
        <w:rPr>
          <w:rFonts w:ascii="Times New Roman" w:hAnsi="Times New Roman"/>
          <w:bCs/>
          <w:sz w:val="24"/>
          <w:szCs w:val="24"/>
        </w:rPr>
        <w:t>Gimnazijos</w:t>
      </w:r>
      <w:r w:rsidR="00C24908" w:rsidRPr="00E60B28">
        <w:rPr>
          <w:rStyle w:val="fontstyle01"/>
          <w:bCs/>
          <w:color w:val="auto"/>
        </w:rPr>
        <w:t xml:space="preserve"> Nuostatus;</w:t>
      </w:r>
    </w:p>
    <w:p w14:paraId="3942ED8D" w14:textId="37E46DF9" w:rsidR="00C24908" w:rsidRPr="00E60B28" w:rsidRDefault="00093702" w:rsidP="00991074">
      <w:pPr>
        <w:pStyle w:val="Betarp"/>
        <w:tabs>
          <w:tab w:val="left" w:pos="426"/>
          <w:tab w:val="left" w:pos="709"/>
          <w:tab w:val="left" w:pos="993"/>
        </w:tabs>
        <w:spacing w:line="360" w:lineRule="auto"/>
        <w:ind w:firstLine="567"/>
        <w:jc w:val="both"/>
        <w:rPr>
          <w:rStyle w:val="fontstyle01"/>
          <w:bCs/>
          <w:strike/>
          <w:color w:val="auto"/>
        </w:rPr>
      </w:pPr>
      <w:r w:rsidRPr="00E60B28">
        <w:rPr>
          <w:rStyle w:val="fontstyle01"/>
          <w:bCs/>
          <w:color w:val="auto"/>
        </w:rPr>
        <w:t>8</w:t>
      </w:r>
      <w:r w:rsidR="00C24908" w:rsidRPr="00E60B28">
        <w:rPr>
          <w:rStyle w:val="fontstyle01"/>
          <w:bCs/>
          <w:color w:val="auto"/>
        </w:rPr>
        <w:t xml:space="preserve">.2. priima sprendimą dėl </w:t>
      </w:r>
      <w:r w:rsidR="00F7102F" w:rsidRPr="00E60B28">
        <w:rPr>
          <w:rStyle w:val="fontstyle01"/>
          <w:bCs/>
          <w:color w:val="auto"/>
        </w:rPr>
        <w:t>Gimnazijos</w:t>
      </w:r>
      <w:r w:rsidR="00C24908" w:rsidRPr="00E60B28">
        <w:rPr>
          <w:rStyle w:val="fontstyle01"/>
          <w:bCs/>
          <w:color w:val="auto"/>
        </w:rPr>
        <w:t xml:space="preserve"> buveinės keitimo;</w:t>
      </w:r>
    </w:p>
    <w:p w14:paraId="57A00201" w14:textId="515BA8C5" w:rsidR="00C24908" w:rsidRPr="00E60B28" w:rsidRDefault="00093702" w:rsidP="00991074">
      <w:pPr>
        <w:pStyle w:val="Betarp"/>
        <w:tabs>
          <w:tab w:val="left" w:pos="426"/>
          <w:tab w:val="left" w:pos="709"/>
          <w:tab w:val="left" w:pos="993"/>
        </w:tabs>
        <w:spacing w:line="360" w:lineRule="auto"/>
        <w:ind w:firstLine="567"/>
        <w:jc w:val="both"/>
        <w:rPr>
          <w:rFonts w:ascii="Times New Roman" w:hAnsi="Times New Roman"/>
          <w:bCs/>
          <w:sz w:val="24"/>
          <w:szCs w:val="24"/>
        </w:rPr>
      </w:pPr>
      <w:r w:rsidRPr="00E60B28">
        <w:rPr>
          <w:rFonts w:ascii="Times New Roman" w:hAnsi="Times New Roman"/>
          <w:bCs/>
          <w:sz w:val="24"/>
          <w:szCs w:val="24"/>
        </w:rPr>
        <w:t>8</w:t>
      </w:r>
      <w:r w:rsidR="00C24908" w:rsidRPr="00E60B28">
        <w:rPr>
          <w:rFonts w:ascii="Times New Roman" w:hAnsi="Times New Roman"/>
          <w:bCs/>
          <w:sz w:val="24"/>
          <w:szCs w:val="24"/>
        </w:rPr>
        <w:t xml:space="preserve">.3. priima sprendimą dėl </w:t>
      </w:r>
      <w:r w:rsidR="00F7102F" w:rsidRPr="00E60B28">
        <w:rPr>
          <w:rFonts w:ascii="Times New Roman" w:hAnsi="Times New Roman"/>
          <w:bCs/>
          <w:sz w:val="24"/>
          <w:szCs w:val="24"/>
        </w:rPr>
        <w:t>Gimnazijos</w:t>
      </w:r>
      <w:r w:rsidR="00C24908" w:rsidRPr="00E60B28">
        <w:rPr>
          <w:rFonts w:ascii="Times New Roman" w:hAnsi="Times New Roman"/>
          <w:bCs/>
          <w:sz w:val="24"/>
          <w:szCs w:val="24"/>
        </w:rPr>
        <w:t xml:space="preserve"> pertvarkymo, reorganizavimo ar likvidavimo;</w:t>
      </w:r>
    </w:p>
    <w:p w14:paraId="3079BAA7" w14:textId="44667A10" w:rsidR="00C24908" w:rsidRPr="00E60B28" w:rsidRDefault="00093702" w:rsidP="00991074">
      <w:pPr>
        <w:pStyle w:val="Betarp"/>
        <w:tabs>
          <w:tab w:val="left" w:pos="426"/>
          <w:tab w:val="left" w:pos="709"/>
          <w:tab w:val="left" w:pos="993"/>
        </w:tabs>
        <w:spacing w:line="360" w:lineRule="auto"/>
        <w:ind w:firstLine="567"/>
        <w:jc w:val="both"/>
        <w:rPr>
          <w:rFonts w:ascii="Times New Roman" w:hAnsi="Times New Roman"/>
          <w:bCs/>
          <w:sz w:val="24"/>
          <w:szCs w:val="24"/>
        </w:rPr>
      </w:pPr>
      <w:r w:rsidRPr="00E60B28">
        <w:rPr>
          <w:rFonts w:ascii="Times New Roman" w:hAnsi="Times New Roman"/>
          <w:bCs/>
          <w:sz w:val="24"/>
          <w:szCs w:val="24"/>
        </w:rPr>
        <w:t>8</w:t>
      </w:r>
      <w:r w:rsidR="00C24908" w:rsidRPr="00E60B28">
        <w:rPr>
          <w:rFonts w:ascii="Times New Roman" w:hAnsi="Times New Roman"/>
          <w:bCs/>
          <w:sz w:val="24"/>
          <w:szCs w:val="24"/>
        </w:rPr>
        <w:t xml:space="preserve">.4. priima sprendimą dėl </w:t>
      </w:r>
      <w:r w:rsidR="00F7102F" w:rsidRPr="00E60B28">
        <w:rPr>
          <w:rFonts w:ascii="Times New Roman" w:hAnsi="Times New Roman"/>
          <w:bCs/>
          <w:sz w:val="24"/>
          <w:szCs w:val="24"/>
        </w:rPr>
        <w:t>Gimnazijos</w:t>
      </w:r>
      <w:r w:rsidR="00C24908" w:rsidRPr="00E60B28">
        <w:rPr>
          <w:rFonts w:ascii="Times New Roman" w:hAnsi="Times New Roman"/>
          <w:bCs/>
          <w:sz w:val="24"/>
          <w:szCs w:val="24"/>
        </w:rPr>
        <w:t xml:space="preserve"> filialo steigimo ir jo veiklos nutraukimo;</w:t>
      </w:r>
    </w:p>
    <w:p w14:paraId="48FA6DC9" w14:textId="57F25282" w:rsidR="00C24908" w:rsidRPr="00E60B28" w:rsidRDefault="00093702" w:rsidP="00991074">
      <w:pPr>
        <w:pStyle w:val="Betarp"/>
        <w:tabs>
          <w:tab w:val="left" w:pos="142"/>
          <w:tab w:val="left" w:pos="426"/>
        </w:tabs>
        <w:spacing w:line="360" w:lineRule="auto"/>
        <w:ind w:firstLine="567"/>
        <w:jc w:val="both"/>
        <w:rPr>
          <w:rFonts w:ascii="Times New Roman" w:hAnsi="Times New Roman"/>
          <w:bCs/>
          <w:sz w:val="24"/>
          <w:szCs w:val="24"/>
        </w:rPr>
      </w:pPr>
      <w:r w:rsidRPr="00E60B28">
        <w:rPr>
          <w:rFonts w:ascii="Times New Roman" w:hAnsi="Times New Roman"/>
          <w:bCs/>
          <w:sz w:val="24"/>
          <w:szCs w:val="24"/>
        </w:rPr>
        <w:t>8</w:t>
      </w:r>
      <w:r w:rsidR="00C24908" w:rsidRPr="00E60B28">
        <w:rPr>
          <w:rFonts w:ascii="Times New Roman" w:hAnsi="Times New Roman"/>
          <w:bCs/>
          <w:sz w:val="24"/>
          <w:szCs w:val="24"/>
        </w:rPr>
        <w:t>.5. skiria ir atleidžia likvidatorių arba sudaro likvidacinę komisiją ir nutraukia jos</w:t>
      </w:r>
      <w:r w:rsidR="00E94C65" w:rsidRPr="00E60B28">
        <w:rPr>
          <w:rFonts w:ascii="Times New Roman" w:hAnsi="Times New Roman"/>
          <w:bCs/>
          <w:sz w:val="24"/>
          <w:szCs w:val="24"/>
        </w:rPr>
        <w:t xml:space="preserve"> </w:t>
      </w:r>
      <w:r w:rsidR="00C24908" w:rsidRPr="00E60B28">
        <w:rPr>
          <w:rFonts w:ascii="Times New Roman" w:hAnsi="Times New Roman"/>
          <w:bCs/>
          <w:sz w:val="24"/>
          <w:szCs w:val="24"/>
        </w:rPr>
        <w:t>įgaliojimus;</w:t>
      </w:r>
    </w:p>
    <w:p w14:paraId="663C6A5D" w14:textId="66634244" w:rsidR="00C24908" w:rsidRPr="00E60B28" w:rsidRDefault="00093702" w:rsidP="00991074">
      <w:pPr>
        <w:pStyle w:val="Betarp"/>
        <w:tabs>
          <w:tab w:val="left" w:pos="426"/>
          <w:tab w:val="left" w:pos="709"/>
        </w:tabs>
        <w:spacing w:line="360" w:lineRule="auto"/>
        <w:ind w:firstLine="567"/>
        <w:jc w:val="both"/>
        <w:rPr>
          <w:rFonts w:ascii="Times New Roman" w:hAnsi="Times New Roman"/>
          <w:bCs/>
          <w:sz w:val="24"/>
          <w:szCs w:val="24"/>
        </w:rPr>
      </w:pPr>
      <w:r w:rsidRPr="00E60B28">
        <w:rPr>
          <w:rFonts w:ascii="Times New Roman" w:hAnsi="Times New Roman"/>
          <w:bCs/>
          <w:sz w:val="24"/>
          <w:szCs w:val="24"/>
        </w:rPr>
        <w:t>8</w:t>
      </w:r>
      <w:r w:rsidR="00C24908" w:rsidRPr="00E60B28">
        <w:rPr>
          <w:rFonts w:ascii="Times New Roman" w:hAnsi="Times New Roman"/>
          <w:bCs/>
          <w:sz w:val="24"/>
          <w:szCs w:val="24"/>
        </w:rPr>
        <w:t xml:space="preserve">.6. sprendžia kitus Lietuvos Respublikos biudžetinių įstaigų įstatyme, kituose įstatymuose ir </w:t>
      </w:r>
      <w:r w:rsidR="00615412" w:rsidRPr="00E60B28">
        <w:rPr>
          <w:rFonts w:ascii="Times New Roman" w:hAnsi="Times New Roman"/>
          <w:bCs/>
          <w:sz w:val="24"/>
          <w:szCs w:val="24"/>
        </w:rPr>
        <w:t>Gimnazijos</w:t>
      </w:r>
      <w:r w:rsidR="00C24908" w:rsidRPr="00E60B28">
        <w:rPr>
          <w:rFonts w:ascii="Times New Roman" w:hAnsi="Times New Roman"/>
          <w:bCs/>
          <w:sz w:val="24"/>
          <w:szCs w:val="24"/>
        </w:rPr>
        <w:t xml:space="preserve"> </w:t>
      </w:r>
      <w:r w:rsidR="00615412" w:rsidRPr="00E60B28">
        <w:rPr>
          <w:rFonts w:ascii="Times New Roman" w:hAnsi="Times New Roman"/>
          <w:bCs/>
          <w:sz w:val="24"/>
          <w:szCs w:val="24"/>
        </w:rPr>
        <w:t>N</w:t>
      </w:r>
      <w:r w:rsidR="00C24908" w:rsidRPr="00E60B28">
        <w:rPr>
          <w:rFonts w:ascii="Times New Roman" w:hAnsi="Times New Roman"/>
          <w:bCs/>
          <w:sz w:val="24"/>
          <w:szCs w:val="24"/>
        </w:rPr>
        <w:t>uostatuose jos kompetencijai priskirtus klausimus.</w:t>
      </w:r>
    </w:p>
    <w:p w14:paraId="2DB10F46" w14:textId="6999D463" w:rsidR="00C24908" w:rsidRPr="00C15C6B" w:rsidRDefault="00093702" w:rsidP="00991074">
      <w:pPr>
        <w:pStyle w:val="prastasiniatinklio"/>
        <w:tabs>
          <w:tab w:val="left" w:pos="180"/>
          <w:tab w:val="left" w:pos="567"/>
        </w:tabs>
        <w:spacing w:before="0" w:beforeAutospacing="0" w:after="0" w:afterAutospacing="0" w:line="360" w:lineRule="auto"/>
        <w:ind w:firstLine="567"/>
        <w:jc w:val="both"/>
      </w:pPr>
      <w:r>
        <w:t>9</w:t>
      </w:r>
      <w:r w:rsidR="006431DA" w:rsidRPr="00C15C6B">
        <w:t xml:space="preserve">. </w:t>
      </w:r>
      <w:r w:rsidR="00C24908" w:rsidRPr="00C15C6B">
        <w:t>Buveinė: Širvintų g. 16, Giedraičių miestelis, Molėtų rajonas, LT-33274.</w:t>
      </w:r>
    </w:p>
    <w:p w14:paraId="37F8EAE8" w14:textId="52E5D8E0" w:rsidR="006431DA" w:rsidRPr="00C15C6B" w:rsidRDefault="00093702" w:rsidP="00991074">
      <w:pPr>
        <w:pStyle w:val="prastasiniatinklio"/>
        <w:spacing w:before="0" w:beforeAutospacing="0" w:after="0" w:afterAutospacing="0" w:line="360" w:lineRule="auto"/>
        <w:ind w:firstLine="567"/>
        <w:jc w:val="both"/>
      </w:pPr>
      <w:r>
        <w:t>10</w:t>
      </w:r>
      <w:r w:rsidR="008F44A2">
        <w:t xml:space="preserve">. </w:t>
      </w:r>
      <w:r w:rsidR="006431DA" w:rsidRPr="00C15C6B">
        <w:t>Grupė – bendrojo ugdymo mokykla.</w:t>
      </w:r>
    </w:p>
    <w:p w14:paraId="63588B23" w14:textId="3CD31C65" w:rsidR="006431DA" w:rsidRPr="00C15C6B" w:rsidRDefault="008F44A2" w:rsidP="00991074">
      <w:pPr>
        <w:pStyle w:val="prastasiniatinklio"/>
        <w:spacing w:before="0" w:beforeAutospacing="0" w:after="0" w:afterAutospacing="0" w:line="360" w:lineRule="auto"/>
        <w:ind w:firstLine="567"/>
        <w:jc w:val="both"/>
      </w:pPr>
      <w:r>
        <w:t>11</w:t>
      </w:r>
      <w:r w:rsidR="006431DA" w:rsidRPr="00C15C6B">
        <w:t>. Tipas – gimnazija.</w:t>
      </w:r>
    </w:p>
    <w:p w14:paraId="56DEBB25" w14:textId="2A659241" w:rsidR="006431DA" w:rsidRPr="00C15C6B" w:rsidRDefault="006431DA" w:rsidP="00991074">
      <w:pPr>
        <w:pStyle w:val="prastasiniatinklio"/>
        <w:spacing w:before="0" w:beforeAutospacing="0" w:after="0" w:afterAutospacing="0" w:line="360" w:lineRule="auto"/>
        <w:ind w:firstLine="567"/>
        <w:jc w:val="both"/>
      </w:pPr>
      <w:r w:rsidRPr="00C15C6B">
        <w:t>1</w:t>
      </w:r>
      <w:r w:rsidR="008F44A2">
        <w:t>2</w:t>
      </w:r>
      <w:r w:rsidRPr="00C15C6B">
        <w:t xml:space="preserve">. Paskirtis </w:t>
      </w:r>
      <w:r w:rsidR="00386BB3" w:rsidRPr="00C15C6B">
        <w:t>–</w:t>
      </w:r>
      <w:r w:rsidRPr="00C15C6B">
        <w:t xml:space="preserve"> Gimnazijos tipo gimnazija visų amžiaus tarpsnių vaikams.</w:t>
      </w:r>
    </w:p>
    <w:p w14:paraId="39BE56D4" w14:textId="6A708FE0" w:rsidR="006431DA" w:rsidRPr="00C15C6B" w:rsidRDefault="006431DA" w:rsidP="00991074">
      <w:pPr>
        <w:pStyle w:val="prastasiniatinklio"/>
        <w:spacing w:before="0" w:beforeAutospacing="0" w:after="0" w:afterAutospacing="0" w:line="360" w:lineRule="auto"/>
        <w:ind w:firstLine="567"/>
        <w:jc w:val="both"/>
      </w:pPr>
      <w:r w:rsidRPr="00C15C6B">
        <w:t>1</w:t>
      </w:r>
      <w:r w:rsidR="008A3C33">
        <w:t>3</w:t>
      </w:r>
      <w:r w:rsidRPr="00C15C6B">
        <w:t>. Mokymo kalba – lietuvių.</w:t>
      </w:r>
    </w:p>
    <w:p w14:paraId="5615DB6E" w14:textId="3D5C836B" w:rsidR="006431DA" w:rsidRPr="00C15C6B" w:rsidRDefault="006431DA" w:rsidP="00991074">
      <w:pPr>
        <w:pStyle w:val="prastasiniatinklio"/>
        <w:spacing w:before="0" w:beforeAutospacing="0" w:after="0" w:afterAutospacing="0" w:line="360" w:lineRule="auto"/>
        <w:ind w:firstLine="567"/>
        <w:jc w:val="both"/>
      </w:pPr>
      <w:r w:rsidRPr="00C15C6B">
        <w:t>1</w:t>
      </w:r>
      <w:r w:rsidR="008A3C33">
        <w:t>4</w:t>
      </w:r>
      <w:r w:rsidRPr="00C15C6B">
        <w:t>. Mokymo(</w:t>
      </w:r>
      <w:proofErr w:type="spellStart"/>
      <w:r w:rsidRPr="00C15C6B">
        <w:t>si</w:t>
      </w:r>
      <w:proofErr w:type="spellEnd"/>
      <w:r w:rsidRPr="00C15C6B">
        <w:t>) formos:</w:t>
      </w:r>
    </w:p>
    <w:p w14:paraId="1F8FF1B1" w14:textId="15A8844F" w:rsidR="006431DA" w:rsidRPr="00C15C6B" w:rsidRDefault="00D660C5" w:rsidP="00991074">
      <w:pPr>
        <w:pStyle w:val="prastasiniatinklio"/>
        <w:spacing w:before="0" w:beforeAutospacing="0" w:after="0" w:afterAutospacing="0" w:line="360" w:lineRule="auto"/>
        <w:ind w:firstLine="567"/>
        <w:jc w:val="both"/>
      </w:pPr>
      <w:r w:rsidRPr="00C15C6B">
        <w:t xml:space="preserve">– </w:t>
      </w:r>
      <w:r w:rsidR="006431DA" w:rsidRPr="00C15C6B">
        <w:t>grupinio mokymosi: kasdienio ir nuotolinio mokymo proceso organizavimo būdu</w:t>
      </w:r>
      <w:r w:rsidR="008B7ADF">
        <w:t>;</w:t>
      </w:r>
    </w:p>
    <w:p w14:paraId="7037C7E6" w14:textId="29ACB142" w:rsidR="006431DA" w:rsidRPr="00C15C6B" w:rsidRDefault="00D660C5" w:rsidP="00991074">
      <w:pPr>
        <w:pStyle w:val="prastasiniatinklio"/>
        <w:tabs>
          <w:tab w:val="left" w:pos="709"/>
        </w:tabs>
        <w:spacing w:before="0" w:beforeAutospacing="0" w:after="0" w:afterAutospacing="0" w:line="360" w:lineRule="auto"/>
        <w:ind w:firstLine="567"/>
        <w:jc w:val="both"/>
      </w:pPr>
      <w:r w:rsidRPr="00C15C6B">
        <w:t>–</w:t>
      </w:r>
      <w:r w:rsidR="00615412">
        <w:t xml:space="preserve"> </w:t>
      </w:r>
      <w:r w:rsidR="006431DA" w:rsidRPr="00C15C6B">
        <w:t>pavienio mokymosi: ugdymosi šeimoje mokymo proceso organizavimo būdu, savarankiško mokymosi.</w:t>
      </w:r>
    </w:p>
    <w:p w14:paraId="26FCB007" w14:textId="7CE8831E" w:rsidR="006431DA" w:rsidRPr="00C15C6B" w:rsidRDefault="006431DA" w:rsidP="00991074">
      <w:pPr>
        <w:pStyle w:val="prastasiniatinklio"/>
        <w:spacing w:before="0" w:beforeAutospacing="0" w:after="0" w:afterAutospacing="0" w:line="360" w:lineRule="auto"/>
        <w:ind w:firstLine="567"/>
        <w:jc w:val="both"/>
      </w:pPr>
      <w:r w:rsidRPr="00C15C6B">
        <w:t>1</w:t>
      </w:r>
      <w:r w:rsidR="008A3C33">
        <w:t>5</w:t>
      </w:r>
      <w:r w:rsidRPr="00C15C6B">
        <w:t>. Vykdomos programos: ikimokyklinio, priešmokyklinio, pradinio, pagrindinio, vidurinio ugdymo ir neformaliojo vaikų švietimo.</w:t>
      </w:r>
    </w:p>
    <w:p w14:paraId="46F9BE8E" w14:textId="7EFB0D7B" w:rsidR="006431DA" w:rsidRPr="00C15C6B" w:rsidRDefault="006431DA" w:rsidP="00991074">
      <w:pPr>
        <w:pStyle w:val="prastasiniatinklio"/>
        <w:spacing w:before="0" w:beforeAutospacing="0" w:after="0" w:afterAutospacing="0" w:line="360" w:lineRule="auto"/>
        <w:ind w:firstLine="567"/>
        <w:jc w:val="both"/>
      </w:pPr>
      <w:r w:rsidRPr="00C15C6B">
        <w:t>1</w:t>
      </w:r>
      <w:r w:rsidR="008A3C33">
        <w:t>6</w:t>
      </w:r>
      <w:r w:rsidRPr="00C15C6B">
        <w:t>. Gimnazijoje išduodami mokymosi pasiekimus įteisinantys dokumentai:</w:t>
      </w:r>
    </w:p>
    <w:p w14:paraId="76102865" w14:textId="5E0E87EF" w:rsidR="006431DA" w:rsidRPr="00C15C6B" w:rsidRDefault="006431DA" w:rsidP="00991074">
      <w:pPr>
        <w:pStyle w:val="prastasiniatinklio"/>
        <w:tabs>
          <w:tab w:val="left" w:pos="709"/>
        </w:tabs>
        <w:spacing w:before="0" w:beforeAutospacing="0" w:after="0" w:afterAutospacing="0" w:line="360" w:lineRule="auto"/>
        <w:ind w:firstLine="567"/>
        <w:jc w:val="both"/>
      </w:pPr>
      <w:r w:rsidRPr="00C15C6B">
        <w:t>– pradinio išsilavinimo pažymėjimai</w:t>
      </w:r>
      <w:r w:rsidR="008B7ADF">
        <w:t>;</w:t>
      </w:r>
    </w:p>
    <w:p w14:paraId="64EAB096" w14:textId="057B88C5" w:rsidR="006431DA" w:rsidRPr="00C15C6B" w:rsidRDefault="006431DA" w:rsidP="00991074">
      <w:pPr>
        <w:pStyle w:val="prastasiniatinklio"/>
        <w:spacing w:before="0" w:beforeAutospacing="0" w:after="0" w:afterAutospacing="0" w:line="360" w:lineRule="auto"/>
        <w:ind w:firstLine="567"/>
        <w:jc w:val="both"/>
      </w:pPr>
      <w:r w:rsidRPr="00C15C6B">
        <w:t>– pradinio ugdymo pasiekimų pažymėjimai</w:t>
      </w:r>
      <w:r w:rsidR="008B7ADF">
        <w:t>;</w:t>
      </w:r>
    </w:p>
    <w:p w14:paraId="1A855B1D" w14:textId="38F02145" w:rsidR="006431DA" w:rsidRPr="00C15C6B" w:rsidRDefault="006431DA" w:rsidP="00991074">
      <w:pPr>
        <w:pStyle w:val="prastasiniatinklio"/>
        <w:tabs>
          <w:tab w:val="left" w:pos="709"/>
        </w:tabs>
        <w:spacing w:before="0" w:beforeAutospacing="0" w:after="0" w:afterAutospacing="0" w:line="360" w:lineRule="auto"/>
        <w:ind w:firstLine="567"/>
        <w:jc w:val="both"/>
      </w:pPr>
      <w:r w:rsidRPr="00C15C6B">
        <w:lastRenderedPageBreak/>
        <w:t>– pagrindinio išsilavinimo pažymėjimai</w:t>
      </w:r>
      <w:r w:rsidR="008B7ADF">
        <w:t>;</w:t>
      </w:r>
    </w:p>
    <w:p w14:paraId="09051B3D" w14:textId="7EEAF73A" w:rsidR="006431DA" w:rsidRPr="00C15C6B" w:rsidRDefault="006431DA" w:rsidP="00991074">
      <w:pPr>
        <w:pStyle w:val="prastasiniatinklio"/>
        <w:spacing w:before="0" w:beforeAutospacing="0" w:after="0" w:afterAutospacing="0" w:line="360" w:lineRule="auto"/>
        <w:ind w:firstLine="567"/>
        <w:jc w:val="both"/>
      </w:pPr>
      <w:r w:rsidRPr="00C15C6B">
        <w:t>– pagrindinio ugdymo pasiekimų pažymėjimai</w:t>
      </w:r>
      <w:r w:rsidR="008B7ADF">
        <w:t>;</w:t>
      </w:r>
    </w:p>
    <w:p w14:paraId="23F2B360" w14:textId="115213F9" w:rsidR="006431DA" w:rsidRPr="00C15C6B" w:rsidRDefault="006431DA" w:rsidP="00991074">
      <w:pPr>
        <w:pStyle w:val="prastasiniatinklio"/>
        <w:spacing w:before="0" w:beforeAutospacing="0" w:after="0" w:afterAutospacing="0" w:line="360" w:lineRule="auto"/>
        <w:ind w:firstLine="567"/>
        <w:jc w:val="both"/>
      </w:pPr>
      <w:r w:rsidRPr="00C15C6B">
        <w:t>– pažymėjimai, baigusiems pagrindinio ugdymo programos pirmąją dalį</w:t>
      </w:r>
      <w:r w:rsidR="008B7ADF">
        <w:t>;</w:t>
      </w:r>
    </w:p>
    <w:p w14:paraId="30D836E7" w14:textId="4A002512" w:rsidR="006431DA" w:rsidRPr="00C15C6B" w:rsidRDefault="006431DA" w:rsidP="00991074">
      <w:pPr>
        <w:pStyle w:val="prastasiniatinklio"/>
        <w:spacing w:before="0" w:beforeAutospacing="0" w:after="0" w:afterAutospacing="0" w:line="360" w:lineRule="auto"/>
        <w:ind w:firstLine="567"/>
        <w:jc w:val="both"/>
      </w:pPr>
      <w:r w:rsidRPr="00C15C6B">
        <w:t>– pažymėjimai, baigusiems pagrindinio ugdymo individualizuotos programos pirmąją dalį</w:t>
      </w:r>
      <w:r w:rsidR="008B7ADF">
        <w:t>;</w:t>
      </w:r>
    </w:p>
    <w:p w14:paraId="71BF0B44" w14:textId="0E4DAB8B" w:rsidR="006431DA" w:rsidRPr="00C15C6B" w:rsidRDefault="006431DA" w:rsidP="00991074">
      <w:pPr>
        <w:pStyle w:val="prastasiniatinklio"/>
        <w:spacing w:before="0" w:beforeAutospacing="0" w:after="0" w:afterAutospacing="0" w:line="360" w:lineRule="auto"/>
        <w:ind w:firstLine="567"/>
        <w:jc w:val="both"/>
      </w:pPr>
      <w:r w:rsidRPr="00C15C6B">
        <w:t>– vidurinio ugdymo pasiekimų pažymėjimai</w:t>
      </w:r>
      <w:r w:rsidR="008B7ADF">
        <w:t>;</w:t>
      </w:r>
    </w:p>
    <w:p w14:paraId="49201741" w14:textId="54BAB37C" w:rsidR="006431DA" w:rsidRPr="00C15C6B" w:rsidRDefault="006431DA" w:rsidP="00991074">
      <w:pPr>
        <w:pStyle w:val="prastasiniatinklio"/>
        <w:spacing w:before="0" w:beforeAutospacing="0" w:after="0" w:afterAutospacing="0" w:line="360" w:lineRule="auto"/>
        <w:ind w:firstLine="567"/>
        <w:jc w:val="both"/>
      </w:pPr>
      <w:r w:rsidRPr="00C15C6B">
        <w:t>– brandos atestatai</w:t>
      </w:r>
      <w:r w:rsidR="008B7ADF">
        <w:t>;</w:t>
      </w:r>
    </w:p>
    <w:p w14:paraId="6F28F3A6" w14:textId="19849189" w:rsidR="006431DA" w:rsidRDefault="006431DA" w:rsidP="00991074">
      <w:pPr>
        <w:pStyle w:val="prastasiniatinklio"/>
        <w:tabs>
          <w:tab w:val="left" w:pos="709"/>
        </w:tabs>
        <w:spacing w:before="0" w:beforeAutospacing="0" w:after="0" w:afterAutospacing="0" w:line="360" w:lineRule="auto"/>
        <w:ind w:firstLine="567"/>
        <w:jc w:val="both"/>
      </w:pPr>
      <w:r w:rsidRPr="00C15C6B">
        <w:t>– brandos atestatų priedai.</w:t>
      </w:r>
    </w:p>
    <w:p w14:paraId="039F7845" w14:textId="57D95B6A" w:rsidR="00B62BCD" w:rsidRPr="00935F16" w:rsidRDefault="00B62BCD" w:rsidP="00991074">
      <w:pPr>
        <w:pStyle w:val="prastasiniatinklio"/>
        <w:tabs>
          <w:tab w:val="left" w:pos="426"/>
          <w:tab w:val="left" w:pos="709"/>
        </w:tabs>
        <w:spacing w:before="0" w:beforeAutospacing="0" w:after="0" w:afterAutospacing="0" w:line="360" w:lineRule="auto"/>
        <w:ind w:firstLine="567"/>
        <w:jc w:val="both"/>
      </w:pPr>
      <w:r w:rsidRPr="00935F16">
        <w:t>1</w:t>
      </w:r>
      <w:r w:rsidR="008A3C33">
        <w:t>7</w:t>
      </w:r>
      <w:r w:rsidRPr="00935F16">
        <w:t>. Gimnazijos skyrius,</w:t>
      </w:r>
      <w:r w:rsidR="00991074">
        <w:t xml:space="preserve"> </w:t>
      </w:r>
      <w:r w:rsidRPr="00935F16">
        <w:t>Molėtų r. Giedraičių Antano Jaroševičiaus gimnazijos Joniškio skyrius, įsteigtas 2020 m. rugsėjo 1 d., kurio buveinė – Arino g. 14, LT-33224 Joniškio mstl., Molėtų rajonas:</w:t>
      </w:r>
    </w:p>
    <w:p w14:paraId="7820134E" w14:textId="40B620DC" w:rsidR="00B62BCD" w:rsidRPr="00935F16" w:rsidRDefault="00B62BCD" w:rsidP="00991074">
      <w:pPr>
        <w:pStyle w:val="prastasiniatinklio"/>
        <w:spacing w:before="0" w:beforeAutospacing="0" w:after="0" w:afterAutospacing="0" w:line="360" w:lineRule="auto"/>
        <w:ind w:firstLine="567"/>
        <w:jc w:val="both"/>
      </w:pPr>
      <w:r w:rsidRPr="00935F16">
        <w:t>1</w:t>
      </w:r>
      <w:r w:rsidR="008A3C33">
        <w:t>7</w:t>
      </w:r>
      <w:r w:rsidRPr="00935F16">
        <w:t>.1. vykdo ikimokyklinio ir priešmokyklinio amžiaus vaikų ugdymo, pradinio ugdymo, individualizuotą pradinio ugdymo bei neformaliojo vaikų švietimo programas;</w:t>
      </w:r>
    </w:p>
    <w:p w14:paraId="01919332" w14:textId="698E78E0" w:rsidR="00B62BCD" w:rsidRPr="00935F16" w:rsidRDefault="00B62BCD" w:rsidP="00991074">
      <w:pPr>
        <w:pStyle w:val="prastasiniatinklio"/>
        <w:spacing w:before="0" w:beforeAutospacing="0" w:after="0" w:afterAutospacing="0" w:line="360" w:lineRule="auto"/>
        <w:ind w:firstLine="567"/>
        <w:jc w:val="both"/>
      </w:pPr>
      <w:r w:rsidRPr="00935F16">
        <w:t>1</w:t>
      </w:r>
      <w:r w:rsidR="008A3C33">
        <w:t>7</w:t>
      </w:r>
      <w:r w:rsidRPr="00935F16">
        <w:t>.2. organizuoja grupinio mokymosi formas, vykdomas kasdienio ir nuotolinio mokymo proceso organizavimo būdu, ir pavienio mokymosi formas, vykdomas ugdymosi šeimoje mokymo proceso organizavimo būdu;</w:t>
      </w:r>
    </w:p>
    <w:p w14:paraId="48C8A261" w14:textId="7A52F817" w:rsidR="00B62BCD" w:rsidRPr="00935F16" w:rsidRDefault="00B62BCD" w:rsidP="00991074">
      <w:pPr>
        <w:pStyle w:val="prastasiniatinklio"/>
        <w:spacing w:before="0" w:beforeAutospacing="0" w:after="0" w:afterAutospacing="0" w:line="360" w:lineRule="auto"/>
        <w:ind w:firstLine="567"/>
        <w:jc w:val="both"/>
      </w:pPr>
      <w:r w:rsidRPr="00935F16">
        <w:t>1</w:t>
      </w:r>
      <w:r w:rsidR="008A3C33">
        <w:t>7</w:t>
      </w:r>
      <w:r w:rsidRPr="00935F16">
        <w:t>.3. išduoda pradinio išsilavinimo, pradinio ugdymo pasiekimų pažymėjimus;</w:t>
      </w:r>
    </w:p>
    <w:p w14:paraId="540A4C70" w14:textId="37160CBF" w:rsidR="00B62BCD" w:rsidRPr="00C15C6B" w:rsidRDefault="00B62BCD" w:rsidP="00991074">
      <w:pPr>
        <w:pStyle w:val="prastasiniatinklio"/>
        <w:spacing w:before="0" w:beforeAutospacing="0" w:after="0" w:afterAutospacing="0" w:line="360" w:lineRule="auto"/>
        <w:ind w:firstLine="567"/>
        <w:jc w:val="both"/>
      </w:pPr>
      <w:r w:rsidRPr="00935F16">
        <w:t>1</w:t>
      </w:r>
      <w:r w:rsidR="008A3C33">
        <w:t>7</w:t>
      </w:r>
      <w:r w:rsidRPr="00935F16">
        <w:t xml:space="preserve">.4. </w:t>
      </w:r>
      <w:r w:rsidR="00DA0224" w:rsidRPr="00935F16">
        <w:t>vykdo</w:t>
      </w:r>
      <w:r w:rsidRPr="00935F16">
        <w:t xml:space="preserve"> mokymą lietuvių kalba.</w:t>
      </w:r>
    </w:p>
    <w:p w14:paraId="38F54CBB" w14:textId="0DD0076B" w:rsidR="006431DA" w:rsidRPr="00C15C6B" w:rsidRDefault="006431DA" w:rsidP="00991074">
      <w:pPr>
        <w:pStyle w:val="prastasiniatinklio"/>
        <w:spacing w:before="0" w:beforeAutospacing="0" w:after="0" w:afterAutospacing="0" w:line="360" w:lineRule="auto"/>
        <w:ind w:firstLine="567"/>
        <w:jc w:val="both"/>
      </w:pPr>
      <w:r w:rsidRPr="00C15C6B">
        <w:t>1</w:t>
      </w:r>
      <w:r w:rsidR="008A3C33">
        <w:t>8</w:t>
      </w:r>
      <w:r w:rsidRPr="00C15C6B">
        <w:t xml:space="preserve">. Gimnazija yra viešasis juridinis asmuo, turintis antspaudą su Molėtų herbu ir pavadinimu „Molėtų r. Giedraičių Antano Jaroševičiaus gimnazija“, atsiskaitomąją ir kitas sąskaitas Lietuvos Respublikos įregistruotuose bankuose, atributiką. Savo veiklą grindžia Lietuvos Respublikos Konstitucija, Lietuvos Respublikos įstatymais, Lietuvos Respublikos Vyriausybės nutarimais, švietimo, mokslo ir sporto ministro įsakymais, Molėtų rajono savivaldybės tarybos sprendimais, Molėtų rajono </w:t>
      </w:r>
      <w:r w:rsidRPr="00AF4A80">
        <w:t xml:space="preserve">savivaldybės </w:t>
      </w:r>
      <w:r w:rsidR="00C15C6B" w:rsidRPr="00AF4A80">
        <w:t>mero potvarkiais</w:t>
      </w:r>
      <w:r w:rsidRPr="00AF4A80">
        <w:t>,</w:t>
      </w:r>
      <w:r w:rsidRPr="00C15C6B">
        <w:t xml:space="preserve"> kitais teisės aktais ir šiais Nuostatais.</w:t>
      </w:r>
    </w:p>
    <w:p w14:paraId="58827762" w14:textId="77777777" w:rsidR="006431DA" w:rsidRPr="00C15C6B" w:rsidRDefault="006431DA" w:rsidP="00C15C6B">
      <w:pPr>
        <w:tabs>
          <w:tab w:val="left" w:pos="180"/>
        </w:tabs>
        <w:spacing w:line="360" w:lineRule="auto"/>
        <w:jc w:val="center"/>
        <w:rPr>
          <w:b/>
          <w:kern w:val="36"/>
        </w:rPr>
      </w:pPr>
    </w:p>
    <w:p w14:paraId="0E0EE0E9" w14:textId="1658675F" w:rsidR="006431DA" w:rsidRPr="00C15C6B" w:rsidRDefault="006431DA" w:rsidP="00C15C6B">
      <w:pPr>
        <w:tabs>
          <w:tab w:val="left" w:pos="180"/>
        </w:tabs>
        <w:spacing w:line="360" w:lineRule="auto"/>
        <w:jc w:val="center"/>
        <w:rPr>
          <w:b/>
          <w:kern w:val="36"/>
        </w:rPr>
      </w:pPr>
      <w:r w:rsidRPr="00C15C6B">
        <w:rPr>
          <w:b/>
          <w:kern w:val="36"/>
        </w:rPr>
        <w:t>II SKYRIUS</w:t>
      </w:r>
    </w:p>
    <w:p w14:paraId="6BD6F880" w14:textId="77777777" w:rsidR="006431DA" w:rsidRPr="00C15C6B" w:rsidRDefault="006431DA" w:rsidP="00C15C6B">
      <w:pPr>
        <w:tabs>
          <w:tab w:val="left" w:pos="180"/>
        </w:tabs>
        <w:spacing w:line="360" w:lineRule="auto"/>
        <w:jc w:val="center"/>
        <w:outlineLvl w:val="1"/>
        <w:rPr>
          <w:b/>
          <w:color w:val="FF0000"/>
          <w:kern w:val="36"/>
        </w:rPr>
      </w:pPr>
      <w:r w:rsidRPr="00C15C6B">
        <w:rPr>
          <w:b/>
          <w:kern w:val="36"/>
        </w:rPr>
        <w:t>GIMNAZIJOS VEIKLOS SRITYS IR RŪŠYS, TIKSLAS, UŽDAVINIAI, FUNKCIJOS, MOKYMOSI PASIEKIMUS ĮTEISINANČIŲ DOKUMENTŲ IŠDAVIMAS</w:t>
      </w:r>
    </w:p>
    <w:p w14:paraId="275C8B15" w14:textId="77777777" w:rsidR="006431DA" w:rsidRPr="00C15C6B" w:rsidRDefault="006431DA" w:rsidP="00C15C6B">
      <w:pPr>
        <w:pStyle w:val="prastasiniatinklio"/>
        <w:tabs>
          <w:tab w:val="left" w:pos="180"/>
        </w:tabs>
        <w:spacing w:before="0" w:beforeAutospacing="0" w:after="0" w:afterAutospacing="0" w:line="360" w:lineRule="auto"/>
        <w:ind w:firstLine="1134"/>
        <w:jc w:val="both"/>
      </w:pPr>
    </w:p>
    <w:p w14:paraId="310826A2" w14:textId="36DA6D9B" w:rsidR="006431DA" w:rsidRPr="00C15C6B" w:rsidRDefault="006431DA" w:rsidP="00991074">
      <w:pPr>
        <w:pStyle w:val="prastasiniatinklio"/>
        <w:spacing w:before="0" w:beforeAutospacing="0" w:after="0" w:afterAutospacing="0" w:line="360" w:lineRule="auto"/>
        <w:ind w:firstLine="567"/>
        <w:jc w:val="both"/>
      </w:pPr>
      <w:r w:rsidRPr="00C15C6B">
        <w:t>1</w:t>
      </w:r>
      <w:r w:rsidR="008A3C33">
        <w:t>9</w:t>
      </w:r>
      <w:r w:rsidRPr="00C15C6B">
        <w:t>. Gimnazijos veiklos sritis – švietimas,</w:t>
      </w:r>
      <w:r w:rsidRPr="00C15C6B">
        <w:rPr>
          <w:color w:val="FF0000"/>
        </w:rPr>
        <w:t xml:space="preserve"> </w:t>
      </w:r>
      <w:r w:rsidRPr="00C15C6B">
        <w:t>kodas 85.</w:t>
      </w:r>
    </w:p>
    <w:p w14:paraId="20BEF07E" w14:textId="4E770F42" w:rsidR="006431DA" w:rsidRPr="00C15C6B" w:rsidRDefault="008A3C33" w:rsidP="00991074">
      <w:pPr>
        <w:pStyle w:val="prastasiniatinklio"/>
        <w:spacing w:before="0" w:beforeAutospacing="0" w:after="0" w:afterAutospacing="0" w:line="360" w:lineRule="auto"/>
        <w:ind w:firstLine="567"/>
        <w:jc w:val="both"/>
      </w:pPr>
      <w:r>
        <w:t>20</w:t>
      </w:r>
      <w:r w:rsidR="006431DA" w:rsidRPr="00C15C6B">
        <w:t xml:space="preserve">. Gimnazijos švietimo veiklos rūšys pagal </w:t>
      </w:r>
      <w:r w:rsidR="002F26FA">
        <w:t xml:space="preserve">galiojantį </w:t>
      </w:r>
      <w:r w:rsidR="006431DA" w:rsidRPr="00C15C6B">
        <w:t xml:space="preserve">Ekonominės veiklos rūšių klasifikatorių (EVRK 2 red.), patvirtintą Statistikos departamento prie Lietuvos Respublikos </w:t>
      </w:r>
      <w:r w:rsidR="002F26FA">
        <w:t>v</w:t>
      </w:r>
      <w:r w:rsidR="006431DA" w:rsidRPr="00C15C6B">
        <w:t>yriausybės generalinio direktoriaus 2007 m. spalio 31 d. įsakymu Nr. DĮ-226 „Dėl Ekonominės veiklos rūšių klasifikatoriaus patvirtinimo“:</w:t>
      </w:r>
    </w:p>
    <w:p w14:paraId="581CCADE" w14:textId="4F94E041" w:rsidR="006431DA" w:rsidRPr="00C15C6B" w:rsidRDefault="008A3C33" w:rsidP="00991074">
      <w:pPr>
        <w:pStyle w:val="prastasiniatinklio"/>
        <w:spacing w:before="0" w:beforeAutospacing="0" w:after="0" w:afterAutospacing="0" w:line="360" w:lineRule="auto"/>
        <w:ind w:firstLine="567"/>
        <w:jc w:val="both"/>
      </w:pPr>
      <w:r>
        <w:t>20</w:t>
      </w:r>
      <w:r w:rsidR="006431DA" w:rsidRPr="00C15C6B">
        <w:t>.1. pagrindinė veiklos rūšis – vidurinis ugdymas, kodas 85.31.20;</w:t>
      </w:r>
    </w:p>
    <w:p w14:paraId="639F9038" w14:textId="4B7F2319" w:rsidR="006431DA" w:rsidRPr="00C15C6B" w:rsidRDefault="008A3C33" w:rsidP="00991074">
      <w:pPr>
        <w:pStyle w:val="prastasiniatinklio"/>
        <w:tabs>
          <w:tab w:val="left" w:pos="360"/>
        </w:tabs>
        <w:spacing w:before="0" w:beforeAutospacing="0" w:after="0" w:afterAutospacing="0" w:line="360" w:lineRule="auto"/>
        <w:ind w:firstLine="567"/>
        <w:jc w:val="both"/>
      </w:pPr>
      <w:r>
        <w:t>20</w:t>
      </w:r>
      <w:r w:rsidR="006431DA" w:rsidRPr="00C15C6B">
        <w:t>.2. kitos švietimo veiklos rūšys:</w:t>
      </w:r>
    </w:p>
    <w:p w14:paraId="7B6CB1EC" w14:textId="1CD4B414" w:rsidR="006431DA" w:rsidRPr="00C15C6B" w:rsidRDefault="008A3C33" w:rsidP="00991074">
      <w:pPr>
        <w:spacing w:line="360" w:lineRule="auto"/>
        <w:ind w:firstLine="567"/>
        <w:jc w:val="both"/>
      </w:pPr>
      <w:r>
        <w:t>20</w:t>
      </w:r>
      <w:r w:rsidR="006431DA" w:rsidRPr="00C15C6B">
        <w:t>.2.1. ikimokyklinis ugdymas, kodas 85.10.10;</w:t>
      </w:r>
    </w:p>
    <w:p w14:paraId="13F29510" w14:textId="4829319B" w:rsidR="006431DA" w:rsidRPr="00C15C6B" w:rsidRDefault="008A3C33" w:rsidP="00991074">
      <w:pPr>
        <w:pStyle w:val="prastasiniatinklio"/>
        <w:tabs>
          <w:tab w:val="left" w:pos="360"/>
        </w:tabs>
        <w:spacing w:before="0" w:beforeAutospacing="0" w:after="0" w:afterAutospacing="0" w:line="360" w:lineRule="auto"/>
        <w:ind w:firstLine="567"/>
        <w:jc w:val="both"/>
      </w:pPr>
      <w:r>
        <w:t>20</w:t>
      </w:r>
      <w:r w:rsidR="006431DA" w:rsidRPr="00C15C6B">
        <w:t>.2.2. priešmokyklinio amžiaus vaikų ugdymas, kodas 85.10.20;</w:t>
      </w:r>
    </w:p>
    <w:p w14:paraId="5C4D30B2" w14:textId="644FA63F" w:rsidR="006431DA" w:rsidRPr="00C15C6B" w:rsidRDefault="008A3C33" w:rsidP="00991074">
      <w:pPr>
        <w:pStyle w:val="prastasiniatinklio"/>
        <w:tabs>
          <w:tab w:val="left" w:pos="360"/>
        </w:tabs>
        <w:spacing w:before="0" w:beforeAutospacing="0" w:after="0" w:afterAutospacing="0" w:line="360" w:lineRule="auto"/>
        <w:ind w:firstLine="567"/>
        <w:jc w:val="both"/>
      </w:pPr>
      <w:r>
        <w:lastRenderedPageBreak/>
        <w:t>20</w:t>
      </w:r>
      <w:r w:rsidR="006431DA" w:rsidRPr="00C15C6B">
        <w:t>.2.3. pradinis ugdymas, kodas 85.20;</w:t>
      </w:r>
    </w:p>
    <w:p w14:paraId="18520B1C" w14:textId="2128FCB6" w:rsidR="006431DA" w:rsidRPr="00C15C6B" w:rsidRDefault="008A3C33" w:rsidP="00991074">
      <w:pPr>
        <w:pStyle w:val="prastasiniatinklio"/>
        <w:tabs>
          <w:tab w:val="left" w:pos="360"/>
        </w:tabs>
        <w:spacing w:before="0" w:beforeAutospacing="0" w:after="0" w:afterAutospacing="0" w:line="360" w:lineRule="auto"/>
        <w:ind w:firstLine="567"/>
        <w:jc w:val="both"/>
      </w:pPr>
      <w:r>
        <w:t>20</w:t>
      </w:r>
      <w:r w:rsidR="006431DA" w:rsidRPr="00C15C6B">
        <w:t>.2.4. pagrindinis ugdymas, kodas 85.31.10;</w:t>
      </w:r>
    </w:p>
    <w:p w14:paraId="1E8100F9" w14:textId="05A25797" w:rsidR="006431DA" w:rsidRPr="00C15C6B" w:rsidRDefault="008A3C33" w:rsidP="00991074">
      <w:pPr>
        <w:pStyle w:val="prastasiniatinklio"/>
        <w:tabs>
          <w:tab w:val="left" w:pos="360"/>
        </w:tabs>
        <w:spacing w:before="0" w:beforeAutospacing="0" w:after="0" w:afterAutospacing="0" w:line="360" w:lineRule="auto"/>
        <w:ind w:firstLine="567"/>
        <w:jc w:val="both"/>
      </w:pPr>
      <w:r>
        <w:t>20</w:t>
      </w:r>
      <w:r w:rsidR="006431DA" w:rsidRPr="00C15C6B">
        <w:t xml:space="preserve">.2.5. kitas, niekur </w:t>
      </w:r>
      <w:r w:rsidR="00E22AB3" w:rsidRPr="00727F48">
        <w:t>kitur</w:t>
      </w:r>
      <w:r w:rsidR="00E22AB3">
        <w:t xml:space="preserve"> </w:t>
      </w:r>
      <w:r w:rsidR="006431DA" w:rsidRPr="00C15C6B">
        <w:t>nepriskirtas</w:t>
      </w:r>
      <w:r w:rsidR="00E22AB3">
        <w:t>,</w:t>
      </w:r>
      <w:r w:rsidR="006431DA" w:rsidRPr="00C15C6B">
        <w:t xml:space="preserve"> švietimas, kodas 85.59;</w:t>
      </w:r>
    </w:p>
    <w:p w14:paraId="560F1517" w14:textId="437A67CD" w:rsidR="006431DA" w:rsidRPr="00C15C6B" w:rsidRDefault="008A3C33" w:rsidP="00991074">
      <w:pPr>
        <w:pStyle w:val="prastasiniatinklio"/>
        <w:tabs>
          <w:tab w:val="left" w:pos="360"/>
        </w:tabs>
        <w:spacing w:before="0" w:beforeAutospacing="0" w:after="0" w:afterAutospacing="0" w:line="360" w:lineRule="auto"/>
        <w:ind w:firstLine="567"/>
        <w:jc w:val="both"/>
      </w:pPr>
      <w:r>
        <w:t>20</w:t>
      </w:r>
      <w:r w:rsidR="006431DA" w:rsidRPr="00C15C6B">
        <w:t>.2.6</w:t>
      </w:r>
      <w:r w:rsidR="006431DA" w:rsidRPr="00C15C6B">
        <w:rPr>
          <w:b/>
        </w:rPr>
        <w:t>.</w:t>
      </w:r>
      <w:r w:rsidR="006431DA" w:rsidRPr="00C15C6B">
        <w:t xml:space="preserve"> švietimui būdingų paslaugų veikla, kodas 85.60;</w:t>
      </w:r>
    </w:p>
    <w:p w14:paraId="1BA8FBE2" w14:textId="361A1296" w:rsidR="006431DA" w:rsidRPr="00C15C6B" w:rsidRDefault="008A3C33" w:rsidP="00991074">
      <w:pPr>
        <w:pStyle w:val="prastasiniatinklio"/>
        <w:tabs>
          <w:tab w:val="left" w:pos="360"/>
        </w:tabs>
        <w:spacing w:before="0" w:beforeAutospacing="0" w:after="0" w:afterAutospacing="0" w:line="360" w:lineRule="auto"/>
        <w:ind w:firstLine="567"/>
        <w:jc w:val="both"/>
      </w:pPr>
      <w:r>
        <w:t>20</w:t>
      </w:r>
      <w:r w:rsidR="006431DA" w:rsidRPr="00C15C6B">
        <w:t>.2.7. kultūrinis švietimas, kodas 85.52;</w:t>
      </w:r>
    </w:p>
    <w:p w14:paraId="3CD3CF7D" w14:textId="2438C76E" w:rsidR="006431DA" w:rsidRPr="00C15C6B" w:rsidRDefault="008A3C33" w:rsidP="00991074">
      <w:pPr>
        <w:pStyle w:val="prastasiniatinklio"/>
        <w:tabs>
          <w:tab w:val="left" w:pos="360"/>
        </w:tabs>
        <w:spacing w:before="0" w:beforeAutospacing="0" w:after="0" w:afterAutospacing="0" w:line="360" w:lineRule="auto"/>
        <w:ind w:firstLine="567"/>
        <w:jc w:val="both"/>
      </w:pPr>
      <w:r>
        <w:t>20</w:t>
      </w:r>
      <w:r w:rsidR="006431DA" w:rsidRPr="00C15C6B">
        <w:t>.2.8</w:t>
      </w:r>
      <w:r w:rsidR="006431DA" w:rsidRPr="0069422E">
        <w:rPr>
          <w:bCs/>
        </w:rPr>
        <w:t>.</w:t>
      </w:r>
      <w:r w:rsidR="006431DA" w:rsidRPr="00C15C6B">
        <w:t xml:space="preserve"> sportinis ir rekreacinis švietimas, kodas 85.51.</w:t>
      </w:r>
    </w:p>
    <w:p w14:paraId="24CBC5B4" w14:textId="1EE8E416"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1</w:t>
      </w:r>
      <w:r w:rsidRPr="00C15C6B">
        <w:t>. Kitos ne švietimo veiklos rūšys:</w:t>
      </w:r>
    </w:p>
    <w:p w14:paraId="386C5552" w14:textId="219E2CC4"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1</w:t>
      </w:r>
      <w:r w:rsidRPr="00C15C6B">
        <w:t>.1. kitų maitinimo paslaugų teikimas, kodas 56.29;</w:t>
      </w:r>
    </w:p>
    <w:p w14:paraId="2F11F6D8" w14:textId="0F414765"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1</w:t>
      </w:r>
      <w:r w:rsidRPr="00C15C6B">
        <w:t>.2. kitas</w:t>
      </w:r>
      <w:r w:rsidR="00E22AB3">
        <w:t xml:space="preserve">, </w:t>
      </w:r>
      <w:r w:rsidR="00E22AB3" w:rsidRPr="00727F48">
        <w:t>niekur kitur nepriskirtas,</w:t>
      </w:r>
      <w:r w:rsidR="00991074">
        <w:t xml:space="preserve"> </w:t>
      </w:r>
      <w:r w:rsidRPr="00C15C6B">
        <w:t>keleivinis sausumos transportas, kodas 49.39;</w:t>
      </w:r>
    </w:p>
    <w:p w14:paraId="5F377DF4" w14:textId="5F8103AC"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1</w:t>
      </w:r>
      <w:r w:rsidRPr="00C15C6B">
        <w:t>.3. kita pramogų ir poilsio organizavimo veikla, kodas 93.29;</w:t>
      </w:r>
    </w:p>
    <w:p w14:paraId="6EE7F066" w14:textId="2C7ABBCB"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1</w:t>
      </w:r>
      <w:r w:rsidRPr="00C15C6B">
        <w:t xml:space="preserve">.4. vaikų poilsio stovyklų veikla, kodas </w:t>
      </w:r>
      <w:r w:rsidRPr="00727F48">
        <w:t>55.20</w:t>
      </w:r>
      <w:r w:rsidR="00E22AB3" w:rsidRPr="00727F48">
        <w:t>.20</w:t>
      </w:r>
      <w:r w:rsidRPr="00727F48">
        <w:t>;</w:t>
      </w:r>
    </w:p>
    <w:p w14:paraId="52FE756F" w14:textId="6E88E995"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1</w:t>
      </w:r>
      <w:r w:rsidRPr="00C15C6B">
        <w:t xml:space="preserve">.5. bibliotekų ir archyvų veikla, kodas </w:t>
      </w:r>
      <w:r w:rsidRPr="00727F48">
        <w:t>9</w:t>
      </w:r>
      <w:r w:rsidR="00E22AB3" w:rsidRPr="00727F48">
        <w:t>1</w:t>
      </w:r>
      <w:r w:rsidRPr="00727F48">
        <w:t>.01;</w:t>
      </w:r>
    </w:p>
    <w:p w14:paraId="06EC113F" w14:textId="681F1851"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1</w:t>
      </w:r>
      <w:r w:rsidRPr="00C15C6B">
        <w:t>.6. kita žmonių sveikatos priežiūros veikla, kodas 86.90;</w:t>
      </w:r>
    </w:p>
    <w:p w14:paraId="295E6346" w14:textId="47E8CBB5"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1</w:t>
      </w:r>
      <w:r w:rsidRPr="00C15C6B">
        <w:t xml:space="preserve">.7. kūrybinė, meninė ir pramogų organizavimo veikla, kodas </w:t>
      </w:r>
      <w:r w:rsidRPr="00727F48">
        <w:t>90.0;</w:t>
      </w:r>
    </w:p>
    <w:p w14:paraId="25132F8D" w14:textId="322B3B09"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1</w:t>
      </w:r>
      <w:r w:rsidRPr="00C15C6B">
        <w:t>.8. muziejaus veikla, kodas 91.02.</w:t>
      </w:r>
    </w:p>
    <w:p w14:paraId="6C13F3C2" w14:textId="3D6A23D2"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2</w:t>
      </w:r>
      <w:r w:rsidRPr="00C15C6B">
        <w:t xml:space="preserve">. Gimnazijos </w:t>
      </w:r>
      <w:r w:rsidR="00C83564" w:rsidRPr="00C83564">
        <w:t>veiklos</w:t>
      </w:r>
      <w:r w:rsidR="00C83564" w:rsidRPr="00C15C6B">
        <w:t xml:space="preserve"> </w:t>
      </w:r>
      <w:r w:rsidRPr="00C15C6B">
        <w:t>tikslas – padėti mokiniui įgyti bendrąjį dalykinį, sociokultūrinį, technologinį raštingumą, dorinę, tautinę ir pilietinę brandą. Ugdyti kiekvieno mokinio vertybines orientacijas, leidžiančias tapti doru, siekiančiu žinių, savarankišku, patriotiškai nusiteikusiu žmogumi. Sudaryti sąlygas mokiniui įgyti demokratijos tradicijas įkūnijančius pilietinės ir politinės kultūros pagrindus.</w:t>
      </w:r>
    </w:p>
    <w:p w14:paraId="547B5AE0" w14:textId="5960BD1B" w:rsidR="006431DA" w:rsidRPr="00C83564" w:rsidRDefault="006431DA" w:rsidP="00991074">
      <w:pPr>
        <w:pStyle w:val="prastasiniatinklio"/>
        <w:spacing w:before="0" w:beforeAutospacing="0" w:after="0" w:afterAutospacing="0" w:line="360" w:lineRule="auto"/>
        <w:ind w:firstLine="567"/>
        <w:jc w:val="both"/>
      </w:pPr>
      <w:r w:rsidRPr="00C83564">
        <w:t>2</w:t>
      </w:r>
      <w:r w:rsidR="008A3C33" w:rsidRPr="00C83564">
        <w:t>3</w:t>
      </w:r>
      <w:r w:rsidRPr="00C83564">
        <w:t xml:space="preserve">. </w:t>
      </w:r>
      <w:r w:rsidR="00C83564" w:rsidRPr="00C83564">
        <w:t>Gimnazijos veiklos uždaviniai</w:t>
      </w:r>
      <w:r w:rsidRPr="00C83564">
        <w:t>:</w:t>
      </w:r>
    </w:p>
    <w:p w14:paraId="1B5A37E4" w14:textId="040CA0C6" w:rsidR="006431DA" w:rsidRPr="00C15C6B" w:rsidRDefault="006431DA" w:rsidP="00991074">
      <w:pPr>
        <w:pStyle w:val="prastasiniatinklio"/>
        <w:tabs>
          <w:tab w:val="left" w:pos="1418"/>
        </w:tabs>
        <w:spacing w:before="0" w:beforeAutospacing="0" w:after="0" w:afterAutospacing="0" w:line="360" w:lineRule="auto"/>
        <w:ind w:firstLine="567"/>
        <w:jc w:val="both"/>
      </w:pPr>
      <w:r w:rsidRPr="00C15C6B">
        <w:t>2</w:t>
      </w:r>
      <w:r w:rsidR="008A3C33">
        <w:t>3</w:t>
      </w:r>
      <w:r w:rsidRPr="00C15C6B">
        <w:t>.1.</w:t>
      </w:r>
      <w:r w:rsidR="00D45EB6">
        <w:t xml:space="preserve"> </w:t>
      </w:r>
      <w:r w:rsidRPr="00C15C6B">
        <w:t>teikti vaikams ir mokiniams kokybišką ikimokyklinį, priešmokyklinį ugdymą, pradinį, pagrindinį ir vidurinį išsilavinimą;</w:t>
      </w:r>
    </w:p>
    <w:p w14:paraId="6F1EEA9C" w14:textId="0FDAD2C5" w:rsidR="006431DA" w:rsidRPr="00C15C6B" w:rsidRDefault="006431DA" w:rsidP="00991074">
      <w:pPr>
        <w:pStyle w:val="prastasiniatinklio"/>
        <w:tabs>
          <w:tab w:val="left" w:pos="1276"/>
          <w:tab w:val="left" w:pos="1418"/>
        </w:tabs>
        <w:spacing w:before="0" w:beforeAutospacing="0" w:after="0" w:afterAutospacing="0" w:line="360" w:lineRule="auto"/>
        <w:ind w:firstLine="567"/>
        <w:jc w:val="both"/>
      </w:pPr>
      <w:r w:rsidRPr="00C15C6B">
        <w:t>2</w:t>
      </w:r>
      <w:r w:rsidR="008A3C33">
        <w:t>3</w:t>
      </w:r>
      <w:r w:rsidRPr="00C15C6B">
        <w:t>.2. tenkinti vaikų ir mokinių pažinimo, lavinimosi ir saviraiškos poreikius;</w:t>
      </w:r>
    </w:p>
    <w:p w14:paraId="101B5923" w14:textId="5E1C314B" w:rsidR="006431DA" w:rsidRPr="00C15C6B" w:rsidRDefault="006431DA" w:rsidP="00991074">
      <w:pPr>
        <w:pStyle w:val="prastasiniatinklio"/>
        <w:tabs>
          <w:tab w:val="left" w:pos="1418"/>
        </w:tabs>
        <w:spacing w:before="0" w:beforeAutospacing="0" w:after="0" w:afterAutospacing="0" w:line="360" w:lineRule="auto"/>
        <w:ind w:firstLine="567"/>
        <w:jc w:val="both"/>
      </w:pPr>
      <w:r w:rsidRPr="00C15C6B">
        <w:t>2</w:t>
      </w:r>
      <w:r w:rsidR="008A3C33">
        <w:t>3</w:t>
      </w:r>
      <w:r w:rsidRPr="00C15C6B">
        <w:t>.3.</w:t>
      </w:r>
      <w:r w:rsidR="00D45EB6">
        <w:t xml:space="preserve"> </w:t>
      </w:r>
      <w:r w:rsidRPr="00C15C6B">
        <w:t>teikti vaikams ir mokiniams reikiamą socialinę, pedagoginę ir psichologinę pagalbą;</w:t>
      </w:r>
    </w:p>
    <w:p w14:paraId="04374DF0" w14:textId="2176E38B"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3</w:t>
      </w:r>
      <w:r w:rsidRPr="00C15C6B">
        <w:t>.4.</w:t>
      </w:r>
      <w:r w:rsidR="00D45EB6">
        <w:t xml:space="preserve"> </w:t>
      </w:r>
      <w:r w:rsidRPr="00C15C6B">
        <w:t>užtikrinti sveiką, užkertančią kelią bet kokioms smurto apraiškoms ir žalingiems įpročiams ugdymo(</w:t>
      </w:r>
      <w:proofErr w:type="spellStart"/>
      <w:r w:rsidRPr="00C15C6B">
        <w:t>si</w:t>
      </w:r>
      <w:proofErr w:type="spellEnd"/>
      <w:r w:rsidRPr="00C15C6B">
        <w:t>) aplinką</w:t>
      </w:r>
      <w:r w:rsidR="009E79F1">
        <w:t>;</w:t>
      </w:r>
    </w:p>
    <w:p w14:paraId="58B5A8D5" w14:textId="16DFFD6B"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3</w:t>
      </w:r>
      <w:r w:rsidRPr="00C15C6B">
        <w:t>.5. ugdyti specialiųjų ugdymosi poreikių turinčių vaikų savarankiškumą, siekiant adaptuotis visuomenėje.</w:t>
      </w:r>
    </w:p>
    <w:p w14:paraId="4C1AD981" w14:textId="1F6C0600"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4</w:t>
      </w:r>
      <w:r w:rsidRPr="00C15C6B">
        <w:t>. Gimnazijos veiklos funkcijos:</w:t>
      </w:r>
    </w:p>
    <w:p w14:paraId="3D1719CF" w14:textId="4FFAA067"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4</w:t>
      </w:r>
      <w:r w:rsidRPr="00C15C6B">
        <w:t>.1. vadovaudamasi švietimo, mokslo ir sporto ministro tvirtinamomis bendrosiomis programomis, priešmokyklinio ugdymo(</w:t>
      </w:r>
      <w:proofErr w:type="spellStart"/>
      <w:r w:rsidRPr="00C15C6B">
        <w:t>si</w:t>
      </w:r>
      <w:proofErr w:type="spellEnd"/>
      <w:r w:rsidRPr="00C15C6B">
        <w:t>) programomis, atsižvelgdama į vietos ir Gimnazijos bendruomenės reikmes, taip pat į vaikų ir mokinių poreikius ir interesus, mokinių pasiekimų ir pažangos vertinimo ugdymo procese informaciją, pasiekimų tyrimų rezultatus, Gimnazijos veiklos įsivertinimą</w:t>
      </w:r>
      <w:r w:rsidR="009E79F1">
        <w:t>,</w:t>
      </w:r>
      <w:r w:rsidRPr="00C15C6B">
        <w:t xml:space="preserve"> konkretina ir individualizuoja ugdymo turinį;</w:t>
      </w:r>
    </w:p>
    <w:p w14:paraId="3A45DBE9" w14:textId="4C139470" w:rsidR="006431DA" w:rsidRPr="00C15C6B" w:rsidRDefault="006431DA" w:rsidP="00991074">
      <w:pPr>
        <w:pStyle w:val="prastasiniatinklio"/>
        <w:spacing w:before="0" w:beforeAutospacing="0" w:after="0" w:afterAutospacing="0" w:line="360" w:lineRule="auto"/>
        <w:ind w:firstLine="567"/>
        <w:jc w:val="both"/>
      </w:pPr>
      <w:r w:rsidRPr="00C15C6B">
        <w:lastRenderedPageBreak/>
        <w:t>2</w:t>
      </w:r>
      <w:r w:rsidR="008A3C33">
        <w:t>4</w:t>
      </w:r>
      <w:r w:rsidRPr="00C15C6B">
        <w:t>.2.</w:t>
      </w:r>
      <w:r w:rsidR="00D45EB6">
        <w:t xml:space="preserve"> </w:t>
      </w:r>
      <w:r w:rsidRPr="00C15C6B">
        <w:t>rengia pagrindinio ugdymo antrosios dalies ir vidurinio ugdymo programas</w:t>
      </w:r>
      <w:r w:rsidR="00D17A55">
        <w:t>,</w:t>
      </w:r>
      <w:r w:rsidRPr="00C15C6B">
        <w:t xml:space="preserve"> papildančius bei mokinių poreikius tenkinančius šių programų modulius, neformaliojo vaikų švietimo programas;</w:t>
      </w:r>
    </w:p>
    <w:p w14:paraId="25125EF3" w14:textId="7D5F8B67" w:rsidR="006431DA" w:rsidRPr="00C15C6B" w:rsidRDefault="006431DA" w:rsidP="00991074">
      <w:pPr>
        <w:pStyle w:val="prastasiniatinklio"/>
        <w:tabs>
          <w:tab w:val="left" w:pos="1418"/>
        </w:tabs>
        <w:spacing w:before="0" w:beforeAutospacing="0" w:after="0" w:afterAutospacing="0" w:line="360" w:lineRule="auto"/>
        <w:ind w:firstLine="567"/>
        <w:jc w:val="both"/>
      </w:pPr>
      <w:r w:rsidRPr="00C15C6B">
        <w:t>2</w:t>
      </w:r>
      <w:r w:rsidR="008A3C33">
        <w:t>4</w:t>
      </w:r>
      <w:r w:rsidRPr="00C15C6B">
        <w:t>.3. vykdo ikimokyklinį, priešmokyklinio, pradinio, pagrindinio ugdymo pirmosios dalies, pagrindinio ugdymo antrosios dalies, vidurinio ugdymo, individualizuotą pradinio ugdymo, individualizuotą pagrindinio ugdymo, neformaliojo vaikų švietimo programas, mokymo sutartyse sutartus įsipareigojimus, užtikrina švietimo kokybę;</w:t>
      </w:r>
    </w:p>
    <w:p w14:paraId="4CD159EE" w14:textId="1EB5485D" w:rsidR="006431DA" w:rsidRPr="00C15C6B" w:rsidRDefault="006431DA" w:rsidP="00991074">
      <w:pPr>
        <w:pStyle w:val="prastasiniatinklio"/>
        <w:tabs>
          <w:tab w:val="left" w:pos="1418"/>
          <w:tab w:val="left" w:pos="1560"/>
        </w:tabs>
        <w:spacing w:before="0" w:beforeAutospacing="0" w:after="0" w:afterAutospacing="0" w:line="360" w:lineRule="auto"/>
        <w:ind w:firstLine="567"/>
        <w:jc w:val="both"/>
      </w:pPr>
      <w:r w:rsidRPr="00C15C6B">
        <w:t>2</w:t>
      </w:r>
      <w:r w:rsidR="008A3C33">
        <w:t>4</w:t>
      </w:r>
      <w:r w:rsidRPr="00C15C6B">
        <w:t xml:space="preserve">.4. vykdo </w:t>
      </w:r>
      <w:r w:rsidR="009460E1" w:rsidRPr="00AF4A80">
        <w:t>nacionalinius mokinių pasiekimų</w:t>
      </w:r>
      <w:r w:rsidR="00C15C6B" w:rsidRPr="00AF4A80">
        <w:t xml:space="preserve"> patikrinimus,</w:t>
      </w:r>
      <w:r w:rsidR="00C15C6B">
        <w:t xml:space="preserve"> </w:t>
      </w:r>
      <w:r w:rsidRPr="00C15C6B">
        <w:t xml:space="preserve">pagrindinio ugdymo pasiekimų patikrinimą, </w:t>
      </w:r>
      <w:r w:rsidR="00C83564">
        <w:t xml:space="preserve">tarpinius patikrinimus, </w:t>
      </w:r>
      <w:r w:rsidRPr="00C15C6B">
        <w:t>brandos egzaminus</w:t>
      </w:r>
      <w:r w:rsidR="001D3C1C">
        <w:t xml:space="preserve"> </w:t>
      </w:r>
      <w:r w:rsidRPr="00C15C6B">
        <w:t>švietimo, mokslo ir sporto ministro nustatyta tvarka;</w:t>
      </w:r>
    </w:p>
    <w:p w14:paraId="1673EE82" w14:textId="74EAADDA" w:rsidR="006431DA" w:rsidRPr="00C15C6B" w:rsidRDefault="006431DA" w:rsidP="00991074">
      <w:pPr>
        <w:pStyle w:val="prastasiniatinklio"/>
        <w:tabs>
          <w:tab w:val="left" w:pos="1418"/>
        </w:tabs>
        <w:spacing w:before="0" w:beforeAutospacing="0" w:after="0" w:afterAutospacing="0" w:line="360" w:lineRule="auto"/>
        <w:ind w:firstLine="567"/>
        <w:jc w:val="both"/>
      </w:pPr>
      <w:r w:rsidRPr="00C15C6B">
        <w:t>2</w:t>
      </w:r>
      <w:r w:rsidR="008A3C33">
        <w:t>4</w:t>
      </w:r>
      <w:r w:rsidRPr="00C15C6B">
        <w:t>.5.</w:t>
      </w:r>
      <w:r w:rsidR="00D45EB6">
        <w:t xml:space="preserve"> </w:t>
      </w:r>
      <w:r w:rsidRPr="00C15C6B">
        <w:t>sudaro palankias sąlygas veikti mokinių organizacijoms, skatinančioms mokinių dorovinį, tautinį, pilietinį sąmoningumą, patriotizmą, puoselėjančioms kultūrinę ir socialinę brandą, padedančioms tenkinti saviugdos ir saviraiškos poreikius;</w:t>
      </w:r>
    </w:p>
    <w:p w14:paraId="7891AC0B" w14:textId="1E5F6072"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4</w:t>
      </w:r>
      <w:r w:rsidRPr="00C15C6B">
        <w:t xml:space="preserve">.6. </w:t>
      </w:r>
      <w:r w:rsidRPr="00322BBA">
        <w:t xml:space="preserve">teikia </w:t>
      </w:r>
      <w:r w:rsidR="00174758" w:rsidRPr="00322BBA">
        <w:t>švietimo</w:t>
      </w:r>
      <w:r w:rsidR="00BE695F" w:rsidRPr="00322BBA">
        <w:t xml:space="preserve"> </w:t>
      </w:r>
      <w:r w:rsidRPr="00322BBA">
        <w:t>informacinę</w:t>
      </w:r>
      <w:r w:rsidRPr="00C15C6B">
        <w:t>, psichologinę, socialinę pedagoginę, specialiąją pedagoginę, specialiąją pagalbą, vykdo mokinių sveikatos priežiūrą, ugdymą karjerai bei minimalios priežiūros priemones teises aktų numatyta tvarka;</w:t>
      </w:r>
    </w:p>
    <w:p w14:paraId="07821264" w14:textId="183CDBE9"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4</w:t>
      </w:r>
      <w:r w:rsidRPr="00C15C6B">
        <w:t>.7. kuria darbo sistemą su turinčiais mokymosi problemų mokiniais, integruoja mokinius su negalia;</w:t>
      </w:r>
    </w:p>
    <w:p w14:paraId="24084B7D" w14:textId="2BA5DA40"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4</w:t>
      </w:r>
      <w:r w:rsidRPr="00C15C6B">
        <w:t>.8. organizuoja tėvų (globėjų, rūpintojų) pageidavimu mokamas papildomas paslaugas (klubus, būrelius, stovyklas, ekskursijas ir kita) teisės aktų nustatyta tvarka;</w:t>
      </w:r>
    </w:p>
    <w:p w14:paraId="6D44C6FC" w14:textId="6269564D" w:rsidR="006431DA" w:rsidRPr="00C15C6B" w:rsidRDefault="006431DA" w:rsidP="00991074">
      <w:pPr>
        <w:pStyle w:val="prastasiniatinklio"/>
        <w:spacing w:before="0" w:beforeAutospacing="0" w:after="0" w:afterAutospacing="0" w:line="360" w:lineRule="auto"/>
        <w:ind w:firstLine="567"/>
        <w:jc w:val="both"/>
      </w:pPr>
      <w:r w:rsidRPr="00C15C6B">
        <w:t>2</w:t>
      </w:r>
      <w:r w:rsidR="00D45EB6">
        <w:t>4</w:t>
      </w:r>
      <w:r w:rsidRPr="00C15C6B">
        <w:t>.9. sudaro sąlygas ir skatina darbuotojus profesionaliai tobulėti;</w:t>
      </w:r>
    </w:p>
    <w:p w14:paraId="0292A3D1" w14:textId="3825BFAD"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4</w:t>
      </w:r>
      <w:r w:rsidRPr="00C15C6B">
        <w:t>.10. atlieka mokinių, turinčių specialiųjų ugdymo</w:t>
      </w:r>
      <w:r w:rsidRPr="00C15C6B">
        <w:rPr>
          <w:color w:val="000000"/>
        </w:rPr>
        <w:t>si</w:t>
      </w:r>
      <w:r w:rsidRPr="00C15C6B">
        <w:t xml:space="preserve"> poreikių, pirminį įvertinimą ir organizuoja jų ugdymą Švietimo, mokslo ir sporto ministro nustatyta tvarka;</w:t>
      </w:r>
    </w:p>
    <w:p w14:paraId="4EA33C8D" w14:textId="2E47169C" w:rsidR="006431DA" w:rsidRPr="00C15C6B" w:rsidRDefault="006431DA" w:rsidP="00991074">
      <w:pPr>
        <w:pStyle w:val="prastasiniatinklio"/>
        <w:tabs>
          <w:tab w:val="left" w:pos="1418"/>
        </w:tabs>
        <w:spacing w:before="0" w:beforeAutospacing="0" w:after="0" w:afterAutospacing="0" w:line="360" w:lineRule="auto"/>
        <w:ind w:firstLine="567"/>
        <w:jc w:val="both"/>
      </w:pPr>
      <w:r w:rsidRPr="00C15C6B">
        <w:t>2</w:t>
      </w:r>
      <w:r w:rsidR="008A3C33">
        <w:t>4</w:t>
      </w:r>
      <w:r w:rsidRPr="00C15C6B">
        <w:t>.11. užtikrina higienos normų, teisės aktų reikalavimus atitinkančią sveiką, saugią mokymosi ir darbo aplinką;</w:t>
      </w:r>
    </w:p>
    <w:p w14:paraId="6756CCD5" w14:textId="571AC09F"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4</w:t>
      </w:r>
      <w:r w:rsidRPr="00C15C6B">
        <w:t>.12. kuria ugdymo turinio reikalavimams įgyvendinti reikiamą materialinę bazę;</w:t>
      </w:r>
    </w:p>
    <w:p w14:paraId="07FCEF88" w14:textId="385C6FED"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8A3C33">
        <w:t>4</w:t>
      </w:r>
      <w:r w:rsidRPr="00C15C6B">
        <w:t>.13. organizuoja ir vykdo mokinių maitinimą Gimnazijoje;</w:t>
      </w:r>
    </w:p>
    <w:p w14:paraId="0D7DFA51" w14:textId="2353E8D8"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4</w:t>
      </w:r>
      <w:r w:rsidRPr="00C15C6B">
        <w:t>.14. organizuoja ir vykdo mokinių vežiojimą į Gimnaziją ir iš jos į namus;</w:t>
      </w:r>
    </w:p>
    <w:p w14:paraId="34F8BAF6" w14:textId="775E2F9C" w:rsidR="006431DA" w:rsidRPr="00C15C6B" w:rsidRDefault="006431DA" w:rsidP="00991074">
      <w:pPr>
        <w:pStyle w:val="prastasiniatinklio"/>
        <w:tabs>
          <w:tab w:val="left" w:pos="1418"/>
          <w:tab w:val="left" w:pos="1560"/>
        </w:tabs>
        <w:spacing w:before="0" w:beforeAutospacing="0" w:after="0" w:afterAutospacing="0" w:line="360" w:lineRule="auto"/>
        <w:ind w:firstLine="567"/>
        <w:jc w:val="both"/>
      </w:pPr>
      <w:r w:rsidRPr="00C15C6B">
        <w:t>2</w:t>
      </w:r>
      <w:r w:rsidR="008A3C33">
        <w:t>4</w:t>
      </w:r>
      <w:r w:rsidRPr="00C15C6B">
        <w:t>.15. viešai skelbia informaciją apie Gimnazijos veiklą švietimo, mokslo ir sporto ministro nustatyta tvarka;</w:t>
      </w:r>
    </w:p>
    <w:p w14:paraId="4529386C" w14:textId="3050E9DD"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4</w:t>
      </w:r>
      <w:r w:rsidRPr="00C15C6B">
        <w:t>.16. atlieka Gimnazijos veiklos įsivertinimą;</w:t>
      </w:r>
    </w:p>
    <w:p w14:paraId="596664E5" w14:textId="4D3E9A9C" w:rsidR="006431DA" w:rsidRPr="00C15C6B" w:rsidRDefault="006431DA" w:rsidP="00991074">
      <w:pPr>
        <w:pStyle w:val="prastasiniatinklio"/>
        <w:spacing w:before="0" w:beforeAutospacing="0" w:after="0" w:afterAutospacing="0" w:line="360" w:lineRule="auto"/>
        <w:ind w:firstLine="567"/>
        <w:jc w:val="both"/>
      </w:pPr>
      <w:r w:rsidRPr="00C15C6B">
        <w:t>2</w:t>
      </w:r>
      <w:r w:rsidR="008A3C33">
        <w:t>4</w:t>
      </w:r>
      <w:r w:rsidRPr="00C15C6B">
        <w:t>.17. atlieka kitas įstatymų ir kitų teisės aktų numatytas funkcijas.</w:t>
      </w:r>
    </w:p>
    <w:p w14:paraId="483980FA" w14:textId="3C68CBBB" w:rsidR="006431DA" w:rsidRPr="00C15C6B" w:rsidRDefault="006431DA" w:rsidP="00991074">
      <w:pPr>
        <w:pStyle w:val="prastasiniatinklio"/>
        <w:tabs>
          <w:tab w:val="left" w:pos="1418"/>
          <w:tab w:val="left" w:pos="1560"/>
        </w:tabs>
        <w:spacing w:before="0" w:beforeAutospacing="0" w:after="0" w:afterAutospacing="0" w:line="360" w:lineRule="auto"/>
        <w:ind w:firstLine="567"/>
        <w:jc w:val="both"/>
      </w:pPr>
      <w:r w:rsidRPr="00C15C6B">
        <w:t>2</w:t>
      </w:r>
      <w:r w:rsidR="008A3C33">
        <w:t>5</w:t>
      </w:r>
      <w:r w:rsidRPr="00C15C6B">
        <w:t>. Gimnazija išduoda</w:t>
      </w:r>
      <w:r w:rsidR="00991074">
        <w:t xml:space="preserve"> </w:t>
      </w:r>
      <w:r w:rsidRPr="00C15C6B">
        <w:t xml:space="preserve">mokymosi pagal pradinio, pagrindinio ir vidurinio ugdymo programas pasiekimus įteisinančius dokumentus Lietuvos Respublikos švietimo, mokslo ir sporto ministro nustatyta tvarka. Mokiniams, baigusiems pradinio ugdymo programą, Gimnazija išduoda pradinio išsilavinimo pažymėjimus, mokiniams, baigusiems pagrindinio ugdymo programos pirmąją dalį, išduoda pagrindinio ugdymo programos pirmosios dalies pažymėjimus, mokiniams, baigusiems </w:t>
      </w:r>
      <w:r w:rsidRPr="00C15C6B">
        <w:lastRenderedPageBreak/>
        <w:t>pagrindinio ugdymo programą, pagrindinio išsilavinimo pažymėjimus. Baigusiems pagrindinio ugdymo individualizuotą programą – pagrindinio ugdymo pasiekimų pažymėjimus. Mokiniams, įgijusiems vidurinį išsilavinimą, išduoda brandos atestatus. Einamaisiais metais išvykstantiems iš Gimnazijos mokiniams išduoda mokymosi pasiekimų pažymėjimus.</w:t>
      </w:r>
    </w:p>
    <w:p w14:paraId="6115E437" w14:textId="77777777" w:rsidR="006431DA" w:rsidRPr="00C15C6B" w:rsidRDefault="006431DA" w:rsidP="00C15C6B">
      <w:pPr>
        <w:pStyle w:val="prastasiniatinklio"/>
        <w:tabs>
          <w:tab w:val="left" w:pos="1418"/>
          <w:tab w:val="left" w:pos="1560"/>
        </w:tabs>
        <w:spacing w:before="0" w:beforeAutospacing="0" w:after="0" w:afterAutospacing="0" w:line="360" w:lineRule="auto"/>
        <w:ind w:firstLine="567"/>
        <w:jc w:val="both"/>
        <w:rPr>
          <w:color w:val="FF0000"/>
        </w:rPr>
      </w:pPr>
    </w:p>
    <w:p w14:paraId="1FE0F351" w14:textId="77777777" w:rsidR="006431DA" w:rsidRPr="00C15C6B" w:rsidRDefault="006431DA" w:rsidP="00D45EB6">
      <w:pPr>
        <w:tabs>
          <w:tab w:val="left" w:pos="709"/>
        </w:tabs>
        <w:spacing w:line="360" w:lineRule="auto"/>
        <w:jc w:val="center"/>
        <w:outlineLvl w:val="1"/>
        <w:rPr>
          <w:b/>
          <w:bCs/>
          <w:kern w:val="36"/>
        </w:rPr>
      </w:pPr>
      <w:r w:rsidRPr="00C15C6B">
        <w:rPr>
          <w:b/>
          <w:bCs/>
          <w:kern w:val="36"/>
        </w:rPr>
        <w:t>III SKYRIUS</w:t>
      </w:r>
    </w:p>
    <w:p w14:paraId="13E31C08" w14:textId="63E06DF9" w:rsidR="006431DA" w:rsidRPr="00C15C6B" w:rsidRDefault="006431DA" w:rsidP="00D45EB6">
      <w:pPr>
        <w:tabs>
          <w:tab w:val="left" w:pos="567"/>
          <w:tab w:val="left" w:pos="709"/>
        </w:tabs>
        <w:spacing w:line="360" w:lineRule="auto"/>
        <w:jc w:val="center"/>
        <w:outlineLvl w:val="1"/>
        <w:rPr>
          <w:b/>
          <w:bCs/>
          <w:kern w:val="36"/>
        </w:rPr>
      </w:pPr>
      <w:r w:rsidRPr="00C15C6B">
        <w:rPr>
          <w:b/>
          <w:bCs/>
          <w:kern w:val="36"/>
        </w:rPr>
        <w:t>GIMNAZIJOS TEISĖS IR PAREIGOS</w:t>
      </w:r>
    </w:p>
    <w:p w14:paraId="0AB71BD4" w14:textId="77777777" w:rsidR="006431DA" w:rsidRPr="00C15C6B" w:rsidRDefault="006431DA" w:rsidP="00C15C6B">
      <w:pPr>
        <w:spacing w:line="360" w:lineRule="auto"/>
        <w:ind w:left="1276"/>
        <w:jc w:val="center"/>
        <w:outlineLvl w:val="1"/>
        <w:rPr>
          <w:b/>
          <w:bCs/>
          <w:kern w:val="36"/>
        </w:rPr>
      </w:pPr>
    </w:p>
    <w:p w14:paraId="2DB33AFB" w14:textId="77EB7202" w:rsidR="006431DA" w:rsidRPr="00C15C6B" w:rsidRDefault="006431DA" w:rsidP="00991074">
      <w:pPr>
        <w:pStyle w:val="prastasiniatinklio"/>
        <w:spacing w:before="0" w:beforeAutospacing="0" w:after="0" w:afterAutospacing="0" w:line="360" w:lineRule="auto"/>
        <w:ind w:firstLine="567"/>
        <w:jc w:val="both"/>
      </w:pPr>
      <w:r w:rsidRPr="00C15C6B">
        <w:t>2</w:t>
      </w:r>
      <w:r w:rsidR="00D45EB6">
        <w:t>6</w:t>
      </w:r>
      <w:r w:rsidRPr="00C15C6B">
        <w:t>. Gimnazija, įgyvendindama pavestus tikslus ir uždavinius, atlikdama priskirtas funkcijas, turi teisę:</w:t>
      </w:r>
    </w:p>
    <w:p w14:paraId="4FEA740B" w14:textId="1DCDAA1B"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6</w:t>
      </w:r>
      <w:r w:rsidRPr="00C15C6B">
        <w:t>.1. parinkti ugdymo(-</w:t>
      </w:r>
      <w:proofErr w:type="spellStart"/>
      <w:r w:rsidRPr="00C15C6B">
        <w:t>si</w:t>
      </w:r>
      <w:proofErr w:type="spellEnd"/>
      <w:r w:rsidRPr="00C15C6B">
        <w:t>) ir mokymosi metodus, ir mokymosi veiklos būdus;</w:t>
      </w:r>
    </w:p>
    <w:p w14:paraId="7072A10F" w14:textId="76039E0E"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FB1EA3">
        <w:t>6</w:t>
      </w:r>
      <w:r w:rsidRPr="00C15C6B">
        <w:t>.2. kurti naujus ugdymo(-</w:t>
      </w:r>
      <w:proofErr w:type="spellStart"/>
      <w:r w:rsidRPr="00C15C6B">
        <w:t>si</w:t>
      </w:r>
      <w:proofErr w:type="spellEnd"/>
      <w:r w:rsidRPr="00C15C6B">
        <w:t>), mokymo ir mokymosi modelius, užtikrinančius kokybišką išsilavinimą;</w:t>
      </w:r>
    </w:p>
    <w:p w14:paraId="7899BF32" w14:textId="611DCA5A"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6</w:t>
      </w:r>
      <w:r w:rsidRPr="00C15C6B">
        <w:t>.3. bendradarbiauti su Gimnazijos veiklai įtakos turinčiais fiziniais ir juridiniais asmenimis;</w:t>
      </w:r>
    </w:p>
    <w:p w14:paraId="3D48E005" w14:textId="55A51BC5"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6</w:t>
      </w:r>
      <w:r w:rsidRPr="00C15C6B">
        <w:t>.4. Lietuvos Respublikos švietimo, mokslo ir sporto ministerijos nustatyta tvarka vykdyti šalies ir tarptautinius švietimo projektus;</w:t>
      </w:r>
    </w:p>
    <w:p w14:paraId="2FC6E739" w14:textId="0E84E26D"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6</w:t>
      </w:r>
      <w:r w:rsidRPr="00C15C6B">
        <w:t>.5. įstatymų nustatyta tvarka stoti ir jungtis į asociacijas, dalyvauti jų veikloje;</w:t>
      </w:r>
    </w:p>
    <w:p w14:paraId="7CA15384" w14:textId="6637DE02"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6</w:t>
      </w:r>
      <w:r w:rsidRPr="00C15C6B">
        <w:t>.6. gauti paramą Lietuvos Respublikos labdaros ir paramos įstatymo nustatyta tvarka;</w:t>
      </w:r>
    </w:p>
    <w:p w14:paraId="540DD8AD" w14:textId="07E2EABC"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6</w:t>
      </w:r>
      <w:r w:rsidRPr="00C15C6B">
        <w:t>.7. naudotis kitomis teisės aktų suteiktomis teisėmis.</w:t>
      </w:r>
    </w:p>
    <w:p w14:paraId="323E4A14" w14:textId="5A4540DD" w:rsidR="006431DA" w:rsidRPr="00C15C6B" w:rsidRDefault="006431DA" w:rsidP="00991074">
      <w:pPr>
        <w:pStyle w:val="prastasiniatinklio"/>
        <w:tabs>
          <w:tab w:val="left" w:pos="360"/>
        </w:tabs>
        <w:spacing w:before="0" w:beforeAutospacing="0" w:after="0" w:afterAutospacing="0" w:line="360" w:lineRule="auto"/>
        <w:ind w:firstLine="567"/>
        <w:jc w:val="both"/>
      </w:pPr>
      <w:r w:rsidRPr="00C15C6B">
        <w:t>2</w:t>
      </w:r>
      <w:r w:rsidR="00FB1EA3">
        <w:t>7</w:t>
      </w:r>
      <w:r w:rsidRPr="00C15C6B">
        <w:t>. Gimnazijos pareigos:</w:t>
      </w:r>
    </w:p>
    <w:p w14:paraId="1AACA3F4" w14:textId="3CC63E26"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7</w:t>
      </w:r>
      <w:r w:rsidRPr="00C15C6B">
        <w:t>.1. užtikrinti kokybišką</w:t>
      </w:r>
      <w:r w:rsidRPr="00C15C6B">
        <w:rPr>
          <w:color w:val="FF0000"/>
        </w:rPr>
        <w:t xml:space="preserve"> </w:t>
      </w:r>
      <w:r w:rsidRPr="00C15C6B">
        <w:t xml:space="preserve">priešmokyklinio, pradinio, pagrindinio ir vidurinio ugdymo programų vykdymą, mokymo sutarčių sudarymą ir </w:t>
      </w:r>
      <w:r w:rsidR="00940F68">
        <w:t>numatytų</w:t>
      </w:r>
      <w:r w:rsidRPr="00C15C6B">
        <w:t xml:space="preserve"> įsipareigojimų vykdymą;</w:t>
      </w:r>
    </w:p>
    <w:p w14:paraId="6C1A9471" w14:textId="75BE1F65"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7</w:t>
      </w:r>
      <w:r w:rsidRPr="00C15C6B">
        <w:t xml:space="preserve">.2. sukurti ir palaikyti sveiką ir saugią aplinką, sudarančią palankias </w:t>
      </w:r>
      <w:r w:rsidR="001D5686">
        <w:t>galimybes</w:t>
      </w:r>
      <w:r w:rsidRPr="00C15C6B">
        <w:t xml:space="preserve"> ugdyti ir mokytis;</w:t>
      </w:r>
    </w:p>
    <w:p w14:paraId="52BD93DB" w14:textId="19C765E5"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7</w:t>
      </w:r>
      <w:r w:rsidRPr="00C15C6B">
        <w:t>.3. užtikrinti sveiką, saugią, užkertančią kelią smurto, prievartos apraiškoms ir žalingiems įpročiams aplinką, geros kokybės švietimą.</w:t>
      </w:r>
      <w:r w:rsidR="002E0D53">
        <w:t xml:space="preserve"> </w:t>
      </w:r>
      <w:r w:rsidRPr="00C15C6B">
        <w:t>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4DDE2C79" w14:textId="330D610F"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7</w:t>
      </w:r>
      <w:r w:rsidRPr="00C15C6B">
        <w:t>.4. tobulinti veiklą, stipri</w:t>
      </w:r>
      <w:r w:rsidR="00651E77">
        <w:t>n</w:t>
      </w:r>
      <w:r w:rsidR="003E7EEA">
        <w:t>ant</w:t>
      </w:r>
      <w:r w:rsidRPr="00C15C6B">
        <w:t xml:space="preserve"> veiklos įsivertinimą;</w:t>
      </w:r>
    </w:p>
    <w:p w14:paraId="5F5CF7B8" w14:textId="1701377D" w:rsidR="006431DA" w:rsidRPr="00C15C6B" w:rsidRDefault="006431DA" w:rsidP="00991074">
      <w:pPr>
        <w:pStyle w:val="prastasiniatinklio"/>
        <w:tabs>
          <w:tab w:val="left" w:pos="567"/>
          <w:tab w:val="left" w:pos="993"/>
        </w:tabs>
        <w:spacing w:before="0" w:beforeAutospacing="0" w:after="0" w:afterAutospacing="0" w:line="360" w:lineRule="auto"/>
        <w:ind w:firstLine="567"/>
        <w:jc w:val="both"/>
      </w:pPr>
      <w:r w:rsidRPr="00C15C6B">
        <w:t>2</w:t>
      </w:r>
      <w:r w:rsidR="00FB1EA3">
        <w:t>7</w:t>
      </w:r>
      <w:r w:rsidRPr="00C15C6B">
        <w:t>.5.</w:t>
      </w:r>
      <w:r w:rsidR="003C1852">
        <w:t xml:space="preserve"> </w:t>
      </w:r>
      <w:r w:rsidRPr="00C15C6B">
        <w:t>dalyvauti nacionaliniuose ir tarptautiniuose mokinių pasiekimų tyrimuose ir patikrinimuose, kurie organizuojami švietimo, mokslo ir sporto ministro nustatyta tvarka;</w:t>
      </w:r>
    </w:p>
    <w:p w14:paraId="0C983EEA" w14:textId="119CD3F1"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7</w:t>
      </w:r>
      <w:r w:rsidRPr="00C15C6B">
        <w:t xml:space="preserve">.6. </w:t>
      </w:r>
      <w:r w:rsidR="002E0D53" w:rsidRPr="002E0D53">
        <w:t>tą pačią dieną informuoti tėvus (globėjus, rūpintojus) apie mokinio, kuris mokosi pagal bendrojo ugdymo programas, neatvykimą į mokyklą ar pamoką, jeigu tėvai (globėjai, rūpintojai) nepraneša mokyklai apie vaiko neatvykimą į mokyklą ar pamoką</w:t>
      </w:r>
      <w:r w:rsidRPr="00C15C6B">
        <w:t>;</w:t>
      </w:r>
    </w:p>
    <w:p w14:paraId="47B24E28" w14:textId="5E81BEBB" w:rsidR="006431DA" w:rsidRPr="00C15C6B" w:rsidRDefault="006431DA" w:rsidP="00991074">
      <w:pPr>
        <w:pStyle w:val="prastasiniatinklio"/>
        <w:tabs>
          <w:tab w:val="left" w:pos="709"/>
        </w:tabs>
        <w:spacing w:before="0" w:beforeAutospacing="0" w:after="0" w:afterAutospacing="0" w:line="360" w:lineRule="auto"/>
        <w:ind w:right="-142" w:firstLine="567"/>
        <w:jc w:val="both"/>
      </w:pPr>
      <w:r w:rsidRPr="00C15C6B">
        <w:lastRenderedPageBreak/>
        <w:t>2</w:t>
      </w:r>
      <w:r w:rsidR="00FB1EA3">
        <w:t>7</w:t>
      </w:r>
      <w:r w:rsidRPr="00C15C6B">
        <w:t>.7.</w:t>
      </w:r>
      <w:r w:rsidR="0058491C">
        <w:t xml:space="preserve"> </w:t>
      </w:r>
      <w:r w:rsidR="0058491C" w:rsidRPr="0058491C">
        <w:t>informuoti Valstybės vaiko teisių apsaugos ir įvaikinimo tarnybą prie Socialinės apsaugos</w:t>
      </w:r>
      <w:r w:rsidR="00D34F25">
        <w:t xml:space="preserve"> </w:t>
      </w:r>
      <w:r w:rsidR="0058491C" w:rsidRPr="0058491C">
        <w:t>ir</w:t>
      </w:r>
      <w:r w:rsidR="00D34F25">
        <w:t xml:space="preserve"> </w:t>
      </w:r>
      <w:r w:rsidR="0058491C" w:rsidRPr="0058491C">
        <w:t>darbo</w:t>
      </w:r>
      <w:r w:rsidR="00D34F25">
        <w:t xml:space="preserve"> </w:t>
      </w:r>
      <w:r w:rsidR="0058491C" w:rsidRPr="0058491C">
        <w:t>ministerijos</w:t>
      </w:r>
      <w:r w:rsidR="00D34F25">
        <w:t xml:space="preserve"> </w:t>
      </w:r>
      <w:r w:rsidR="0058491C" w:rsidRPr="0058491C">
        <w:t>apie</w:t>
      </w:r>
      <w:r w:rsidR="00D34F25">
        <w:t xml:space="preserve"> </w:t>
      </w:r>
      <w:r w:rsidR="0058491C" w:rsidRPr="0058491C">
        <w:t>atvejus,</w:t>
      </w:r>
      <w:r w:rsidR="00D34F25">
        <w:t xml:space="preserve"> </w:t>
      </w:r>
      <w:r w:rsidR="0058491C" w:rsidRPr="0058491C">
        <w:t>kai</w:t>
      </w:r>
      <w:r w:rsidR="00D34F25">
        <w:t xml:space="preserve"> </w:t>
      </w:r>
      <w:r w:rsidR="0058491C" w:rsidRPr="0058491C">
        <w:t>mokinio</w:t>
      </w:r>
      <w:r w:rsidR="00D34F25">
        <w:t xml:space="preserve"> </w:t>
      </w:r>
      <w:r w:rsidR="0058491C" w:rsidRPr="0058491C">
        <w:t>tėvai </w:t>
      </w:r>
      <w:r w:rsidR="00D34F25">
        <w:t>(</w:t>
      </w:r>
      <w:r w:rsidR="0058491C" w:rsidRPr="0058491C">
        <w:t>globėjai</w:t>
      </w:r>
      <w:r w:rsidR="00615412">
        <w:t>,</w:t>
      </w:r>
      <w:r w:rsidR="0058491C" w:rsidRPr="0058491C">
        <w:t xml:space="preserve"> </w:t>
      </w:r>
      <w:r w:rsidR="00615412">
        <w:t>r</w:t>
      </w:r>
      <w:r w:rsidR="00615412" w:rsidRPr="0058491C">
        <w:t>ūpintojai</w:t>
      </w:r>
      <w:r w:rsidR="0058491C" w:rsidRPr="0058491C">
        <w:t>) neužtikrina vaiko pareigos mokytis iki 16 metų</w:t>
      </w:r>
      <w:r w:rsidR="0058491C">
        <w:t>;</w:t>
      </w:r>
    </w:p>
    <w:p w14:paraId="1E6D2262" w14:textId="424C5477"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7</w:t>
      </w:r>
      <w:r w:rsidRPr="00C15C6B">
        <w:t>.8. užtikrinti atvirumą vietos bendruomenei;</w:t>
      </w:r>
    </w:p>
    <w:p w14:paraId="5BCCD8E0" w14:textId="18601CDC"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7</w:t>
      </w:r>
      <w:r w:rsidRPr="00C15C6B">
        <w:t>.9. viešai skelbti informaciją apie Gimnazijos veiklą;</w:t>
      </w:r>
    </w:p>
    <w:p w14:paraId="5CA8E9F5" w14:textId="3E961176"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7</w:t>
      </w:r>
      <w:r w:rsidRPr="00C15C6B">
        <w:t>.10. suprantamai ir aiškiai taisyklinga lietuvių kalba perteikti ugdymo turinį, kai teisės aktais nustatyta, kad atitinkamas ugdymo turinys perteikiamas lietuvių kalba;</w:t>
      </w:r>
    </w:p>
    <w:p w14:paraId="23F8C838" w14:textId="1CCB807F"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7</w:t>
      </w:r>
      <w:r w:rsidRPr="00C15C6B">
        <w:t>.11. vykdyti kitas pareigas, nustatytas Lietuvos Respublikos švietimo įstatyme ir kituose teisės aktuose.</w:t>
      </w:r>
    </w:p>
    <w:p w14:paraId="1A25D5ED" w14:textId="77777777" w:rsidR="006431DA" w:rsidRPr="00C15C6B" w:rsidRDefault="006431DA" w:rsidP="00C15C6B">
      <w:pPr>
        <w:pStyle w:val="prastasiniatinklio"/>
        <w:tabs>
          <w:tab w:val="left" w:pos="180"/>
        </w:tabs>
        <w:spacing w:before="0" w:beforeAutospacing="0" w:after="0" w:afterAutospacing="0" w:line="360" w:lineRule="auto"/>
        <w:jc w:val="center"/>
        <w:rPr>
          <w:b/>
          <w:bCs/>
          <w:kern w:val="36"/>
        </w:rPr>
      </w:pPr>
      <w:r w:rsidRPr="00C15C6B">
        <w:rPr>
          <w:b/>
          <w:bCs/>
          <w:kern w:val="36"/>
        </w:rPr>
        <w:t>IV SKYRIUS</w:t>
      </w:r>
    </w:p>
    <w:p w14:paraId="388CA6D0" w14:textId="0C1C8036" w:rsidR="006431DA" w:rsidRPr="00C15C6B" w:rsidRDefault="006431DA" w:rsidP="00C15C6B">
      <w:pPr>
        <w:pStyle w:val="prastasiniatinklio"/>
        <w:tabs>
          <w:tab w:val="left" w:pos="180"/>
        </w:tabs>
        <w:spacing w:before="0" w:beforeAutospacing="0" w:after="0" w:afterAutospacing="0" w:line="360" w:lineRule="auto"/>
        <w:jc w:val="center"/>
        <w:rPr>
          <w:b/>
          <w:bCs/>
          <w:kern w:val="36"/>
        </w:rPr>
      </w:pPr>
      <w:r w:rsidRPr="00C15C6B">
        <w:rPr>
          <w:b/>
          <w:bCs/>
          <w:kern w:val="36"/>
        </w:rPr>
        <w:t xml:space="preserve"> GIMNAZIJOS VEIKLOS ORGANIZAVIMAS IR </w:t>
      </w:r>
      <w:r w:rsidRPr="00444574">
        <w:rPr>
          <w:b/>
          <w:bCs/>
          <w:kern w:val="36"/>
        </w:rPr>
        <w:t>VALDY</w:t>
      </w:r>
      <w:r w:rsidR="00444574" w:rsidRPr="00444574">
        <w:rPr>
          <w:b/>
          <w:bCs/>
          <w:kern w:val="36"/>
        </w:rPr>
        <w:t>MAS</w:t>
      </w:r>
    </w:p>
    <w:p w14:paraId="06E83882" w14:textId="77777777" w:rsidR="006431DA" w:rsidRPr="00C15C6B" w:rsidRDefault="006431DA" w:rsidP="00C15C6B">
      <w:pPr>
        <w:spacing w:line="360" w:lineRule="auto"/>
        <w:jc w:val="both"/>
        <w:outlineLvl w:val="1"/>
        <w:rPr>
          <w:b/>
          <w:bCs/>
          <w:kern w:val="36"/>
        </w:rPr>
      </w:pPr>
    </w:p>
    <w:p w14:paraId="15CC7685" w14:textId="39D01399" w:rsidR="006431DA" w:rsidRPr="00C15C6B" w:rsidRDefault="006431DA" w:rsidP="00991074">
      <w:pPr>
        <w:pStyle w:val="prastasiniatinklio"/>
        <w:spacing w:before="0" w:beforeAutospacing="0" w:after="0" w:afterAutospacing="0" w:line="360" w:lineRule="auto"/>
        <w:ind w:firstLine="567"/>
        <w:jc w:val="both"/>
      </w:pPr>
      <w:r w:rsidRPr="00C15C6B">
        <w:t>2</w:t>
      </w:r>
      <w:r w:rsidR="00FB1EA3">
        <w:t>8</w:t>
      </w:r>
      <w:r w:rsidRPr="00C15C6B">
        <w:t>. Gimnazijos veiklos organizavimo teisinis pagrindas:</w:t>
      </w:r>
    </w:p>
    <w:p w14:paraId="3A3CE9A2" w14:textId="7E8C9863" w:rsidR="00904F76" w:rsidRPr="00904F76" w:rsidRDefault="006431DA" w:rsidP="00991074">
      <w:pPr>
        <w:tabs>
          <w:tab w:val="left" w:pos="993"/>
        </w:tabs>
        <w:spacing w:line="360" w:lineRule="auto"/>
        <w:ind w:firstLine="567"/>
        <w:jc w:val="both"/>
      </w:pPr>
      <w:r w:rsidRPr="00AF4A80">
        <w:t>2</w:t>
      </w:r>
      <w:r w:rsidR="000E3194">
        <w:t>8</w:t>
      </w:r>
      <w:r w:rsidRPr="00AF4A80">
        <w:t xml:space="preserve">.1. </w:t>
      </w:r>
      <w:r w:rsidR="006115CD">
        <w:t xml:space="preserve">Gimnazijos </w:t>
      </w:r>
      <w:r w:rsidR="00904F76" w:rsidRPr="00AF4A80">
        <w:t>direktoriaus patvirtintas Gimnazijos strateginis planas, kuriam yra pritarusi Gimnazijos taryba</w:t>
      </w:r>
      <w:r w:rsidR="006115CD">
        <w:t>,</w:t>
      </w:r>
      <w:r w:rsidR="00904F76" w:rsidRPr="00AF4A80">
        <w:t xml:space="preserve"> </w:t>
      </w:r>
      <w:r w:rsidR="006D6EA7">
        <w:t>s</w:t>
      </w:r>
      <w:r w:rsidR="00904F76" w:rsidRPr="00AF4A80">
        <w:t>avivaldybės meras arba jo įgaliotas asmuo;</w:t>
      </w:r>
    </w:p>
    <w:p w14:paraId="6BBFDBD1" w14:textId="72BF1CED" w:rsidR="006431DA" w:rsidRPr="00C15C6B" w:rsidRDefault="006431DA" w:rsidP="00991074">
      <w:pPr>
        <w:pStyle w:val="prastasiniatinklio"/>
        <w:tabs>
          <w:tab w:val="left" w:pos="993"/>
          <w:tab w:val="left" w:pos="1134"/>
        </w:tabs>
        <w:spacing w:before="0" w:beforeAutospacing="0" w:after="0" w:afterAutospacing="0" w:line="360" w:lineRule="auto"/>
        <w:ind w:firstLine="567"/>
        <w:jc w:val="both"/>
      </w:pPr>
      <w:r w:rsidRPr="00C15C6B">
        <w:t>2</w:t>
      </w:r>
      <w:r w:rsidR="000E3194">
        <w:t>8</w:t>
      </w:r>
      <w:r w:rsidRPr="00C15C6B">
        <w:t xml:space="preserve">.2. </w:t>
      </w:r>
      <w:r w:rsidR="006115CD">
        <w:t xml:space="preserve">Gimnazijos </w:t>
      </w:r>
      <w:r w:rsidRPr="00C15C6B">
        <w:t>direktoriaus patvirtintas Gimnazijos metinis veiklos planas, kuriam yra pritarusi Gimnazijos taryba;</w:t>
      </w:r>
    </w:p>
    <w:p w14:paraId="3A60D152" w14:textId="45E45A39" w:rsidR="006431DA" w:rsidRDefault="006431DA" w:rsidP="00991074">
      <w:pPr>
        <w:spacing w:line="360" w:lineRule="auto"/>
        <w:ind w:firstLine="567"/>
        <w:jc w:val="both"/>
        <w:rPr>
          <w:color w:val="000000"/>
        </w:rPr>
      </w:pPr>
      <w:r w:rsidRPr="00C15C6B">
        <w:t>2</w:t>
      </w:r>
      <w:r w:rsidR="000E3194">
        <w:t>8</w:t>
      </w:r>
      <w:r w:rsidRPr="00C15C6B">
        <w:t>.3</w:t>
      </w:r>
      <w:r w:rsidRPr="000D525C">
        <w:t xml:space="preserve">. </w:t>
      </w:r>
      <w:r w:rsidR="006115CD">
        <w:t xml:space="preserve">Gimnazijos </w:t>
      </w:r>
      <w:r w:rsidRPr="000D525C">
        <w:t>direktoriaus patvirtintas Gimnazijos ugdymo planas, kuri</w:t>
      </w:r>
      <w:r w:rsidR="00580831" w:rsidRPr="000D525C">
        <w:t>s</w:t>
      </w:r>
      <w:r w:rsidRPr="000D525C">
        <w:t xml:space="preserve"> yra </w:t>
      </w:r>
      <w:r w:rsidR="00580831" w:rsidRPr="000D525C">
        <w:t>suderintas su</w:t>
      </w:r>
      <w:r w:rsidRPr="000D525C">
        <w:t xml:space="preserve"> Gimnazijos taryba ir </w:t>
      </w:r>
      <w:r w:rsidRPr="000D525C">
        <w:rPr>
          <w:rFonts w:eastAsia="MS Mincho"/>
          <w:lang w:eastAsia="ar-SA"/>
        </w:rPr>
        <w:t xml:space="preserve">savivaldybės </w:t>
      </w:r>
      <w:r w:rsidR="00580831" w:rsidRPr="000D525C">
        <w:rPr>
          <w:rFonts w:eastAsia="MS Mincho"/>
          <w:lang w:eastAsia="ar-SA"/>
        </w:rPr>
        <w:t>meru</w:t>
      </w:r>
      <w:r w:rsidRPr="000D525C">
        <w:rPr>
          <w:rFonts w:eastAsia="MS Mincho"/>
          <w:lang w:eastAsia="ar-SA"/>
        </w:rPr>
        <w:t xml:space="preserve"> ar jo įgaliot</w:t>
      </w:r>
      <w:r w:rsidR="00580831" w:rsidRPr="000D525C">
        <w:rPr>
          <w:rFonts w:eastAsia="MS Mincho"/>
          <w:lang w:eastAsia="ar-SA"/>
        </w:rPr>
        <w:t>u</w:t>
      </w:r>
      <w:r w:rsidRPr="000D525C">
        <w:rPr>
          <w:rFonts w:eastAsia="MS Mincho"/>
          <w:lang w:eastAsia="ar-SA"/>
        </w:rPr>
        <w:t xml:space="preserve"> savivaldybės administracijos direktoriu</w:t>
      </w:r>
      <w:r w:rsidR="00580831" w:rsidRPr="000D525C">
        <w:rPr>
          <w:rFonts w:eastAsia="MS Mincho"/>
          <w:lang w:eastAsia="ar-SA"/>
        </w:rPr>
        <w:t>mi</w:t>
      </w:r>
      <w:r w:rsidRPr="000D525C">
        <w:rPr>
          <w:color w:val="000000"/>
        </w:rPr>
        <w:t>;</w:t>
      </w:r>
    </w:p>
    <w:p w14:paraId="6236F59B" w14:textId="3D0A1658" w:rsidR="001763C5" w:rsidRPr="001B1861" w:rsidRDefault="001763C5" w:rsidP="00991074">
      <w:pPr>
        <w:spacing w:line="360" w:lineRule="auto"/>
        <w:ind w:firstLine="567"/>
        <w:jc w:val="both"/>
        <w:rPr>
          <w:bCs/>
        </w:rPr>
      </w:pPr>
      <w:r w:rsidRPr="001B1861">
        <w:rPr>
          <w:bCs/>
        </w:rPr>
        <w:t xml:space="preserve">29. </w:t>
      </w:r>
      <w:r w:rsidR="00433838" w:rsidRPr="001B1861">
        <w:rPr>
          <w:bCs/>
        </w:rPr>
        <w:t>Gimnazijai vadovauja direktorius</w:t>
      </w:r>
      <w:r w:rsidR="00433838" w:rsidRPr="00433838">
        <w:rPr>
          <w:bCs/>
        </w:rPr>
        <w:t xml:space="preserve">, kurio pareigybės aprašymą tvirtina, viešo konkurso būdu (organizuojamas ir vykdomas Lietuvos Respublikos švietimo, mokslo ir sporto ministro nustatyta tvarka) į pareigas penkeriems metams skiria ir iš jų atleidžia, viešą konkursą Gimnazijos direktoriaus pareigoms eiti organizuoja savivaldybės meras teisės aktų numatyta tvarka. Gimnazijos direktorius tiesiogiai pavaldus ir atskaitingas savivaldybės merui. Gimnazijos </w:t>
      </w:r>
      <w:r w:rsidR="00433838" w:rsidRPr="00433838">
        <w:t xml:space="preserve">direktoriumi gali būti </w:t>
      </w:r>
      <w:r w:rsidR="00433838" w:rsidRPr="00433838">
        <w:rPr>
          <w:bCs/>
        </w:rPr>
        <w:t xml:space="preserve">asmuo, kuris yra </w:t>
      </w:r>
      <w:r w:rsidR="00433838" w:rsidRPr="00433838">
        <w:t xml:space="preserve">nepriekaištingos reputacijos </w:t>
      </w:r>
      <w:r w:rsidR="00433838" w:rsidRPr="00433838">
        <w:rPr>
          <w:bCs/>
        </w:rPr>
        <w:t>ir jam</w:t>
      </w:r>
      <w:r w:rsidR="00433838" w:rsidRPr="00433838">
        <w:t xml:space="preserve"> atliktas vadovavimo valstybinei ar savivaldybės švietimo įstaigai (išskyrus aukštąją mokyklą) kompetencijų vertinimas Lietuvos Respublikos </w:t>
      </w:r>
      <w:r w:rsidR="00433838" w:rsidRPr="00433838">
        <w:rPr>
          <w:bCs/>
        </w:rPr>
        <w:t>švietimo, mokslo ir sporto ministro nustatyta tvarka arba, jeigu jis  Gimnazijoje direktoriaus pareigas ėjo ne mažiau kaip 10 metų ir jam atliktas vadovavimo Gimnazijai  kompetencijų vertinimui prilygintas vertinimas Lietuvos Respublikos švietimo, mokslo ir sporto ministro nustatyta tvarka</w:t>
      </w:r>
      <w:r w:rsidR="00433838" w:rsidRPr="00433838">
        <w:t xml:space="preserve">. </w:t>
      </w:r>
      <w:r w:rsidR="00433838" w:rsidRPr="00433838">
        <w:rPr>
          <w:bCs/>
        </w:rPr>
        <w:t xml:space="preserve">Gimnazijos direktorius turi turėti aukštąjį universitetinį išsilavinimą. </w:t>
      </w:r>
      <w:r w:rsidR="00433838" w:rsidRPr="00433838">
        <w:t xml:space="preserve">Asmuo </w:t>
      </w:r>
      <w:r w:rsidR="00433838" w:rsidRPr="00433838">
        <w:rPr>
          <w:bCs/>
        </w:rPr>
        <w:t>skiriamas</w:t>
      </w:r>
      <w:r w:rsidR="00433838" w:rsidRPr="00433838">
        <w:t xml:space="preserve"> į Gimnazijos direktoriaus pareigas Lietuvos Respublikos švietimo, mokslo ir sporto</w:t>
      </w:r>
      <w:r w:rsidR="00433838" w:rsidRPr="00433838">
        <w:rPr>
          <w:bCs/>
        </w:rPr>
        <w:t xml:space="preserve"> </w:t>
      </w:r>
      <w:r w:rsidR="00433838" w:rsidRPr="00433838">
        <w:t xml:space="preserve">ministro nustatyta tvarka, </w:t>
      </w:r>
      <w:r w:rsidR="00433838" w:rsidRPr="00433838">
        <w:rPr>
          <w:bCs/>
        </w:rPr>
        <w:t>įvertinus jo gebėjimus įgyvendinti viešam konkursui pateiktas vadovavimo švietimo įstaigai gaires ir</w:t>
      </w:r>
      <w:r w:rsidR="00433838" w:rsidRPr="00433838">
        <w:t xml:space="preserve"> </w:t>
      </w:r>
      <w:r w:rsidR="00433838" w:rsidRPr="00433838">
        <w:rPr>
          <w:bCs/>
        </w:rPr>
        <w:t>pareigybės aprašyme nustatytas funkcijas.</w:t>
      </w:r>
    </w:p>
    <w:p w14:paraId="20421999" w14:textId="70B4FA84" w:rsidR="00D34F25" w:rsidRPr="001B1861" w:rsidRDefault="001763C5" w:rsidP="00991074">
      <w:pPr>
        <w:spacing w:line="360" w:lineRule="auto"/>
        <w:ind w:firstLine="567"/>
        <w:jc w:val="both"/>
        <w:rPr>
          <w:bCs/>
          <w:strike/>
        </w:rPr>
      </w:pPr>
      <w:bookmarkStart w:id="1" w:name="_Hlk163204614"/>
      <w:r w:rsidRPr="001B1861">
        <w:rPr>
          <w:bCs/>
        </w:rPr>
        <w:t>30</w:t>
      </w:r>
      <w:r w:rsidR="003C7B5B" w:rsidRPr="001B1861">
        <w:rPr>
          <w:bCs/>
        </w:rPr>
        <w:t xml:space="preserve">. </w:t>
      </w:r>
      <w:r w:rsidR="00D34F25" w:rsidRPr="001B1861">
        <w:rPr>
          <w:bCs/>
        </w:rPr>
        <w:t xml:space="preserve">Asmuo į </w:t>
      </w:r>
      <w:r w:rsidR="003C7B5B" w:rsidRPr="001B1861">
        <w:rPr>
          <w:bCs/>
        </w:rPr>
        <w:t>Gimnazijos</w:t>
      </w:r>
      <w:r w:rsidR="00D34F25" w:rsidRPr="001B1861">
        <w:rPr>
          <w:bCs/>
        </w:rPr>
        <w:t xml:space="preserve"> direktoriaus pareigas priimamas 5 metų kadencijai konkurso būdu arba įstatymų nustatytais atvejais be konkurso</w:t>
      </w:r>
      <w:r w:rsidR="003C7B5B" w:rsidRPr="001B1861">
        <w:rPr>
          <w:bCs/>
        </w:rPr>
        <w:t xml:space="preserve">. </w:t>
      </w:r>
      <w:r w:rsidR="00D34F25" w:rsidRPr="001B1861">
        <w:rPr>
          <w:bCs/>
        </w:rPr>
        <w:t xml:space="preserve">Asmuo gali eiti tos pačios </w:t>
      </w:r>
      <w:r w:rsidR="00854AAB" w:rsidRPr="001B1861">
        <w:rPr>
          <w:bCs/>
        </w:rPr>
        <w:t>Gimnazijos</w:t>
      </w:r>
      <w:r w:rsidR="00D34F25" w:rsidRPr="001B1861">
        <w:rPr>
          <w:bCs/>
        </w:rPr>
        <w:t xml:space="preserve"> direktoriaus pareigas ne daugiau kaip dvi kadencijas iš eilės</w:t>
      </w:r>
      <w:r w:rsidR="003C7B5B" w:rsidRPr="001B1861">
        <w:rPr>
          <w:bCs/>
        </w:rPr>
        <w:t xml:space="preserve">. </w:t>
      </w:r>
      <w:r w:rsidR="00D34F25" w:rsidRPr="001B1861">
        <w:rPr>
          <w:bCs/>
        </w:rPr>
        <w:t xml:space="preserve">Pasibaigus </w:t>
      </w:r>
      <w:r w:rsidR="003C7B5B" w:rsidRPr="001B1861">
        <w:rPr>
          <w:bCs/>
        </w:rPr>
        <w:t>Gimnazijos</w:t>
      </w:r>
      <w:r w:rsidR="00D34F25" w:rsidRPr="001B1861">
        <w:rPr>
          <w:bCs/>
        </w:rPr>
        <w:t xml:space="preserve"> direktoriaus pirmajai penkerių metų </w:t>
      </w:r>
      <w:r w:rsidR="00D34F25" w:rsidRPr="001B1861">
        <w:rPr>
          <w:bCs/>
        </w:rPr>
        <w:lastRenderedPageBreak/>
        <w:t>kadencijai, jis skiriamas be konkurso antrajai penkerių metų kadencijai, jeigu jo metų veikla kiekvienais metais buvo vertinama kaip viršijanti lūkesčius arba atitinkanti lūkesčius (iki 2023 m. gruodžio 31 d. – labai gerai arba gerai) ir</w:t>
      </w:r>
      <w:r w:rsidR="003C7B5B" w:rsidRPr="001B1861">
        <w:rPr>
          <w:bCs/>
        </w:rPr>
        <w:t xml:space="preserve"> </w:t>
      </w:r>
      <w:r w:rsidR="00D34F25" w:rsidRPr="001B1861">
        <w:rPr>
          <w:bCs/>
        </w:rPr>
        <w:t xml:space="preserve">jis sutinka eiti pareigas. Pasibaigus </w:t>
      </w:r>
      <w:r w:rsidR="003C7B5B" w:rsidRPr="001B1861">
        <w:rPr>
          <w:bCs/>
        </w:rPr>
        <w:t xml:space="preserve">Gimnazijos </w:t>
      </w:r>
      <w:r w:rsidR="00D34F25" w:rsidRPr="001B1861">
        <w:rPr>
          <w:bCs/>
        </w:rPr>
        <w:t xml:space="preserve">direktoriaus kadencijai, jam sutikus, jo įgaliojimai pratęsiami, iki įvyks viešas konkursas direktoriaus pareigoms eiti ir bus paskirtas </w:t>
      </w:r>
      <w:r w:rsidR="003C7B5B" w:rsidRPr="001B1861">
        <w:rPr>
          <w:bCs/>
        </w:rPr>
        <w:t>Gimnazijos</w:t>
      </w:r>
      <w:r w:rsidR="00D34F25" w:rsidRPr="001B1861">
        <w:rPr>
          <w:bCs/>
        </w:rPr>
        <w:t xml:space="preserve"> direktorius. </w:t>
      </w:r>
      <w:r w:rsidR="003C7B5B" w:rsidRPr="001B1861">
        <w:rPr>
          <w:bCs/>
        </w:rPr>
        <w:t>Gimnazijos</w:t>
      </w:r>
      <w:r w:rsidR="00D34F25" w:rsidRPr="001B1861">
        <w:rPr>
          <w:bCs/>
        </w:rPr>
        <w:t xml:space="preserve"> direktorius, baigęs penkerių metų kadenciją, turi teisę dalyvauti tos pačios </w:t>
      </w:r>
      <w:r w:rsidR="00CD07EC" w:rsidRPr="001B1861">
        <w:rPr>
          <w:bCs/>
        </w:rPr>
        <w:t>mokyklos</w:t>
      </w:r>
      <w:r w:rsidR="00D34F25" w:rsidRPr="001B1861">
        <w:rPr>
          <w:bCs/>
        </w:rPr>
        <w:t xml:space="preserve"> viešame konkurse direktoriaus pareigoms eiti.</w:t>
      </w:r>
    </w:p>
    <w:p w14:paraId="186098A0" w14:textId="4ABCC9AE" w:rsidR="00D34F25" w:rsidRPr="001B1861" w:rsidRDefault="003C7B5B" w:rsidP="00991074">
      <w:pPr>
        <w:tabs>
          <w:tab w:val="left" w:pos="709"/>
          <w:tab w:val="left" w:pos="1134"/>
          <w:tab w:val="left" w:pos="1418"/>
        </w:tabs>
        <w:spacing w:line="360" w:lineRule="auto"/>
        <w:ind w:firstLine="567"/>
        <w:jc w:val="both"/>
        <w:rPr>
          <w:bCs/>
        </w:rPr>
      </w:pPr>
      <w:r w:rsidRPr="001B1861">
        <w:rPr>
          <w:bCs/>
        </w:rPr>
        <w:t>3</w:t>
      </w:r>
      <w:r w:rsidR="009F2E49" w:rsidRPr="001B1861">
        <w:rPr>
          <w:bCs/>
        </w:rPr>
        <w:t>1.</w:t>
      </w:r>
      <w:r w:rsidR="009D5653" w:rsidRPr="001B1861">
        <w:rPr>
          <w:bCs/>
        </w:rPr>
        <w:t xml:space="preserve"> </w:t>
      </w:r>
      <w:r w:rsidR="00D34F25" w:rsidRPr="001B1861">
        <w:rPr>
          <w:bCs/>
        </w:rPr>
        <w:t xml:space="preserve">Kiekvienais metais </w:t>
      </w:r>
      <w:r w:rsidR="00D41892" w:rsidRPr="001B1861">
        <w:rPr>
          <w:bCs/>
        </w:rPr>
        <w:t>s</w:t>
      </w:r>
      <w:r w:rsidR="00D34F25" w:rsidRPr="001B1861">
        <w:rPr>
          <w:bCs/>
        </w:rPr>
        <w:t>avivaldybės meras arba jo įgaliotas asmuo Lietuvos Respublikos</w:t>
      </w:r>
      <w:r w:rsidR="00991074">
        <w:rPr>
          <w:bCs/>
        </w:rPr>
        <w:t xml:space="preserve"> </w:t>
      </w:r>
      <w:r w:rsidR="00D34F25" w:rsidRPr="001B1861">
        <w:rPr>
          <w:bCs/>
        </w:rPr>
        <w:t xml:space="preserve">švietimo, mokslo ir sporto ministro nustatyta tvarka, dalyvaujant </w:t>
      </w:r>
      <w:r w:rsidR="00854AAB" w:rsidRPr="001B1861">
        <w:rPr>
          <w:bCs/>
        </w:rPr>
        <w:t>Gimnazijos</w:t>
      </w:r>
      <w:r w:rsidR="00D34F25" w:rsidRPr="001B1861">
        <w:rPr>
          <w:bCs/>
        </w:rPr>
        <w:t xml:space="preserve"> tarybai, įvertina </w:t>
      </w:r>
      <w:r w:rsidR="00854AAB" w:rsidRPr="001B1861">
        <w:rPr>
          <w:bCs/>
        </w:rPr>
        <w:t>Gimnazijos</w:t>
      </w:r>
      <w:r w:rsidR="00D34F25" w:rsidRPr="001B1861">
        <w:rPr>
          <w:bCs/>
        </w:rPr>
        <w:t xml:space="preserve"> direktoriaus praėjusių kalendorinių metų veiklą. Jeigu </w:t>
      </w:r>
      <w:r w:rsidRPr="001B1861">
        <w:rPr>
          <w:bCs/>
        </w:rPr>
        <w:t>Gimnazijos</w:t>
      </w:r>
      <w:r w:rsidR="00D34F25" w:rsidRPr="001B1861">
        <w:rPr>
          <w:bCs/>
        </w:rPr>
        <w:t xml:space="preserve"> direktoriaus metų veikla įvertinama kaip neatitinkanti lūkesčių (iki 2023 m. gruodžio 31 d. – nepatenkinamai), gali būti sudaromas ne trumpesnės negu 2 mėnesių ir ne ilgesnės negu 6 mėnesių trukmės </w:t>
      </w:r>
      <w:r w:rsidR="00854AAB" w:rsidRPr="001B1861">
        <w:rPr>
          <w:bCs/>
        </w:rPr>
        <w:t>Gimnazijos</w:t>
      </w:r>
      <w:r w:rsidR="00D34F25" w:rsidRPr="001B1861">
        <w:rPr>
          <w:bCs/>
        </w:rPr>
        <w:t xml:space="preserve"> direktoriaus veiklos gerinimo planas. Jeigu pasibaigus </w:t>
      </w:r>
      <w:r w:rsidR="00854AAB" w:rsidRPr="001B1861">
        <w:rPr>
          <w:bCs/>
        </w:rPr>
        <w:t>Gimnazijos</w:t>
      </w:r>
      <w:r w:rsidR="00D34F25" w:rsidRPr="001B1861">
        <w:rPr>
          <w:bCs/>
        </w:rPr>
        <w:t xml:space="preserve"> direktoriaus veiklos gerinimo plano terminui, </w:t>
      </w:r>
      <w:r w:rsidR="00854AAB" w:rsidRPr="001B1861">
        <w:rPr>
          <w:bCs/>
        </w:rPr>
        <w:t>Gimnazijos</w:t>
      </w:r>
      <w:r w:rsidR="00D34F25" w:rsidRPr="001B1861">
        <w:rPr>
          <w:bCs/>
        </w:rPr>
        <w:t xml:space="preserve"> direktoriaus veikla neeilinio vertinimo metu įvertinama kaip neatitinkanti lūkesčių (iki 2023 m. gruodžio 31 d. – nepatenkinamai), į pareigas priimantis </w:t>
      </w:r>
      <w:r w:rsidR="00D41892" w:rsidRPr="001B1861">
        <w:rPr>
          <w:bCs/>
        </w:rPr>
        <w:t>s</w:t>
      </w:r>
      <w:r w:rsidR="00D34F25" w:rsidRPr="001B1861">
        <w:rPr>
          <w:bCs/>
        </w:rPr>
        <w:t xml:space="preserve">avivaldybės meras gali priimti sprendimą atleisti </w:t>
      </w:r>
      <w:r w:rsidR="00854AAB" w:rsidRPr="001B1861">
        <w:rPr>
          <w:bCs/>
        </w:rPr>
        <w:t>Gimnazijos</w:t>
      </w:r>
      <w:r w:rsidR="00D34F25" w:rsidRPr="001B1861">
        <w:rPr>
          <w:bCs/>
        </w:rPr>
        <w:t xml:space="preserve"> direktorių iš pareigų ir nutraukti su juo sudarytą darbo sutartį per 10 darbo dienų nuo </w:t>
      </w:r>
      <w:r w:rsidR="00854AAB" w:rsidRPr="001B1861">
        <w:rPr>
          <w:bCs/>
        </w:rPr>
        <w:t>Gimnazijos</w:t>
      </w:r>
      <w:r w:rsidR="00D34F25" w:rsidRPr="001B1861">
        <w:rPr>
          <w:bCs/>
        </w:rPr>
        <w:t xml:space="preserve"> direktoriaus neeilinio veiklos įvertinimo, neišmokant jam išeitinės išmokos.</w:t>
      </w:r>
    </w:p>
    <w:bookmarkEnd w:id="1"/>
    <w:p w14:paraId="6B476783" w14:textId="79EE103D" w:rsidR="00D34F25" w:rsidRPr="00C15C6B" w:rsidRDefault="00D34F25" w:rsidP="00991074">
      <w:pPr>
        <w:autoSpaceDE w:val="0"/>
        <w:autoSpaceDN w:val="0"/>
        <w:adjustRightInd w:val="0"/>
        <w:spacing w:line="360" w:lineRule="auto"/>
        <w:ind w:firstLine="567"/>
        <w:jc w:val="both"/>
        <w:rPr>
          <w:color w:val="000000"/>
        </w:rPr>
      </w:pPr>
      <w:r w:rsidRPr="00E510C5">
        <w:t>3</w:t>
      </w:r>
      <w:r w:rsidR="00854AAB">
        <w:t>2</w:t>
      </w:r>
      <w:r w:rsidRPr="00E510C5">
        <w:t xml:space="preserve">. </w:t>
      </w:r>
      <w:r w:rsidR="00D41892">
        <w:t>Gimnazijos</w:t>
      </w:r>
      <w:r w:rsidRPr="00E510C5">
        <w:t xml:space="preserve"> direktorius iš pareigų gali būti atšaukiamas</w:t>
      </w:r>
      <w:r w:rsidRPr="00C210B9">
        <w:t xml:space="preserve"> </w:t>
      </w:r>
      <w:r w:rsidR="00D41892">
        <w:t>s</w:t>
      </w:r>
      <w:r w:rsidRPr="00534423">
        <w:t>avivaldybės</w:t>
      </w:r>
      <w:r>
        <w:t xml:space="preserve"> </w:t>
      </w:r>
      <w:r w:rsidRPr="00C210B9">
        <w:t xml:space="preserve">mero potvarkiu. </w:t>
      </w:r>
      <w:r w:rsidR="00D41892">
        <w:t>Gimnazijos</w:t>
      </w:r>
      <w:r w:rsidRPr="00C210B9">
        <w:t xml:space="preserve"> direktoriaus atšaukimas lemia darbo santykių pabaigą.</w:t>
      </w:r>
    </w:p>
    <w:p w14:paraId="0C404E77" w14:textId="62F87FB4" w:rsidR="006431DA" w:rsidRPr="00C15C6B" w:rsidRDefault="001763C5" w:rsidP="00991074">
      <w:pPr>
        <w:pStyle w:val="prastasiniatinklio"/>
        <w:tabs>
          <w:tab w:val="left" w:pos="1418"/>
        </w:tabs>
        <w:spacing w:before="0" w:beforeAutospacing="0" w:after="0" w:afterAutospacing="0" w:line="360" w:lineRule="auto"/>
        <w:ind w:firstLine="567"/>
        <w:jc w:val="both"/>
      </w:pPr>
      <w:r>
        <w:t>33</w:t>
      </w:r>
      <w:r w:rsidR="006431DA" w:rsidRPr="00C15C6B">
        <w:t xml:space="preserve">. </w:t>
      </w:r>
      <w:r w:rsidR="00D80B78">
        <w:t>Gimnazijos d</w:t>
      </w:r>
      <w:r w:rsidR="006431DA" w:rsidRPr="00C15C6B">
        <w:t>irektorius:</w:t>
      </w:r>
    </w:p>
    <w:p w14:paraId="1A0EDEC9" w14:textId="39427CBC" w:rsidR="006431DA" w:rsidRPr="00122715" w:rsidRDefault="001763C5" w:rsidP="00991074">
      <w:pPr>
        <w:pStyle w:val="prastasiniatinklio"/>
        <w:spacing w:before="0" w:beforeAutospacing="0" w:after="0" w:afterAutospacing="0" w:line="360" w:lineRule="auto"/>
        <w:ind w:firstLine="567"/>
        <w:jc w:val="both"/>
        <w:rPr>
          <w:bCs/>
        </w:rPr>
      </w:pPr>
      <w:r w:rsidRPr="00122715">
        <w:t>33</w:t>
      </w:r>
      <w:r w:rsidR="00122715" w:rsidRPr="00122715">
        <w:t>.1.</w:t>
      </w:r>
      <w:r w:rsidR="007F3162" w:rsidRPr="00122715">
        <w:rPr>
          <w:bCs/>
        </w:rPr>
        <w:t> organizuoja Gimnazijos darbą, kad būtų įgyvendinami Gimnazijos veiklos tikslai ir atliekamos nustatytos funkcijos;</w:t>
      </w:r>
    </w:p>
    <w:p w14:paraId="663E73E0" w14:textId="2AD0C172" w:rsidR="006431DA" w:rsidRDefault="001763C5" w:rsidP="00991074">
      <w:pPr>
        <w:pStyle w:val="prastasiniatinklio"/>
        <w:spacing w:before="0" w:beforeAutospacing="0" w:after="0" w:afterAutospacing="0" w:line="360" w:lineRule="auto"/>
        <w:ind w:firstLine="567"/>
        <w:jc w:val="both"/>
      </w:pPr>
      <w:r>
        <w:t>33</w:t>
      </w:r>
      <w:r w:rsidR="006431DA" w:rsidRPr="00C15C6B">
        <w:t xml:space="preserve">.2. </w:t>
      </w:r>
      <w:r w:rsidR="00FF4211" w:rsidRPr="00746504">
        <w:t xml:space="preserve">nustato </w:t>
      </w:r>
      <w:r w:rsidR="006431DA" w:rsidRPr="00C15C6B">
        <w:t>Gimnazijos struktūrą</w:t>
      </w:r>
      <w:r w:rsidR="00D80B78">
        <w:t xml:space="preserve"> ir</w:t>
      </w:r>
      <w:r w:rsidR="006431DA" w:rsidRPr="00C15C6B">
        <w:t xml:space="preserve"> darbuotojų pareigybių sąrašą;</w:t>
      </w:r>
    </w:p>
    <w:p w14:paraId="04F04D58" w14:textId="18A14C2D" w:rsidR="006431DA" w:rsidRPr="00C15C6B" w:rsidRDefault="001763C5" w:rsidP="00991074">
      <w:pPr>
        <w:pStyle w:val="prastasiniatinklio"/>
        <w:tabs>
          <w:tab w:val="left" w:pos="1418"/>
        </w:tabs>
        <w:spacing w:before="0" w:beforeAutospacing="0" w:after="0" w:afterAutospacing="0" w:line="360" w:lineRule="auto"/>
        <w:ind w:firstLine="567"/>
        <w:jc w:val="both"/>
      </w:pPr>
      <w:r>
        <w:t>33</w:t>
      </w:r>
      <w:r w:rsidR="006431DA" w:rsidRPr="00C15C6B">
        <w:t>.</w:t>
      </w:r>
      <w:r w:rsidR="009C2C08">
        <w:t>3</w:t>
      </w:r>
      <w:r w:rsidR="006431DA" w:rsidRPr="00C15C6B">
        <w:t xml:space="preserve">. tvirtina mokytojų ir kitų darbuotojų pareigybių aprašymus, Lietuvos Respublikos darbo kodekso ir kitų teisės aktų nustatyta tvarka priima </w:t>
      </w:r>
      <w:r w:rsidR="006431DA" w:rsidRPr="00322BBA">
        <w:t xml:space="preserve">į </w:t>
      </w:r>
      <w:r w:rsidR="00F448C7" w:rsidRPr="00322BBA">
        <w:t xml:space="preserve">pareigas </w:t>
      </w:r>
      <w:r w:rsidR="006431DA" w:rsidRPr="00322BBA">
        <w:t>ir</w:t>
      </w:r>
      <w:r w:rsidR="006431DA" w:rsidRPr="00C15C6B">
        <w:t xml:space="preserve"> atleidžia iš j</w:t>
      </w:r>
      <w:r w:rsidR="00F448C7">
        <w:t>ų</w:t>
      </w:r>
      <w:r w:rsidR="006431DA" w:rsidRPr="00C15C6B">
        <w:t xml:space="preserve"> Gimnazijos mokytojus, kitus ugdymo procese dalyvaujančius asmenis ir aptarnaujantį personalą, skatina juos, sk</w:t>
      </w:r>
      <w:r w:rsidR="00122715">
        <w:t>iria jiems drausmines nuobaudas;</w:t>
      </w:r>
    </w:p>
    <w:p w14:paraId="37579814" w14:textId="3CF1F0B1" w:rsidR="006431DA" w:rsidRPr="00A9136D" w:rsidRDefault="001763C5" w:rsidP="00991074">
      <w:pPr>
        <w:autoSpaceDE w:val="0"/>
        <w:autoSpaceDN w:val="0"/>
        <w:adjustRightInd w:val="0"/>
        <w:spacing w:line="360" w:lineRule="auto"/>
        <w:ind w:firstLine="567"/>
        <w:jc w:val="both"/>
        <w:rPr>
          <w:rFonts w:ascii="TimesNewRomanPSMT" w:hAnsi="TimesNewRomanPSMT" w:cs="TimesNewRomanPSMT"/>
        </w:rPr>
      </w:pPr>
      <w:r w:rsidRPr="00A9136D">
        <w:rPr>
          <w:rFonts w:ascii="TimesNewRomanPSMT" w:hAnsi="TimesNewRomanPSMT" w:cs="TimesNewRomanPSMT"/>
        </w:rPr>
        <w:t>33</w:t>
      </w:r>
      <w:r w:rsidR="006431DA" w:rsidRPr="00A9136D">
        <w:rPr>
          <w:rFonts w:ascii="TimesNewRomanPSMT" w:hAnsi="TimesNewRomanPSMT" w:cs="TimesNewRomanPSMT"/>
        </w:rPr>
        <w:t>.</w:t>
      </w:r>
      <w:r w:rsidR="009C2C08" w:rsidRPr="00A9136D">
        <w:rPr>
          <w:rFonts w:ascii="TimesNewRomanPSMT" w:hAnsi="TimesNewRomanPSMT" w:cs="TimesNewRomanPSMT"/>
        </w:rPr>
        <w:t>4</w:t>
      </w:r>
      <w:r w:rsidR="006431DA" w:rsidRPr="00A9136D">
        <w:rPr>
          <w:rFonts w:ascii="TimesNewRomanPSMT" w:hAnsi="TimesNewRomanPSMT" w:cs="TimesNewRomanPSMT"/>
        </w:rPr>
        <w:t xml:space="preserve">. </w:t>
      </w:r>
      <w:r w:rsidR="00036533" w:rsidRPr="00A9136D">
        <w:t xml:space="preserve">nustato </w:t>
      </w:r>
      <w:r w:rsidR="007F3162" w:rsidRPr="00A9136D">
        <w:t>G</w:t>
      </w:r>
      <w:r w:rsidR="00036533" w:rsidRPr="00A9136D">
        <w:t>imnazijos darbuotojų darbo apmokėjimo sistemą</w:t>
      </w:r>
      <w:r w:rsidR="006431DA" w:rsidRPr="00A9136D">
        <w:rPr>
          <w:rFonts w:ascii="TimesNewRomanPSMT" w:hAnsi="TimesNewRomanPSMT" w:cs="TimesNewRomanPSMT"/>
        </w:rPr>
        <w:t>,</w:t>
      </w:r>
      <w:r w:rsidR="007F3162" w:rsidRPr="00A9136D">
        <w:rPr>
          <w:rFonts w:ascii="TimesNewRomanPSMT" w:hAnsi="TimesNewRomanPSMT" w:cs="TimesNewRomanPSMT"/>
          <w:color w:val="FF0000"/>
        </w:rPr>
        <w:t xml:space="preserve"> </w:t>
      </w:r>
      <w:r w:rsidR="007F3162" w:rsidRPr="00A9136D">
        <w:rPr>
          <w:bCs/>
        </w:rPr>
        <w:t>jeigu biudžetinėje įstaigoje nėra sudaryta kolektyvinė sutartis</w:t>
      </w:r>
      <w:r w:rsidR="007F3162" w:rsidRPr="00A9136D">
        <w:rPr>
          <w:color w:val="000000"/>
        </w:rPr>
        <w:t>;</w:t>
      </w:r>
    </w:p>
    <w:p w14:paraId="6766CA8D" w14:textId="3A3A0446" w:rsidR="00543EEE" w:rsidRPr="00A9136D" w:rsidRDefault="001763C5" w:rsidP="00991074">
      <w:pPr>
        <w:autoSpaceDE w:val="0"/>
        <w:autoSpaceDN w:val="0"/>
        <w:adjustRightInd w:val="0"/>
        <w:spacing w:line="360" w:lineRule="auto"/>
        <w:ind w:firstLine="567"/>
        <w:jc w:val="both"/>
        <w:rPr>
          <w:rFonts w:ascii="TimesNewRomanPSMT" w:hAnsi="TimesNewRomanPSMT" w:cs="TimesNewRomanPSMT"/>
          <w:bCs/>
        </w:rPr>
      </w:pPr>
      <w:r w:rsidRPr="00A9136D">
        <w:rPr>
          <w:color w:val="000000"/>
        </w:rPr>
        <w:t>33</w:t>
      </w:r>
      <w:r w:rsidR="00543EEE" w:rsidRPr="00A9136D">
        <w:rPr>
          <w:color w:val="000000"/>
        </w:rPr>
        <w:t xml:space="preserve">.5. </w:t>
      </w:r>
      <w:r w:rsidR="00543EEE" w:rsidRPr="00A9136D">
        <w:rPr>
          <w:bCs/>
        </w:rPr>
        <w:t xml:space="preserve">užtikrina racionalų ir taupų lėšų ir turto naudojimą, biudžetinės įstaigos veiksmingos vidaus kontrolės sistemos sukūrimą, jos </w:t>
      </w:r>
      <w:r w:rsidR="00122715">
        <w:rPr>
          <w:bCs/>
        </w:rPr>
        <w:t>veikimą ir tobulinimą;</w:t>
      </w:r>
    </w:p>
    <w:p w14:paraId="3671FA2D" w14:textId="013CBFC0" w:rsidR="006431DA" w:rsidRPr="00C15C6B" w:rsidRDefault="001763C5" w:rsidP="00991074">
      <w:pPr>
        <w:pStyle w:val="prastasiniatinklio"/>
        <w:spacing w:before="0" w:beforeAutospacing="0" w:after="0" w:afterAutospacing="0" w:line="360" w:lineRule="auto"/>
        <w:ind w:firstLine="567"/>
        <w:jc w:val="both"/>
      </w:pPr>
      <w:r>
        <w:t>33</w:t>
      </w:r>
      <w:r w:rsidR="006431DA" w:rsidRPr="00C15C6B">
        <w:t>.</w:t>
      </w:r>
      <w:r>
        <w:t>6</w:t>
      </w:r>
      <w:r w:rsidR="006431DA" w:rsidRPr="00C15C6B">
        <w:t xml:space="preserve">. priima mokinius į Gimnaziją </w:t>
      </w:r>
      <w:r w:rsidR="00547D4C">
        <w:t>s</w:t>
      </w:r>
      <w:r w:rsidR="005A0D41">
        <w:t xml:space="preserve">avivaldybės mero </w:t>
      </w:r>
      <w:r w:rsidR="006431DA" w:rsidRPr="00C15C6B">
        <w:t>nustatyta tvarka, sudaro mokymo sutartis teisės aktų nustatyta tvarka;</w:t>
      </w:r>
    </w:p>
    <w:p w14:paraId="4D97720E" w14:textId="3D296909" w:rsidR="006431DA" w:rsidRPr="00C15C6B" w:rsidRDefault="001763C5" w:rsidP="00991074">
      <w:pPr>
        <w:pStyle w:val="prastasiniatinklio"/>
        <w:tabs>
          <w:tab w:val="left" w:pos="360"/>
        </w:tabs>
        <w:spacing w:before="0" w:beforeAutospacing="0" w:after="0" w:afterAutospacing="0" w:line="360" w:lineRule="auto"/>
        <w:ind w:firstLine="567"/>
        <w:jc w:val="both"/>
      </w:pPr>
      <w:r>
        <w:t>33.7</w:t>
      </w:r>
      <w:r w:rsidR="006431DA" w:rsidRPr="00C15C6B">
        <w:t>. vadovaudamasis įstatymais ir kitais teisės aktais, Gimnazijos vidaus tvarkos ir darbo tvarkos taisyklėse nustato mokinių teises, pareigas ir atsakomybę. Organizuoja trūkstamų mokytojų paiešką;</w:t>
      </w:r>
    </w:p>
    <w:p w14:paraId="45FF5788" w14:textId="28AB8BF2" w:rsidR="006431DA" w:rsidRPr="00C15C6B" w:rsidRDefault="009470E5" w:rsidP="00991074">
      <w:pPr>
        <w:pStyle w:val="prastasiniatinklio"/>
        <w:spacing w:before="0" w:beforeAutospacing="0" w:after="0" w:afterAutospacing="0" w:line="360" w:lineRule="auto"/>
        <w:ind w:firstLine="567"/>
        <w:jc w:val="both"/>
      </w:pPr>
      <w:r>
        <w:lastRenderedPageBreak/>
        <w:t>33.8</w:t>
      </w:r>
      <w:r w:rsidR="006431DA" w:rsidRPr="00C15C6B">
        <w:t>. suderinęs su Gimnazijos taryba, tvirtina Gimnazijos vidaus tvarkos taisykles ir darbo tvarkos taisykles;</w:t>
      </w:r>
    </w:p>
    <w:p w14:paraId="6FCDCB14" w14:textId="0A33027F" w:rsidR="006431DA" w:rsidRPr="00C15C6B" w:rsidRDefault="009470E5" w:rsidP="00991074">
      <w:pPr>
        <w:pStyle w:val="prastasiniatinklio"/>
        <w:tabs>
          <w:tab w:val="left" w:pos="1418"/>
        </w:tabs>
        <w:spacing w:before="0" w:beforeAutospacing="0" w:after="0" w:afterAutospacing="0" w:line="360" w:lineRule="auto"/>
        <w:ind w:firstLine="567"/>
        <w:jc w:val="both"/>
      </w:pPr>
      <w:r>
        <w:t>33.9</w:t>
      </w:r>
      <w:r w:rsidR="006431DA" w:rsidRPr="00C15C6B">
        <w:t xml:space="preserve">. sudaro mokiniams ir darbuotojams </w:t>
      </w:r>
      <w:hyperlink r:id="rId8" w:anchor="80z#80z" w:history="1">
        <w:r w:rsidR="006431DA" w:rsidRPr="00C15C6B">
          <w:rPr>
            <w:rStyle w:val="Hipersaitas"/>
            <w:color w:val="auto"/>
            <w:u w:val="none"/>
          </w:rPr>
          <w:t>saugias</w:t>
        </w:r>
      </w:hyperlink>
      <w:r w:rsidR="006431DA" w:rsidRPr="00C15C6B">
        <w:t xml:space="preserve"> ir sveikatai nekenksmingas darbo sąlygas visais su ugdymu, mokymusi ir darbu susijusiais aspektais;</w:t>
      </w:r>
    </w:p>
    <w:p w14:paraId="44F4B3D4" w14:textId="23EC6F84" w:rsidR="006431DA" w:rsidRPr="00C15C6B" w:rsidRDefault="009470E5" w:rsidP="00991074">
      <w:pPr>
        <w:pStyle w:val="prastasiniatinklio"/>
        <w:tabs>
          <w:tab w:val="left" w:pos="1418"/>
        </w:tabs>
        <w:spacing w:before="0" w:beforeAutospacing="0" w:after="0" w:afterAutospacing="0" w:line="360" w:lineRule="auto"/>
        <w:ind w:firstLine="567"/>
        <w:jc w:val="both"/>
      </w:pPr>
      <w:r>
        <w:t>33.10</w:t>
      </w:r>
      <w:r w:rsidR="006431DA" w:rsidRPr="00C15C6B">
        <w:t>. vadovauja Gimnazijos strateginio plano, metinio veiklos plano, švietimo programų rengimui, rekomendacijų dėl smurto prevencijos įgyvendinimo Gimnazijoje priemonių įgyvendinimui, juos tvirtina, vadovauja jų vykdymui. Organizuoja ir koordinuoja Gimnazijos veiklą pavestoms funkcijoms atlikti, uždaviniams įgyvendinti, analizuoja ir vertina Gimnazijos veiklą;</w:t>
      </w:r>
    </w:p>
    <w:p w14:paraId="7AA3A5B4" w14:textId="58248DFE" w:rsidR="006431DA" w:rsidRPr="00C15C6B" w:rsidRDefault="009470E5" w:rsidP="00991074">
      <w:pPr>
        <w:pStyle w:val="prastasiniatinklio"/>
        <w:spacing w:before="0" w:beforeAutospacing="0" w:after="0" w:afterAutospacing="0" w:line="360" w:lineRule="auto"/>
        <w:ind w:firstLine="567"/>
        <w:jc w:val="both"/>
      </w:pPr>
      <w:r>
        <w:t>33.11</w:t>
      </w:r>
      <w:r w:rsidR="006431DA" w:rsidRPr="00C15C6B">
        <w:t>. leidžia įsakymus, kontroliuoja jų vykdymą;</w:t>
      </w:r>
    </w:p>
    <w:p w14:paraId="7318D47C" w14:textId="312562C2" w:rsidR="006431DA" w:rsidRPr="00C15C6B" w:rsidRDefault="009470E5" w:rsidP="00991074">
      <w:pPr>
        <w:pStyle w:val="prastasiniatinklio"/>
        <w:tabs>
          <w:tab w:val="left" w:pos="1134"/>
        </w:tabs>
        <w:spacing w:before="0" w:beforeAutospacing="0" w:after="0" w:afterAutospacing="0" w:line="360" w:lineRule="auto"/>
        <w:ind w:firstLine="567"/>
        <w:jc w:val="both"/>
      </w:pPr>
      <w:r>
        <w:t>33.12</w:t>
      </w:r>
      <w:r w:rsidR="006431DA" w:rsidRPr="00C15C6B">
        <w:t>. sudaro teisės aktų nustatytas komisijas, darbo grupes;</w:t>
      </w:r>
    </w:p>
    <w:p w14:paraId="1A9CA10B" w14:textId="592B78F5" w:rsidR="006431DA" w:rsidRPr="00C15C6B" w:rsidRDefault="009470E5" w:rsidP="00991074">
      <w:pPr>
        <w:pStyle w:val="prastasiniatinklio"/>
        <w:spacing w:before="0" w:beforeAutospacing="0" w:after="0" w:afterAutospacing="0" w:line="360" w:lineRule="auto"/>
        <w:ind w:firstLine="567"/>
        <w:jc w:val="both"/>
      </w:pPr>
      <w:r>
        <w:t>33.13</w:t>
      </w:r>
      <w:r w:rsidR="006431DA" w:rsidRPr="00C15C6B">
        <w:t>. sudaro Gimnazijos vardu sutartis Gimnazijos funkcijoms atlikti;</w:t>
      </w:r>
    </w:p>
    <w:p w14:paraId="05DAF08D" w14:textId="13FF1A67" w:rsidR="006431DA" w:rsidRPr="00C15C6B" w:rsidRDefault="009470E5" w:rsidP="00991074">
      <w:pPr>
        <w:pStyle w:val="prastasiniatinklio"/>
        <w:spacing w:before="0" w:beforeAutospacing="0" w:after="0" w:afterAutospacing="0" w:line="360" w:lineRule="auto"/>
        <w:ind w:firstLine="567"/>
        <w:jc w:val="both"/>
      </w:pPr>
      <w:r>
        <w:t>33.14</w:t>
      </w:r>
      <w:r w:rsidR="008C49E2">
        <w:t>.</w:t>
      </w:r>
      <w:r w:rsidR="006431DA" w:rsidRPr="00C15C6B">
        <w:t xml:space="preserve"> organizuoja Gimnazijos dokumentų saugojimą ir valdymą teisės aktų nustatyta tvarka;</w:t>
      </w:r>
    </w:p>
    <w:p w14:paraId="3B4B04A0" w14:textId="398D0F57" w:rsidR="006431DA" w:rsidRPr="00C15C6B" w:rsidRDefault="009470E5" w:rsidP="00991074">
      <w:pPr>
        <w:pStyle w:val="prastasiniatinklio"/>
        <w:tabs>
          <w:tab w:val="left" w:pos="1134"/>
        </w:tabs>
        <w:spacing w:before="0" w:beforeAutospacing="0" w:after="0" w:afterAutospacing="0" w:line="360" w:lineRule="auto"/>
        <w:ind w:firstLine="567"/>
        <w:jc w:val="both"/>
      </w:pPr>
      <w:r>
        <w:t>33.15</w:t>
      </w:r>
      <w:r w:rsidR="006431DA" w:rsidRPr="00C15C6B">
        <w:t>. yra asignavimų</w:t>
      </w:r>
      <w:r w:rsidR="006431DA" w:rsidRPr="00C15C6B">
        <w:rPr>
          <w:b/>
        </w:rPr>
        <w:t xml:space="preserve"> </w:t>
      </w:r>
      <w:r w:rsidR="006431DA" w:rsidRPr="00C15C6B">
        <w:t>valdytojas ir vykdo jam pavestas pareigas, vadovaudamasis Lietuvos Respublikos biudžeto sandaros įstatymu. Teisės aktų nustatyta tvarka valdo, naudoja Gimnazijos turtą, lėšas ir jais disponuoja, vadovaudamasis visuomenės naudos, efektyvumo, racionalumo, viešosios teisės principais. Rūpinasi intelektiniais, materialiniais, finansiniais, informaciniais ištekliais, užtikrina jų optimalų valdymą ir naudojimą;</w:t>
      </w:r>
    </w:p>
    <w:p w14:paraId="47FD38D4" w14:textId="43A5FAF5" w:rsidR="006431DA" w:rsidRPr="00C15C6B" w:rsidRDefault="009470E5" w:rsidP="00991074">
      <w:pPr>
        <w:pStyle w:val="prastasiniatinklio"/>
        <w:tabs>
          <w:tab w:val="left" w:pos="1134"/>
        </w:tabs>
        <w:spacing w:before="0" w:beforeAutospacing="0" w:after="0" w:afterAutospacing="0" w:line="360" w:lineRule="auto"/>
        <w:ind w:firstLine="567"/>
        <w:jc w:val="both"/>
      </w:pPr>
      <w:r>
        <w:t>33.16</w:t>
      </w:r>
      <w:r w:rsidR="006431DA" w:rsidRPr="00C15C6B">
        <w:t>. organizuoja Gimnazijos finansinę apskaitą pagal Lietuvos Respublikos finansinės apskaitos įstatymą;</w:t>
      </w:r>
    </w:p>
    <w:p w14:paraId="5879FA86" w14:textId="7095D694" w:rsidR="006431DA" w:rsidRPr="00C15C6B" w:rsidRDefault="009470E5" w:rsidP="00991074">
      <w:pPr>
        <w:pStyle w:val="prastasiniatinklio"/>
        <w:tabs>
          <w:tab w:val="left" w:pos="360"/>
        </w:tabs>
        <w:spacing w:before="0" w:beforeAutospacing="0" w:after="0" w:afterAutospacing="0" w:line="360" w:lineRule="auto"/>
        <w:ind w:firstLine="567"/>
        <w:jc w:val="both"/>
      </w:pPr>
      <w:r>
        <w:t>33.17</w:t>
      </w:r>
      <w:r w:rsidR="006431DA" w:rsidRPr="00C15C6B">
        <w:t>. rūpinasi metodinės veiklos organizavimu, darbuotojų profesiniu tobulėjimu, sudaro jiems sąlygas kelti kvalifikaciją, mokytojams ir kitiems pedagoginiams darbuotojams užtikrina galimybę atestuotis ir organizuoja jų atestaciją švietimo, mokslo ir sporto ministro nustatyta tvarka;</w:t>
      </w:r>
    </w:p>
    <w:p w14:paraId="5A8CDAE4" w14:textId="68F70352" w:rsidR="006431DA" w:rsidRPr="00C15C6B" w:rsidRDefault="009470E5" w:rsidP="00991074">
      <w:pPr>
        <w:pStyle w:val="prastasiniatinklio"/>
        <w:spacing w:before="0" w:beforeAutospacing="0" w:after="0" w:afterAutospacing="0" w:line="360" w:lineRule="auto"/>
        <w:ind w:firstLine="567"/>
        <w:jc w:val="both"/>
      </w:pPr>
      <w:r>
        <w:t>33.18</w:t>
      </w:r>
      <w:r w:rsidR="006431DA" w:rsidRPr="00C15C6B">
        <w:t>. inicijuoja Gimnazijos savivaldos institucijų sudarymą ir skatina jų veiklą;</w:t>
      </w:r>
    </w:p>
    <w:p w14:paraId="68B65277" w14:textId="102D3827" w:rsidR="006431DA" w:rsidRPr="00C15C6B" w:rsidRDefault="009470E5" w:rsidP="00991074">
      <w:pPr>
        <w:pStyle w:val="prastasiniatinklio"/>
        <w:spacing w:before="0" w:beforeAutospacing="0" w:after="0" w:afterAutospacing="0" w:line="360" w:lineRule="auto"/>
        <w:ind w:firstLine="567"/>
        <w:jc w:val="both"/>
      </w:pPr>
      <w:r>
        <w:t>33.19</w:t>
      </w:r>
      <w:r w:rsidR="006431DA" w:rsidRPr="00C15C6B">
        <w:t>. sudaro Gimnazijos vaiko gerovės komisiją ir tvirtina jos veiklos reglamentą,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35867FD0" w14:textId="232EE72B" w:rsidR="006431DA" w:rsidRPr="00C15C6B" w:rsidRDefault="009470E5" w:rsidP="00991074">
      <w:pPr>
        <w:pStyle w:val="prastasiniatinklio"/>
        <w:spacing w:before="0" w:beforeAutospacing="0" w:after="0" w:afterAutospacing="0" w:line="360" w:lineRule="auto"/>
        <w:ind w:firstLine="567"/>
        <w:jc w:val="both"/>
      </w:pPr>
      <w:r>
        <w:t>33.20</w:t>
      </w:r>
      <w:r w:rsidR="006431DA" w:rsidRPr="00C15C6B">
        <w:t>. tais atvejais, kai smurtauja ar smurtą patiria mokinys,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14:paraId="03E22D93" w14:textId="33BB70C7" w:rsidR="006431DA" w:rsidRPr="00C15C6B" w:rsidRDefault="00D36B18" w:rsidP="00991074">
      <w:pPr>
        <w:pStyle w:val="prastasiniatinklio"/>
        <w:spacing w:before="0" w:beforeAutospacing="0" w:after="0" w:afterAutospacing="0" w:line="360" w:lineRule="auto"/>
        <w:ind w:firstLine="567"/>
        <w:jc w:val="both"/>
      </w:pPr>
      <w:r>
        <w:t>33.21</w:t>
      </w:r>
      <w:r w:rsidR="006431DA" w:rsidRPr="00C15C6B">
        <w:t>.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16FB202B" w14:textId="331B6ED1" w:rsidR="006431DA" w:rsidRPr="00C15C6B" w:rsidRDefault="00D36B18" w:rsidP="00991074">
      <w:pPr>
        <w:pStyle w:val="prastasiniatinklio"/>
        <w:spacing w:before="0" w:beforeAutospacing="0" w:after="0" w:afterAutospacing="0" w:line="360" w:lineRule="auto"/>
        <w:ind w:firstLine="567"/>
        <w:jc w:val="both"/>
      </w:pPr>
      <w:r>
        <w:lastRenderedPageBreak/>
        <w:t>33.22</w:t>
      </w:r>
      <w:r w:rsidR="006431DA" w:rsidRPr="00C15C6B">
        <w:t>. imasi priemonių, kad Gimnazijos mokiniai, jų tėvai (globėjai, rūpintojai) turėtų galimybę neatlygintinai gauti psichologinę pagalbą;</w:t>
      </w:r>
    </w:p>
    <w:p w14:paraId="3B0DDB34" w14:textId="0D682344" w:rsidR="006431DA" w:rsidRPr="00C15C6B" w:rsidRDefault="00D36B18" w:rsidP="00991074">
      <w:pPr>
        <w:pStyle w:val="prastasiniatinklio"/>
        <w:spacing w:before="0" w:beforeAutospacing="0" w:after="0" w:afterAutospacing="0" w:line="360" w:lineRule="auto"/>
        <w:ind w:firstLine="567"/>
        <w:jc w:val="both"/>
        <w:rPr>
          <w:b/>
          <w:strike/>
        </w:rPr>
      </w:pPr>
      <w:r>
        <w:t>33.23</w:t>
      </w:r>
      <w:r w:rsidR="006431DA" w:rsidRPr="00C15C6B">
        <w:t>. atsako už asmens duomenų apsaugą;</w:t>
      </w:r>
    </w:p>
    <w:p w14:paraId="1D9F1B9B" w14:textId="44EE2252" w:rsidR="006431DA" w:rsidRPr="00C15C6B" w:rsidRDefault="00D36B18" w:rsidP="00991074">
      <w:pPr>
        <w:pStyle w:val="prastasiniatinklio"/>
        <w:spacing w:before="0" w:beforeAutospacing="0" w:after="0" w:afterAutospacing="0" w:line="360" w:lineRule="auto"/>
        <w:ind w:firstLine="567"/>
        <w:jc w:val="both"/>
      </w:pPr>
      <w:r>
        <w:t>33.24</w:t>
      </w:r>
      <w:r w:rsidR="006431DA" w:rsidRPr="00C15C6B">
        <w:t xml:space="preserve">. atsako už gerą ir veiksmingą vaiko minimalios priežiūros priemonių vykdymą Gimnazijoje, kreipiasi į Molėtų rajono savivaldybės </w:t>
      </w:r>
      <w:r w:rsidR="00A73D1E">
        <w:t>merą</w:t>
      </w:r>
      <w:r w:rsidR="006431DA" w:rsidRPr="00C15C6B">
        <w:t xml:space="preserve"> dėl minimalios</w:t>
      </w:r>
      <w:r w:rsidR="00991074">
        <w:t xml:space="preserve"> </w:t>
      </w:r>
      <w:r w:rsidR="006431DA" w:rsidRPr="00C15C6B">
        <w:t>priežiūros priemonių vaikui skyrimo pagal Vaiko minimalios ir vidutinės priežiūros įstatymo nustatytą tvarką;</w:t>
      </w:r>
    </w:p>
    <w:p w14:paraId="7BF2C83F" w14:textId="6F1DA0F2" w:rsidR="006431DA" w:rsidRPr="00C15C6B" w:rsidRDefault="00D36B18" w:rsidP="00991074">
      <w:pPr>
        <w:pStyle w:val="prastasiniatinklio"/>
        <w:tabs>
          <w:tab w:val="left" w:pos="1418"/>
        </w:tabs>
        <w:spacing w:before="0" w:beforeAutospacing="0" w:after="0" w:afterAutospacing="0" w:line="360" w:lineRule="auto"/>
        <w:ind w:firstLine="567"/>
        <w:jc w:val="both"/>
      </w:pPr>
      <w:r>
        <w:t>33.25</w:t>
      </w:r>
      <w:r w:rsidR="006431DA" w:rsidRPr="00C15C6B">
        <w:t>. už mokinio elgesio taisyklių pažeidimą gali skirti drausmines auklėjimo poveikio priemones, numatytas Vaiko teisių apsaugos pagrindų įstatyme;</w:t>
      </w:r>
    </w:p>
    <w:p w14:paraId="0BD7750A" w14:textId="451CED26" w:rsidR="006431DA" w:rsidRPr="00C15C6B" w:rsidRDefault="00D36B18" w:rsidP="00991074">
      <w:pPr>
        <w:pStyle w:val="prastasiniatinklio"/>
        <w:tabs>
          <w:tab w:val="left" w:pos="1134"/>
        </w:tabs>
        <w:spacing w:before="0" w:beforeAutospacing="0" w:after="0" w:afterAutospacing="0" w:line="360" w:lineRule="auto"/>
        <w:ind w:firstLine="567"/>
        <w:jc w:val="both"/>
      </w:pPr>
      <w:r>
        <w:t>33.26</w:t>
      </w:r>
      <w:r w:rsidR="006431DA" w:rsidRPr="00C15C6B">
        <w:t>. kartu su Gimnazijos Taryba sprendžia Gimnazijai svarbius palankios ugdymui aplinkos kūrimo klausimus;</w:t>
      </w:r>
    </w:p>
    <w:p w14:paraId="63B1C26B" w14:textId="31AE57D8" w:rsidR="006431DA" w:rsidRPr="00C15C6B" w:rsidRDefault="00D36B18" w:rsidP="00991074">
      <w:pPr>
        <w:pStyle w:val="prastasiniatinklio"/>
        <w:spacing w:before="0" w:beforeAutospacing="0" w:after="0" w:afterAutospacing="0" w:line="360" w:lineRule="auto"/>
        <w:ind w:firstLine="567"/>
        <w:jc w:val="both"/>
      </w:pPr>
      <w:r>
        <w:t>33.27</w:t>
      </w:r>
      <w:r w:rsidR="006431DA" w:rsidRPr="00C15C6B">
        <w:t>. atstovauja Gimnazijai kitose institucijose;</w:t>
      </w:r>
    </w:p>
    <w:p w14:paraId="357C6F25" w14:textId="02F0836B" w:rsidR="006431DA" w:rsidRPr="00C15C6B" w:rsidRDefault="00D36B18" w:rsidP="00991074">
      <w:pPr>
        <w:pStyle w:val="prastasiniatinklio"/>
        <w:tabs>
          <w:tab w:val="left" w:pos="1134"/>
          <w:tab w:val="left" w:pos="1418"/>
        </w:tabs>
        <w:spacing w:before="0" w:beforeAutospacing="0" w:after="0" w:afterAutospacing="0" w:line="360" w:lineRule="auto"/>
        <w:ind w:firstLine="567"/>
        <w:jc w:val="both"/>
      </w:pPr>
      <w:r>
        <w:t>33.28</w:t>
      </w:r>
      <w:r w:rsidR="006431DA" w:rsidRPr="00C15C6B">
        <w:t>. užtikrina veiksmingą Gimnazijos vidaus kontrolės sistemos sukūrimą, jos veikimą ir tobulinimą. Inicijuoja Gimnazijos veiklos įsivertinimą. Kiekvienais metais Gimnazijos bendruomenei ir Gimnazijos Tarybai teikia svarstyti ir viešai paskelbia savo metų veiklos ataskaitą;</w:t>
      </w:r>
    </w:p>
    <w:p w14:paraId="01C0A3FB" w14:textId="5DFEB42E" w:rsidR="006431DA" w:rsidRPr="00C15C6B" w:rsidRDefault="00D36B18" w:rsidP="00991074">
      <w:pPr>
        <w:pStyle w:val="prastasiniatinklio"/>
        <w:spacing w:before="0" w:beforeAutospacing="0" w:after="0" w:afterAutospacing="0" w:line="360" w:lineRule="auto"/>
        <w:ind w:firstLine="567"/>
        <w:jc w:val="both"/>
      </w:pPr>
      <w:r>
        <w:t>33.29</w:t>
      </w:r>
      <w:r w:rsidR="006431DA" w:rsidRPr="00C15C6B">
        <w:t>. atlieka kitas funkcijas, nustatytas Nuostatuose ir Gimnazijos vadovo pareigybės aprašyme</w:t>
      </w:r>
      <w:r w:rsidR="009C2C08">
        <w:t>.</w:t>
      </w:r>
    </w:p>
    <w:p w14:paraId="565F76E0" w14:textId="24467778" w:rsidR="006431DA" w:rsidRPr="00433838" w:rsidRDefault="006431DA" w:rsidP="00991074">
      <w:pPr>
        <w:pStyle w:val="prastasiniatinklio"/>
        <w:spacing w:before="0" w:beforeAutospacing="0" w:after="0" w:afterAutospacing="0" w:line="360" w:lineRule="auto"/>
        <w:ind w:firstLine="567"/>
        <w:jc w:val="both"/>
      </w:pPr>
      <w:r w:rsidRPr="00C15C6B">
        <w:t>3</w:t>
      </w:r>
      <w:r w:rsidR="004E2F94">
        <w:t>4</w:t>
      </w:r>
      <w:r w:rsidRPr="00C15C6B">
        <w:t>. Gimnazijos direktoriui sergant, išvykus į komandiruotę, atostogų metu jo funkcijas atlieka direktoriaus pavaduotojas ugdymui</w:t>
      </w:r>
      <w:r w:rsidR="00433838" w:rsidRPr="00433838">
        <w:t xml:space="preserve">, </w:t>
      </w:r>
      <w:r w:rsidR="00433838" w:rsidRPr="00433838">
        <w:rPr>
          <w:spacing w:val="-4"/>
        </w:rPr>
        <w:t>o jam nesant kitas Molėtų rajono savivaldybės mero potvarkiu paskirtas asmuo</w:t>
      </w:r>
      <w:r w:rsidRPr="00433838">
        <w:t>.</w:t>
      </w:r>
    </w:p>
    <w:p w14:paraId="27604D0A" w14:textId="482433A6" w:rsidR="006431DA" w:rsidRPr="00C15C6B" w:rsidRDefault="006431DA" w:rsidP="00991074">
      <w:pPr>
        <w:pStyle w:val="prastasiniatinklio"/>
        <w:spacing w:before="0" w:beforeAutospacing="0" w:after="0" w:afterAutospacing="0" w:line="360" w:lineRule="auto"/>
        <w:ind w:firstLine="567"/>
        <w:jc w:val="both"/>
      </w:pPr>
      <w:r w:rsidRPr="00C15C6B">
        <w:t>3</w:t>
      </w:r>
      <w:r w:rsidR="004E2F94">
        <w:t>5</w:t>
      </w:r>
      <w:r w:rsidRPr="00C15C6B">
        <w:t>. Gimnazijos direktorius atsako už Lietuvos Respublikos įstatymų ir kitų teisės aktų, Nuostatų laikymąsi Gimnazijoje, už informacijos skelbimą, demokratinį Gimnazijos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04FE34C8" w14:textId="07D126DF" w:rsidR="006431DA" w:rsidRPr="00C15C6B" w:rsidRDefault="006431DA" w:rsidP="00991074">
      <w:pPr>
        <w:pStyle w:val="prastasiniatinklio"/>
        <w:spacing w:before="0" w:beforeAutospacing="0" w:after="0" w:afterAutospacing="0" w:line="360" w:lineRule="auto"/>
        <w:ind w:firstLine="567"/>
        <w:jc w:val="both"/>
      </w:pPr>
      <w:r w:rsidRPr="00C15C6B">
        <w:t>3</w:t>
      </w:r>
      <w:r w:rsidR="004E2F94">
        <w:t>6</w:t>
      </w:r>
      <w:r w:rsidRPr="00C15C6B">
        <w:t>. Gimnazijoje sudaroma metodinė taryba. Metodinė taryba –</w:t>
      </w:r>
      <w:r w:rsidR="009C36C6">
        <w:t xml:space="preserve"> </w:t>
      </w:r>
      <w:r w:rsidRPr="00C15C6B">
        <w:t xml:space="preserve">institucija, siekianti nuolatinio mokytojų profesinės kompetencijos augimo ir ugdymo proceso veiksmingumo užtikrinimo. </w:t>
      </w:r>
      <w:r w:rsidRPr="00D41892">
        <w:t xml:space="preserve">Į metodinę tarybą įeina mokomųjų dalykų mokytojai ir pagalbos </w:t>
      </w:r>
      <w:r w:rsidR="002B520F" w:rsidRPr="002B520F">
        <w:t>mokiniui</w:t>
      </w:r>
      <w:r w:rsidR="002B520F">
        <w:t xml:space="preserve"> </w:t>
      </w:r>
      <w:r w:rsidRPr="00D41892">
        <w:t>specialistai</w:t>
      </w:r>
      <w:r w:rsidR="00863A35">
        <w:rPr>
          <w:strike/>
        </w:rPr>
        <w:t>.</w:t>
      </w:r>
      <w:r w:rsidR="008B2FA7">
        <w:rPr>
          <w:color w:val="C00000"/>
        </w:rPr>
        <w:t xml:space="preserve"> </w:t>
      </w:r>
      <w:r w:rsidRPr="00C15C6B">
        <w:t xml:space="preserve">Metodinės tarybos veiklai vadovauja, jos posėdžiams pirmininkauja ir jos veiklą organizuoja bei koordinuoja pirmininkas, kurį metodinės tarybos posėdžio metu renka tarybos nariai atviru balsavimu, balsų dauguma mokslo metų laikotarpiui. Siūlyti pirmininko arba kelti savo kandidatūrą gali bet kuris metodinės tarybos narys. Metodinės tarybos sudėtis atnaujinama pirmame naujųjų mokslo metų Mokytojų tarybos posėdyje, jei keičiasi mokykloje dirbantys mokytojai arba jiems atsisakius toliau dalyvauti metodinės tarybos veikloje. Metodinės tarybos narių skaičius </w:t>
      </w:r>
      <w:r w:rsidR="00953BE7" w:rsidRPr="00C15C6B">
        <w:rPr>
          <w:bCs/>
          <w:kern w:val="36"/>
        </w:rPr>
        <w:t>–</w:t>
      </w:r>
      <w:r w:rsidR="00953BE7">
        <w:t xml:space="preserve"> </w:t>
      </w:r>
      <w:r w:rsidRPr="00C15C6B">
        <w:t xml:space="preserve">5. Metodinės tarybos posėdžiai vyksta pagal metodinės tarybos veiklos planą arba esant reikalui, bet ne rečiau kaip kartą per du mėnesius. Posėdžius kviečia Metodinės tarybos pirmininkas, ne vėliau kaip prieš 3 dienas raštu </w:t>
      </w:r>
      <w:r w:rsidRPr="00C15C6B">
        <w:lastRenderedPageBreak/>
        <w:t>informuodamas metodinės tarybos narius. Posėdis teisėtas, jei jame dalyvauja daugiau kaip pusė narių. Nutarimai priimami atviru balsavimu, balsų dauguma. Esant vienodam balsų skaičiui, lemia tarybai vadovaujančio pirmininko balsas. Posėdžiai protokoluojami ir protokolai saugomi teisės aktų nustatyta tvarka.</w:t>
      </w:r>
      <w:r w:rsidR="00F15F10">
        <w:t xml:space="preserve"> </w:t>
      </w:r>
      <w:r w:rsidRPr="00C15C6B">
        <w:t>Metodinės tarybos sekretorių renka metodinės tarybos nariai atviru balsavimu, balsų dauguma mokslo metų laikotarpiui. Sekretoriaus kandidatūrą teikia metodinės tarybos pirmininkas.</w:t>
      </w:r>
    </w:p>
    <w:p w14:paraId="273B9873" w14:textId="0C35903E" w:rsidR="006431DA" w:rsidRDefault="006431DA" w:rsidP="00991074">
      <w:pPr>
        <w:pStyle w:val="prastasiniatinklio"/>
        <w:spacing w:before="0" w:beforeAutospacing="0" w:after="0" w:afterAutospacing="0" w:line="360" w:lineRule="auto"/>
        <w:ind w:firstLine="567"/>
        <w:jc w:val="both"/>
      </w:pPr>
      <w:r w:rsidRPr="00C15C6B">
        <w:t>3</w:t>
      </w:r>
      <w:r w:rsidR="00395E61">
        <w:t>7</w:t>
      </w:r>
      <w:r w:rsidRPr="00C15C6B">
        <w:t>. Metodinė taryba:</w:t>
      </w:r>
    </w:p>
    <w:p w14:paraId="34544BAB" w14:textId="4A130588" w:rsidR="006431DA" w:rsidRPr="00C15C6B" w:rsidRDefault="006431DA" w:rsidP="00991074">
      <w:pPr>
        <w:pStyle w:val="prastasiniatinklio"/>
        <w:spacing w:before="0" w:beforeAutospacing="0" w:after="0" w:afterAutospacing="0" w:line="360" w:lineRule="auto"/>
        <w:ind w:firstLine="567"/>
        <w:jc w:val="both"/>
      </w:pPr>
      <w:r w:rsidRPr="00C15C6B">
        <w:t>3</w:t>
      </w:r>
      <w:r w:rsidR="00395E61">
        <w:t>7</w:t>
      </w:r>
      <w:r w:rsidRPr="00C15C6B">
        <w:t>.1. kartu su gimnazijos vadovu nustato mokytojų metodinės veiklos prioritetus;</w:t>
      </w:r>
    </w:p>
    <w:p w14:paraId="20E7BB6F" w14:textId="516E36DF" w:rsidR="006431DA" w:rsidRPr="00C15C6B" w:rsidRDefault="006431DA" w:rsidP="00991074">
      <w:pPr>
        <w:pStyle w:val="prastasiniatinklio"/>
        <w:spacing w:before="0" w:beforeAutospacing="0" w:after="0" w:afterAutospacing="0" w:line="360" w:lineRule="auto"/>
        <w:ind w:firstLine="567"/>
        <w:jc w:val="both"/>
      </w:pPr>
      <w:r w:rsidRPr="00C15C6B">
        <w:t>3</w:t>
      </w:r>
      <w:r w:rsidR="00395E61">
        <w:t>7</w:t>
      </w:r>
      <w:r w:rsidRPr="00C15C6B">
        <w:t>.2. aptaria mokytojų kvalifikacijos tobulinimo poreikius, nustato prioritetus;</w:t>
      </w:r>
    </w:p>
    <w:p w14:paraId="750E62C5" w14:textId="7188CAB5" w:rsidR="006431DA" w:rsidRPr="00C15C6B" w:rsidRDefault="006431DA" w:rsidP="00991074">
      <w:pPr>
        <w:pStyle w:val="prastasiniatinklio"/>
        <w:spacing w:before="0" w:beforeAutospacing="0" w:after="0" w:afterAutospacing="0" w:line="360" w:lineRule="auto"/>
        <w:ind w:firstLine="567"/>
        <w:jc w:val="both"/>
      </w:pPr>
      <w:r w:rsidRPr="00C15C6B">
        <w:t>3</w:t>
      </w:r>
      <w:r w:rsidR="00395E61">
        <w:t>7</w:t>
      </w:r>
      <w:r w:rsidRPr="00C15C6B">
        <w:t>.3</w:t>
      </w:r>
      <w:r w:rsidR="0003245B">
        <w:t>.</w:t>
      </w:r>
      <w:r w:rsidRPr="00C15C6B">
        <w:t xml:space="preserve"> inicijuoja pedagoginių inovacijų diegimą Gimnazijoje;</w:t>
      </w:r>
    </w:p>
    <w:p w14:paraId="6607033D" w14:textId="190C8840" w:rsidR="002B520F" w:rsidRDefault="006431DA" w:rsidP="00991074">
      <w:pPr>
        <w:pStyle w:val="prastasiniatinklio"/>
        <w:tabs>
          <w:tab w:val="left" w:pos="360"/>
        </w:tabs>
        <w:spacing w:before="0" w:beforeAutospacing="0" w:after="0" w:afterAutospacing="0" w:line="360" w:lineRule="auto"/>
        <w:ind w:firstLine="567"/>
        <w:jc w:val="both"/>
      </w:pPr>
      <w:r w:rsidRPr="00C15C6B">
        <w:t>3</w:t>
      </w:r>
      <w:r w:rsidR="00395E61">
        <w:t>7</w:t>
      </w:r>
      <w:r w:rsidRPr="00C15C6B">
        <w:t>.4. teikia Gimnazijos direktoriui siūlymus dėl ugdymo turinio formavimo ir jo įgyvendinimo organizavimo gerinimo;</w:t>
      </w:r>
    </w:p>
    <w:p w14:paraId="6ACC5F3E" w14:textId="599FE452" w:rsidR="006431DA" w:rsidRPr="00C15C6B" w:rsidRDefault="006431DA" w:rsidP="00991074">
      <w:pPr>
        <w:pStyle w:val="prastasiniatinklio"/>
        <w:spacing w:before="0" w:beforeAutospacing="0" w:after="0" w:afterAutospacing="0" w:line="360" w:lineRule="auto"/>
        <w:ind w:firstLine="567"/>
        <w:jc w:val="both"/>
      </w:pPr>
      <w:r w:rsidRPr="00C15C6B">
        <w:t>3</w:t>
      </w:r>
      <w:r w:rsidR="00395E61">
        <w:t>7</w:t>
      </w:r>
      <w:r w:rsidRPr="00C15C6B">
        <w:t>.5. inicijuoja mokytojų bendradarbiavimą ir gerosios patirties sklaidą.</w:t>
      </w:r>
    </w:p>
    <w:p w14:paraId="3D6ECC74" w14:textId="77777777" w:rsidR="006431DA" w:rsidRPr="00C15C6B" w:rsidRDefault="006431DA" w:rsidP="00C15C6B">
      <w:pPr>
        <w:pStyle w:val="prastasiniatinklio"/>
        <w:tabs>
          <w:tab w:val="left" w:pos="180"/>
          <w:tab w:val="left" w:pos="360"/>
          <w:tab w:val="left" w:pos="1276"/>
        </w:tabs>
        <w:spacing w:before="0" w:beforeAutospacing="0" w:after="0" w:afterAutospacing="0" w:line="360" w:lineRule="auto"/>
        <w:ind w:firstLine="1134"/>
        <w:jc w:val="both"/>
      </w:pPr>
    </w:p>
    <w:p w14:paraId="5EA64C97" w14:textId="77777777" w:rsidR="006431DA" w:rsidRPr="00C15C6B" w:rsidRDefault="006431DA" w:rsidP="00C15C6B">
      <w:pPr>
        <w:spacing w:line="360" w:lineRule="auto"/>
        <w:jc w:val="center"/>
        <w:outlineLvl w:val="1"/>
        <w:rPr>
          <w:b/>
          <w:bCs/>
          <w:kern w:val="36"/>
        </w:rPr>
      </w:pPr>
      <w:r w:rsidRPr="00C15C6B">
        <w:rPr>
          <w:b/>
          <w:bCs/>
          <w:kern w:val="36"/>
        </w:rPr>
        <w:t>V SKYRIUS</w:t>
      </w:r>
    </w:p>
    <w:p w14:paraId="2CD51D84" w14:textId="431A3A80" w:rsidR="006431DA" w:rsidRPr="00C15C6B" w:rsidRDefault="006431DA" w:rsidP="00C15C6B">
      <w:pPr>
        <w:spacing w:line="360" w:lineRule="auto"/>
        <w:jc w:val="center"/>
        <w:outlineLvl w:val="1"/>
        <w:rPr>
          <w:b/>
          <w:bCs/>
          <w:kern w:val="36"/>
        </w:rPr>
      </w:pPr>
      <w:r w:rsidRPr="00C15C6B">
        <w:rPr>
          <w:b/>
          <w:bCs/>
          <w:kern w:val="36"/>
        </w:rPr>
        <w:t xml:space="preserve"> GIMNAZIJOS SAVIVALDA</w:t>
      </w:r>
    </w:p>
    <w:p w14:paraId="06DA1092" w14:textId="77777777" w:rsidR="006431DA" w:rsidRPr="00C15C6B" w:rsidRDefault="006431DA" w:rsidP="00C15C6B">
      <w:pPr>
        <w:spacing w:line="360" w:lineRule="auto"/>
        <w:jc w:val="both"/>
        <w:outlineLvl w:val="1"/>
        <w:rPr>
          <w:b/>
          <w:bCs/>
          <w:kern w:val="36"/>
        </w:rPr>
      </w:pPr>
    </w:p>
    <w:p w14:paraId="76BA6CAE" w14:textId="41176C7B" w:rsidR="006431DA" w:rsidRPr="00C15C6B" w:rsidRDefault="006431DA" w:rsidP="00991074">
      <w:pPr>
        <w:spacing w:line="360" w:lineRule="auto"/>
        <w:ind w:firstLine="567"/>
        <w:jc w:val="both"/>
        <w:outlineLvl w:val="1"/>
        <w:rPr>
          <w:bCs/>
          <w:color w:val="FF0000"/>
          <w:kern w:val="36"/>
        </w:rPr>
      </w:pPr>
      <w:r w:rsidRPr="00C15C6B">
        <w:rPr>
          <w:bCs/>
          <w:kern w:val="36"/>
        </w:rPr>
        <w:t>3</w:t>
      </w:r>
      <w:r w:rsidR="00395E61">
        <w:rPr>
          <w:bCs/>
          <w:kern w:val="36"/>
        </w:rPr>
        <w:t>8</w:t>
      </w:r>
      <w:r w:rsidRPr="00C15C6B">
        <w:rPr>
          <w:bCs/>
          <w:kern w:val="36"/>
        </w:rPr>
        <w:t xml:space="preserve">. Gimnazijoje veikia šios savivaldos institucijos </w:t>
      </w:r>
      <w:bookmarkStart w:id="2" w:name="_Hlk164074223"/>
      <w:r w:rsidRPr="00C15C6B">
        <w:rPr>
          <w:bCs/>
          <w:kern w:val="36"/>
        </w:rPr>
        <w:t>–</w:t>
      </w:r>
      <w:bookmarkEnd w:id="2"/>
      <w:r w:rsidRPr="00C15C6B">
        <w:rPr>
          <w:bCs/>
          <w:kern w:val="36"/>
        </w:rPr>
        <w:t xml:space="preserve"> Gimnazijos taryba, Mokytojų taryba, Mokinių taryba.</w:t>
      </w:r>
    </w:p>
    <w:p w14:paraId="68E83F87" w14:textId="12F4E9E0" w:rsidR="006431DA" w:rsidRPr="00C15C6B" w:rsidRDefault="006431DA" w:rsidP="00991074">
      <w:pPr>
        <w:spacing w:line="360" w:lineRule="auto"/>
        <w:ind w:firstLine="567"/>
        <w:jc w:val="both"/>
        <w:outlineLvl w:val="1"/>
        <w:rPr>
          <w:bCs/>
          <w:kern w:val="36"/>
        </w:rPr>
      </w:pPr>
      <w:r w:rsidRPr="00C15C6B">
        <w:rPr>
          <w:bCs/>
          <w:kern w:val="36"/>
        </w:rPr>
        <w:t>3</w:t>
      </w:r>
      <w:r w:rsidR="00395E61">
        <w:rPr>
          <w:bCs/>
          <w:kern w:val="36"/>
        </w:rPr>
        <w:t>9</w:t>
      </w:r>
      <w:r w:rsidRPr="00C15C6B">
        <w:rPr>
          <w:bCs/>
          <w:kern w:val="36"/>
        </w:rPr>
        <w:t>. Gimnazijos savivaldos institucijos kolegialiai svarsto veiklos ir finansavimo klausimus ir pagal kompetenciją, apibrėžtą nuostatuose, priima sprendimus, daro įtaką direktoriaus priimamiems sprendimams ir atlieka visuomeninę valdymo priežiūrą.</w:t>
      </w:r>
    </w:p>
    <w:p w14:paraId="30DA02AC" w14:textId="7A56B28D" w:rsidR="006431DA" w:rsidRPr="00C15C6B" w:rsidRDefault="00395E61" w:rsidP="00991074">
      <w:pPr>
        <w:tabs>
          <w:tab w:val="left" w:pos="1134"/>
        </w:tabs>
        <w:spacing w:line="360" w:lineRule="auto"/>
        <w:ind w:firstLine="567"/>
        <w:jc w:val="both"/>
      </w:pPr>
      <w:r>
        <w:t>40</w:t>
      </w:r>
      <w:r w:rsidR="006431DA" w:rsidRPr="00C15C6B">
        <w:t xml:space="preserve">. Gimnazijos taryba (toliau </w:t>
      </w:r>
      <w:bookmarkStart w:id="3" w:name="_Hlk162613599"/>
      <w:r w:rsidR="006431DA" w:rsidRPr="00C15C6B">
        <w:t>–</w:t>
      </w:r>
      <w:bookmarkEnd w:id="3"/>
      <w:r w:rsidR="006431DA" w:rsidRPr="00C15C6B">
        <w:t xml:space="preserve"> Taryba) yra aukščiausioji Gimnazijos savivaldos institucija, </w:t>
      </w:r>
      <w:r w:rsidR="00941B4B">
        <w:t>sudaryta iš</w:t>
      </w:r>
      <w:r w:rsidR="006431DA" w:rsidRPr="00C15C6B">
        <w:t xml:space="preserve"> mokini</w:t>
      </w:r>
      <w:r w:rsidR="00941B4B">
        <w:t>ų</w:t>
      </w:r>
      <w:r w:rsidR="006431DA" w:rsidRPr="00C15C6B">
        <w:t>, mokyt</w:t>
      </w:r>
      <w:r w:rsidR="00941B4B">
        <w:t>ojų</w:t>
      </w:r>
      <w:r w:rsidR="006431DA" w:rsidRPr="00C15C6B">
        <w:t>, tėv</w:t>
      </w:r>
      <w:r w:rsidR="00941B4B">
        <w:t>ų</w:t>
      </w:r>
      <w:r w:rsidR="006431DA" w:rsidRPr="00C15C6B">
        <w:t xml:space="preserve"> (globėj</w:t>
      </w:r>
      <w:r w:rsidR="00941B4B">
        <w:t>ų</w:t>
      </w:r>
      <w:r w:rsidR="006431DA" w:rsidRPr="00C15C6B">
        <w:t>, rūpintoj</w:t>
      </w:r>
      <w:r w:rsidR="00941B4B">
        <w:t>ų</w:t>
      </w:r>
      <w:r w:rsidR="006431DA" w:rsidRPr="00C15C6B">
        <w:t>)</w:t>
      </w:r>
      <w:r w:rsidR="00941B4B">
        <w:t xml:space="preserve"> ir</w:t>
      </w:r>
      <w:r w:rsidR="006431DA" w:rsidRPr="00C15C6B">
        <w:t xml:space="preserve"> vietos bendruomen</w:t>
      </w:r>
      <w:r w:rsidR="00941B4B">
        <w:t>ės atstovų</w:t>
      </w:r>
      <w:r w:rsidR="006431DA" w:rsidRPr="00C15C6B">
        <w:t xml:space="preserve"> ir veikianti </w:t>
      </w:r>
      <w:r w:rsidR="006431DA" w:rsidRPr="00462313">
        <w:t xml:space="preserve">pagal Gimnazijos nuostatus. </w:t>
      </w:r>
      <w:r w:rsidR="00941B4B" w:rsidRPr="00462313">
        <w:rPr>
          <w:bCs/>
          <w:sz w:val="22"/>
          <w:szCs w:val="22"/>
        </w:rPr>
        <w:t xml:space="preserve">Už savo veiklą </w:t>
      </w:r>
      <w:r w:rsidR="0044331F" w:rsidRPr="00462313">
        <w:rPr>
          <w:bCs/>
          <w:sz w:val="22"/>
          <w:szCs w:val="22"/>
        </w:rPr>
        <w:t>Taryba</w:t>
      </w:r>
      <w:r w:rsidR="00941B4B" w:rsidRPr="00462313">
        <w:rPr>
          <w:bCs/>
          <w:sz w:val="22"/>
          <w:szCs w:val="22"/>
        </w:rPr>
        <w:t xml:space="preserve"> atsiskaito ją rinkusiems </w:t>
      </w:r>
      <w:r w:rsidR="0044331F" w:rsidRPr="00462313">
        <w:rPr>
          <w:bCs/>
          <w:sz w:val="22"/>
          <w:szCs w:val="22"/>
        </w:rPr>
        <w:t>Gimnazijos</w:t>
      </w:r>
      <w:r w:rsidR="00941B4B" w:rsidRPr="00462313">
        <w:rPr>
          <w:bCs/>
          <w:sz w:val="22"/>
          <w:szCs w:val="22"/>
        </w:rPr>
        <w:t xml:space="preserve"> bendruomenės nariams.</w:t>
      </w:r>
      <w:r w:rsidR="00941B4B" w:rsidRPr="00462313">
        <w:rPr>
          <w:color w:val="000000"/>
          <w:sz w:val="22"/>
          <w:szCs w:val="22"/>
        </w:rPr>
        <w:t xml:space="preserve"> </w:t>
      </w:r>
      <w:r w:rsidR="0044331F" w:rsidRPr="00462313">
        <w:rPr>
          <w:bCs/>
          <w:sz w:val="22"/>
          <w:szCs w:val="22"/>
        </w:rPr>
        <w:t>Tarybos</w:t>
      </w:r>
      <w:r w:rsidR="00941B4B" w:rsidRPr="00462313">
        <w:rPr>
          <w:bCs/>
          <w:sz w:val="22"/>
          <w:szCs w:val="22"/>
        </w:rPr>
        <w:t xml:space="preserve"> nariu gali būti asmuo, turintis žinių ir gebėjimų, padedančių siekti švietimo įstaigos strateginių tikslų ir įgyvendinti švietimo įstaigos misiją.</w:t>
      </w:r>
      <w:r w:rsidR="005C5F53" w:rsidRPr="00462313">
        <w:rPr>
          <w:bCs/>
          <w:sz w:val="22"/>
          <w:szCs w:val="22"/>
        </w:rPr>
        <w:t xml:space="preserve"> </w:t>
      </w:r>
      <w:r w:rsidR="006431DA" w:rsidRPr="00462313">
        <w:t>Taryba telkia Gimnazijos</w:t>
      </w:r>
      <w:r w:rsidR="006431DA" w:rsidRPr="00C15C6B">
        <w:t xml:space="preserve"> mokinių, mokytojų, tėvų </w:t>
      </w:r>
      <w:r w:rsidR="009C36C6">
        <w:t>(</w:t>
      </w:r>
      <w:r w:rsidR="006431DA" w:rsidRPr="00C15C6B">
        <w:t>globėjų, rūpintojų) bendruomenę demokratiniam Gimnazijos valdymui, padeda kolegialiai nagrinėti ir spręsti iškilusius klausimus.</w:t>
      </w:r>
    </w:p>
    <w:p w14:paraId="36A55827" w14:textId="051894CC" w:rsidR="006431DA" w:rsidRPr="00C15C6B" w:rsidRDefault="00395E61" w:rsidP="00991074">
      <w:pPr>
        <w:pStyle w:val="prastasiniatinklio"/>
        <w:tabs>
          <w:tab w:val="left" w:pos="540"/>
        </w:tabs>
        <w:spacing w:before="0" w:beforeAutospacing="0" w:after="0" w:afterAutospacing="0" w:line="360" w:lineRule="auto"/>
        <w:ind w:firstLine="567"/>
        <w:jc w:val="both"/>
      </w:pPr>
      <w:r>
        <w:t>41</w:t>
      </w:r>
      <w:r w:rsidR="006431DA" w:rsidRPr="00C15C6B">
        <w:t>. Taryba sudaroma iš 5 mokinių tėvų (globėjų, rūpintojų), nedirbančių gimnazijoje, 5 mokytojų, 5 mokinių ir 1 vietos bendruomenės atstovo. Tarybos nari</w:t>
      </w:r>
      <w:r w:rsidR="005C5F53">
        <w:t xml:space="preserve">ais </w:t>
      </w:r>
      <w:r w:rsidR="006431DA" w:rsidRPr="00C15C6B">
        <w:t>negali būti Gimnazijos direktorius, valstybės politikai, politinio (asmeninio) pasitikėjimo valstybės tarnautojai.</w:t>
      </w:r>
    </w:p>
    <w:p w14:paraId="00339794" w14:textId="2C5733E6" w:rsidR="006431DA" w:rsidRPr="00C15C6B" w:rsidRDefault="00395E61" w:rsidP="00991074">
      <w:pPr>
        <w:pStyle w:val="prastasiniatinklio"/>
        <w:spacing w:before="0" w:beforeAutospacing="0" w:after="0" w:afterAutospacing="0" w:line="360" w:lineRule="auto"/>
        <w:ind w:firstLine="567"/>
        <w:jc w:val="both"/>
      </w:pPr>
      <w:r>
        <w:t>42</w:t>
      </w:r>
      <w:r w:rsidR="006431DA" w:rsidRPr="00C15C6B">
        <w:t>. Gimnazijos taryba renkama trejiems metams. Išvykus Tarybos nariui, Taryba likusiam kadencijos laikotarpiui atnaujinama. Rinkimus į Tarybą organizuoja Gimnazijos direktorius. Tarybos narys gali būti renkamas ne daugiau kaip dviem kadencijoms iš eilės.</w:t>
      </w:r>
      <w:r w:rsidR="00667994">
        <w:t xml:space="preserve"> </w:t>
      </w:r>
      <w:r w:rsidR="00667994" w:rsidRPr="00727F48">
        <w:t xml:space="preserve">Rinkimai organizuojami Nuostatų </w:t>
      </w:r>
      <w:r w:rsidR="00667994" w:rsidRPr="00462313">
        <w:rPr>
          <w:bCs/>
        </w:rPr>
        <w:t>4</w:t>
      </w:r>
      <w:r w:rsidR="005C5F53" w:rsidRPr="00462313">
        <w:rPr>
          <w:bCs/>
        </w:rPr>
        <w:t>2-</w:t>
      </w:r>
      <w:r w:rsidR="00584450" w:rsidRPr="00462313">
        <w:rPr>
          <w:bCs/>
        </w:rPr>
        <w:t>45</w:t>
      </w:r>
      <w:r w:rsidR="00667994" w:rsidRPr="00727F48">
        <w:t xml:space="preserve"> punktuose nustatyta tvarka.</w:t>
      </w:r>
    </w:p>
    <w:p w14:paraId="564AC036" w14:textId="6B0CD696" w:rsidR="006431DA" w:rsidRPr="00C15C6B" w:rsidRDefault="00395E61" w:rsidP="00991074">
      <w:pPr>
        <w:pStyle w:val="prastasiniatinklio"/>
        <w:spacing w:before="0" w:beforeAutospacing="0" w:after="0" w:afterAutospacing="0" w:line="360" w:lineRule="auto"/>
        <w:ind w:firstLine="567"/>
        <w:jc w:val="both"/>
      </w:pPr>
      <w:r>
        <w:lastRenderedPageBreak/>
        <w:t>43</w:t>
      </w:r>
      <w:r w:rsidR="006431DA" w:rsidRPr="00C15C6B">
        <w:t>. Tėvus (globėjus, rūpintojus) į Tarybą renka visuotinis tėvų (globėjų, rūpintojų) susirinkimas. Susirinkimas kviečiamas Gimnazijos direktoriaus iniciatyva. Tėvai (globėjai, rūpintojai) išrenkami atviru balsavimu, balsų dauguma. Susirinkimas teisėtas, jei jame dalyvauja daugiau kaip pusės mokinių tėvai (globėjai, rūpintojai). Siūlyti kandidatus, kelti savo kandidatūrą turi teisę bet kurio mokinio tėvai (globėjai, rūpintojai).</w:t>
      </w:r>
    </w:p>
    <w:p w14:paraId="0CBCC159" w14:textId="77777777" w:rsidR="006431DA" w:rsidRPr="00C15C6B" w:rsidRDefault="006431DA" w:rsidP="00991074">
      <w:pPr>
        <w:pStyle w:val="prastasiniatinklio"/>
        <w:spacing w:before="0" w:beforeAutospacing="0" w:after="0" w:afterAutospacing="0" w:line="360" w:lineRule="auto"/>
        <w:ind w:firstLine="567"/>
        <w:jc w:val="both"/>
      </w:pPr>
      <w:r w:rsidRPr="00C15C6B">
        <w:t>Vietos bendruomenės atstovą deleguoja Giedraičių seniūnijos seniūnaičių sueiga.</w:t>
      </w:r>
    </w:p>
    <w:p w14:paraId="40521A25" w14:textId="669132FF" w:rsidR="006431DA" w:rsidRPr="00C15C6B" w:rsidRDefault="00395E61" w:rsidP="00991074">
      <w:pPr>
        <w:pStyle w:val="prastasiniatinklio"/>
        <w:spacing w:before="0" w:beforeAutospacing="0" w:after="0" w:afterAutospacing="0" w:line="360" w:lineRule="auto"/>
        <w:ind w:firstLine="567"/>
        <w:jc w:val="both"/>
      </w:pPr>
      <w:r>
        <w:t>44</w:t>
      </w:r>
      <w:r w:rsidR="006431DA" w:rsidRPr="00C15C6B">
        <w:t>. Mokytojai į Tarybą renkami Mokytojų tarybos posėdyje atviru balsavimu, balsų dauguma. Susirinkimas teisėtas, jei jame dalyvauja daugiau kaip 2/3 mokytojų tarybos narių. Siūlyti kandidatus, kelti savo kandidatūrą turi teisę bet kuris Mokytojų tarybos narys.</w:t>
      </w:r>
    </w:p>
    <w:p w14:paraId="19A8A656" w14:textId="16602A98" w:rsidR="002B520F" w:rsidRDefault="006431DA" w:rsidP="00991074">
      <w:pPr>
        <w:pStyle w:val="prastasiniatinklio"/>
        <w:spacing w:before="0" w:beforeAutospacing="0" w:after="0" w:afterAutospacing="0" w:line="360" w:lineRule="auto"/>
        <w:ind w:firstLine="567"/>
        <w:jc w:val="both"/>
      </w:pPr>
      <w:r w:rsidRPr="00C15C6B">
        <w:t>4</w:t>
      </w:r>
      <w:r w:rsidR="00395E61">
        <w:t>5</w:t>
      </w:r>
      <w:r w:rsidRPr="00C15C6B">
        <w:t>. Mokinius į Tarybą renka 8, I-IV klasių mokinių susirinkimas atviru balsavimu, balsų dauguma. Susirinkimas teisėtas, jei jame dalyvauja daugiau kaip</w:t>
      </w:r>
      <w:r w:rsidR="0076359D">
        <w:t xml:space="preserve"> </w:t>
      </w:r>
      <w:r w:rsidR="0076359D" w:rsidRPr="00C15C6B">
        <w:t>du trečdaliai</w:t>
      </w:r>
      <w:r w:rsidRPr="00C15C6B">
        <w:t xml:space="preserve"> 8, I-IV klasių mokinių. Siūlyti kandidatus, kelti savo kandidatūrą turi teisę bet kuris 8, I-IV klasės mokinys.</w:t>
      </w:r>
    </w:p>
    <w:p w14:paraId="2FF0F0E1" w14:textId="6AAD692C"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6</w:t>
      </w:r>
      <w:r w:rsidRPr="00C15C6B">
        <w:t xml:space="preserve">. Tarybos posėdžiai kviečiami ne rečiau kaip du kartus per metus. Neeiliniai </w:t>
      </w:r>
      <w:r w:rsidR="00E139E3">
        <w:t>Tarybos</w:t>
      </w:r>
      <w:r w:rsidRPr="00C15C6B">
        <w:t xml:space="preserve"> posėdžiai gali būti kviečiami Gimnazijos tarybos pirmininko, Gimnazijos direktoriaus, daugiau negu pusės Tarybos narių ar mokinių tėvų (globėjų, rūpintojų) iniciatyva. Posėdis teisėtas, jei jame dalyvauja daugiau kaip du trečdaliai narių. Nutarimai priimami posėdyje atviru balsavimu, dalyvaujančių balsų dauguma. Gimnazijos direktorius, jo pavaduotojai, kitų Gimnazijos savivaldos institucijų atstovai, rėmėjai, vietos bendruomenės atstovai ir kt. Tarybos posėdžiuose gali dalyvauti kviestinio nario teisėmis. Posėdžiai protokoluojami ir protokolai saugomi teisės aktų nustatyta tvarka.</w:t>
      </w:r>
    </w:p>
    <w:p w14:paraId="4955C360" w14:textId="77880622"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7</w:t>
      </w:r>
      <w:r w:rsidRPr="00C15C6B">
        <w:t>. Tarybai vadovauja pirmininkas. Pirmininkas kviečia Tarybos posėdžius ir jiems pirmininkauja, pasirašo Tarybos posėdžių protokolus. Pirmininkas renkamas Tarybos posėdyje, balsų dauguma, atviru balsavimu. Siūlyti kandidatus, siūlyti savo kandidatūrą gali Tarybos narys mokytojas ar tėvas (globėjas, rūpintojas).</w:t>
      </w:r>
    </w:p>
    <w:p w14:paraId="7A351955" w14:textId="5D93BA8A" w:rsidR="006431DA" w:rsidRDefault="006431DA" w:rsidP="00991074">
      <w:pPr>
        <w:pStyle w:val="prastasiniatinklio"/>
        <w:spacing w:before="0" w:beforeAutospacing="0" w:after="0" w:afterAutospacing="0" w:line="360" w:lineRule="auto"/>
        <w:ind w:firstLine="567"/>
        <w:jc w:val="both"/>
      </w:pPr>
      <w:r w:rsidRPr="00C15C6B">
        <w:t>4</w:t>
      </w:r>
      <w:r w:rsidR="00395E61">
        <w:t>8</w:t>
      </w:r>
      <w:r w:rsidRPr="00C15C6B">
        <w:t xml:space="preserve">. </w:t>
      </w:r>
      <w:r w:rsidR="004A78CB">
        <w:t>Taryba</w:t>
      </w:r>
      <w:r w:rsidRPr="00C15C6B">
        <w:t>:</w:t>
      </w:r>
    </w:p>
    <w:p w14:paraId="6219BB73" w14:textId="3EEA51D6"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8</w:t>
      </w:r>
      <w:r w:rsidRPr="00C15C6B">
        <w:t>.1. teikia siūlymų dėl Gimnazijos strateginių tikslų, uždavinių ir jų įgyvendinimo priemonių;</w:t>
      </w:r>
    </w:p>
    <w:p w14:paraId="1039286F" w14:textId="0E974C05" w:rsidR="006431DA" w:rsidRPr="00C15C6B" w:rsidRDefault="006431DA" w:rsidP="00991074">
      <w:pPr>
        <w:pStyle w:val="prastasiniatinklio"/>
        <w:tabs>
          <w:tab w:val="left" w:pos="851"/>
        </w:tabs>
        <w:spacing w:before="0" w:beforeAutospacing="0" w:after="0" w:afterAutospacing="0" w:line="360" w:lineRule="auto"/>
        <w:ind w:firstLine="567"/>
        <w:jc w:val="both"/>
      </w:pPr>
      <w:r w:rsidRPr="00C15C6B">
        <w:t>4</w:t>
      </w:r>
      <w:r w:rsidR="00395E61">
        <w:t>8</w:t>
      </w:r>
      <w:r w:rsidRPr="00C15C6B">
        <w:t>.2. pritaria Gimnazijos strateginiam planui, Gimnazijos metiniam veiklos planui, Gimnazijos Darbo tvarkos taisyklėms, Gimnazijos Vidaus tvarkos taisyklėms, Gimnazijos nuostatams, jų pakeitimams ir papildymams, kitiems Gimnazijos veiklą reglamentuojantiems dokumentams, teikiamiems Gimnazijos direktoriaus;</w:t>
      </w:r>
    </w:p>
    <w:p w14:paraId="7BD0F540" w14:textId="4A13207F"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8</w:t>
      </w:r>
      <w:r w:rsidRPr="00C15C6B">
        <w:t>.3. teikia siūlymus mokyklos direktoriui dėl Gimnazijos nuostatų pakeitimo ar papildymo, Gimnazijos vidaus struktūros tobulinimo;</w:t>
      </w:r>
    </w:p>
    <w:p w14:paraId="1A5D8AAB" w14:textId="57B4924B"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8</w:t>
      </w:r>
      <w:r w:rsidRPr="00C15C6B">
        <w:t>.4. teikia siūlymus direktoriui Gimnazijos lėšų naudojimo klausimais;</w:t>
      </w:r>
    </w:p>
    <w:p w14:paraId="119D83B0" w14:textId="087C9DBC"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8</w:t>
      </w:r>
      <w:r w:rsidRPr="00C15C6B">
        <w:t xml:space="preserve">.5. kiekvienais metais vertina Gimnazijos vadovo metų veiklos ataskaitą ir teikia savo sprendimą dėl ataskaitos </w:t>
      </w:r>
      <w:r w:rsidR="00EE6ED2">
        <w:t xml:space="preserve">Gimnazijos </w:t>
      </w:r>
      <w:r w:rsidRPr="00C15C6B">
        <w:t>savininko teises ir pareigas įgyvendinančiai institucijai</w:t>
      </w:r>
      <w:r w:rsidR="00EE6ED2">
        <w:t xml:space="preserve"> (dalyvių susirinkimui)</w:t>
      </w:r>
      <w:r w:rsidRPr="00C15C6B">
        <w:t>;</w:t>
      </w:r>
    </w:p>
    <w:p w14:paraId="62D1A7F0" w14:textId="5C1201B6"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8</w:t>
      </w:r>
      <w:r w:rsidRPr="00C15C6B">
        <w:t>.6. talkina formuojant Gimnazijos materialinius, finansinius ir intelektinius išteklius;</w:t>
      </w:r>
    </w:p>
    <w:p w14:paraId="20249A73" w14:textId="1CCB63D4" w:rsidR="006431DA" w:rsidRPr="00C15C6B" w:rsidRDefault="006431DA" w:rsidP="00991074">
      <w:pPr>
        <w:pStyle w:val="prastasiniatinklio"/>
        <w:spacing w:before="0" w:beforeAutospacing="0" w:after="0" w:afterAutospacing="0" w:line="360" w:lineRule="auto"/>
        <w:ind w:firstLine="567"/>
        <w:jc w:val="both"/>
      </w:pPr>
      <w:r w:rsidRPr="00C15C6B">
        <w:lastRenderedPageBreak/>
        <w:t>4</w:t>
      </w:r>
      <w:r w:rsidR="00395E61">
        <w:t>8</w:t>
      </w:r>
      <w:r w:rsidRPr="00C15C6B">
        <w:t>.7. svarsto mokytojų metodinės tarybos, mokinių ir tėvų (globėjų, rūpintojų) savivaldos institucijų ir Gimnazijos bendruomenės narių iniciatyvas ir teikia siūlymų Gimnazijos direktoriui;</w:t>
      </w:r>
    </w:p>
    <w:p w14:paraId="3745F5B6" w14:textId="6B5E603D"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8</w:t>
      </w:r>
      <w:r w:rsidRPr="00C15C6B">
        <w:t>.8. teikia siūlymus dėl mokyklos darbo tobulinimo, saugių mokinių ugdymo ir darbo sąlygų sudarymo;</w:t>
      </w:r>
    </w:p>
    <w:p w14:paraId="11F008FB" w14:textId="29925813"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8</w:t>
      </w:r>
      <w:r w:rsidRPr="00C15C6B">
        <w:t>.9. svarsto Gimnazijos direktoriaus teikiamus klausimus;</w:t>
      </w:r>
    </w:p>
    <w:p w14:paraId="4095520F" w14:textId="1AB7F1BE"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8</w:t>
      </w:r>
      <w:r w:rsidRPr="00C15C6B">
        <w:t>.10. pasirenka veiklos įsivertinimo sritis, atlikimo metodiką, analizuoja įsivertinimo rezultatus ir priima sprendimus dėl veiklos tobulinimo</w:t>
      </w:r>
      <w:r w:rsidR="00584525">
        <w:t>;</w:t>
      </w:r>
    </w:p>
    <w:p w14:paraId="3B79F13A" w14:textId="2CFEA946"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8</w:t>
      </w:r>
      <w:r w:rsidRPr="00C15C6B">
        <w:t>.11</w:t>
      </w:r>
      <w:r w:rsidR="009F5B34" w:rsidRPr="00C15C6B">
        <w:t>.</w:t>
      </w:r>
      <w:r w:rsidRPr="00C15C6B">
        <w:t xml:space="preserve"> </w:t>
      </w:r>
      <w:r w:rsidR="00584525">
        <w:t>t</w:t>
      </w:r>
      <w:r w:rsidRPr="00C15C6B">
        <w:t>eikia siūlymų Gimnazijos direktoriui dėl Gimnazijos veiklos tobulinimo.</w:t>
      </w:r>
    </w:p>
    <w:p w14:paraId="50280780" w14:textId="57CEADC1" w:rsidR="006431DA" w:rsidRPr="00C15C6B" w:rsidRDefault="006431DA" w:rsidP="00991074">
      <w:pPr>
        <w:pStyle w:val="prastasiniatinklio"/>
        <w:spacing w:before="0" w:beforeAutospacing="0" w:after="0" w:afterAutospacing="0" w:line="360" w:lineRule="auto"/>
        <w:ind w:firstLine="567"/>
        <w:jc w:val="both"/>
      </w:pPr>
      <w:r w:rsidRPr="00C15C6B">
        <w:t>4</w:t>
      </w:r>
      <w:r w:rsidR="00395E61">
        <w:t>9</w:t>
      </w:r>
      <w:r w:rsidRPr="00C15C6B">
        <w:t>. Taryba už savo veiklą vieną kartą per metus atsiskaito Gimnazijos bendruomenei.</w:t>
      </w:r>
    </w:p>
    <w:p w14:paraId="2AB493A4" w14:textId="1E9EEAD0" w:rsidR="006431DA" w:rsidRPr="00C15C6B" w:rsidRDefault="00395E61" w:rsidP="00991074">
      <w:pPr>
        <w:pStyle w:val="prastasiniatinklio"/>
        <w:spacing w:before="0" w:beforeAutospacing="0" w:after="0" w:afterAutospacing="0" w:line="360" w:lineRule="auto"/>
        <w:ind w:firstLine="567"/>
        <w:jc w:val="both"/>
      </w:pPr>
      <w:r>
        <w:t>50</w:t>
      </w:r>
      <w:r w:rsidR="006431DA" w:rsidRPr="00C15C6B">
        <w:t>. Mokytojų taryba – nuolat veikianti Gimnazijos savivaldos institucija mokytojų profesiniams ir bendriesiems ugdymo klausimams spręsti.</w:t>
      </w:r>
    </w:p>
    <w:p w14:paraId="6C90C1C2" w14:textId="51A301B5" w:rsidR="006431DA" w:rsidRPr="00C15C6B" w:rsidRDefault="00395E61" w:rsidP="00991074">
      <w:pPr>
        <w:pStyle w:val="prastasiniatinklio"/>
        <w:spacing w:before="0" w:beforeAutospacing="0" w:after="0" w:afterAutospacing="0" w:line="360" w:lineRule="auto"/>
        <w:ind w:firstLine="567"/>
        <w:jc w:val="both"/>
      </w:pPr>
      <w:r>
        <w:t>51</w:t>
      </w:r>
      <w:r w:rsidR="006431DA" w:rsidRPr="00C15C6B">
        <w:t xml:space="preserve">. Mokytojų tarybą sudaro gimnazijos direktoriaus pavaduotojas ugdymui, visi gimnazijoje </w:t>
      </w:r>
      <w:r w:rsidR="006431DA" w:rsidRPr="00727F48">
        <w:t>dirbantys mokytojai, švietimo pagalbą teikiantys specialistai</w:t>
      </w:r>
      <w:r w:rsidR="00667994" w:rsidRPr="00727F48">
        <w:t>.</w:t>
      </w:r>
      <w:r w:rsidR="006431DA" w:rsidRPr="00C15C6B">
        <w:t xml:space="preserve"> Mokytojų tarybos nariu negali būti Gimnazijos direktorius.</w:t>
      </w:r>
    </w:p>
    <w:p w14:paraId="08661EC0" w14:textId="0C8F90F8" w:rsidR="006431DA" w:rsidRPr="00D846FB" w:rsidRDefault="00395E61" w:rsidP="00991074">
      <w:pPr>
        <w:pStyle w:val="prastasiniatinklio"/>
        <w:tabs>
          <w:tab w:val="left" w:pos="1134"/>
        </w:tabs>
        <w:spacing w:before="0" w:beforeAutospacing="0" w:after="0" w:afterAutospacing="0" w:line="360" w:lineRule="auto"/>
        <w:ind w:firstLine="567"/>
        <w:jc w:val="both"/>
      </w:pPr>
      <w:r>
        <w:t>52</w:t>
      </w:r>
      <w:r w:rsidR="006431DA" w:rsidRPr="00C15C6B">
        <w:t xml:space="preserve">. Mokytojų tarybai </w:t>
      </w:r>
      <w:r w:rsidR="006431DA" w:rsidRPr="00D846FB">
        <w:t xml:space="preserve">vadovauja </w:t>
      </w:r>
      <w:r w:rsidR="00584525" w:rsidRPr="00D846FB">
        <w:t xml:space="preserve">direktoriaus </w:t>
      </w:r>
      <w:r w:rsidR="006431DA" w:rsidRPr="00D846FB">
        <w:t>pavaduotojas ugdymui.</w:t>
      </w:r>
    </w:p>
    <w:p w14:paraId="50B6552F" w14:textId="1D455C49" w:rsidR="006431DA" w:rsidRPr="00C15C6B" w:rsidRDefault="00395E61" w:rsidP="00991074">
      <w:pPr>
        <w:pStyle w:val="prastasiniatinklio"/>
        <w:shd w:val="clear" w:color="auto" w:fill="FFFFFF"/>
        <w:spacing w:before="0" w:beforeAutospacing="0" w:after="0" w:afterAutospacing="0" w:line="360" w:lineRule="auto"/>
        <w:ind w:firstLine="567"/>
        <w:jc w:val="both"/>
        <w:rPr>
          <w:color w:val="FF0000"/>
        </w:rPr>
      </w:pPr>
      <w:r>
        <w:t>53</w:t>
      </w:r>
      <w:r w:rsidR="006431DA" w:rsidRPr="00D846FB">
        <w:t xml:space="preserve">. Mokytojų tarybos posėdžius šaukia </w:t>
      </w:r>
      <w:r w:rsidR="00584525" w:rsidRPr="00D846FB">
        <w:t xml:space="preserve">direktoriaus </w:t>
      </w:r>
      <w:r w:rsidR="006431DA" w:rsidRPr="00D846FB">
        <w:t>pavaduotojas</w:t>
      </w:r>
      <w:r w:rsidR="006431DA" w:rsidRPr="00C15C6B">
        <w:t xml:space="preserve"> ugdymui. Posėdžiai šaukiami prasidedant ir baigiantis mokslo metams, taip pat ne rečiau kaip kartą per 3 mėnesius. Posėdis yra teisėtas, jei jame dalyvauja daugiau kaip du trečdaliai </w:t>
      </w:r>
      <w:r w:rsidR="007D5E96">
        <w:t>M</w:t>
      </w:r>
      <w:r w:rsidR="006431DA" w:rsidRPr="00C15C6B">
        <w:t>okytojų tarybos narių. Nutarimai priimami posėdyje atviru balsavimu, balsų dauguma. Prireikus gali būti sušauktas neeilinis Mokytojų tarybos posėdis. Į posėdžius gali būti kviečiami kitų Mokyklos savivaldos institucijų atstovai, direktorius.</w:t>
      </w:r>
      <w:r w:rsidR="006431DA" w:rsidRPr="00C15C6B">
        <w:rPr>
          <w:color w:val="FF0000"/>
        </w:rPr>
        <w:t xml:space="preserve"> </w:t>
      </w:r>
      <w:r w:rsidR="006431DA" w:rsidRPr="00C15C6B">
        <w:t>Mokytojų tarybos dokumentus pagal atskirą dokumentacijos planą ir dokumentų valdymo taisykles tvarko Mokytojų tarybos sekretorius, renkamas trejiems metams atviru balsavimu, balsų dauguma pirmojo posėdžio metu.</w:t>
      </w:r>
    </w:p>
    <w:p w14:paraId="7DEED712" w14:textId="140B4F79"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4</w:t>
      </w:r>
      <w:r w:rsidRPr="00C15C6B">
        <w:t>. Mokytojų taryba:</w:t>
      </w:r>
    </w:p>
    <w:p w14:paraId="4EBDB610" w14:textId="118D0BB4"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4</w:t>
      </w:r>
      <w:r w:rsidRPr="00C15C6B">
        <w:t>.1. svarsto ir priima nutarimus teisės aktų nustatytais ir Gimnazijos direktoriaus teikiamais klausimais;</w:t>
      </w:r>
    </w:p>
    <w:p w14:paraId="5EFE6CA3" w14:textId="7C971750"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4</w:t>
      </w:r>
      <w:r w:rsidRPr="00C15C6B">
        <w:t>.2. aptaria Ugdymo planą ir jo įgyvendinimo klausimus, svarsto ir priima nutarimus dėl tikslų ir nuostatų, kaip bus formuojamas ir įgyvendinamas Gimnazijos ugdymo turinys;</w:t>
      </w:r>
    </w:p>
    <w:p w14:paraId="619A8779" w14:textId="30BC75CC"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4</w:t>
      </w:r>
      <w:r w:rsidRPr="00C15C6B">
        <w:t>.3. svarsto Gimnazijos strateginį planą, metinį veiklos planą, teikia siūlymus veiklos tobulinimui, svarsto ir priima nutarimus dėl tikslų ir nuostatų, kaip bus formuojamas ir įgyvendinamas Gimnazijos ugdymo turinys;</w:t>
      </w:r>
    </w:p>
    <w:p w14:paraId="004C1A22" w14:textId="758555EA"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4</w:t>
      </w:r>
      <w:r w:rsidRPr="00C15C6B">
        <w:t>.4. aptaria mokinių sveikatos, ugdymosi, poilsio ir mitybos klausimus, pedagoginės veiklos klausimus;</w:t>
      </w:r>
    </w:p>
    <w:p w14:paraId="0293306B" w14:textId="4B27DBF5"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4</w:t>
      </w:r>
      <w:r w:rsidRPr="00C15C6B">
        <w:t>.5. svarsto ugdymo(</w:t>
      </w:r>
      <w:proofErr w:type="spellStart"/>
      <w:r w:rsidRPr="00C15C6B">
        <w:t>si</w:t>
      </w:r>
      <w:proofErr w:type="spellEnd"/>
      <w:r w:rsidRPr="00C15C6B">
        <w:t>), nepamokinės veiklos klausimus, skatina inovacijų paiešką ir patirties sklaidą;</w:t>
      </w:r>
    </w:p>
    <w:p w14:paraId="63B536D6" w14:textId="2DDB785F" w:rsidR="006431DA" w:rsidRPr="00C15C6B" w:rsidRDefault="006431DA" w:rsidP="00991074">
      <w:pPr>
        <w:pStyle w:val="prastasiniatinklio"/>
        <w:tabs>
          <w:tab w:val="left" w:pos="1560"/>
        </w:tabs>
        <w:spacing w:before="0" w:beforeAutospacing="0" w:after="0" w:afterAutospacing="0" w:line="360" w:lineRule="auto"/>
        <w:ind w:firstLine="567"/>
        <w:jc w:val="both"/>
      </w:pPr>
      <w:r w:rsidRPr="00C15C6B">
        <w:lastRenderedPageBreak/>
        <w:t>5</w:t>
      </w:r>
      <w:r w:rsidR="00DE34A7">
        <w:t>4</w:t>
      </w:r>
      <w:r w:rsidRPr="00C15C6B">
        <w:t>.6. derina ugdymo turinį ir metodus su Gimnazijos keliamais uždaviniais ir bendruomenės poreikiais;</w:t>
      </w:r>
    </w:p>
    <w:p w14:paraId="3A05A046" w14:textId="07682D62"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4</w:t>
      </w:r>
      <w:r w:rsidRPr="00C15C6B">
        <w:t xml:space="preserve">.7. renka atstovus į </w:t>
      </w:r>
      <w:r w:rsidR="00D76DE6">
        <w:t>T</w:t>
      </w:r>
      <w:r w:rsidRPr="00C15C6B">
        <w:t>arybą</w:t>
      </w:r>
      <w:r w:rsidR="0078216A">
        <w:t>;</w:t>
      </w:r>
    </w:p>
    <w:p w14:paraId="04E2709B" w14:textId="45F2299B" w:rsidR="006431DA" w:rsidRPr="00C15C6B" w:rsidRDefault="006431DA" w:rsidP="00991074">
      <w:pPr>
        <w:pStyle w:val="prastasiniatinklio"/>
        <w:shd w:val="clear" w:color="auto" w:fill="FFFFFF"/>
        <w:spacing w:before="0" w:beforeAutospacing="0" w:after="0" w:afterAutospacing="0" w:line="360" w:lineRule="auto"/>
        <w:ind w:firstLine="567"/>
        <w:jc w:val="both"/>
      </w:pPr>
      <w:r w:rsidRPr="00C15C6B">
        <w:t>5</w:t>
      </w:r>
      <w:r w:rsidR="00DE34A7">
        <w:t>4</w:t>
      </w:r>
      <w:r w:rsidRPr="00C15C6B">
        <w:t>.8. svarsto teisės aktuose ir Nuostatuose nustatytos kompetencijos klausimus ir teikia siūlymus direktoriui.</w:t>
      </w:r>
    </w:p>
    <w:p w14:paraId="7E068F3F" w14:textId="1A12CE0D" w:rsidR="006431DA" w:rsidRPr="00C15C6B" w:rsidRDefault="006431DA" w:rsidP="00991074">
      <w:pPr>
        <w:pStyle w:val="prastasiniatinklio"/>
        <w:tabs>
          <w:tab w:val="left" w:pos="1560"/>
        </w:tabs>
        <w:spacing w:before="0" w:beforeAutospacing="0" w:after="0" w:afterAutospacing="0" w:line="360" w:lineRule="auto"/>
        <w:ind w:firstLine="567"/>
        <w:jc w:val="both"/>
      </w:pPr>
      <w:r w:rsidRPr="00C15C6B">
        <w:t>5</w:t>
      </w:r>
      <w:r w:rsidR="00DE34A7">
        <w:t>5</w:t>
      </w:r>
      <w:r w:rsidRPr="00C15C6B">
        <w:t xml:space="preserve">. Gimnazijoje veikia Gimnazijos mokinių savivaldos institucija </w:t>
      </w:r>
      <w:r w:rsidR="00B25B18" w:rsidRPr="00C15C6B">
        <w:t>–</w:t>
      </w:r>
      <w:r w:rsidRPr="00C15C6B">
        <w:t xml:space="preserve"> Mokinių taryba. Ji renkama visuotiniame 5-8, I-IV klasių mokinių susirinkime atviru balsavimu, balsų dauguma</w:t>
      </w:r>
      <w:r w:rsidR="00667994">
        <w:t xml:space="preserve"> iš </w:t>
      </w:r>
      <w:r w:rsidR="00AD4013" w:rsidRPr="00727F48">
        <w:t>5-8, I-IV</w:t>
      </w:r>
      <w:r w:rsidR="00991074">
        <w:t xml:space="preserve"> </w:t>
      </w:r>
      <w:r w:rsidR="00667994" w:rsidRPr="00727F48">
        <w:t>klasių mokinių</w:t>
      </w:r>
      <w:r w:rsidR="006479B9" w:rsidRPr="00727F48">
        <w:t xml:space="preserve"> 2 metų</w:t>
      </w:r>
      <w:r w:rsidR="00991074">
        <w:t xml:space="preserve"> </w:t>
      </w:r>
      <w:r w:rsidR="006479B9" w:rsidRPr="00727F48">
        <w:t>kadencijai.</w:t>
      </w:r>
      <w:r w:rsidRPr="00727F48">
        <w:t xml:space="preserve"> </w:t>
      </w:r>
      <w:r w:rsidR="0093725B" w:rsidRPr="00727F48">
        <w:t xml:space="preserve">Mokinys į Mokinių tarybą gali būti renkamas ne daugiau kaip 2 kadencijoms. </w:t>
      </w:r>
      <w:r w:rsidR="006479B9" w:rsidRPr="00727F48">
        <w:t>Nutrūkus Mokinių tarybos nario įgaliojimams, vyksta naujo nario rinkimai.</w:t>
      </w:r>
      <w:r w:rsidR="00991074">
        <w:t xml:space="preserve"> </w:t>
      </w:r>
      <w:r w:rsidRPr="00C15C6B">
        <w:t>Siūlyti kandidatus arba kelti savo kandidatūrą turi teisę bet kuris 5-8, I-IV klasių mokinys. Susirinkimas teisėtas, jeigu jame dalyvauja daugiau kaip du trečdaliai 5-8, I-IV klasių mokinių. Mokinių tarybą sudaro 15 mokinių. Mokinių tarybai vadovauja pirmininkas. Pirmininkas renkamas iš Mokinių tarybos narių pirmojo tarybos posėdžio metu atviru balsavimu, balsų dauguma. Siūlyti kandidatus, kelti savo kandidatūrą turi teisę bet kuris Mokinių tarybos narys. Taryba renkasi ne rečiau kaip 2 kartus per mėnesį. Mokinių tarybos pirmininkas pirmininkauja posėdžiams, organizuoja ir koordinuoja Mokinių tarybos darbą. Posėdžiai teisėti, jeigu juose dalyvauja daugiau kaip du trečdaliai mokinių tarybos narių. Nutarimai priimami atviru balsavimu, balsų dauguma. Posėdžius kviečia pirmininkas, ne vėliau kaip prieš tris dienas informavęs Mokinių tarybos narius.</w:t>
      </w:r>
    </w:p>
    <w:p w14:paraId="5CB252C7" w14:textId="0591576E" w:rsidR="006431DA" w:rsidRPr="00C15C6B" w:rsidRDefault="006431DA" w:rsidP="00991074">
      <w:pPr>
        <w:pStyle w:val="prastasiniatinklio"/>
        <w:tabs>
          <w:tab w:val="left" w:pos="1560"/>
        </w:tabs>
        <w:spacing w:before="0" w:beforeAutospacing="0" w:after="0" w:afterAutospacing="0" w:line="360" w:lineRule="auto"/>
        <w:ind w:firstLine="567"/>
        <w:jc w:val="both"/>
      </w:pPr>
      <w:r w:rsidRPr="00C15C6B">
        <w:t>5</w:t>
      </w:r>
      <w:r w:rsidR="00DE34A7">
        <w:t>6</w:t>
      </w:r>
      <w:r w:rsidRPr="00C15C6B">
        <w:t>. Mokinių taryba:</w:t>
      </w:r>
    </w:p>
    <w:p w14:paraId="401E95E7" w14:textId="68873FF8"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6</w:t>
      </w:r>
      <w:r w:rsidRPr="00C15C6B">
        <w:t>.1. teikia siūlymus dėl mokymo organizavimo, vaikų neformaliojo švietimo programų plėtros, socialinės veiklos;</w:t>
      </w:r>
    </w:p>
    <w:p w14:paraId="70699130" w14:textId="46926048"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6</w:t>
      </w:r>
      <w:r w:rsidRPr="00C15C6B">
        <w:t>.2. inicijuoja ir padeda organizuoti Gimnazijos renginius, akcijas, vykdyti prevencines programas, projektus;</w:t>
      </w:r>
    </w:p>
    <w:p w14:paraId="1CF3C936" w14:textId="173DF80F"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6</w:t>
      </w:r>
      <w:r w:rsidRPr="00C15C6B">
        <w:t>.3. organizuoja savanorių judėjimą;</w:t>
      </w:r>
    </w:p>
    <w:p w14:paraId="4F7AF050" w14:textId="3F620947"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6</w:t>
      </w:r>
      <w:r w:rsidRPr="00C15C6B">
        <w:t>.4. dalyvauja rengiant Gimnazijos veiklą reglamentuojančius dokumentus;</w:t>
      </w:r>
    </w:p>
    <w:p w14:paraId="3A6202C8" w14:textId="2F0ABA9E"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6</w:t>
      </w:r>
      <w:r w:rsidRPr="00C15C6B">
        <w:t>.5. svarsto Gimnazijos direktoriaus teikiamus klausimus;</w:t>
      </w:r>
    </w:p>
    <w:p w14:paraId="5D1184B4" w14:textId="3BAE8C3C"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6</w:t>
      </w:r>
      <w:r w:rsidRPr="00C15C6B">
        <w:t>.6. renka narius į rajono mokinių tarybą.</w:t>
      </w:r>
    </w:p>
    <w:p w14:paraId="5E7B9AF5" w14:textId="5DC241BF" w:rsidR="006431DA" w:rsidRPr="00C15C6B" w:rsidRDefault="006431DA" w:rsidP="00991074">
      <w:pPr>
        <w:pStyle w:val="prastasiniatinklio"/>
        <w:spacing w:before="0" w:beforeAutospacing="0" w:after="0" w:afterAutospacing="0" w:line="360" w:lineRule="auto"/>
        <w:ind w:firstLine="567"/>
        <w:jc w:val="both"/>
      </w:pPr>
      <w:r w:rsidRPr="00C15C6B">
        <w:t>5</w:t>
      </w:r>
      <w:r w:rsidR="00DE34A7">
        <w:t>7</w:t>
      </w:r>
      <w:r w:rsidRPr="00C15C6B">
        <w:t>. Gimnazijos tarybos, Mokytojų tarybos ir Mokinių tarybos veiklą reglamentuoja Gimnazijos nuostatai.</w:t>
      </w:r>
    </w:p>
    <w:p w14:paraId="46F49CFE" w14:textId="77777777" w:rsidR="006431DA" w:rsidRPr="00C15C6B" w:rsidRDefault="006431DA" w:rsidP="00DE34A7">
      <w:pPr>
        <w:spacing w:line="360" w:lineRule="auto"/>
        <w:ind w:firstLine="709"/>
        <w:jc w:val="center"/>
        <w:outlineLvl w:val="1"/>
        <w:rPr>
          <w:b/>
          <w:kern w:val="36"/>
        </w:rPr>
      </w:pPr>
    </w:p>
    <w:p w14:paraId="31379D02" w14:textId="77777777" w:rsidR="006431DA" w:rsidRPr="00C15C6B" w:rsidRDefault="006431DA" w:rsidP="00DE34A7">
      <w:pPr>
        <w:spacing w:line="360" w:lineRule="auto"/>
        <w:ind w:firstLine="709"/>
        <w:jc w:val="center"/>
        <w:outlineLvl w:val="1"/>
        <w:rPr>
          <w:b/>
          <w:kern w:val="36"/>
        </w:rPr>
      </w:pPr>
      <w:r w:rsidRPr="00C15C6B">
        <w:rPr>
          <w:b/>
          <w:kern w:val="36"/>
        </w:rPr>
        <w:t>VI SKYRIUS</w:t>
      </w:r>
    </w:p>
    <w:p w14:paraId="3D8F1C4F" w14:textId="05E43250" w:rsidR="006431DA" w:rsidRPr="00C15C6B" w:rsidRDefault="00EA247E" w:rsidP="00DE34A7">
      <w:pPr>
        <w:spacing w:line="360" w:lineRule="auto"/>
        <w:ind w:firstLine="709"/>
        <w:jc w:val="center"/>
        <w:outlineLvl w:val="1"/>
        <w:rPr>
          <w:b/>
          <w:kern w:val="36"/>
        </w:rPr>
      </w:pPr>
      <w:r>
        <w:rPr>
          <w:b/>
          <w:kern w:val="36"/>
        </w:rPr>
        <w:t xml:space="preserve"> DARBUOTOJŲ PRIĖMIMAS Į </w:t>
      </w:r>
      <w:r w:rsidR="006431DA" w:rsidRPr="00C15C6B">
        <w:rPr>
          <w:b/>
          <w:kern w:val="36"/>
        </w:rPr>
        <w:t>DARBĄ, JŲ DARBO APMOKĖJIMO TVARKA IR ATESTACIJA</w:t>
      </w:r>
    </w:p>
    <w:p w14:paraId="424967AF" w14:textId="77777777" w:rsidR="006431DA" w:rsidRPr="00C15C6B" w:rsidRDefault="006431DA" w:rsidP="00DE34A7">
      <w:pPr>
        <w:pStyle w:val="prastasiniatinklio"/>
        <w:tabs>
          <w:tab w:val="left" w:pos="1418"/>
        </w:tabs>
        <w:spacing w:before="0" w:beforeAutospacing="0" w:after="0" w:afterAutospacing="0" w:line="360" w:lineRule="auto"/>
        <w:ind w:firstLine="709"/>
        <w:jc w:val="both"/>
      </w:pPr>
    </w:p>
    <w:p w14:paraId="0C1C8CC4" w14:textId="2877471E" w:rsidR="0093725B" w:rsidRDefault="006431DA" w:rsidP="00991074">
      <w:pPr>
        <w:spacing w:line="360" w:lineRule="auto"/>
        <w:ind w:firstLine="567"/>
        <w:jc w:val="both"/>
      </w:pPr>
      <w:r w:rsidRPr="00C15C6B">
        <w:t>5</w:t>
      </w:r>
      <w:r w:rsidR="00DE34A7">
        <w:t>8</w:t>
      </w:r>
      <w:r w:rsidRPr="00C15C6B">
        <w:t xml:space="preserve">. Darbuotojus į darbą Gimnazijoje priima ir atleidžia iš darbo Gimnazijos direktorius Lietuvos Respublikos darbo kodekso ir kitų teisės aktų nustatyta tvarka. Informacijos apie laisvą </w:t>
      </w:r>
      <w:r w:rsidRPr="00C15C6B">
        <w:lastRenderedPageBreak/>
        <w:t>mokytojo pareigybę paskelbimas, asmenų priėmimas dirbti mokytoju ir atleidimas iš darbo vykdomas vadovaujantis „Mokytojų priėmimo ir atleidimo iš darbo tvarkos aprašu“</w:t>
      </w:r>
      <w:r w:rsidR="0093725B">
        <w:t>,</w:t>
      </w:r>
      <w:r w:rsidR="00991074">
        <w:t xml:space="preserve"> </w:t>
      </w:r>
      <w:r w:rsidR="0093725B" w:rsidRPr="00727F48">
        <w:t>patvirtintu 2011 m. rugsėjo 15 d. Švietimo, mokslo ir sporto ministro įsakymu Nr. V-1680 „Dėl mokytojų priėmimo ir atleidimo iš darbo tvarkos aprašo patvirtinimo“.</w:t>
      </w:r>
    </w:p>
    <w:p w14:paraId="7EDDA4D1" w14:textId="0ED4DC5E" w:rsidR="006431DA" w:rsidRPr="00C15C6B" w:rsidRDefault="006431DA" w:rsidP="00991074">
      <w:pPr>
        <w:pStyle w:val="prastasiniatinklio"/>
        <w:tabs>
          <w:tab w:val="left" w:pos="1418"/>
        </w:tabs>
        <w:spacing w:before="0" w:beforeAutospacing="0" w:after="0" w:afterAutospacing="0" w:line="360" w:lineRule="auto"/>
        <w:ind w:firstLine="567"/>
        <w:jc w:val="both"/>
      </w:pPr>
      <w:r w:rsidRPr="00C15C6B">
        <w:t>5</w:t>
      </w:r>
      <w:r w:rsidR="00DE34A7">
        <w:t>9</w:t>
      </w:r>
      <w:r w:rsidRPr="00C15C6B">
        <w:t>. Darbo apmokėjimo tvarką Gimnazijos darbuotojams nustato Darbo kodeksas, Lietuvos Respublikos įstatymai, Lietuvos Respublikos Vyriausybės nutarimai, švietimo, mokslo ir sporto ministro įsakymai, Lietuvos respublikos valstybės ir savivaldybių įstaigų darbuotojų darbo apmokėjimo ir komisijų narių atlygio už darbą įstatymas, Molėtų rajono savivaldybės tarybos sprendimai.</w:t>
      </w:r>
    </w:p>
    <w:p w14:paraId="1808ED53" w14:textId="4C3F98E4" w:rsidR="006431DA" w:rsidRPr="009409C8" w:rsidRDefault="00DE34A7" w:rsidP="00991074">
      <w:pPr>
        <w:overflowPunct w:val="0"/>
        <w:spacing w:line="360" w:lineRule="auto"/>
        <w:ind w:firstLine="567"/>
        <w:jc w:val="both"/>
        <w:textAlignment w:val="baseline"/>
      </w:pPr>
      <w:r>
        <w:t>60</w:t>
      </w:r>
      <w:r w:rsidR="006431DA" w:rsidRPr="00C15C6B">
        <w:t xml:space="preserve">. Gimnazijos direktoriaus, jo pavaduotojo ugdymui metinis vertinimas vyksta pagal </w:t>
      </w:r>
      <w:r w:rsidR="00A115CF" w:rsidRPr="00EF1A4A">
        <w:t>„</w:t>
      </w:r>
      <w:r w:rsidR="006431DA" w:rsidRPr="00C15C6B">
        <w:t>Valstybinių ir savivaldybių švietimo įstaigų (išskyrus aukštąsias mokyklas) vadovų, jų pavaduotojų ugdymui, ugdymą organizuojančių skyrių vedėjų veiklos vertinimo nuostatus“</w:t>
      </w:r>
      <w:r w:rsidR="00374A13">
        <w:t xml:space="preserve">, </w:t>
      </w:r>
      <w:r w:rsidR="00374A13" w:rsidRPr="00727F48">
        <w:t>patvirtintus 2018 m</w:t>
      </w:r>
      <w:r w:rsidR="00A115CF">
        <w:t>.</w:t>
      </w:r>
      <w:r w:rsidR="00374A13" w:rsidRPr="00727F48">
        <w:t xml:space="preserve"> kovo 27 d.</w:t>
      </w:r>
      <w:r w:rsidR="00991074">
        <w:t xml:space="preserve"> </w:t>
      </w:r>
      <w:r w:rsidR="00374A13" w:rsidRPr="00727F48">
        <w:t>Lietuvos Respublikos švietimo, mokslo ir sporto ministro įsakymu Nr. V-279 „Dėl valstybinių ir savivaldybių švietimo įstaigų (išskyrus aukštąsias mokyklas) vadovų, jų pavaduotojų ugdymui, ugdymą organizuojančių skyrių vedėjų veiklos vertinimo nuostatų patvirtinimo“.</w:t>
      </w:r>
    </w:p>
    <w:p w14:paraId="29854552" w14:textId="33316DD3" w:rsidR="006431DA" w:rsidRPr="00C15C6B" w:rsidRDefault="00DE34A7" w:rsidP="00991074">
      <w:pPr>
        <w:pStyle w:val="prastasiniatinklio"/>
        <w:tabs>
          <w:tab w:val="left" w:pos="180"/>
          <w:tab w:val="left" w:pos="1418"/>
        </w:tabs>
        <w:spacing w:before="0" w:beforeAutospacing="0" w:after="0" w:afterAutospacing="0" w:line="360" w:lineRule="auto"/>
        <w:ind w:firstLine="567"/>
        <w:jc w:val="both"/>
      </w:pPr>
      <w:r>
        <w:t>61</w:t>
      </w:r>
      <w:r w:rsidR="006431DA" w:rsidRPr="00C15C6B">
        <w:t>. Gimnazijos direktorius, įvertinęs darbuotojų praėjusių metų veiklą, nustato pareiginės algos kintamosios dalies procentinius dydžius pagal Gimnazijos darbo apmokėjimo sistemą. Darbininkams pareiginės algos kintamoji dalis nenustatoma.</w:t>
      </w:r>
    </w:p>
    <w:p w14:paraId="78C12F28" w14:textId="613D683D" w:rsidR="006431DA" w:rsidRPr="00C15C6B" w:rsidRDefault="00DE34A7" w:rsidP="00991074">
      <w:pPr>
        <w:pStyle w:val="prastasiniatinklio"/>
        <w:tabs>
          <w:tab w:val="left" w:pos="180"/>
          <w:tab w:val="left" w:pos="1418"/>
        </w:tabs>
        <w:spacing w:before="0" w:beforeAutospacing="0" w:after="0" w:afterAutospacing="0" w:line="360" w:lineRule="auto"/>
        <w:ind w:firstLine="567"/>
        <w:jc w:val="both"/>
      </w:pPr>
      <w:r>
        <w:t>62</w:t>
      </w:r>
      <w:r w:rsidR="006431DA" w:rsidRPr="00C15C6B">
        <w:t>. Gimnazijos direktorius, jo pavaduotojas ugdymui, pagalbos mokiniui specialistai ir mokytojai atestuojasi ir kvalifikaciją tobulina švietimo, mokslo ir sporto ministro nustatyta tvarka.</w:t>
      </w:r>
    </w:p>
    <w:p w14:paraId="0806E589" w14:textId="77777777" w:rsidR="009F5B34" w:rsidRPr="00C15C6B" w:rsidRDefault="009F5B34" w:rsidP="00C15C6B">
      <w:pPr>
        <w:pStyle w:val="prastasiniatinklio"/>
        <w:tabs>
          <w:tab w:val="left" w:pos="180"/>
          <w:tab w:val="left" w:pos="1418"/>
        </w:tabs>
        <w:spacing w:before="0" w:beforeAutospacing="0" w:after="0" w:afterAutospacing="0" w:line="360" w:lineRule="auto"/>
        <w:ind w:firstLine="1134"/>
        <w:jc w:val="both"/>
      </w:pPr>
    </w:p>
    <w:p w14:paraId="406C8A57" w14:textId="77777777" w:rsidR="006431DA" w:rsidRPr="00C15C6B" w:rsidRDefault="006431DA" w:rsidP="00C15C6B">
      <w:pPr>
        <w:spacing w:line="360" w:lineRule="auto"/>
        <w:jc w:val="center"/>
        <w:outlineLvl w:val="1"/>
        <w:rPr>
          <w:b/>
          <w:bCs/>
          <w:kern w:val="36"/>
        </w:rPr>
      </w:pPr>
      <w:r w:rsidRPr="00C15C6B">
        <w:rPr>
          <w:b/>
          <w:bCs/>
          <w:kern w:val="36"/>
        </w:rPr>
        <w:t>VII SKYRIUS</w:t>
      </w:r>
    </w:p>
    <w:p w14:paraId="1F040BD1" w14:textId="3963828F" w:rsidR="006431DA" w:rsidRPr="00C15C6B" w:rsidRDefault="006431DA" w:rsidP="00C15C6B">
      <w:pPr>
        <w:spacing w:line="360" w:lineRule="auto"/>
        <w:jc w:val="center"/>
        <w:outlineLvl w:val="1"/>
        <w:rPr>
          <w:b/>
          <w:bCs/>
          <w:kern w:val="36"/>
        </w:rPr>
      </w:pPr>
      <w:r w:rsidRPr="00C15C6B">
        <w:rPr>
          <w:b/>
          <w:bCs/>
          <w:kern w:val="36"/>
        </w:rPr>
        <w:t xml:space="preserve"> GIMNAZIJOS TURTAS, LĖŠOS, JŲ NAUDOJIMO TVARKA IR FINANSINĖS VEIKLOS KONTROLĖ IR GIMNAZIJOS VEIKLOS PRIEŽIŪRA</w:t>
      </w:r>
    </w:p>
    <w:p w14:paraId="79460D17" w14:textId="77777777" w:rsidR="006431DA" w:rsidRPr="00C15C6B" w:rsidRDefault="006431DA" w:rsidP="00C15C6B">
      <w:pPr>
        <w:spacing w:line="360" w:lineRule="auto"/>
        <w:jc w:val="both"/>
        <w:outlineLvl w:val="1"/>
        <w:rPr>
          <w:b/>
          <w:bCs/>
          <w:kern w:val="36"/>
        </w:rPr>
      </w:pPr>
    </w:p>
    <w:p w14:paraId="0F712617" w14:textId="7069DD3A" w:rsidR="006431DA" w:rsidRPr="00C15C6B" w:rsidRDefault="00BF0EDD" w:rsidP="00991074">
      <w:pPr>
        <w:pStyle w:val="prastasiniatinklio"/>
        <w:spacing w:before="0" w:beforeAutospacing="0" w:after="0" w:afterAutospacing="0" w:line="360" w:lineRule="auto"/>
        <w:ind w:firstLine="567"/>
        <w:jc w:val="both"/>
      </w:pPr>
      <w:r>
        <w:t>63</w:t>
      </w:r>
      <w:r w:rsidR="006431DA" w:rsidRPr="00C15C6B">
        <w:t>. Gimnazija valdo patikėjimo teise perduotą savivaldybės turtą, naudoja ir disponuoja juo Lietuvos Respublikos įstatymų, kitų teisės aktų ir Molėtų rajono savivaldybės tarybos sprendimų nustatyta tvarka.</w:t>
      </w:r>
    </w:p>
    <w:p w14:paraId="02CF0837" w14:textId="746450C4" w:rsidR="006431DA" w:rsidRPr="00C15C6B" w:rsidRDefault="006431DA" w:rsidP="00991074">
      <w:pPr>
        <w:pStyle w:val="prastasiniatinklio"/>
        <w:tabs>
          <w:tab w:val="left" w:pos="180"/>
        </w:tabs>
        <w:spacing w:before="0" w:beforeAutospacing="0" w:after="0" w:afterAutospacing="0" w:line="360" w:lineRule="auto"/>
        <w:ind w:firstLine="567"/>
        <w:jc w:val="both"/>
      </w:pPr>
      <w:r w:rsidRPr="00C15C6B">
        <w:t>6</w:t>
      </w:r>
      <w:r w:rsidR="00BF0EDD">
        <w:t>4</w:t>
      </w:r>
      <w:r w:rsidRPr="00C15C6B">
        <w:t>. Gimnazijos lėšų šaltiniai:</w:t>
      </w:r>
    </w:p>
    <w:p w14:paraId="5B7AE0DF" w14:textId="63B5EE63" w:rsidR="006431DA" w:rsidRPr="00C15C6B" w:rsidRDefault="006431DA" w:rsidP="00991074">
      <w:pPr>
        <w:pStyle w:val="prastasiniatinklio"/>
        <w:spacing w:before="0" w:beforeAutospacing="0" w:after="0" w:afterAutospacing="0" w:line="360" w:lineRule="auto"/>
        <w:ind w:firstLine="567"/>
        <w:jc w:val="both"/>
      </w:pPr>
      <w:r w:rsidRPr="00C15C6B">
        <w:t>6</w:t>
      </w:r>
      <w:r w:rsidR="00BF0EDD">
        <w:t>4</w:t>
      </w:r>
      <w:r w:rsidRPr="00C15C6B">
        <w:t>.1. valstybės biudžeto specialiųjų tikslinių dotacijų savivaldybės biudžetui skirtos lėšos ir Molėtų rajono savivaldybės biudžeto lėšos, skiriamos pagal patvirtintas sąmatas;</w:t>
      </w:r>
    </w:p>
    <w:p w14:paraId="1411C261" w14:textId="41488D64" w:rsidR="006431DA" w:rsidRPr="00C15C6B" w:rsidRDefault="006431DA" w:rsidP="00991074">
      <w:pPr>
        <w:pStyle w:val="prastasiniatinklio"/>
        <w:tabs>
          <w:tab w:val="left" w:pos="180"/>
          <w:tab w:val="left" w:pos="360"/>
        </w:tabs>
        <w:spacing w:before="0" w:beforeAutospacing="0" w:after="0" w:afterAutospacing="0" w:line="360" w:lineRule="auto"/>
        <w:ind w:firstLine="567"/>
        <w:jc w:val="both"/>
      </w:pPr>
      <w:r w:rsidRPr="00C15C6B">
        <w:t>6</w:t>
      </w:r>
      <w:r w:rsidR="00BF0EDD">
        <w:t>4</w:t>
      </w:r>
      <w:r w:rsidRPr="00C15C6B">
        <w:t>.2. pajamos už teikiamas paslaugas;</w:t>
      </w:r>
    </w:p>
    <w:p w14:paraId="085AB4EB" w14:textId="19462A57" w:rsidR="006431DA" w:rsidRPr="00C15C6B" w:rsidRDefault="006431DA" w:rsidP="00991074">
      <w:pPr>
        <w:pStyle w:val="prastasiniatinklio"/>
        <w:spacing w:before="0" w:beforeAutospacing="0" w:after="0" w:afterAutospacing="0" w:line="360" w:lineRule="auto"/>
        <w:ind w:firstLine="567"/>
        <w:jc w:val="both"/>
      </w:pPr>
      <w:r w:rsidRPr="00C15C6B">
        <w:t>6</w:t>
      </w:r>
      <w:r w:rsidR="00BF0EDD">
        <w:t>4</w:t>
      </w:r>
      <w:r w:rsidRPr="00C15C6B">
        <w:t>.3. fondų, organizacijų, kitų juridinių ir fizinių asmenų dovanotos ar kitaip teisėtais būdais perduotos lėšos, tikslinės paskirties lėšos pagal pavedimus;</w:t>
      </w:r>
    </w:p>
    <w:p w14:paraId="1ADB5F42" w14:textId="443C9003" w:rsidR="006431DA" w:rsidRPr="00C15C6B" w:rsidRDefault="006431DA" w:rsidP="00991074">
      <w:pPr>
        <w:pStyle w:val="prastasiniatinklio"/>
        <w:tabs>
          <w:tab w:val="left" w:pos="180"/>
        </w:tabs>
        <w:spacing w:before="0" w:beforeAutospacing="0" w:after="0" w:afterAutospacing="0" w:line="360" w:lineRule="auto"/>
        <w:ind w:firstLine="567"/>
        <w:jc w:val="both"/>
      </w:pPr>
      <w:r w:rsidRPr="00C15C6B">
        <w:t>6</w:t>
      </w:r>
      <w:r w:rsidR="00BF0EDD">
        <w:t>4</w:t>
      </w:r>
      <w:r w:rsidRPr="00C15C6B">
        <w:t>.4. kitos teisėtu būdu įgytos lėšos.</w:t>
      </w:r>
    </w:p>
    <w:p w14:paraId="6CE2302E" w14:textId="215E1151" w:rsidR="006431DA" w:rsidRPr="00C15C6B" w:rsidRDefault="006431DA" w:rsidP="00991074">
      <w:pPr>
        <w:pStyle w:val="prastasiniatinklio"/>
        <w:tabs>
          <w:tab w:val="left" w:pos="180"/>
          <w:tab w:val="left" w:pos="360"/>
        </w:tabs>
        <w:spacing w:before="0" w:beforeAutospacing="0" w:after="0" w:afterAutospacing="0" w:line="360" w:lineRule="auto"/>
        <w:ind w:firstLine="567"/>
        <w:jc w:val="both"/>
      </w:pPr>
      <w:r w:rsidRPr="00C15C6B">
        <w:t>6</w:t>
      </w:r>
      <w:r w:rsidR="00BF0EDD">
        <w:t>5</w:t>
      </w:r>
      <w:r w:rsidRPr="00C15C6B">
        <w:t>. Lėšos naudojamos teisės aktų nustatyta tvarka.</w:t>
      </w:r>
    </w:p>
    <w:p w14:paraId="3C5F404F" w14:textId="7AEAFDD9" w:rsidR="006431DA" w:rsidRPr="00C15C6B" w:rsidRDefault="006431DA" w:rsidP="00991074">
      <w:pPr>
        <w:pStyle w:val="prastasiniatinklio"/>
        <w:spacing w:before="0" w:beforeAutospacing="0" w:after="0" w:afterAutospacing="0" w:line="360" w:lineRule="auto"/>
        <w:ind w:firstLine="567"/>
        <w:jc w:val="both"/>
      </w:pPr>
      <w:r w:rsidRPr="00C15C6B">
        <w:lastRenderedPageBreak/>
        <w:t>6</w:t>
      </w:r>
      <w:r w:rsidR="00BF0EDD">
        <w:t>6</w:t>
      </w:r>
      <w:r w:rsidRPr="00C15C6B">
        <w:t>. Gimnazija gali būti paramos gavėja. Paramos lėšos naudojamos įstatymų numatyta tvarka.</w:t>
      </w:r>
    </w:p>
    <w:p w14:paraId="2D32EA3F" w14:textId="7F7C76FB" w:rsidR="006431DA" w:rsidRPr="00C15C6B" w:rsidRDefault="009409C8" w:rsidP="00991074">
      <w:pPr>
        <w:pStyle w:val="prastasiniatinklio"/>
        <w:spacing w:before="0" w:beforeAutospacing="0" w:after="0" w:afterAutospacing="0" w:line="360" w:lineRule="auto"/>
        <w:ind w:firstLine="567"/>
        <w:jc w:val="both"/>
      </w:pPr>
      <w:r>
        <w:t>6</w:t>
      </w:r>
      <w:r w:rsidR="00BF0EDD">
        <w:t>7</w:t>
      </w:r>
      <w:r>
        <w:t xml:space="preserve">. </w:t>
      </w:r>
      <w:r w:rsidR="006431DA" w:rsidRPr="00C15C6B">
        <w:t xml:space="preserve">Gimnazija finansinę apskaitą organizuoja ir finansinę atskaitomybę tvarko teisės aktų nustatyta tvarka. Finansines operacijas vykdo Gimnazijos </w:t>
      </w:r>
      <w:r w:rsidR="006431DA" w:rsidRPr="00C15C6B">
        <w:rPr>
          <w:spacing w:val="2"/>
          <w:shd w:val="clear" w:color="auto" w:fill="FFFFFF"/>
        </w:rPr>
        <w:t>vyr. finansininkas</w:t>
      </w:r>
      <w:r w:rsidR="006431DA" w:rsidRPr="00C15C6B">
        <w:t>, vadovaudamasis Lietuvos Respublikos finansinės apskaitos įstatymu, Lietuvos Respublikos Viešojo sektoriaus atskaitomybės įstatymu, Gimnazijos direktoriaus patvirtinta apskaitos politika, finansų kontrolės taisyklėmis.</w:t>
      </w:r>
    </w:p>
    <w:p w14:paraId="15513AAC" w14:textId="244A02A3" w:rsidR="006431DA" w:rsidRPr="00C15C6B" w:rsidRDefault="006431DA" w:rsidP="00991074">
      <w:pPr>
        <w:pStyle w:val="prastasiniatinklio"/>
        <w:spacing w:before="0" w:beforeAutospacing="0" w:after="0" w:afterAutospacing="0" w:line="360" w:lineRule="auto"/>
        <w:ind w:firstLine="567"/>
        <w:jc w:val="both"/>
      </w:pPr>
      <w:r w:rsidRPr="00C15C6B">
        <w:t>6</w:t>
      </w:r>
      <w:r w:rsidR="00493945">
        <w:t>8</w:t>
      </w:r>
      <w:r w:rsidRPr="00C15C6B">
        <w:t>. Gimnazijos finansinį auditą atlieka Molėtų rajono savivaldybės kontrolės ir audito tarnyba, vidaus auditą – Molėtų r. savivaldybės administracijos Centralizuotas vidaus audito skyrius.</w:t>
      </w:r>
    </w:p>
    <w:p w14:paraId="68448C68" w14:textId="1F9C890E" w:rsidR="006431DA" w:rsidRPr="00C15C6B" w:rsidRDefault="006431DA" w:rsidP="00991074">
      <w:pPr>
        <w:pStyle w:val="prastasiniatinklio"/>
        <w:tabs>
          <w:tab w:val="left" w:pos="180"/>
          <w:tab w:val="left" w:pos="360"/>
        </w:tabs>
        <w:spacing w:before="0" w:beforeAutospacing="0" w:after="0" w:afterAutospacing="0" w:line="360" w:lineRule="auto"/>
        <w:ind w:firstLine="567"/>
        <w:jc w:val="both"/>
      </w:pPr>
      <w:r w:rsidRPr="00C15C6B">
        <w:t>6</w:t>
      </w:r>
      <w:r w:rsidR="00493945">
        <w:t>9</w:t>
      </w:r>
      <w:r w:rsidRPr="00C15C6B">
        <w:t xml:space="preserve">. Gimnazijos veiklos valstybinę priežiūrą atlieka </w:t>
      </w:r>
      <w:r w:rsidR="004A5CAA">
        <w:t>Lietuvos Respublikos švietimo, mokslo ir sporto ministro įgaliota institucija</w:t>
      </w:r>
      <w:r w:rsidR="00EE502A">
        <w:t>.</w:t>
      </w:r>
    </w:p>
    <w:p w14:paraId="28CB6D44" w14:textId="1B6C99E7" w:rsidR="006431DA" w:rsidRPr="00C15C6B" w:rsidRDefault="00493945" w:rsidP="00991074">
      <w:pPr>
        <w:pStyle w:val="prastasiniatinklio"/>
        <w:tabs>
          <w:tab w:val="left" w:pos="180"/>
          <w:tab w:val="left" w:pos="360"/>
        </w:tabs>
        <w:spacing w:before="0" w:beforeAutospacing="0" w:after="0" w:afterAutospacing="0" w:line="360" w:lineRule="auto"/>
        <w:ind w:firstLine="567"/>
        <w:jc w:val="both"/>
      </w:pPr>
      <w:r>
        <w:t>70</w:t>
      </w:r>
      <w:r w:rsidR="006431DA" w:rsidRPr="00C15C6B">
        <w:t>. Gimnazijos veiklos kokybės išorinį vertinimą atlieka Nacionalinė švietimo agentūra.</w:t>
      </w:r>
    </w:p>
    <w:p w14:paraId="1F2B8A5E" w14:textId="73472BC1" w:rsidR="006431DA" w:rsidRPr="00C15C6B" w:rsidRDefault="00493945" w:rsidP="00991074">
      <w:pPr>
        <w:pStyle w:val="prastasiniatinklio"/>
        <w:tabs>
          <w:tab w:val="left" w:pos="180"/>
          <w:tab w:val="left" w:pos="360"/>
        </w:tabs>
        <w:spacing w:before="0" w:beforeAutospacing="0" w:after="0" w:afterAutospacing="0" w:line="360" w:lineRule="auto"/>
        <w:ind w:firstLine="567"/>
        <w:jc w:val="both"/>
      </w:pPr>
      <w:r>
        <w:t>71</w:t>
      </w:r>
      <w:r w:rsidR="006431DA" w:rsidRPr="00C15C6B">
        <w:t>. Gimnazijos lygmens švietimo stebėsena vykdoma Gimnazijos dokumentuose nustatyta tvarka.</w:t>
      </w:r>
    </w:p>
    <w:p w14:paraId="0D83BD3E" w14:textId="25B5DC8E" w:rsidR="00EE502A" w:rsidRPr="004013E2" w:rsidRDefault="00493945" w:rsidP="00991074">
      <w:pPr>
        <w:tabs>
          <w:tab w:val="left" w:pos="993"/>
        </w:tabs>
        <w:spacing w:line="360" w:lineRule="auto"/>
        <w:ind w:right="60" w:firstLine="567"/>
        <w:jc w:val="both"/>
      </w:pPr>
      <w:r>
        <w:t>72</w:t>
      </w:r>
      <w:r w:rsidR="006431DA" w:rsidRPr="00C15C6B">
        <w:t xml:space="preserve">. </w:t>
      </w:r>
      <w:r w:rsidR="00EE502A" w:rsidRPr="004013E2">
        <w:t>Gimnazijos veiklos priežiūrą atlieka Molėtų rajono savivaldybės</w:t>
      </w:r>
      <w:r w:rsidR="00EE502A">
        <w:t xml:space="preserve"> meras</w:t>
      </w:r>
      <w:r w:rsidR="00EE502A" w:rsidRPr="004013E2">
        <w:t xml:space="preserve"> </w:t>
      </w:r>
      <w:r w:rsidR="00EE502A">
        <w:t>teisės aktų nustatyta tvarka, prireikus pasitelkdamas išorinius vertintojus.</w:t>
      </w:r>
    </w:p>
    <w:p w14:paraId="061F98C0" w14:textId="2BEC47E4" w:rsidR="006431DA" w:rsidRPr="00C15C6B" w:rsidRDefault="00493945" w:rsidP="00991074">
      <w:pPr>
        <w:pStyle w:val="prastasiniatinklio"/>
        <w:spacing w:before="0" w:beforeAutospacing="0" w:after="0" w:afterAutospacing="0" w:line="360" w:lineRule="auto"/>
        <w:ind w:firstLine="567"/>
        <w:jc w:val="both"/>
      </w:pPr>
      <w:r>
        <w:t>73</w:t>
      </w:r>
      <w:r w:rsidR="006431DA" w:rsidRPr="00C15C6B">
        <w:t>. Valstybinį auditą atlieka Lietuvos Respublikos valstybės kontrolė.</w:t>
      </w:r>
    </w:p>
    <w:p w14:paraId="0533C130" w14:textId="77777777" w:rsidR="006431DA" w:rsidRPr="00C15C6B" w:rsidRDefault="006431DA" w:rsidP="00BF0EDD">
      <w:pPr>
        <w:pStyle w:val="prastasiniatinklio"/>
        <w:tabs>
          <w:tab w:val="left" w:pos="180"/>
          <w:tab w:val="left" w:pos="1276"/>
          <w:tab w:val="left" w:pos="1418"/>
          <w:tab w:val="left" w:pos="1560"/>
        </w:tabs>
        <w:spacing w:before="0" w:beforeAutospacing="0" w:after="0" w:afterAutospacing="0" w:line="360" w:lineRule="auto"/>
        <w:ind w:firstLine="709"/>
        <w:jc w:val="both"/>
      </w:pPr>
    </w:p>
    <w:p w14:paraId="2D871432" w14:textId="77777777" w:rsidR="006431DA" w:rsidRPr="00C15C6B" w:rsidRDefault="006431DA" w:rsidP="00BF0EDD">
      <w:pPr>
        <w:spacing w:line="360" w:lineRule="auto"/>
        <w:ind w:firstLine="709"/>
        <w:jc w:val="center"/>
        <w:outlineLvl w:val="1"/>
        <w:rPr>
          <w:b/>
          <w:bCs/>
          <w:kern w:val="36"/>
        </w:rPr>
      </w:pPr>
      <w:r w:rsidRPr="00C15C6B">
        <w:rPr>
          <w:b/>
          <w:bCs/>
          <w:kern w:val="36"/>
        </w:rPr>
        <w:t>VIII SKYRIUS</w:t>
      </w:r>
    </w:p>
    <w:p w14:paraId="321EA020" w14:textId="25166F30" w:rsidR="006431DA" w:rsidRPr="00C15C6B" w:rsidRDefault="006431DA" w:rsidP="00BF0EDD">
      <w:pPr>
        <w:spacing w:line="360" w:lineRule="auto"/>
        <w:ind w:firstLine="709"/>
        <w:jc w:val="center"/>
        <w:outlineLvl w:val="1"/>
        <w:rPr>
          <w:b/>
          <w:bCs/>
          <w:kern w:val="36"/>
        </w:rPr>
      </w:pPr>
      <w:r w:rsidRPr="00C15C6B">
        <w:rPr>
          <w:b/>
          <w:bCs/>
          <w:kern w:val="36"/>
        </w:rPr>
        <w:t xml:space="preserve"> BAIGIAMOSIOS NUOSTATOS</w:t>
      </w:r>
    </w:p>
    <w:p w14:paraId="59326CAC" w14:textId="77777777" w:rsidR="006431DA" w:rsidRPr="00C15C6B" w:rsidRDefault="006431DA" w:rsidP="00BF0EDD">
      <w:pPr>
        <w:tabs>
          <w:tab w:val="left" w:pos="180"/>
          <w:tab w:val="left" w:pos="360"/>
          <w:tab w:val="left" w:pos="1418"/>
          <w:tab w:val="left" w:pos="1560"/>
        </w:tabs>
        <w:spacing w:line="360" w:lineRule="auto"/>
        <w:ind w:firstLine="709"/>
        <w:jc w:val="both"/>
        <w:outlineLvl w:val="1"/>
        <w:rPr>
          <w:bCs/>
          <w:kern w:val="36"/>
        </w:rPr>
      </w:pPr>
    </w:p>
    <w:p w14:paraId="5BF1BCEC" w14:textId="2FF11EC8" w:rsidR="006431DA" w:rsidRPr="00C15C6B" w:rsidRDefault="009F5B34" w:rsidP="00991074">
      <w:pPr>
        <w:spacing w:line="360" w:lineRule="auto"/>
        <w:ind w:firstLine="567"/>
        <w:jc w:val="both"/>
        <w:outlineLvl w:val="1"/>
        <w:rPr>
          <w:bCs/>
          <w:kern w:val="36"/>
        </w:rPr>
      </w:pPr>
      <w:r w:rsidRPr="00C15C6B">
        <w:rPr>
          <w:bCs/>
          <w:kern w:val="36"/>
        </w:rPr>
        <w:t>7</w:t>
      </w:r>
      <w:r w:rsidR="00493945">
        <w:rPr>
          <w:bCs/>
          <w:kern w:val="36"/>
        </w:rPr>
        <w:t>4</w:t>
      </w:r>
      <w:r w:rsidR="006431DA" w:rsidRPr="00C15C6B">
        <w:rPr>
          <w:bCs/>
          <w:kern w:val="36"/>
        </w:rPr>
        <w:t xml:space="preserve">. Informacija apie Gimnazijos veiklą, kurią remiantis Nuostatais ir Lietuvos Respublikos teisės aktais reikia paskelbti viešai, pateikiama internetinėje svetainėje </w:t>
      </w:r>
      <w:hyperlink r:id="rId9" w:history="1">
        <w:r w:rsidR="006431DA" w:rsidRPr="00C15C6B">
          <w:rPr>
            <w:rStyle w:val="Hipersaitas"/>
            <w:bCs/>
            <w:color w:val="auto"/>
            <w:kern w:val="36"/>
          </w:rPr>
          <w:t>www.giedraiciugimnazija.lt</w:t>
        </w:r>
      </w:hyperlink>
      <w:r w:rsidR="006431DA" w:rsidRPr="00C15C6B">
        <w:rPr>
          <w:bCs/>
          <w:kern w:val="36"/>
        </w:rPr>
        <w:t xml:space="preserve"> ir vietos spaudoje. Gimnazijos internetinė svetainė atitinka teisės aktais nustatytus reikalavimus. Skelbdama informaciją apie savo veiklą ir rezultatus, Gimnazija vadovaujasi Lietuvos Respublikos Vyriausybės </w:t>
      </w:r>
      <w:smartTag w:uri="urn:schemas-microsoft-com:office:smarttags" w:element="metricconverter">
        <w:smartTagPr>
          <w:attr w:name="ProductID" w:val="2003 m"/>
        </w:smartTagPr>
        <w:r w:rsidR="006431DA" w:rsidRPr="00C15C6B">
          <w:rPr>
            <w:bCs/>
            <w:kern w:val="36"/>
          </w:rPr>
          <w:t>2003 m</w:t>
        </w:r>
      </w:smartTag>
      <w:r w:rsidR="006431DA" w:rsidRPr="00C15C6B">
        <w:rPr>
          <w:bCs/>
          <w:kern w:val="36"/>
        </w:rPr>
        <w:t>. balandžio 18 d. nutarimu Nr.</w:t>
      </w:r>
      <w:r w:rsidR="00EF1A4A">
        <w:rPr>
          <w:bCs/>
          <w:kern w:val="36"/>
        </w:rPr>
        <w:t xml:space="preserve"> </w:t>
      </w:r>
      <w:r w:rsidR="006431DA" w:rsidRPr="00C15C6B">
        <w:rPr>
          <w:bCs/>
          <w:kern w:val="36"/>
        </w:rPr>
        <w:t>480 „Dėl bendrųjų reikalavimų valstybės ir savivaldybių institucijų ir įstaigų interneto svetainėms ir mobiliosioms programoms aprašo patvirtinimo“.</w:t>
      </w:r>
    </w:p>
    <w:p w14:paraId="16D32305" w14:textId="4715E370" w:rsidR="00EE502A" w:rsidRPr="00970AA6" w:rsidRDefault="006431DA" w:rsidP="00991074">
      <w:pPr>
        <w:tabs>
          <w:tab w:val="left" w:pos="993"/>
        </w:tabs>
        <w:spacing w:line="360" w:lineRule="auto"/>
        <w:ind w:right="60" w:firstLine="567"/>
        <w:jc w:val="both"/>
      </w:pPr>
      <w:r w:rsidRPr="00C15C6B">
        <w:t>7</w:t>
      </w:r>
      <w:r w:rsidR="00493945">
        <w:t>5</w:t>
      </w:r>
      <w:r w:rsidRPr="00C15C6B">
        <w:t xml:space="preserve">. </w:t>
      </w:r>
      <w:r w:rsidR="0025553A">
        <w:t>Nuostatai</w:t>
      </w:r>
      <w:r w:rsidR="00EE502A" w:rsidRPr="00434EB2">
        <w:t xml:space="preserve">, jų pakeitimai, papildymai svarstomi </w:t>
      </w:r>
      <w:r w:rsidR="00433838">
        <w:t>Gimnazijos t</w:t>
      </w:r>
      <w:r w:rsidR="00CD3577">
        <w:t>aryboje</w:t>
      </w:r>
      <w:r w:rsidR="00EE502A" w:rsidRPr="00434EB2">
        <w:t xml:space="preserve">. </w:t>
      </w:r>
      <w:r w:rsidR="0025553A">
        <w:t>Pakeistus Nuostatus</w:t>
      </w:r>
      <w:r w:rsidR="00EE502A" w:rsidRPr="00434EB2">
        <w:t xml:space="preserve">, papildymus, pritarus </w:t>
      </w:r>
      <w:r w:rsidR="00433838">
        <w:t>Gimnazijos t</w:t>
      </w:r>
      <w:r w:rsidR="00CD3577">
        <w:t>arybai</w:t>
      </w:r>
      <w:r w:rsidR="00EE502A" w:rsidRPr="00434EB2">
        <w:t xml:space="preserve">, </w:t>
      </w:r>
      <w:r w:rsidR="00EE502A" w:rsidRPr="00AB66DD">
        <w:t>Molėtų rajono savivaldybės mero teikimu</w:t>
      </w:r>
      <w:r w:rsidR="00D80723">
        <w:t>,</w:t>
      </w:r>
      <w:r w:rsidR="00EE502A">
        <w:t xml:space="preserve"> </w:t>
      </w:r>
      <w:r w:rsidR="00EE502A" w:rsidRPr="00434EB2">
        <w:t>tvirtina Molėtų rajono savivaldybės taryba.</w:t>
      </w:r>
      <w:r w:rsidR="004449F7">
        <w:t xml:space="preserve"> </w:t>
      </w:r>
      <w:r w:rsidR="004449F7" w:rsidRPr="00970AA6">
        <w:rPr>
          <w:rStyle w:val="fontstyle01"/>
          <w:bCs/>
        </w:rPr>
        <w:t>Pakeisti Nuostatai įsigalioja nuo jų įregistravimo Juridinių asmenų registre dienos</w:t>
      </w:r>
      <w:r w:rsidR="004449F7" w:rsidRPr="00970AA6">
        <w:rPr>
          <w:rStyle w:val="fontstyle01"/>
        </w:rPr>
        <w:t>.</w:t>
      </w:r>
    </w:p>
    <w:p w14:paraId="10DF4AC6" w14:textId="5428F8F3" w:rsidR="006431DA" w:rsidRPr="00C15C6B" w:rsidRDefault="006431DA" w:rsidP="00991074">
      <w:pPr>
        <w:spacing w:line="360" w:lineRule="auto"/>
        <w:ind w:firstLine="567"/>
        <w:jc w:val="both"/>
        <w:outlineLvl w:val="1"/>
      </w:pPr>
      <w:r w:rsidRPr="00C15C6B">
        <w:t>7</w:t>
      </w:r>
      <w:r w:rsidR="00493945">
        <w:t>6</w:t>
      </w:r>
      <w:r w:rsidRPr="00C15C6B">
        <w:t>. Gimnazija registruojama Juridinių asmenų registre teisės aktų nustatyta tvarka.</w:t>
      </w:r>
    </w:p>
    <w:p w14:paraId="614457CF" w14:textId="7A68B06B" w:rsidR="006431DA" w:rsidRDefault="006431DA" w:rsidP="00991074">
      <w:pPr>
        <w:pStyle w:val="prastasiniatinklio"/>
        <w:spacing w:before="0" w:beforeAutospacing="0" w:after="0" w:afterAutospacing="0" w:line="360" w:lineRule="auto"/>
        <w:ind w:firstLine="567"/>
        <w:jc w:val="both"/>
      </w:pPr>
      <w:r w:rsidRPr="00C15C6B">
        <w:t>7</w:t>
      </w:r>
      <w:r w:rsidR="00493945">
        <w:t>7</w:t>
      </w:r>
      <w:r w:rsidRPr="00C15C6B">
        <w:t>.</w:t>
      </w:r>
      <w:r w:rsidRPr="00C15C6B">
        <w:rPr>
          <w:rStyle w:val="Grietas"/>
        </w:rPr>
        <w:t xml:space="preserve"> </w:t>
      </w:r>
      <w:r w:rsidRPr="00C15C6B">
        <w:t>Gimnazija reorganizuojama</w:t>
      </w:r>
      <w:r w:rsidRPr="00727F48">
        <w:t>,</w:t>
      </w:r>
      <w:r w:rsidR="00FB0EF6" w:rsidRPr="00727F48">
        <w:t xml:space="preserve"> vykdoma struktūros pertvarka,</w:t>
      </w:r>
      <w:r w:rsidRPr="00C15C6B">
        <w:t xml:space="preserve"> likviduojama ar pertvarkoma Molėtų rajono savivaldybės tarybos sprendimu Lietuvos Respublikos civilinio kodekso, Lietuvos Respublikos švietimo įstatymo ir kitų teisės aktų nustatyta tvarka. Sprendimas dėl Gimnazijos </w:t>
      </w:r>
      <w:r w:rsidRPr="00C15C6B">
        <w:lastRenderedPageBreak/>
        <w:t>reorganizavimo, likvidavimo, pertvarkymo ar</w:t>
      </w:r>
      <w:r w:rsidR="004449F7">
        <w:t xml:space="preserve"> </w:t>
      </w:r>
      <w:r w:rsidR="004449F7" w:rsidRPr="00970AA6">
        <w:rPr>
          <w:bCs/>
        </w:rPr>
        <w:t>struktūros pertvarkos</w:t>
      </w:r>
      <w:r w:rsidR="00970AA6">
        <w:t xml:space="preserve"> </w:t>
      </w:r>
      <w:r w:rsidRPr="00C15C6B">
        <w:t>skelbiamas vietos spaudoje, Molėtų rajono savivaldybės ir Gimnazijos interneto svetainėse.</w:t>
      </w:r>
    </w:p>
    <w:p w14:paraId="79C0F854" w14:textId="77777777" w:rsidR="00DA7384" w:rsidRDefault="00DA7384" w:rsidP="00991074">
      <w:pPr>
        <w:pStyle w:val="prastasiniatinklio"/>
        <w:spacing w:before="0" w:beforeAutospacing="0" w:after="0" w:afterAutospacing="0" w:line="360" w:lineRule="auto"/>
        <w:ind w:firstLine="567"/>
        <w:jc w:val="both"/>
      </w:pPr>
    </w:p>
    <w:p w14:paraId="1045E342" w14:textId="77777777" w:rsidR="00DA7384" w:rsidRPr="00402888" w:rsidRDefault="00DA7384" w:rsidP="00DA7384">
      <w:pPr>
        <w:pStyle w:val="Betarp"/>
        <w:ind w:right="-285"/>
        <w:rPr>
          <w:rStyle w:val="fontstyle01"/>
        </w:rPr>
      </w:pPr>
      <w:bookmarkStart w:id="4" w:name="_Hlk163589219"/>
      <w:r w:rsidRPr="00402888">
        <w:rPr>
          <w:rStyle w:val="fontstyle01"/>
        </w:rPr>
        <w:t>Įgaliotas asmuo</w:t>
      </w:r>
    </w:p>
    <w:p w14:paraId="642C13D8" w14:textId="77777777" w:rsidR="00DA7384" w:rsidRPr="00402888" w:rsidRDefault="00DA7384" w:rsidP="00DA7384">
      <w:pPr>
        <w:pStyle w:val="Betarp"/>
        <w:ind w:right="-285"/>
        <w:rPr>
          <w:rStyle w:val="fontstyle01"/>
        </w:rPr>
      </w:pPr>
      <w:r w:rsidRPr="00402888">
        <w:rPr>
          <w:rStyle w:val="fontstyle01"/>
        </w:rPr>
        <w:t>_______________</w:t>
      </w:r>
    </w:p>
    <w:p w14:paraId="0A024081" w14:textId="77777777" w:rsidR="00DA7384" w:rsidRPr="00402888" w:rsidRDefault="00DA7384" w:rsidP="00075B3D">
      <w:pPr>
        <w:pStyle w:val="Betarp"/>
        <w:ind w:right="-285"/>
        <w:rPr>
          <w:rFonts w:ascii="Times New Roman" w:hAnsi="Times New Roman"/>
          <w:sz w:val="24"/>
          <w:szCs w:val="24"/>
        </w:rPr>
      </w:pPr>
      <w:r w:rsidRPr="00402888">
        <w:rPr>
          <w:rFonts w:ascii="Times New Roman" w:hAnsi="Times New Roman"/>
          <w:sz w:val="24"/>
          <w:szCs w:val="24"/>
        </w:rPr>
        <w:t>(parašas)</w:t>
      </w:r>
    </w:p>
    <w:p w14:paraId="36EDAEE6" w14:textId="222B024A" w:rsidR="00DA7384" w:rsidRDefault="00DA7384" w:rsidP="00DA7384">
      <w:pPr>
        <w:pStyle w:val="Betarp"/>
        <w:ind w:right="-285"/>
        <w:rPr>
          <w:rStyle w:val="fontstyle01"/>
        </w:rPr>
      </w:pPr>
      <w:r w:rsidRPr="00402888">
        <w:rPr>
          <w:rFonts w:ascii="Times New Roman" w:hAnsi="Times New Roman"/>
          <w:sz w:val="24"/>
          <w:szCs w:val="24"/>
        </w:rPr>
        <w:t>_______________</w:t>
      </w:r>
      <w:r>
        <w:rPr>
          <w:rFonts w:ascii="Times New Roman" w:hAnsi="Times New Roman"/>
          <w:sz w:val="24"/>
          <w:szCs w:val="24"/>
        </w:rPr>
        <w:t>_____________</w:t>
      </w:r>
      <w:r w:rsidRPr="00402888">
        <w:rPr>
          <w:rFonts w:ascii="Times New Roman" w:hAnsi="Times New Roman"/>
          <w:sz w:val="24"/>
          <w:szCs w:val="24"/>
        </w:rPr>
        <w:br/>
      </w:r>
      <w:r w:rsidRPr="00402888">
        <w:rPr>
          <w:rStyle w:val="fontstyle01"/>
        </w:rPr>
        <w:t xml:space="preserve">(vardas, pavardė)  </w:t>
      </w:r>
      <w:r>
        <w:rPr>
          <w:rStyle w:val="fontstyle01"/>
        </w:rPr>
        <w:t xml:space="preserve">     </w:t>
      </w:r>
    </w:p>
    <w:p w14:paraId="1226B37A" w14:textId="77777777" w:rsidR="00DA7384" w:rsidRDefault="00DA7384" w:rsidP="00DA7384">
      <w:pPr>
        <w:pStyle w:val="Betarp"/>
        <w:ind w:right="-285"/>
        <w:rPr>
          <w:rStyle w:val="fontstyle01"/>
        </w:rPr>
      </w:pPr>
    </w:p>
    <w:bookmarkEnd w:id="4"/>
    <w:p w14:paraId="13715215" w14:textId="575B8479" w:rsidR="00DA7384" w:rsidRPr="00402888" w:rsidRDefault="00DA7384" w:rsidP="00DA7384">
      <w:pPr>
        <w:pStyle w:val="Betarp"/>
        <w:ind w:right="-285"/>
        <w:jc w:val="center"/>
        <w:rPr>
          <w:rFonts w:ascii="Times New Roman" w:hAnsi="Times New Roman"/>
          <w:b/>
          <w:sz w:val="24"/>
          <w:szCs w:val="24"/>
        </w:rPr>
      </w:pPr>
      <w:r w:rsidRPr="00402888">
        <w:rPr>
          <w:rStyle w:val="fontstyle01"/>
        </w:rPr>
        <w:t>______________________</w:t>
      </w:r>
      <w:r w:rsidRPr="00402888">
        <w:rPr>
          <w:rFonts w:ascii="Times New Roman" w:hAnsi="Times New Roman"/>
          <w:sz w:val="24"/>
          <w:szCs w:val="24"/>
        </w:rPr>
        <w:br/>
      </w:r>
    </w:p>
    <w:p w14:paraId="7EE80BF3" w14:textId="77777777" w:rsidR="002B520F" w:rsidRPr="00C15C6B" w:rsidRDefault="002B520F" w:rsidP="00BF0EDD">
      <w:pPr>
        <w:pStyle w:val="prastasiniatinklio"/>
        <w:spacing w:before="0" w:beforeAutospacing="0" w:after="0" w:afterAutospacing="0" w:line="360" w:lineRule="auto"/>
        <w:jc w:val="both"/>
      </w:pPr>
    </w:p>
    <w:sectPr w:rsidR="002B520F" w:rsidRPr="00C15C6B" w:rsidSect="0064049A">
      <w:headerReference w:type="even" r:id="rId10"/>
      <w:headerReference w:type="default" r:id="rId11"/>
      <w:pgSz w:w="11906" w:h="16838"/>
      <w:pgMar w:top="851" w:right="567" w:bottom="113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0E67" w14:textId="77777777" w:rsidR="0064049A" w:rsidRDefault="0064049A">
      <w:r>
        <w:separator/>
      </w:r>
    </w:p>
  </w:endnote>
  <w:endnote w:type="continuationSeparator" w:id="0">
    <w:p w14:paraId="0B3DA02C" w14:textId="77777777" w:rsidR="0064049A" w:rsidRDefault="0064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4319" w14:textId="77777777" w:rsidR="0064049A" w:rsidRDefault="0064049A">
      <w:r>
        <w:separator/>
      </w:r>
    </w:p>
  </w:footnote>
  <w:footnote w:type="continuationSeparator" w:id="0">
    <w:p w14:paraId="4E97BEFD" w14:textId="77777777" w:rsidR="0064049A" w:rsidRDefault="00640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ECE6" w14:textId="207F7A14" w:rsidR="000F377E" w:rsidRDefault="001E6EFE" w:rsidP="00A72F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5E96">
      <w:rPr>
        <w:rStyle w:val="Puslapionumeris"/>
        <w:noProof/>
      </w:rPr>
      <w:t>14</w:t>
    </w:r>
    <w:r>
      <w:rPr>
        <w:rStyle w:val="Puslapionumeris"/>
      </w:rPr>
      <w:fldChar w:fldCharType="end"/>
    </w:r>
  </w:p>
  <w:p w14:paraId="55C100F5" w14:textId="77777777" w:rsidR="000F377E" w:rsidRDefault="000F377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70A0" w14:textId="71F32C4F" w:rsidR="000F377E" w:rsidRDefault="001E6EFE" w:rsidP="00A72F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0AA6">
      <w:rPr>
        <w:rStyle w:val="Puslapionumeris"/>
        <w:noProof/>
      </w:rPr>
      <w:t>16</w:t>
    </w:r>
    <w:r>
      <w:rPr>
        <w:rStyle w:val="Puslapionumeris"/>
      </w:rPr>
      <w:fldChar w:fldCharType="end"/>
    </w:r>
  </w:p>
  <w:p w14:paraId="369D6159" w14:textId="77777777" w:rsidR="000F377E" w:rsidRDefault="000F37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D24F3A"/>
    <w:multiLevelType w:val="multilevel"/>
    <w:tmpl w:val="09F45AC6"/>
    <w:lvl w:ilvl="0">
      <w:start w:val="6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717ED9"/>
    <w:multiLevelType w:val="multilevel"/>
    <w:tmpl w:val="AAECA910"/>
    <w:lvl w:ilvl="0">
      <w:start w:val="29"/>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AB3329"/>
    <w:multiLevelType w:val="hybridMultilevel"/>
    <w:tmpl w:val="A17EF21C"/>
    <w:lvl w:ilvl="0" w:tplc="50182C7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F7E35BE"/>
    <w:multiLevelType w:val="multilevel"/>
    <w:tmpl w:val="05E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94DF8"/>
    <w:multiLevelType w:val="multilevel"/>
    <w:tmpl w:val="AB10F43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2F51B6"/>
    <w:multiLevelType w:val="hybridMultilevel"/>
    <w:tmpl w:val="EEC47806"/>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15:restartNumberingAfterBreak="0">
    <w:nsid w:val="651A6945"/>
    <w:multiLevelType w:val="multilevel"/>
    <w:tmpl w:val="9E2C873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D506F0"/>
    <w:multiLevelType w:val="hybridMultilevel"/>
    <w:tmpl w:val="BE8C9704"/>
    <w:lvl w:ilvl="0" w:tplc="F10E4C4E">
      <w:start w:val="1"/>
      <w:numFmt w:val="decimal"/>
      <w:lvlText w:val="%1."/>
      <w:lvlJc w:val="left"/>
      <w:pPr>
        <w:ind w:left="555" w:hanging="375"/>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16cid:durableId="349333965">
    <w:abstractNumId w:val="6"/>
  </w:num>
  <w:num w:numId="2" w16cid:durableId="1396395588">
    <w:abstractNumId w:val="8"/>
  </w:num>
  <w:num w:numId="3" w16cid:durableId="336855183">
    <w:abstractNumId w:val="0"/>
  </w:num>
  <w:num w:numId="4" w16cid:durableId="1232303390">
    <w:abstractNumId w:val="2"/>
  </w:num>
  <w:num w:numId="5" w16cid:durableId="1065374873">
    <w:abstractNumId w:val="4"/>
  </w:num>
  <w:num w:numId="6" w16cid:durableId="1462725908">
    <w:abstractNumId w:val="7"/>
  </w:num>
  <w:num w:numId="7" w16cid:durableId="1252078827">
    <w:abstractNumId w:val="3"/>
  </w:num>
  <w:num w:numId="8" w16cid:durableId="757597735">
    <w:abstractNumId w:val="5"/>
  </w:num>
  <w:num w:numId="9" w16cid:durableId="1805000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DA"/>
    <w:rsid w:val="00000810"/>
    <w:rsid w:val="0003245B"/>
    <w:rsid w:val="00036533"/>
    <w:rsid w:val="000402D6"/>
    <w:rsid w:val="00043DB3"/>
    <w:rsid w:val="0006055C"/>
    <w:rsid w:val="00075B3D"/>
    <w:rsid w:val="00093702"/>
    <w:rsid w:val="000B368B"/>
    <w:rsid w:val="000D525C"/>
    <w:rsid w:val="000E3194"/>
    <w:rsid w:val="000F377E"/>
    <w:rsid w:val="001003A4"/>
    <w:rsid w:val="00122715"/>
    <w:rsid w:val="0015072E"/>
    <w:rsid w:val="00153851"/>
    <w:rsid w:val="00174758"/>
    <w:rsid w:val="001763C5"/>
    <w:rsid w:val="001771EB"/>
    <w:rsid w:val="00192745"/>
    <w:rsid w:val="001B1861"/>
    <w:rsid w:val="001D3C1C"/>
    <w:rsid w:val="001D5686"/>
    <w:rsid w:val="001E2D62"/>
    <w:rsid w:val="001E6EFE"/>
    <w:rsid w:val="00236AF5"/>
    <w:rsid w:val="0025553A"/>
    <w:rsid w:val="002B520F"/>
    <w:rsid w:val="002E0D53"/>
    <w:rsid w:val="002F26FA"/>
    <w:rsid w:val="002F6A94"/>
    <w:rsid w:val="00322BBA"/>
    <w:rsid w:val="0035621B"/>
    <w:rsid w:val="0036360F"/>
    <w:rsid w:val="00374A13"/>
    <w:rsid w:val="00374A59"/>
    <w:rsid w:val="003753CD"/>
    <w:rsid w:val="00386BB3"/>
    <w:rsid w:val="00390916"/>
    <w:rsid w:val="00395E61"/>
    <w:rsid w:val="003966CA"/>
    <w:rsid w:val="003C0D58"/>
    <w:rsid w:val="003C1852"/>
    <w:rsid w:val="003C7B5B"/>
    <w:rsid w:val="003D6667"/>
    <w:rsid w:val="003E7EEA"/>
    <w:rsid w:val="003F491C"/>
    <w:rsid w:val="00406FCD"/>
    <w:rsid w:val="00417F9C"/>
    <w:rsid w:val="00433838"/>
    <w:rsid w:val="0044331F"/>
    <w:rsid w:val="00444574"/>
    <w:rsid w:val="004449F7"/>
    <w:rsid w:val="00462313"/>
    <w:rsid w:val="00466E43"/>
    <w:rsid w:val="004852DD"/>
    <w:rsid w:val="00493945"/>
    <w:rsid w:val="004977AB"/>
    <w:rsid w:val="004A1028"/>
    <w:rsid w:val="004A5CAA"/>
    <w:rsid w:val="004A78CB"/>
    <w:rsid w:val="004E2F94"/>
    <w:rsid w:val="004E7BDB"/>
    <w:rsid w:val="004F73F4"/>
    <w:rsid w:val="00506E2F"/>
    <w:rsid w:val="005217EA"/>
    <w:rsid w:val="00523F4F"/>
    <w:rsid w:val="00543EEE"/>
    <w:rsid w:val="00547773"/>
    <w:rsid w:val="00547D4C"/>
    <w:rsid w:val="00550415"/>
    <w:rsid w:val="00567080"/>
    <w:rsid w:val="00574B1C"/>
    <w:rsid w:val="005754C1"/>
    <w:rsid w:val="00580831"/>
    <w:rsid w:val="00584450"/>
    <w:rsid w:val="00584525"/>
    <w:rsid w:val="0058491C"/>
    <w:rsid w:val="00590A29"/>
    <w:rsid w:val="005A054F"/>
    <w:rsid w:val="005A0D41"/>
    <w:rsid w:val="005C5F53"/>
    <w:rsid w:val="005D5A9E"/>
    <w:rsid w:val="005F4487"/>
    <w:rsid w:val="005F6676"/>
    <w:rsid w:val="006115CD"/>
    <w:rsid w:val="00611ECB"/>
    <w:rsid w:val="00615412"/>
    <w:rsid w:val="006215FC"/>
    <w:rsid w:val="006279A7"/>
    <w:rsid w:val="0064049A"/>
    <w:rsid w:val="006431DA"/>
    <w:rsid w:val="006479B9"/>
    <w:rsid w:val="00651E77"/>
    <w:rsid w:val="00660148"/>
    <w:rsid w:val="00665C94"/>
    <w:rsid w:val="00667994"/>
    <w:rsid w:val="00691D75"/>
    <w:rsid w:val="0069422E"/>
    <w:rsid w:val="006C5937"/>
    <w:rsid w:val="006D2C38"/>
    <w:rsid w:val="006D6EA7"/>
    <w:rsid w:val="006F2149"/>
    <w:rsid w:val="006F5AB5"/>
    <w:rsid w:val="00702E01"/>
    <w:rsid w:val="00703F63"/>
    <w:rsid w:val="00706DF4"/>
    <w:rsid w:val="00710DBE"/>
    <w:rsid w:val="007246DA"/>
    <w:rsid w:val="00724B9D"/>
    <w:rsid w:val="00727F48"/>
    <w:rsid w:val="0074011C"/>
    <w:rsid w:val="00742929"/>
    <w:rsid w:val="00746504"/>
    <w:rsid w:val="0076359D"/>
    <w:rsid w:val="00767690"/>
    <w:rsid w:val="00775ADD"/>
    <w:rsid w:val="00781445"/>
    <w:rsid w:val="0078216A"/>
    <w:rsid w:val="00790EC6"/>
    <w:rsid w:val="0079432A"/>
    <w:rsid w:val="007A1A30"/>
    <w:rsid w:val="007D5E96"/>
    <w:rsid w:val="007F3162"/>
    <w:rsid w:val="00814DA6"/>
    <w:rsid w:val="00846873"/>
    <w:rsid w:val="008508B2"/>
    <w:rsid w:val="00854AAB"/>
    <w:rsid w:val="00863A35"/>
    <w:rsid w:val="0088459F"/>
    <w:rsid w:val="008A2869"/>
    <w:rsid w:val="008A3C33"/>
    <w:rsid w:val="008B2FA7"/>
    <w:rsid w:val="008B7ADF"/>
    <w:rsid w:val="008C49E2"/>
    <w:rsid w:val="008C5E14"/>
    <w:rsid w:val="008D33C4"/>
    <w:rsid w:val="008E4A33"/>
    <w:rsid w:val="008F44A2"/>
    <w:rsid w:val="00904F76"/>
    <w:rsid w:val="009054EF"/>
    <w:rsid w:val="0090668D"/>
    <w:rsid w:val="00907567"/>
    <w:rsid w:val="00913B63"/>
    <w:rsid w:val="0093211D"/>
    <w:rsid w:val="00935152"/>
    <w:rsid w:val="00935F16"/>
    <w:rsid w:val="0093725B"/>
    <w:rsid w:val="009409C8"/>
    <w:rsid w:val="00940F68"/>
    <w:rsid w:val="00941B4B"/>
    <w:rsid w:val="009460E1"/>
    <w:rsid w:val="009470E5"/>
    <w:rsid w:val="00953BE7"/>
    <w:rsid w:val="0096119B"/>
    <w:rsid w:val="00970AA6"/>
    <w:rsid w:val="0097236E"/>
    <w:rsid w:val="00991074"/>
    <w:rsid w:val="00994470"/>
    <w:rsid w:val="009A4641"/>
    <w:rsid w:val="009C2C08"/>
    <w:rsid w:val="009C36C6"/>
    <w:rsid w:val="009D5653"/>
    <w:rsid w:val="009E79F1"/>
    <w:rsid w:val="009F2E49"/>
    <w:rsid w:val="009F3349"/>
    <w:rsid w:val="009F5B34"/>
    <w:rsid w:val="00A06442"/>
    <w:rsid w:val="00A105F6"/>
    <w:rsid w:val="00A115CF"/>
    <w:rsid w:val="00A554E0"/>
    <w:rsid w:val="00A70542"/>
    <w:rsid w:val="00A72F51"/>
    <w:rsid w:val="00A73D1E"/>
    <w:rsid w:val="00A77180"/>
    <w:rsid w:val="00A9136D"/>
    <w:rsid w:val="00AB66DD"/>
    <w:rsid w:val="00AD4013"/>
    <w:rsid w:val="00AF1762"/>
    <w:rsid w:val="00AF4A80"/>
    <w:rsid w:val="00B03AD0"/>
    <w:rsid w:val="00B25B18"/>
    <w:rsid w:val="00B6123E"/>
    <w:rsid w:val="00B62BCD"/>
    <w:rsid w:val="00BB7FC7"/>
    <w:rsid w:val="00BE695F"/>
    <w:rsid w:val="00BF0907"/>
    <w:rsid w:val="00BF0EDD"/>
    <w:rsid w:val="00C011A9"/>
    <w:rsid w:val="00C0233E"/>
    <w:rsid w:val="00C15C6B"/>
    <w:rsid w:val="00C21471"/>
    <w:rsid w:val="00C24908"/>
    <w:rsid w:val="00C83564"/>
    <w:rsid w:val="00C86BE6"/>
    <w:rsid w:val="00CA749E"/>
    <w:rsid w:val="00CC2E2A"/>
    <w:rsid w:val="00CD07EC"/>
    <w:rsid w:val="00CD3577"/>
    <w:rsid w:val="00D012EA"/>
    <w:rsid w:val="00D05FCE"/>
    <w:rsid w:val="00D17A55"/>
    <w:rsid w:val="00D26FC7"/>
    <w:rsid w:val="00D307E5"/>
    <w:rsid w:val="00D34F25"/>
    <w:rsid w:val="00D36B18"/>
    <w:rsid w:val="00D41892"/>
    <w:rsid w:val="00D45EB6"/>
    <w:rsid w:val="00D53C67"/>
    <w:rsid w:val="00D660C5"/>
    <w:rsid w:val="00D673C8"/>
    <w:rsid w:val="00D76DE6"/>
    <w:rsid w:val="00D80723"/>
    <w:rsid w:val="00D80B78"/>
    <w:rsid w:val="00D846FB"/>
    <w:rsid w:val="00DA0224"/>
    <w:rsid w:val="00DA7384"/>
    <w:rsid w:val="00DC2F2C"/>
    <w:rsid w:val="00DD655F"/>
    <w:rsid w:val="00DE1CB9"/>
    <w:rsid w:val="00DE34A7"/>
    <w:rsid w:val="00E139E3"/>
    <w:rsid w:val="00E22AB3"/>
    <w:rsid w:val="00E54792"/>
    <w:rsid w:val="00E60B28"/>
    <w:rsid w:val="00E8072B"/>
    <w:rsid w:val="00E80FD0"/>
    <w:rsid w:val="00E94C65"/>
    <w:rsid w:val="00EA247E"/>
    <w:rsid w:val="00EA258B"/>
    <w:rsid w:val="00ED62FA"/>
    <w:rsid w:val="00EE502A"/>
    <w:rsid w:val="00EE6ED2"/>
    <w:rsid w:val="00EF1A4A"/>
    <w:rsid w:val="00F06B11"/>
    <w:rsid w:val="00F107C6"/>
    <w:rsid w:val="00F15F10"/>
    <w:rsid w:val="00F448C7"/>
    <w:rsid w:val="00F52959"/>
    <w:rsid w:val="00F7102F"/>
    <w:rsid w:val="00FA6B5A"/>
    <w:rsid w:val="00FB0EF6"/>
    <w:rsid w:val="00FB1EA3"/>
    <w:rsid w:val="00FE609C"/>
    <w:rsid w:val="00FF28A9"/>
    <w:rsid w:val="00FF4211"/>
    <w:rsid w:val="00FF5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50C12C"/>
  <w15:docId w15:val="{78E516BC-959B-4AEE-BBDE-C65FE76E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31DA"/>
    <w:pPr>
      <w:spacing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431DA"/>
    <w:rPr>
      <w:color w:val="008D00"/>
      <w:u w:val="single"/>
    </w:rPr>
  </w:style>
  <w:style w:type="paragraph" w:styleId="prastasiniatinklio">
    <w:name w:val="Normal (Web)"/>
    <w:basedOn w:val="prastasis"/>
    <w:uiPriority w:val="99"/>
    <w:rsid w:val="006431DA"/>
    <w:pPr>
      <w:spacing w:before="100" w:beforeAutospacing="1" w:after="100" w:afterAutospacing="1"/>
    </w:pPr>
  </w:style>
  <w:style w:type="character" w:styleId="Grietas">
    <w:name w:val="Strong"/>
    <w:uiPriority w:val="22"/>
    <w:qFormat/>
    <w:rsid w:val="006431DA"/>
    <w:rPr>
      <w:b/>
      <w:bCs/>
    </w:rPr>
  </w:style>
  <w:style w:type="paragraph" w:styleId="HTMLiankstoformatuotas">
    <w:name w:val="HTML Preformatted"/>
    <w:basedOn w:val="prastasis"/>
    <w:link w:val="HTMLiankstoformatuotasDiagrama"/>
    <w:rsid w:val="0064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6431DA"/>
    <w:rPr>
      <w:rFonts w:ascii="Courier New" w:eastAsia="Times New Roman" w:hAnsi="Courier New" w:cs="Courier New"/>
      <w:sz w:val="20"/>
      <w:szCs w:val="20"/>
      <w:lang w:eastAsia="lt-LT"/>
    </w:rPr>
  </w:style>
  <w:style w:type="character" w:styleId="Emfaz">
    <w:name w:val="Emphasis"/>
    <w:qFormat/>
    <w:rsid w:val="006431DA"/>
    <w:rPr>
      <w:i/>
      <w:iCs/>
    </w:rPr>
  </w:style>
  <w:style w:type="paragraph" w:styleId="Antrats">
    <w:name w:val="header"/>
    <w:basedOn w:val="prastasis"/>
    <w:link w:val="AntratsDiagrama"/>
    <w:rsid w:val="006431DA"/>
    <w:pPr>
      <w:tabs>
        <w:tab w:val="center" w:pos="4819"/>
        <w:tab w:val="right" w:pos="9638"/>
      </w:tabs>
    </w:pPr>
  </w:style>
  <w:style w:type="character" w:customStyle="1" w:styleId="AntratsDiagrama">
    <w:name w:val="Antraštės Diagrama"/>
    <w:basedOn w:val="Numatytasispastraiposriftas"/>
    <w:link w:val="Antrats"/>
    <w:rsid w:val="006431DA"/>
    <w:rPr>
      <w:rFonts w:eastAsia="Times New Roman" w:cs="Times New Roman"/>
      <w:szCs w:val="24"/>
      <w:lang w:eastAsia="lt-LT"/>
    </w:rPr>
  </w:style>
  <w:style w:type="character" w:styleId="Puslapionumeris">
    <w:name w:val="page number"/>
    <w:basedOn w:val="Numatytasispastraiposriftas"/>
    <w:rsid w:val="006431DA"/>
  </w:style>
  <w:style w:type="paragraph" w:styleId="Porat">
    <w:name w:val="footer"/>
    <w:basedOn w:val="prastasis"/>
    <w:link w:val="PoratDiagrama"/>
    <w:rsid w:val="006431DA"/>
    <w:pPr>
      <w:tabs>
        <w:tab w:val="center" w:pos="4819"/>
        <w:tab w:val="right" w:pos="9638"/>
      </w:tabs>
    </w:pPr>
  </w:style>
  <w:style w:type="character" w:customStyle="1" w:styleId="PoratDiagrama">
    <w:name w:val="Poraštė Diagrama"/>
    <w:basedOn w:val="Numatytasispastraiposriftas"/>
    <w:link w:val="Porat"/>
    <w:rsid w:val="006431DA"/>
    <w:rPr>
      <w:rFonts w:eastAsia="Times New Roman" w:cs="Times New Roman"/>
      <w:szCs w:val="24"/>
      <w:lang w:eastAsia="lt-LT"/>
    </w:rPr>
  </w:style>
  <w:style w:type="paragraph" w:styleId="Debesliotekstas">
    <w:name w:val="Balloon Text"/>
    <w:basedOn w:val="prastasis"/>
    <w:link w:val="DebesliotekstasDiagrama"/>
    <w:semiHidden/>
    <w:rsid w:val="006431DA"/>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431DA"/>
    <w:rPr>
      <w:rFonts w:ascii="Tahoma" w:eastAsia="Times New Roman" w:hAnsi="Tahoma" w:cs="Tahoma"/>
      <w:sz w:val="16"/>
      <w:szCs w:val="16"/>
      <w:lang w:eastAsia="lt-LT"/>
    </w:rPr>
  </w:style>
  <w:style w:type="paragraph" w:styleId="Sraopastraipa">
    <w:name w:val="List Paragraph"/>
    <w:basedOn w:val="prastasis"/>
    <w:uiPriority w:val="34"/>
    <w:qFormat/>
    <w:rsid w:val="006431DA"/>
    <w:pPr>
      <w:ind w:left="720"/>
      <w:contextualSpacing/>
    </w:pPr>
    <w:rPr>
      <w:rFonts w:ascii="Calibri" w:eastAsia="Calibri" w:hAnsi="Calibri" w:cs="Arial"/>
      <w:sz w:val="20"/>
      <w:szCs w:val="20"/>
    </w:rPr>
  </w:style>
  <w:style w:type="character" w:customStyle="1" w:styleId="fontstyle01">
    <w:name w:val="fontstyle01"/>
    <w:rsid w:val="00C24908"/>
    <w:rPr>
      <w:rFonts w:ascii="Times New Roman" w:hAnsi="Times New Roman" w:cs="Times New Roman"/>
      <w:color w:val="000000"/>
      <w:sz w:val="24"/>
      <w:szCs w:val="24"/>
    </w:rPr>
  </w:style>
  <w:style w:type="paragraph" w:styleId="Betarp">
    <w:name w:val="No Spacing"/>
    <w:uiPriority w:val="1"/>
    <w:qFormat/>
    <w:rsid w:val="00C24908"/>
    <w:pPr>
      <w:spacing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5962">
      <w:bodyDiv w:val="1"/>
      <w:marLeft w:val="0"/>
      <w:marRight w:val="0"/>
      <w:marTop w:val="0"/>
      <w:marBottom w:val="0"/>
      <w:divBdr>
        <w:top w:val="none" w:sz="0" w:space="0" w:color="auto"/>
        <w:left w:val="none" w:sz="0" w:space="0" w:color="auto"/>
        <w:bottom w:val="none" w:sz="0" w:space="0" w:color="auto"/>
        <w:right w:val="none" w:sz="0" w:space="0" w:color="auto"/>
      </w:divBdr>
    </w:div>
    <w:div w:id="1457065711">
      <w:bodyDiv w:val="1"/>
      <w:marLeft w:val="0"/>
      <w:marRight w:val="0"/>
      <w:marTop w:val="0"/>
      <w:marBottom w:val="0"/>
      <w:divBdr>
        <w:top w:val="none" w:sz="0" w:space="0" w:color="auto"/>
        <w:left w:val="none" w:sz="0" w:space="0" w:color="auto"/>
        <w:bottom w:val="none" w:sz="0" w:space="0" w:color="auto"/>
        <w:right w:val="none" w:sz="0" w:space="0" w:color="auto"/>
      </w:divBdr>
    </w:div>
    <w:div w:id="1490515508">
      <w:bodyDiv w:val="1"/>
      <w:marLeft w:val="0"/>
      <w:marRight w:val="0"/>
      <w:marTop w:val="0"/>
      <w:marBottom w:val="0"/>
      <w:divBdr>
        <w:top w:val="none" w:sz="0" w:space="0" w:color="auto"/>
        <w:left w:val="none" w:sz="0" w:space="0" w:color="auto"/>
        <w:bottom w:val="none" w:sz="0" w:space="0" w:color="auto"/>
        <w:right w:val="none" w:sz="0" w:space="0" w:color="auto"/>
      </w:divBdr>
      <w:divsChild>
        <w:div w:id="5139012">
          <w:marLeft w:val="0"/>
          <w:marRight w:val="0"/>
          <w:marTop w:val="0"/>
          <w:marBottom w:val="0"/>
          <w:divBdr>
            <w:top w:val="none" w:sz="0" w:space="0" w:color="auto"/>
            <w:left w:val="none" w:sz="0" w:space="0" w:color="auto"/>
            <w:bottom w:val="none" w:sz="0" w:space="0" w:color="auto"/>
            <w:right w:val="none" w:sz="0" w:space="0" w:color="auto"/>
          </w:divBdr>
        </w:div>
        <w:div w:id="1410080432">
          <w:marLeft w:val="0"/>
          <w:marRight w:val="0"/>
          <w:marTop w:val="0"/>
          <w:marBottom w:val="0"/>
          <w:divBdr>
            <w:top w:val="none" w:sz="0" w:space="0" w:color="auto"/>
            <w:left w:val="none" w:sz="0" w:space="0" w:color="auto"/>
            <w:bottom w:val="none" w:sz="0" w:space="0" w:color="auto"/>
            <w:right w:val="none" w:sz="0" w:space="0" w:color="auto"/>
          </w:divBdr>
        </w:div>
        <w:div w:id="1246574260">
          <w:marLeft w:val="0"/>
          <w:marRight w:val="0"/>
          <w:marTop w:val="0"/>
          <w:marBottom w:val="0"/>
          <w:divBdr>
            <w:top w:val="none" w:sz="0" w:space="0" w:color="auto"/>
            <w:left w:val="none" w:sz="0" w:space="0" w:color="auto"/>
            <w:bottom w:val="none" w:sz="0" w:space="0" w:color="auto"/>
            <w:right w:val="none" w:sz="0" w:space="0" w:color="auto"/>
          </w:divBdr>
        </w:div>
        <w:div w:id="1118793857">
          <w:marLeft w:val="0"/>
          <w:marRight w:val="0"/>
          <w:marTop w:val="0"/>
          <w:marBottom w:val="0"/>
          <w:divBdr>
            <w:top w:val="none" w:sz="0" w:space="0" w:color="auto"/>
            <w:left w:val="none" w:sz="0" w:space="0" w:color="auto"/>
            <w:bottom w:val="none" w:sz="0" w:space="0" w:color="auto"/>
            <w:right w:val="none" w:sz="0" w:space="0" w:color="auto"/>
          </w:divBdr>
        </w:div>
        <w:div w:id="873277301">
          <w:marLeft w:val="0"/>
          <w:marRight w:val="0"/>
          <w:marTop w:val="0"/>
          <w:marBottom w:val="0"/>
          <w:divBdr>
            <w:top w:val="none" w:sz="0" w:space="0" w:color="auto"/>
            <w:left w:val="none" w:sz="0" w:space="0" w:color="auto"/>
            <w:bottom w:val="none" w:sz="0" w:space="0" w:color="auto"/>
            <w:right w:val="none" w:sz="0" w:space="0" w:color="auto"/>
          </w:divBdr>
        </w:div>
        <w:div w:id="1039088513">
          <w:marLeft w:val="0"/>
          <w:marRight w:val="0"/>
          <w:marTop w:val="0"/>
          <w:marBottom w:val="0"/>
          <w:divBdr>
            <w:top w:val="none" w:sz="0" w:space="0" w:color="auto"/>
            <w:left w:val="none" w:sz="0" w:space="0" w:color="auto"/>
            <w:bottom w:val="none" w:sz="0" w:space="0" w:color="auto"/>
            <w:right w:val="none" w:sz="0" w:space="0" w:color="auto"/>
          </w:divBdr>
        </w:div>
        <w:div w:id="1341421651">
          <w:marLeft w:val="0"/>
          <w:marRight w:val="0"/>
          <w:marTop w:val="0"/>
          <w:marBottom w:val="0"/>
          <w:divBdr>
            <w:top w:val="none" w:sz="0" w:space="0" w:color="auto"/>
            <w:left w:val="none" w:sz="0" w:space="0" w:color="auto"/>
            <w:bottom w:val="none" w:sz="0" w:space="0" w:color="auto"/>
            <w:right w:val="none" w:sz="0" w:space="0" w:color="auto"/>
          </w:divBdr>
        </w:div>
        <w:div w:id="845897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65652&amp;Zd=saug%2Bdarbe&amp;BF=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edraiciugimnazij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B0E6-B897-4B79-8DFA-42D5D0E9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26435</Words>
  <Characters>15068</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 / Giedraiciu gimnazija</dc:creator>
  <cp:keywords/>
  <dc:description/>
  <cp:lastModifiedBy>Danguolė Dirmienė</cp:lastModifiedBy>
  <cp:revision>13</cp:revision>
  <cp:lastPrinted>2023-12-05T10:32:00Z</cp:lastPrinted>
  <dcterms:created xsi:type="dcterms:W3CDTF">2024-04-10T05:34:00Z</dcterms:created>
  <dcterms:modified xsi:type="dcterms:W3CDTF">2024-04-16T12:33:00Z</dcterms:modified>
</cp:coreProperties>
</file>