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61E4" w14:textId="2BD0E77E" w:rsidR="00E536C6" w:rsidRPr="00C64003" w:rsidRDefault="00E536C6" w:rsidP="00EA6C5D">
      <w:pPr>
        <w:tabs>
          <w:tab w:val="left" w:pos="2160"/>
          <w:tab w:val="left" w:pos="5103"/>
        </w:tabs>
        <w:ind w:left="5103" w:firstLine="426"/>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PATVIRTINTA      </w:t>
      </w:r>
    </w:p>
    <w:p w14:paraId="1870512E" w14:textId="77777777" w:rsidR="00E536C6" w:rsidRPr="00C64003" w:rsidRDefault="00E536C6" w:rsidP="00EA6C5D">
      <w:pPr>
        <w:tabs>
          <w:tab w:val="left" w:pos="2160"/>
          <w:tab w:val="left" w:pos="5103"/>
        </w:tabs>
        <w:ind w:left="5103" w:firstLine="426"/>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Molėtų rajono savivaldybės tarybos </w:t>
      </w:r>
    </w:p>
    <w:p w14:paraId="27E71F7D" w14:textId="425DD40B" w:rsidR="00E536C6" w:rsidRPr="00C64003" w:rsidRDefault="00BB7FA8" w:rsidP="00EA6C5D">
      <w:pPr>
        <w:tabs>
          <w:tab w:val="left" w:pos="2160"/>
          <w:tab w:val="left" w:pos="5103"/>
        </w:tabs>
        <w:ind w:left="5103" w:firstLine="426"/>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202</w:t>
      </w:r>
      <w:r w:rsidR="00D94D07" w:rsidRPr="00C64003">
        <w:rPr>
          <w:rFonts w:eastAsia="Times New Roman" w:cs="Times New Roman"/>
          <w:spacing w:val="-4"/>
          <w:szCs w:val="24"/>
          <w:vertAlign w:val="baseline"/>
          <w:lang w:eastAsia="lt-LT"/>
        </w:rPr>
        <w:t>4</w:t>
      </w:r>
      <w:r w:rsidRPr="00C64003">
        <w:rPr>
          <w:rFonts w:eastAsia="Times New Roman" w:cs="Times New Roman"/>
          <w:spacing w:val="-4"/>
          <w:szCs w:val="24"/>
          <w:vertAlign w:val="baseline"/>
          <w:lang w:eastAsia="lt-LT"/>
        </w:rPr>
        <w:t xml:space="preserve"> m. </w:t>
      </w:r>
      <w:r w:rsidR="00D94D07" w:rsidRPr="00C64003">
        <w:rPr>
          <w:rFonts w:eastAsia="Times New Roman" w:cs="Times New Roman"/>
          <w:spacing w:val="-4"/>
          <w:szCs w:val="24"/>
          <w:vertAlign w:val="baseline"/>
          <w:lang w:eastAsia="lt-LT"/>
        </w:rPr>
        <w:t xml:space="preserve">balandžio </w:t>
      </w:r>
      <w:r w:rsidRPr="00C64003">
        <w:rPr>
          <w:rFonts w:eastAsia="Times New Roman" w:cs="Times New Roman"/>
          <w:spacing w:val="-4"/>
          <w:szCs w:val="24"/>
          <w:vertAlign w:val="baseline"/>
          <w:lang w:eastAsia="lt-LT"/>
        </w:rPr>
        <w:t xml:space="preserve"> </w:t>
      </w:r>
      <w:r w:rsidR="00133569"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xml:space="preserve">d. </w:t>
      </w:r>
      <w:r w:rsidR="00E536C6" w:rsidRPr="00C64003">
        <w:rPr>
          <w:rFonts w:eastAsia="Times New Roman" w:cs="Times New Roman"/>
          <w:spacing w:val="-4"/>
          <w:szCs w:val="24"/>
          <w:vertAlign w:val="baseline"/>
          <w:lang w:eastAsia="lt-LT"/>
        </w:rPr>
        <w:t>sprendimu Nr.</w:t>
      </w:r>
      <w:r w:rsidR="00AB3ABC" w:rsidRPr="00C64003">
        <w:rPr>
          <w:rFonts w:eastAsia="Times New Roman" w:cs="Times New Roman"/>
          <w:spacing w:val="-4"/>
          <w:szCs w:val="24"/>
          <w:vertAlign w:val="baseline"/>
          <w:lang w:eastAsia="lt-LT"/>
        </w:rPr>
        <w:t xml:space="preserve"> </w:t>
      </w:r>
      <w:r w:rsidR="00E536C6" w:rsidRPr="00C64003">
        <w:rPr>
          <w:rFonts w:eastAsia="Times New Roman" w:cs="Times New Roman"/>
          <w:spacing w:val="-4"/>
          <w:szCs w:val="24"/>
          <w:vertAlign w:val="baseline"/>
          <w:lang w:eastAsia="lt-LT"/>
        </w:rPr>
        <w:t>B1-</w:t>
      </w:r>
    </w:p>
    <w:p w14:paraId="546F6264" w14:textId="68AFC6B7" w:rsidR="008B664A" w:rsidRPr="00C64003" w:rsidRDefault="008B664A" w:rsidP="00FC3427">
      <w:pPr>
        <w:tabs>
          <w:tab w:val="left" w:pos="2160"/>
          <w:tab w:val="left" w:pos="5103"/>
        </w:tabs>
        <w:ind w:left="5103"/>
        <w:jc w:val="both"/>
        <w:rPr>
          <w:rFonts w:eastAsia="Times New Roman" w:cs="Times New Roman"/>
          <w:color w:val="FF0000"/>
          <w:spacing w:val="-4"/>
          <w:szCs w:val="24"/>
          <w:vertAlign w:val="baseline"/>
          <w:lang w:eastAsia="lt-LT"/>
        </w:rPr>
      </w:pPr>
    </w:p>
    <w:p w14:paraId="2A32ADD6" w14:textId="1A97DC2C" w:rsidR="00FC3427" w:rsidRPr="00FC3427" w:rsidRDefault="00FC3427" w:rsidP="00EA6C5D">
      <w:pPr>
        <w:tabs>
          <w:tab w:val="left" w:pos="2160"/>
          <w:tab w:val="left" w:pos="5103"/>
        </w:tabs>
        <w:ind w:left="5103" w:firstLine="426"/>
        <w:rPr>
          <w:rFonts w:eastAsia="Times New Roman" w:cs="Times New Roman"/>
          <w:spacing w:val="-4"/>
          <w:szCs w:val="24"/>
          <w:vertAlign w:val="baseline"/>
          <w:lang w:eastAsia="lt-LT"/>
        </w:rPr>
      </w:pPr>
      <w:r w:rsidRPr="00FC3427">
        <w:rPr>
          <w:rFonts w:eastAsia="Times New Roman" w:cs="Times New Roman"/>
          <w:spacing w:val="-4"/>
          <w:szCs w:val="24"/>
          <w:vertAlign w:val="baseline"/>
          <w:lang w:eastAsia="lt-LT"/>
        </w:rPr>
        <w:t>PRITARTA</w:t>
      </w:r>
    </w:p>
    <w:p w14:paraId="7E6E7956" w14:textId="77777777" w:rsidR="00EA6C5D" w:rsidRDefault="00FC3427" w:rsidP="00EA6C5D">
      <w:pPr>
        <w:tabs>
          <w:tab w:val="left" w:pos="2160"/>
          <w:tab w:val="left" w:pos="5103"/>
        </w:tabs>
        <w:ind w:left="5103" w:firstLine="426"/>
        <w:rPr>
          <w:rFonts w:eastAsia="Times New Roman" w:cs="Times New Roman"/>
          <w:spacing w:val="-4"/>
          <w:szCs w:val="24"/>
          <w:vertAlign w:val="baseline"/>
          <w:lang w:eastAsia="lt-LT"/>
        </w:rPr>
      </w:pPr>
      <w:r w:rsidRPr="00FC3427">
        <w:rPr>
          <w:rFonts w:eastAsia="Times New Roman" w:cs="Times New Roman"/>
          <w:spacing w:val="-4"/>
          <w:szCs w:val="24"/>
          <w:vertAlign w:val="baseline"/>
          <w:lang w:eastAsia="lt-LT"/>
        </w:rPr>
        <w:t>Molėtų progimnazijos</w:t>
      </w:r>
      <w:r w:rsidR="00EA6C5D">
        <w:rPr>
          <w:rFonts w:eastAsia="Times New Roman" w:cs="Times New Roman"/>
          <w:spacing w:val="-4"/>
          <w:szCs w:val="24"/>
          <w:vertAlign w:val="baseline"/>
          <w:lang w:eastAsia="lt-LT"/>
        </w:rPr>
        <w:t xml:space="preserve"> </w:t>
      </w:r>
      <w:r w:rsidRPr="00FC3427">
        <w:rPr>
          <w:rFonts w:eastAsia="Times New Roman" w:cs="Times New Roman"/>
          <w:spacing w:val="-4"/>
          <w:szCs w:val="24"/>
          <w:vertAlign w:val="baseline"/>
          <w:lang w:eastAsia="lt-LT"/>
        </w:rPr>
        <w:t xml:space="preserve">tarybos </w:t>
      </w:r>
    </w:p>
    <w:p w14:paraId="3EA395CF" w14:textId="58DBAC51" w:rsidR="00FC3427" w:rsidRPr="00FC3427" w:rsidRDefault="00FC3427" w:rsidP="00EA6C5D">
      <w:pPr>
        <w:tabs>
          <w:tab w:val="left" w:pos="2160"/>
          <w:tab w:val="left" w:pos="5103"/>
        </w:tabs>
        <w:ind w:left="5103" w:firstLine="426"/>
        <w:rPr>
          <w:rFonts w:eastAsia="Times New Roman" w:cs="Times New Roman"/>
          <w:spacing w:val="-4"/>
          <w:szCs w:val="24"/>
          <w:vertAlign w:val="baseline"/>
          <w:lang w:eastAsia="lt-LT"/>
        </w:rPr>
      </w:pPr>
      <w:r w:rsidRPr="00FC3427">
        <w:rPr>
          <w:rFonts w:eastAsia="Times New Roman" w:cs="Times New Roman"/>
          <w:spacing w:val="-4"/>
          <w:szCs w:val="24"/>
          <w:vertAlign w:val="baseline"/>
          <w:lang w:eastAsia="lt-LT"/>
        </w:rPr>
        <w:t xml:space="preserve">2024 m. balandžio 4 d. posėdžio </w:t>
      </w:r>
    </w:p>
    <w:p w14:paraId="58BDA457" w14:textId="77777777" w:rsidR="00FC3427" w:rsidRDefault="00FC3427" w:rsidP="00EA6C5D">
      <w:pPr>
        <w:tabs>
          <w:tab w:val="left" w:pos="2160"/>
          <w:tab w:val="left" w:pos="5103"/>
          <w:tab w:val="left" w:pos="5387"/>
        </w:tabs>
        <w:ind w:left="5103" w:firstLine="426"/>
        <w:rPr>
          <w:rFonts w:eastAsia="Times New Roman" w:cs="Times New Roman"/>
          <w:spacing w:val="-4"/>
          <w:szCs w:val="24"/>
          <w:vertAlign w:val="baseline"/>
          <w:lang w:eastAsia="lt-LT"/>
        </w:rPr>
      </w:pPr>
      <w:r w:rsidRPr="00FC3427">
        <w:rPr>
          <w:rFonts w:eastAsia="Times New Roman" w:cs="Times New Roman"/>
          <w:spacing w:val="-4"/>
          <w:szCs w:val="24"/>
          <w:vertAlign w:val="baseline"/>
          <w:lang w:eastAsia="lt-LT"/>
        </w:rPr>
        <w:t>protokoliniu nutarimu (protokolo Nr. Pr2-2)</w:t>
      </w:r>
    </w:p>
    <w:p w14:paraId="187B8AF8" w14:textId="247FDFE9" w:rsidR="004564D1" w:rsidRPr="00FC3427" w:rsidRDefault="00E536C6" w:rsidP="00FC3427">
      <w:pPr>
        <w:tabs>
          <w:tab w:val="left" w:pos="2160"/>
          <w:tab w:val="left" w:pos="5103"/>
          <w:tab w:val="left" w:pos="5387"/>
        </w:tabs>
        <w:ind w:left="5103" w:firstLine="284"/>
        <w:rPr>
          <w:rFonts w:eastAsia="Times New Roman" w:cs="Times New Roman"/>
          <w:spacing w:val="-4"/>
          <w:szCs w:val="24"/>
          <w:vertAlign w:val="baseline"/>
          <w:lang w:eastAsia="lt-LT"/>
        </w:rPr>
      </w:pPr>
      <w:r w:rsidRPr="00FC3427">
        <w:rPr>
          <w:rFonts w:eastAsia="Times New Roman" w:cs="Times New Roman"/>
          <w:spacing w:val="-4"/>
          <w:szCs w:val="24"/>
          <w:vertAlign w:val="baseline"/>
          <w:lang w:eastAsia="lt-LT"/>
        </w:rPr>
        <w:t xml:space="preserve">                     </w:t>
      </w:r>
    </w:p>
    <w:p w14:paraId="2C19CD6F" w14:textId="77777777" w:rsidR="00AC63BD" w:rsidRPr="00FC3427" w:rsidRDefault="00AC63BD" w:rsidP="00FC3427">
      <w:pPr>
        <w:tabs>
          <w:tab w:val="left" w:pos="2160"/>
          <w:tab w:val="left" w:pos="5103"/>
        </w:tabs>
        <w:jc w:val="center"/>
        <w:rPr>
          <w:rFonts w:eastAsia="Times New Roman" w:cs="Times New Roman"/>
          <w:b/>
          <w:spacing w:val="-4"/>
          <w:szCs w:val="24"/>
          <w:vertAlign w:val="baseline"/>
          <w:lang w:eastAsia="lt-LT"/>
        </w:rPr>
      </w:pPr>
    </w:p>
    <w:p w14:paraId="48090909" w14:textId="1F8E2B24" w:rsidR="004564D1" w:rsidRPr="00C64003" w:rsidRDefault="00795B1C" w:rsidP="004564D1">
      <w:pPr>
        <w:tabs>
          <w:tab w:val="left" w:pos="2160"/>
        </w:tabs>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MOLĖTŲ</w:t>
      </w:r>
      <w:r w:rsidR="004564D1" w:rsidRPr="00C64003">
        <w:rPr>
          <w:rFonts w:eastAsia="Times New Roman" w:cs="Times New Roman"/>
          <w:b/>
          <w:spacing w:val="-4"/>
          <w:szCs w:val="24"/>
          <w:vertAlign w:val="baseline"/>
          <w:lang w:eastAsia="lt-LT"/>
        </w:rPr>
        <w:t xml:space="preserve"> PROGIMNAZIJOS</w:t>
      </w:r>
    </w:p>
    <w:p w14:paraId="1DAC89CB" w14:textId="77777777" w:rsidR="004564D1" w:rsidRPr="00C64003" w:rsidRDefault="004564D1" w:rsidP="004564D1">
      <w:pPr>
        <w:tabs>
          <w:tab w:val="left" w:pos="2160"/>
        </w:tabs>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NUOSTATAI</w:t>
      </w:r>
    </w:p>
    <w:p w14:paraId="7F2EFD52" w14:textId="77777777" w:rsidR="004564D1" w:rsidRPr="00C64003" w:rsidRDefault="004564D1" w:rsidP="004564D1">
      <w:pPr>
        <w:tabs>
          <w:tab w:val="left" w:pos="2160"/>
        </w:tabs>
        <w:jc w:val="center"/>
        <w:rPr>
          <w:rFonts w:eastAsia="Times New Roman" w:cs="Times New Roman"/>
          <w:b/>
          <w:spacing w:val="-4"/>
          <w:szCs w:val="24"/>
          <w:vertAlign w:val="baseline"/>
          <w:lang w:eastAsia="lt-LT"/>
        </w:rPr>
      </w:pPr>
    </w:p>
    <w:p w14:paraId="48B9250E" w14:textId="77777777" w:rsidR="004564D1" w:rsidRPr="00C64003" w:rsidRDefault="004564D1" w:rsidP="004564D1">
      <w:pPr>
        <w:tabs>
          <w:tab w:val="left" w:pos="2160"/>
        </w:tabs>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I SKYRIUS</w:t>
      </w:r>
    </w:p>
    <w:p w14:paraId="3453A0BA" w14:textId="77777777" w:rsidR="00E536C6" w:rsidRPr="00C64003" w:rsidRDefault="00E536C6" w:rsidP="004564D1">
      <w:pPr>
        <w:tabs>
          <w:tab w:val="left" w:pos="2160"/>
        </w:tabs>
        <w:jc w:val="center"/>
        <w:rPr>
          <w:rFonts w:eastAsia="Times New Roman" w:cs="Times New Roman"/>
          <w:b/>
          <w:spacing w:val="-4"/>
          <w:szCs w:val="24"/>
          <w:vertAlign w:val="baseline"/>
          <w:lang w:eastAsia="lt-LT"/>
        </w:rPr>
      </w:pPr>
    </w:p>
    <w:p w14:paraId="01CF6414" w14:textId="4A6F8BD1" w:rsidR="004564D1" w:rsidRPr="00C64003" w:rsidRDefault="004564D1" w:rsidP="004564D1">
      <w:pPr>
        <w:tabs>
          <w:tab w:val="left" w:pos="2160"/>
        </w:tabs>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BENDROSIOS NUOSTATOS</w:t>
      </w:r>
    </w:p>
    <w:p w14:paraId="0C3F0C84" w14:textId="77777777" w:rsidR="004564D1" w:rsidRPr="00C64003" w:rsidRDefault="004564D1" w:rsidP="004564D1">
      <w:pPr>
        <w:tabs>
          <w:tab w:val="left" w:pos="2160"/>
        </w:tabs>
        <w:ind w:firstLine="709"/>
        <w:jc w:val="both"/>
        <w:rPr>
          <w:rFonts w:eastAsia="Times New Roman" w:cs="Times New Roman"/>
          <w:spacing w:val="-4"/>
          <w:sz w:val="10"/>
          <w:szCs w:val="24"/>
          <w:vertAlign w:val="baseline"/>
          <w:lang w:eastAsia="lt-LT"/>
        </w:rPr>
      </w:pPr>
    </w:p>
    <w:p w14:paraId="69CFCEBD" w14:textId="77777777" w:rsidR="004564D1" w:rsidRPr="00C64003" w:rsidRDefault="00A027AE">
      <w:pPr>
        <w:pStyle w:val="Sraopastraipa"/>
        <w:numPr>
          <w:ilvl w:val="0"/>
          <w:numId w:val="1"/>
        </w:numPr>
        <w:tabs>
          <w:tab w:val="left" w:pos="0"/>
          <w:tab w:val="left" w:pos="709"/>
          <w:tab w:val="left" w:pos="851"/>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Molėtų</w:t>
      </w:r>
      <w:r w:rsidR="004564D1" w:rsidRPr="00C64003">
        <w:rPr>
          <w:rFonts w:eastAsia="Times New Roman" w:cs="Times New Roman"/>
          <w:spacing w:val="-4"/>
          <w:szCs w:val="24"/>
          <w:vertAlign w:val="baseline"/>
          <w:lang w:eastAsia="lt-LT"/>
        </w:rPr>
        <w:t xml:space="preserve"> progimnazijos nuostatai (toliau – Nuostatai) reglamentuoja </w:t>
      </w:r>
      <w:r w:rsidRPr="00C64003">
        <w:rPr>
          <w:rFonts w:eastAsia="Times New Roman" w:cs="Times New Roman"/>
          <w:spacing w:val="-4"/>
          <w:szCs w:val="24"/>
          <w:vertAlign w:val="baseline"/>
          <w:lang w:eastAsia="lt-LT"/>
        </w:rPr>
        <w:t>Molėtų</w:t>
      </w:r>
      <w:r w:rsidR="004564D1" w:rsidRPr="00C64003">
        <w:rPr>
          <w:rFonts w:eastAsia="Times New Roman" w:cs="Times New Roman"/>
          <w:spacing w:val="-4"/>
          <w:szCs w:val="24"/>
          <w:vertAlign w:val="baseline"/>
          <w:lang w:eastAsia="lt-LT"/>
        </w:rPr>
        <w:t xml:space="preserve"> progimnazijos (toliau – Mokykla) teisinę formą, priklausomybę, savininką, savininko teises ir pareigas įgyvendinančią instit</w:t>
      </w:r>
      <w:r w:rsidR="00E14F5F" w:rsidRPr="00C64003">
        <w:rPr>
          <w:rFonts w:eastAsia="Times New Roman" w:cs="Times New Roman"/>
          <w:spacing w:val="-4"/>
          <w:szCs w:val="24"/>
          <w:vertAlign w:val="baseline"/>
          <w:lang w:eastAsia="lt-LT"/>
        </w:rPr>
        <w:t>uciją</w:t>
      </w:r>
      <w:r w:rsidR="004564D1" w:rsidRPr="00C64003">
        <w:rPr>
          <w:rFonts w:eastAsia="Times New Roman" w:cs="Times New Roman"/>
          <w:spacing w:val="-4"/>
          <w:szCs w:val="24"/>
          <w:vertAlign w:val="baseline"/>
          <w:lang w:eastAsia="lt-LT"/>
        </w:rPr>
        <w:t>, Mokyklos grupę, tipą, pagrindinę ir kitas paskirtis, mokymo kalbą, mokymo</w:t>
      </w:r>
      <w:r w:rsidR="00E14F5F" w:rsidRPr="00C64003">
        <w:rPr>
          <w:rFonts w:eastAsia="Times New Roman" w:cs="Times New Roman"/>
          <w:spacing w:val="-4"/>
          <w:szCs w:val="24"/>
          <w:vertAlign w:val="baseline"/>
          <w:lang w:eastAsia="lt-LT"/>
        </w:rPr>
        <w:t>si</w:t>
      </w:r>
      <w:r w:rsidR="004564D1" w:rsidRPr="00C64003">
        <w:rPr>
          <w:rFonts w:eastAsia="Times New Roman" w:cs="Times New Roman"/>
          <w:spacing w:val="-4"/>
          <w:szCs w:val="24"/>
          <w:vertAlign w:val="baseline"/>
          <w:lang w:eastAsia="lt-LT"/>
        </w:rPr>
        <w:t xml:space="preserve"> formas, mokymo proceso organizavimo būdus, vykdomas švietimo programas, išduodamus mokymosi pasiekimus įteisinančius dokumentus, veiklos teisinį pagrindą, sritį, rūšis, tikslus, uždavinius, funkcijas, Mokyklos teises ir pareigas, veiklos organizavimą ir valdymą,</w:t>
      </w:r>
      <w:r w:rsidR="001C627A" w:rsidRPr="00C64003">
        <w:rPr>
          <w:rFonts w:eastAsia="Times New Roman" w:cs="Times New Roman"/>
          <w:spacing w:val="-4"/>
          <w:szCs w:val="24"/>
          <w:vertAlign w:val="baseline"/>
          <w:lang w:eastAsia="lt-LT"/>
        </w:rPr>
        <w:t xml:space="preserve"> Mokyklos vadovo skyrimo ir atleidimo tvarką, kompetenciją,</w:t>
      </w:r>
      <w:r w:rsidR="004564D1" w:rsidRPr="00C64003">
        <w:rPr>
          <w:rFonts w:eastAsia="Times New Roman" w:cs="Times New Roman"/>
          <w:spacing w:val="-4"/>
          <w:szCs w:val="24"/>
          <w:vertAlign w:val="baseline"/>
          <w:lang w:eastAsia="lt-LT"/>
        </w:rPr>
        <w:t xml:space="preserve"> Mokyklos tarybos ir kitų Mokyklos savivaldos institucijų rinkimo principus, kompetenciją, veiklos organizavimą,</w:t>
      </w:r>
      <w:r w:rsidR="00E14F5F" w:rsidRPr="00C64003">
        <w:rPr>
          <w:rFonts w:eastAsia="Times New Roman" w:cs="Times New Roman"/>
          <w:spacing w:val="-4"/>
          <w:szCs w:val="24"/>
          <w:vertAlign w:val="baseline"/>
          <w:lang w:eastAsia="lt-LT"/>
        </w:rPr>
        <w:t xml:space="preserve"> savivaldos institucijos nario kadencijų skaičių, naujo nario paskyrimą nutrūkus savivaldos institucijos nario įgaliojimams pirma laiko</w:t>
      </w:r>
      <w:r w:rsidR="00891044" w:rsidRPr="00C64003">
        <w:rPr>
          <w:rFonts w:eastAsia="Times New Roman" w:cs="Times New Roman"/>
          <w:spacing w:val="-4"/>
          <w:szCs w:val="24"/>
          <w:vertAlign w:val="baseline"/>
          <w:lang w:eastAsia="lt-LT"/>
        </w:rPr>
        <w:t>, veiklos organizavimą, sprendimų priėmimo tvarką</w:t>
      </w:r>
      <w:r w:rsidR="004564D1" w:rsidRPr="00C64003">
        <w:rPr>
          <w:rFonts w:eastAsia="Times New Roman" w:cs="Times New Roman"/>
          <w:spacing w:val="-4"/>
          <w:szCs w:val="24"/>
          <w:vertAlign w:val="baseline"/>
          <w:lang w:eastAsia="lt-LT"/>
        </w:rPr>
        <w:t xml:space="preserve"> darbuotojų priėmimą į darbą, jų darbo apmokėjimo tvarką, atestaciją,</w:t>
      </w:r>
      <w:r w:rsidR="00891044" w:rsidRPr="00C64003">
        <w:rPr>
          <w:rFonts w:eastAsia="Times New Roman" w:cs="Times New Roman"/>
          <w:spacing w:val="-4"/>
          <w:szCs w:val="24"/>
          <w:vertAlign w:val="baseline"/>
          <w:lang w:eastAsia="lt-LT"/>
        </w:rPr>
        <w:t xml:space="preserve"> direktoriaus ir jo pavaduotojo ugdymui veiklos vertinimą, Mokyklos turto ir lėšų naudojimo tvarką,</w:t>
      </w:r>
      <w:r w:rsidR="004564D1" w:rsidRPr="00C64003">
        <w:rPr>
          <w:rFonts w:eastAsia="Times New Roman" w:cs="Times New Roman"/>
          <w:spacing w:val="-4"/>
          <w:szCs w:val="24"/>
          <w:vertAlign w:val="baseline"/>
          <w:lang w:eastAsia="lt-LT"/>
        </w:rPr>
        <w:t xml:space="preserve"> finansinės veiklos kontrolę, Mokyklos veiklos priežiūrą, šaltinius, kuriuose skelbiama informacija apie Mokyklą,</w:t>
      </w:r>
      <w:r w:rsidR="002F2352" w:rsidRPr="00C64003">
        <w:rPr>
          <w:rFonts w:eastAsia="Times New Roman" w:cs="Times New Roman"/>
          <w:spacing w:val="-4"/>
          <w:szCs w:val="24"/>
          <w:vertAlign w:val="baseline"/>
          <w:lang w:eastAsia="lt-LT"/>
        </w:rPr>
        <w:t xml:space="preserve"> Nuostatų keitimą ar papildymą, Mokyklos</w:t>
      </w:r>
      <w:r w:rsidR="004564D1" w:rsidRPr="00C64003">
        <w:rPr>
          <w:rFonts w:eastAsia="Times New Roman" w:cs="Times New Roman"/>
          <w:spacing w:val="-4"/>
          <w:szCs w:val="24"/>
          <w:vertAlign w:val="baseline"/>
          <w:lang w:eastAsia="lt-LT"/>
        </w:rPr>
        <w:t xml:space="preserve"> reorganizavimo, pertvarkymo, struktūros pertvarkos ar likvidavimo tvarką.</w:t>
      </w:r>
    </w:p>
    <w:p w14:paraId="643B0EA0" w14:textId="095AAD24" w:rsidR="004564D1" w:rsidRPr="00C64003" w:rsidRDefault="004564D1">
      <w:pPr>
        <w:pStyle w:val="Sraopastraipa"/>
        <w:numPr>
          <w:ilvl w:val="0"/>
          <w:numId w:val="1"/>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ar-SA"/>
        </w:rPr>
        <w:t xml:space="preserve">Mokyklos oficialusis pavadinimas – </w:t>
      </w:r>
      <w:r w:rsidR="00647352" w:rsidRPr="00C64003">
        <w:rPr>
          <w:rFonts w:eastAsia="Times New Roman" w:cs="Times New Roman"/>
          <w:spacing w:val="-4"/>
          <w:szCs w:val="24"/>
          <w:vertAlign w:val="baseline"/>
          <w:lang w:eastAsia="ar-SA"/>
        </w:rPr>
        <w:t xml:space="preserve">Molėtų progimnazija. </w:t>
      </w:r>
      <w:r w:rsidR="006B0843" w:rsidRPr="00C64003">
        <w:rPr>
          <w:rFonts w:eastAsia="Times New Roman" w:cs="Times New Roman"/>
          <w:spacing w:val="-4"/>
          <w:szCs w:val="24"/>
          <w:vertAlign w:val="baseline"/>
          <w:lang w:eastAsia="ar-SA"/>
        </w:rPr>
        <w:t xml:space="preserve">Trumpasis pavadinimas – MP. </w:t>
      </w:r>
      <w:r w:rsidRPr="00C64003">
        <w:rPr>
          <w:rFonts w:eastAsia="Times New Roman" w:cs="Times New Roman"/>
          <w:spacing w:val="-4"/>
          <w:szCs w:val="24"/>
          <w:vertAlign w:val="baseline"/>
          <w:lang w:eastAsia="ar-SA"/>
        </w:rPr>
        <w:t>Mokykla įregistruota Juridinių asmenų registre, kodas 19</w:t>
      </w:r>
      <w:r w:rsidR="00647352" w:rsidRPr="00C64003">
        <w:rPr>
          <w:rFonts w:eastAsia="Times New Roman" w:cs="Times New Roman"/>
          <w:spacing w:val="-4"/>
          <w:szCs w:val="24"/>
          <w:vertAlign w:val="baseline"/>
          <w:lang w:eastAsia="ar-SA"/>
        </w:rPr>
        <w:t>1227788</w:t>
      </w:r>
      <w:r w:rsidRPr="00C64003">
        <w:rPr>
          <w:rFonts w:eastAsia="Times New Roman" w:cs="Times New Roman"/>
          <w:spacing w:val="-4"/>
          <w:szCs w:val="24"/>
          <w:vertAlign w:val="baseline"/>
          <w:lang w:eastAsia="ar-SA"/>
        </w:rPr>
        <w:t>.</w:t>
      </w:r>
    </w:p>
    <w:p w14:paraId="48AD0935" w14:textId="3BFA97C8" w:rsidR="004564D1" w:rsidRPr="00C64003" w:rsidRDefault="007914A0">
      <w:pPr>
        <w:pStyle w:val="Sraopastraipa"/>
        <w:numPr>
          <w:ilvl w:val="0"/>
          <w:numId w:val="1"/>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Mokyklos įsteigimo data</w:t>
      </w:r>
      <w:r w:rsidR="002C0859" w:rsidRPr="00C64003">
        <w:rPr>
          <w:rFonts w:eastAsia="Times New Roman" w:cs="Times New Roman"/>
          <w:spacing w:val="-4"/>
          <w:szCs w:val="24"/>
          <w:vertAlign w:val="baseline"/>
          <w:lang w:eastAsia="ar-SA"/>
        </w:rPr>
        <w:t xml:space="preserve"> </w:t>
      </w:r>
      <w:r w:rsidR="00110102" w:rsidRPr="00C64003">
        <w:rPr>
          <w:rFonts w:eastAsia="Times New Roman" w:cs="Times New Roman"/>
          <w:spacing w:val="-4"/>
          <w:szCs w:val="24"/>
          <w:vertAlign w:val="baseline"/>
          <w:lang w:eastAsia="ar-SA"/>
        </w:rPr>
        <w:t>–</w:t>
      </w:r>
      <w:r w:rsidR="002C0859" w:rsidRPr="00C64003">
        <w:rPr>
          <w:rFonts w:eastAsia="Times New Roman" w:cs="Times New Roman"/>
          <w:spacing w:val="-4"/>
          <w:szCs w:val="24"/>
          <w:vertAlign w:val="baseline"/>
          <w:lang w:eastAsia="ar-SA"/>
        </w:rPr>
        <w:t xml:space="preserve"> </w:t>
      </w:r>
      <w:r w:rsidR="00C62A95" w:rsidRPr="00C64003">
        <w:rPr>
          <w:rFonts w:eastAsia="Times New Roman" w:cs="Times New Roman"/>
          <w:spacing w:val="-4"/>
          <w:szCs w:val="24"/>
          <w:vertAlign w:val="baseline"/>
          <w:lang w:eastAsia="ar-SA"/>
        </w:rPr>
        <w:t>19</w:t>
      </w:r>
      <w:r w:rsidR="008114E9" w:rsidRPr="00C64003">
        <w:rPr>
          <w:rFonts w:eastAsia="Times New Roman" w:cs="Times New Roman"/>
          <w:spacing w:val="-4"/>
          <w:szCs w:val="24"/>
          <w:vertAlign w:val="baseline"/>
          <w:lang w:eastAsia="ar-SA"/>
        </w:rPr>
        <w:t>39</w:t>
      </w:r>
      <w:r w:rsidR="00C62A95" w:rsidRPr="00C64003">
        <w:rPr>
          <w:rFonts w:eastAsia="Times New Roman" w:cs="Times New Roman"/>
          <w:spacing w:val="-4"/>
          <w:szCs w:val="24"/>
          <w:vertAlign w:val="baseline"/>
          <w:lang w:eastAsia="ar-SA"/>
        </w:rPr>
        <w:t xml:space="preserve"> m.</w:t>
      </w:r>
      <w:r w:rsidR="008114E9" w:rsidRPr="00C64003">
        <w:rPr>
          <w:rFonts w:eastAsia="Times New Roman" w:cs="Times New Roman"/>
          <w:spacing w:val="-4"/>
          <w:szCs w:val="24"/>
          <w:vertAlign w:val="baseline"/>
          <w:lang w:eastAsia="ar-SA"/>
        </w:rPr>
        <w:t xml:space="preserve"> 1980</w:t>
      </w:r>
      <w:r w:rsidR="002C0859" w:rsidRPr="00C64003">
        <w:rPr>
          <w:rFonts w:eastAsia="Times New Roman" w:cs="Times New Roman"/>
          <w:spacing w:val="-4"/>
          <w:szCs w:val="24"/>
          <w:vertAlign w:val="baseline"/>
          <w:lang w:eastAsia="ar-SA"/>
        </w:rPr>
        <w:t>–</w:t>
      </w:r>
      <w:r w:rsidR="008114E9" w:rsidRPr="00C64003">
        <w:rPr>
          <w:rFonts w:eastAsia="Times New Roman" w:cs="Times New Roman"/>
          <w:spacing w:val="-4"/>
          <w:szCs w:val="24"/>
          <w:vertAlign w:val="baseline"/>
          <w:lang w:eastAsia="ar-SA"/>
        </w:rPr>
        <w:t>2003 m. Molėtų I-</w:t>
      </w:r>
      <w:proofErr w:type="spellStart"/>
      <w:r w:rsidR="008114E9" w:rsidRPr="00C64003">
        <w:rPr>
          <w:rFonts w:eastAsia="Times New Roman" w:cs="Times New Roman"/>
          <w:spacing w:val="-4"/>
          <w:szCs w:val="24"/>
          <w:vertAlign w:val="baseline"/>
          <w:lang w:eastAsia="ar-SA"/>
        </w:rPr>
        <w:t>oji</w:t>
      </w:r>
      <w:proofErr w:type="spellEnd"/>
      <w:r w:rsidR="008114E9" w:rsidRPr="00C64003">
        <w:rPr>
          <w:rFonts w:eastAsia="Times New Roman" w:cs="Times New Roman"/>
          <w:spacing w:val="-4"/>
          <w:szCs w:val="24"/>
          <w:vertAlign w:val="baseline"/>
          <w:lang w:eastAsia="ar-SA"/>
        </w:rPr>
        <w:t xml:space="preserve"> vidurinė mokykla. 2003</w:t>
      </w:r>
      <w:r w:rsidR="002C0859" w:rsidRPr="00C64003">
        <w:rPr>
          <w:rFonts w:eastAsia="Times New Roman" w:cs="Times New Roman"/>
          <w:spacing w:val="-4"/>
          <w:szCs w:val="24"/>
          <w:vertAlign w:val="baseline"/>
          <w:lang w:eastAsia="ar-SA"/>
        </w:rPr>
        <w:t>–</w:t>
      </w:r>
      <w:r w:rsidR="008114E9" w:rsidRPr="00C64003">
        <w:rPr>
          <w:rFonts w:eastAsia="Times New Roman" w:cs="Times New Roman"/>
          <w:spacing w:val="-4"/>
          <w:szCs w:val="24"/>
          <w:vertAlign w:val="baseline"/>
          <w:lang w:eastAsia="ar-SA"/>
        </w:rPr>
        <w:t>2013 m. Molėtų pagrindinė mokykla. Nuo 2013 m. Molėtų progimnazija.</w:t>
      </w:r>
    </w:p>
    <w:p w14:paraId="3147247A" w14:textId="77777777" w:rsidR="004564D1" w:rsidRPr="00C64003" w:rsidRDefault="004564D1">
      <w:pPr>
        <w:pStyle w:val="Sraopastraipa"/>
        <w:numPr>
          <w:ilvl w:val="0"/>
          <w:numId w:val="1"/>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teisinė forma – biudžetinė įstaiga.</w:t>
      </w:r>
    </w:p>
    <w:p w14:paraId="114F1738" w14:textId="41C80EB5" w:rsidR="004564D1" w:rsidRPr="00C64003" w:rsidRDefault="004564D1">
      <w:pPr>
        <w:pStyle w:val="Sraopastraipa"/>
        <w:numPr>
          <w:ilvl w:val="0"/>
          <w:numId w:val="1"/>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priklausomybė</w:t>
      </w:r>
      <w:r w:rsidR="002C0859"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savivaldybės įstaig</w:t>
      </w:r>
      <w:r w:rsidR="002C0859" w:rsidRPr="00C64003">
        <w:rPr>
          <w:rFonts w:eastAsia="Times New Roman" w:cs="Times New Roman"/>
          <w:spacing w:val="-4"/>
          <w:szCs w:val="24"/>
          <w:vertAlign w:val="baseline"/>
          <w:lang w:eastAsia="lt-LT"/>
        </w:rPr>
        <w:t>a</w:t>
      </w:r>
      <w:r w:rsidRPr="00C64003">
        <w:rPr>
          <w:rFonts w:eastAsia="Times New Roman" w:cs="Times New Roman"/>
          <w:spacing w:val="-4"/>
          <w:szCs w:val="24"/>
          <w:vertAlign w:val="baseline"/>
          <w:lang w:eastAsia="lt-LT"/>
        </w:rPr>
        <w:t>.</w:t>
      </w:r>
    </w:p>
    <w:p w14:paraId="223A69FB" w14:textId="7FBBEDB7" w:rsidR="004564D1" w:rsidRPr="00B7664A" w:rsidRDefault="004564D1">
      <w:pPr>
        <w:pStyle w:val="Sraopastraipa"/>
        <w:numPr>
          <w:ilvl w:val="0"/>
          <w:numId w:val="1"/>
        </w:numPr>
        <w:tabs>
          <w:tab w:val="left" w:pos="0"/>
          <w:tab w:val="left" w:pos="851"/>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savininkas – </w:t>
      </w:r>
      <w:r w:rsidR="008114E9" w:rsidRPr="00C64003">
        <w:rPr>
          <w:rFonts w:eastAsia="Times New Roman" w:cs="Times New Roman"/>
          <w:spacing w:val="-4"/>
          <w:szCs w:val="24"/>
          <w:vertAlign w:val="baseline"/>
          <w:lang w:eastAsia="lt-LT"/>
        </w:rPr>
        <w:t>Molėtų</w:t>
      </w:r>
      <w:r w:rsidRPr="00C64003">
        <w:rPr>
          <w:rFonts w:eastAsia="Times New Roman" w:cs="Times New Roman"/>
          <w:spacing w:val="-4"/>
          <w:szCs w:val="24"/>
          <w:vertAlign w:val="baseline"/>
          <w:lang w:eastAsia="lt-LT"/>
        </w:rPr>
        <w:t xml:space="preserve"> rajono savivaldybė</w:t>
      </w:r>
      <w:r w:rsidR="00586C2A">
        <w:rPr>
          <w:rFonts w:eastAsia="Times New Roman" w:cs="Times New Roman"/>
          <w:spacing w:val="-4"/>
          <w:szCs w:val="24"/>
          <w:vertAlign w:val="baseline"/>
          <w:lang w:eastAsia="lt-LT"/>
        </w:rPr>
        <w:t xml:space="preserve">, </w:t>
      </w:r>
      <w:r w:rsidR="00586C2A" w:rsidRPr="00B7664A">
        <w:rPr>
          <w:rFonts w:eastAsia="Times New Roman" w:cs="Times New Roman"/>
          <w:spacing w:val="-4"/>
          <w:szCs w:val="24"/>
          <w:vertAlign w:val="baseline"/>
          <w:lang w:eastAsia="lt-LT"/>
        </w:rPr>
        <w:t xml:space="preserve">kodas 188712799, adresas: Vilniaus g. 44, Molėtai </w:t>
      </w:r>
      <w:r w:rsidRPr="00B7664A">
        <w:rPr>
          <w:rFonts w:eastAsia="Times New Roman" w:cs="Times New Roman"/>
          <w:spacing w:val="-4"/>
          <w:szCs w:val="24"/>
          <w:vertAlign w:val="baseline"/>
          <w:lang w:eastAsia="lt-LT"/>
        </w:rPr>
        <w:t>(toliau – Savivaldybė)</w:t>
      </w:r>
      <w:r w:rsidR="009B78EE" w:rsidRPr="00B7664A">
        <w:rPr>
          <w:rFonts w:eastAsia="Times New Roman" w:cs="Times New Roman"/>
          <w:spacing w:val="-4"/>
          <w:szCs w:val="24"/>
          <w:vertAlign w:val="baseline"/>
          <w:lang w:eastAsia="lt-LT"/>
        </w:rPr>
        <w:t>.</w:t>
      </w:r>
      <w:r w:rsidRPr="00B7664A">
        <w:rPr>
          <w:rFonts w:eastAsia="Times New Roman" w:cs="Times New Roman"/>
          <w:spacing w:val="-4"/>
          <w:szCs w:val="24"/>
          <w:vertAlign w:val="baseline"/>
          <w:lang w:eastAsia="lt-LT"/>
        </w:rPr>
        <w:t xml:space="preserve"> </w:t>
      </w:r>
    </w:p>
    <w:p w14:paraId="5589774E" w14:textId="177C302B" w:rsidR="00F31FC5" w:rsidRPr="00B7664A" w:rsidRDefault="00F31FC5">
      <w:pPr>
        <w:pStyle w:val="Sraopastraipa"/>
        <w:numPr>
          <w:ilvl w:val="0"/>
          <w:numId w:val="1"/>
        </w:numPr>
        <w:tabs>
          <w:tab w:val="left" w:pos="0"/>
          <w:tab w:val="left" w:pos="851"/>
          <w:tab w:val="left" w:pos="1134"/>
        </w:tabs>
        <w:spacing w:line="360" w:lineRule="auto"/>
        <w:ind w:left="0" w:firstLine="709"/>
        <w:jc w:val="both"/>
        <w:rPr>
          <w:rFonts w:eastAsia="Times New Roman" w:cs="Times New Roman"/>
          <w:bCs/>
          <w:spacing w:val="-4"/>
          <w:szCs w:val="24"/>
          <w:vertAlign w:val="baseline"/>
          <w:lang w:eastAsia="lt-LT"/>
        </w:rPr>
      </w:pPr>
      <w:r w:rsidRPr="00B7664A">
        <w:rPr>
          <w:rFonts w:eastAsia="Times New Roman" w:cs="Times New Roman"/>
          <w:bCs/>
          <w:spacing w:val="-4"/>
          <w:szCs w:val="24"/>
          <w:vertAlign w:val="baseline"/>
          <w:lang w:eastAsia="lt-LT"/>
        </w:rPr>
        <w:t>Mokyklos savininko teises ir pareigas įgyvendina</w:t>
      </w:r>
      <w:r w:rsidR="00586C2A" w:rsidRPr="00B7664A">
        <w:rPr>
          <w:rFonts w:eastAsia="Times New Roman" w:cs="Times New Roman"/>
          <w:bCs/>
          <w:spacing w:val="-4"/>
          <w:szCs w:val="24"/>
          <w:vertAlign w:val="baseline"/>
          <w:lang w:eastAsia="lt-LT"/>
        </w:rPr>
        <w:t>nti institucija – Molėtų rajono</w:t>
      </w:r>
      <w:r w:rsidRPr="00B7664A">
        <w:rPr>
          <w:rFonts w:eastAsia="Times New Roman" w:cs="Times New Roman"/>
          <w:bCs/>
          <w:spacing w:val="-4"/>
          <w:szCs w:val="24"/>
          <w:vertAlign w:val="baseline"/>
          <w:lang w:eastAsia="lt-LT"/>
        </w:rPr>
        <w:t xml:space="preserve">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p>
    <w:p w14:paraId="3A75068B" w14:textId="35256BD1" w:rsidR="009E0617" w:rsidRPr="00B7664A" w:rsidRDefault="009E0617" w:rsidP="009E0617">
      <w:pPr>
        <w:tabs>
          <w:tab w:val="left" w:pos="1134"/>
        </w:tabs>
        <w:spacing w:line="360" w:lineRule="auto"/>
        <w:ind w:firstLine="709"/>
        <w:jc w:val="both"/>
        <w:rPr>
          <w:rFonts w:eastAsia="Times New Roman" w:cs="Times New Roman"/>
          <w:szCs w:val="24"/>
          <w:shd w:val="clear" w:color="auto" w:fill="FFFFFF"/>
          <w:vertAlign w:val="baseline"/>
        </w:rPr>
      </w:pPr>
      <w:bookmarkStart w:id="0" w:name="_Hlk162439587"/>
      <w:r w:rsidRPr="00B7664A">
        <w:rPr>
          <w:rFonts w:eastAsia="Times New Roman" w:cs="Times New Roman"/>
          <w:szCs w:val="24"/>
          <w:shd w:val="clear" w:color="auto" w:fill="FFFFFF"/>
          <w:vertAlign w:val="baseline"/>
        </w:rPr>
        <w:t>8. Savivaldybės mer</w:t>
      </w:r>
      <w:r w:rsidR="003611D6" w:rsidRPr="00B7664A">
        <w:rPr>
          <w:rFonts w:eastAsia="Times New Roman" w:cs="Times New Roman"/>
          <w:szCs w:val="24"/>
          <w:shd w:val="clear" w:color="auto" w:fill="FFFFFF"/>
          <w:vertAlign w:val="baseline"/>
        </w:rPr>
        <w:t>o kompetencija</w:t>
      </w:r>
      <w:r w:rsidRPr="00B7664A">
        <w:rPr>
          <w:rFonts w:eastAsia="Times New Roman" w:cs="Times New Roman"/>
          <w:szCs w:val="24"/>
          <w:shd w:val="clear" w:color="auto" w:fill="FFFFFF"/>
          <w:vertAlign w:val="baseline"/>
        </w:rPr>
        <w:t>:</w:t>
      </w:r>
    </w:p>
    <w:p w14:paraId="3688D90A" w14:textId="28CB53EB" w:rsidR="009E0617" w:rsidRPr="00B7664A" w:rsidRDefault="009E0617" w:rsidP="009E0617">
      <w:pPr>
        <w:tabs>
          <w:tab w:val="left" w:pos="709"/>
          <w:tab w:val="left" w:pos="1134"/>
          <w:tab w:val="left" w:pos="1276"/>
        </w:tabs>
        <w:spacing w:line="360" w:lineRule="auto"/>
        <w:ind w:left="284" w:hanging="284"/>
        <w:jc w:val="both"/>
        <w:rPr>
          <w:rFonts w:eastAsia="Times New Roman" w:cs="Times New Roman"/>
          <w:szCs w:val="24"/>
          <w:vertAlign w:val="baseline"/>
        </w:rPr>
      </w:pPr>
      <w:r w:rsidRPr="00B7664A">
        <w:rPr>
          <w:rFonts w:eastAsia="Times New Roman" w:cs="Times New Roman"/>
          <w:sz w:val="22"/>
          <w:vertAlign w:val="baseline"/>
        </w:rPr>
        <w:tab/>
      </w:r>
      <w:r w:rsidRPr="00B7664A">
        <w:rPr>
          <w:rFonts w:eastAsia="Times New Roman" w:cs="Times New Roman"/>
          <w:sz w:val="22"/>
          <w:vertAlign w:val="baseline"/>
        </w:rPr>
        <w:tab/>
      </w:r>
      <w:r w:rsidRPr="00B7664A">
        <w:rPr>
          <w:rFonts w:eastAsia="Times New Roman" w:cs="Times New Roman"/>
          <w:szCs w:val="24"/>
          <w:vertAlign w:val="baseline"/>
        </w:rPr>
        <w:t xml:space="preserve">8.1. nustato </w:t>
      </w:r>
      <w:r w:rsidR="00586C2A" w:rsidRPr="00B7664A">
        <w:rPr>
          <w:rFonts w:eastAsia="Times New Roman" w:cs="Times New Roman"/>
          <w:szCs w:val="24"/>
          <w:vertAlign w:val="baseline"/>
        </w:rPr>
        <w:t>mokinių</w:t>
      </w:r>
      <w:r w:rsidRPr="00B7664A">
        <w:rPr>
          <w:rFonts w:eastAsia="Times New Roman" w:cs="Times New Roman"/>
          <w:szCs w:val="24"/>
          <w:vertAlign w:val="baseline"/>
        </w:rPr>
        <w:t xml:space="preserve"> priėmimo į Mokyklą tvarką;</w:t>
      </w:r>
    </w:p>
    <w:p w14:paraId="5004D735" w14:textId="41B2D570" w:rsidR="009E0617" w:rsidRPr="00C64003" w:rsidRDefault="009E0617" w:rsidP="009E0617">
      <w:pPr>
        <w:tabs>
          <w:tab w:val="left" w:pos="1134"/>
        </w:tabs>
        <w:spacing w:line="360" w:lineRule="auto"/>
        <w:ind w:firstLine="709"/>
        <w:jc w:val="both"/>
        <w:rPr>
          <w:rFonts w:eastAsia="Times New Roman" w:cs="Times New Roman"/>
          <w:szCs w:val="24"/>
          <w:vertAlign w:val="baseline"/>
        </w:rPr>
      </w:pPr>
      <w:r w:rsidRPr="00C64003">
        <w:rPr>
          <w:rFonts w:eastAsia="Times New Roman" w:cs="Times New Roman"/>
          <w:szCs w:val="24"/>
          <w:vertAlign w:val="baseline"/>
        </w:rPr>
        <w:t xml:space="preserve">8.2. teikia Savivaldybės tarybai tvirtinti Mokyklos </w:t>
      </w:r>
      <w:r w:rsidR="000C68D0" w:rsidRPr="00C64003">
        <w:rPr>
          <w:rFonts w:eastAsia="Times New Roman" w:cs="Times New Roman"/>
          <w:szCs w:val="24"/>
          <w:vertAlign w:val="baseline"/>
        </w:rPr>
        <w:t>N</w:t>
      </w:r>
      <w:r w:rsidRPr="00C64003">
        <w:rPr>
          <w:rFonts w:eastAsia="Times New Roman" w:cs="Times New Roman"/>
          <w:szCs w:val="24"/>
          <w:vertAlign w:val="baseline"/>
        </w:rPr>
        <w:t>uostatus;</w:t>
      </w:r>
    </w:p>
    <w:p w14:paraId="613F535D" w14:textId="3B84D253" w:rsidR="000C68D0" w:rsidRPr="00C64003" w:rsidRDefault="009E0617" w:rsidP="009E0617">
      <w:pPr>
        <w:tabs>
          <w:tab w:val="left" w:pos="1134"/>
        </w:tabs>
        <w:spacing w:line="360" w:lineRule="auto"/>
        <w:ind w:firstLine="709"/>
        <w:jc w:val="both"/>
        <w:rPr>
          <w:rFonts w:eastAsia="Times New Roman" w:cs="Times New Roman"/>
          <w:szCs w:val="24"/>
          <w:vertAlign w:val="baseline"/>
        </w:rPr>
      </w:pPr>
      <w:r w:rsidRPr="00C64003">
        <w:rPr>
          <w:rFonts w:eastAsia="Times New Roman" w:cs="Times New Roman"/>
          <w:szCs w:val="24"/>
          <w:vertAlign w:val="baseline"/>
        </w:rPr>
        <w:lastRenderedPageBreak/>
        <w:t xml:space="preserve">8.3. priima į pareigas ir atleidžia iš jų Mokyklos </w:t>
      </w:r>
      <w:r w:rsidR="000C68D0" w:rsidRPr="00C64003">
        <w:rPr>
          <w:rFonts w:eastAsia="Times New Roman" w:cs="Times New Roman"/>
          <w:szCs w:val="24"/>
          <w:vertAlign w:val="baseline"/>
        </w:rPr>
        <w:t>direktorių</w:t>
      </w:r>
      <w:r w:rsidRPr="00C64003">
        <w:rPr>
          <w:rFonts w:eastAsia="Times New Roman" w:cs="Times New Roman"/>
          <w:szCs w:val="24"/>
          <w:vertAlign w:val="baseline"/>
        </w:rPr>
        <w:t xml:space="preserve">; </w:t>
      </w:r>
    </w:p>
    <w:p w14:paraId="64C0F05B" w14:textId="5085FD7B" w:rsidR="009E0617" w:rsidRPr="00C64003" w:rsidRDefault="000C68D0" w:rsidP="009E0617">
      <w:pPr>
        <w:tabs>
          <w:tab w:val="left" w:pos="1134"/>
        </w:tabs>
        <w:spacing w:line="360" w:lineRule="auto"/>
        <w:ind w:firstLine="709"/>
        <w:jc w:val="both"/>
        <w:rPr>
          <w:rFonts w:eastAsia="Times New Roman" w:cs="Times New Roman"/>
          <w:szCs w:val="24"/>
          <w:vertAlign w:val="baseline"/>
        </w:rPr>
      </w:pPr>
      <w:r w:rsidRPr="00C64003">
        <w:rPr>
          <w:rFonts w:eastAsia="Times New Roman" w:cs="Times New Roman"/>
          <w:szCs w:val="24"/>
          <w:vertAlign w:val="baseline"/>
        </w:rPr>
        <w:t xml:space="preserve">8.4. </w:t>
      </w:r>
      <w:r w:rsidR="009E0617" w:rsidRPr="00C64003">
        <w:rPr>
          <w:rFonts w:eastAsia="Times New Roman" w:cs="Times New Roman"/>
          <w:szCs w:val="24"/>
          <w:vertAlign w:val="baseline"/>
        </w:rPr>
        <w:t>įgyvendina kitas funkcijas, susijusias su Mokyklos direktoriaus darbo santykiais, Lietuvos Respublikos darbo kodekso ir kitų teisės aktų nustatyta tvarka;</w:t>
      </w:r>
    </w:p>
    <w:p w14:paraId="58D1C6AC" w14:textId="0338E733" w:rsidR="009E0617" w:rsidRPr="00C64003" w:rsidRDefault="009E0617" w:rsidP="009E0617">
      <w:pPr>
        <w:tabs>
          <w:tab w:val="left" w:pos="1134"/>
        </w:tabs>
        <w:spacing w:line="360" w:lineRule="auto"/>
        <w:ind w:firstLine="709"/>
        <w:jc w:val="both"/>
        <w:rPr>
          <w:rFonts w:eastAsia="Times New Roman" w:cs="Times New Roman"/>
          <w:color w:val="000000"/>
          <w:szCs w:val="24"/>
          <w:vertAlign w:val="baseline"/>
        </w:rPr>
      </w:pPr>
      <w:r w:rsidRPr="00C64003">
        <w:rPr>
          <w:rFonts w:eastAsia="Times New Roman" w:cs="Times New Roman"/>
          <w:szCs w:val="24"/>
          <w:vertAlign w:val="baseline"/>
        </w:rPr>
        <w:t>8.</w:t>
      </w:r>
      <w:r w:rsidR="000C68D0" w:rsidRPr="00C64003">
        <w:rPr>
          <w:rFonts w:eastAsia="Times New Roman" w:cs="Times New Roman"/>
          <w:szCs w:val="24"/>
          <w:vertAlign w:val="baseline"/>
        </w:rPr>
        <w:t>5</w:t>
      </w:r>
      <w:r w:rsidRPr="00C64003">
        <w:rPr>
          <w:rFonts w:eastAsia="Times New Roman" w:cs="Times New Roman"/>
          <w:szCs w:val="24"/>
          <w:vertAlign w:val="baseline"/>
        </w:rPr>
        <w:t xml:space="preserve">. </w:t>
      </w:r>
      <w:r w:rsidRPr="00C64003">
        <w:rPr>
          <w:rFonts w:eastAsia="Times New Roman" w:cs="Times New Roman"/>
          <w:color w:val="000000"/>
          <w:szCs w:val="24"/>
          <w:vertAlign w:val="baseline"/>
        </w:rPr>
        <w:t xml:space="preserve">sprendžia kitus Lietuvos Respublikos biudžetinių įstaigų įstatyme, Lietuvos Respublikos švietimo įstatyme ir kituose įstatymuose ir Mokyklos </w:t>
      </w:r>
      <w:r w:rsidR="00536E36" w:rsidRPr="00C64003">
        <w:rPr>
          <w:rFonts w:eastAsia="Times New Roman" w:cs="Times New Roman"/>
          <w:color w:val="000000"/>
          <w:szCs w:val="24"/>
          <w:vertAlign w:val="baseline"/>
        </w:rPr>
        <w:t>N</w:t>
      </w:r>
      <w:r w:rsidRPr="00C64003">
        <w:rPr>
          <w:rFonts w:eastAsia="Times New Roman" w:cs="Times New Roman"/>
          <w:color w:val="000000"/>
          <w:szCs w:val="24"/>
          <w:vertAlign w:val="baseline"/>
        </w:rPr>
        <w:t>uostatuose jos kompetencijai priskirtus klausimus.</w:t>
      </w:r>
    </w:p>
    <w:p w14:paraId="02BF98BE" w14:textId="0D805C5C" w:rsidR="009E0617" w:rsidRPr="00C64003" w:rsidRDefault="0066571C" w:rsidP="009E0617">
      <w:pPr>
        <w:tabs>
          <w:tab w:val="left" w:pos="1418"/>
        </w:tabs>
        <w:spacing w:line="360" w:lineRule="auto"/>
        <w:ind w:firstLine="709"/>
        <w:jc w:val="both"/>
        <w:rPr>
          <w:rFonts w:eastAsia="Times New Roman" w:cs="Times New Roman"/>
          <w:bCs/>
          <w:szCs w:val="24"/>
          <w:vertAlign w:val="baseline"/>
        </w:rPr>
      </w:pPr>
      <w:r w:rsidRPr="00C64003">
        <w:rPr>
          <w:rFonts w:eastAsia="Times New Roman" w:cs="Times New Roman"/>
          <w:bCs/>
          <w:szCs w:val="24"/>
          <w:vertAlign w:val="baseline"/>
        </w:rPr>
        <w:t>9</w:t>
      </w:r>
      <w:r w:rsidR="009E0617" w:rsidRPr="00C64003">
        <w:rPr>
          <w:rFonts w:eastAsia="Times New Roman" w:cs="Times New Roman"/>
          <w:bCs/>
          <w:szCs w:val="24"/>
          <w:vertAlign w:val="baseline"/>
        </w:rPr>
        <w:t>. Savivaldybės taryb</w:t>
      </w:r>
      <w:r w:rsidR="003611D6" w:rsidRPr="00C64003">
        <w:rPr>
          <w:rFonts w:eastAsia="Times New Roman" w:cs="Times New Roman"/>
          <w:bCs/>
          <w:szCs w:val="24"/>
          <w:vertAlign w:val="baseline"/>
        </w:rPr>
        <w:t>os kompetencija</w:t>
      </w:r>
      <w:r w:rsidR="009E0617" w:rsidRPr="00C64003">
        <w:rPr>
          <w:rFonts w:eastAsia="Times New Roman" w:cs="Times New Roman"/>
          <w:bCs/>
          <w:szCs w:val="24"/>
          <w:vertAlign w:val="baseline"/>
        </w:rPr>
        <w:t>:</w:t>
      </w:r>
    </w:p>
    <w:p w14:paraId="0B5365DA" w14:textId="7BAA3902" w:rsidR="009E0617" w:rsidRPr="00C64003" w:rsidRDefault="0066571C" w:rsidP="009E0617">
      <w:pPr>
        <w:tabs>
          <w:tab w:val="left" w:pos="1134"/>
        </w:tabs>
        <w:spacing w:line="360" w:lineRule="auto"/>
        <w:ind w:firstLine="709"/>
        <w:jc w:val="both"/>
        <w:rPr>
          <w:rFonts w:eastAsia="Times New Roman" w:cs="Times New Roman"/>
          <w:bCs/>
          <w:color w:val="000000"/>
          <w:szCs w:val="24"/>
          <w:vertAlign w:val="baseline"/>
        </w:rPr>
      </w:pPr>
      <w:r w:rsidRPr="00C64003">
        <w:rPr>
          <w:rFonts w:eastAsia="Times New Roman" w:cs="Times New Roman"/>
          <w:bCs/>
          <w:szCs w:val="24"/>
          <w:vertAlign w:val="baseline"/>
        </w:rPr>
        <w:t>9</w:t>
      </w:r>
      <w:r w:rsidR="009E0617" w:rsidRPr="00C64003">
        <w:rPr>
          <w:rFonts w:eastAsia="Times New Roman" w:cs="Times New Roman"/>
          <w:bCs/>
          <w:szCs w:val="24"/>
          <w:vertAlign w:val="baseline"/>
        </w:rPr>
        <w:t>.1. tvirtina Mokyklos</w:t>
      </w:r>
      <w:r w:rsidR="009E0617" w:rsidRPr="00C64003">
        <w:rPr>
          <w:rFonts w:eastAsia="Times New Roman" w:cs="Times New Roman"/>
          <w:bCs/>
          <w:color w:val="000000"/>
          <w:szCs w:val="24"/>
          <w:vertAlign w:val="baseline"/>
        </w:rPr>
        <w:t xml:space="preserve"> Nuostatus;</w:t>
      </w:r>
    </w:p>
    <w:p w14:paraId="197711D9" w14:textId="2245D6E9" w:rsidR="009E0617" w:rsidRPr="00C64003" w:rsidRDefault="0066571C" w:rsidP="009E0617">
      <w:pPr>
        <w:tabs>
          <w:tab w:val="left" w:pos="993"/>
          <w:tab w:val="left" w:pos="1134"/>
        </w:tabs>
        <w:spacing w:line="360" w:lineRule="auto"/>
        <w:ind w:firstLine="709"/>
        <w:jc w:val="both"/>
        <w:rPr>
          <w:rFonts w:eastAsia="Times New Roman" w:cs="Times New Roman"/>
          <w:bCs/>
          <w:color w:val="000000"/>
          <w:szCs w:val="24"/>
          <w:vertAlign w:val="baseline"/>
        </w:rPr>
      </w:pPr>
      <w:r w:rsidRPr="00C64003">
        <w:rPr>
          <w:rFonts w:eastAsia="Times New Roman" w:cs="Times New Roman"/>
          <w:bCs/>
          <w:color w:val="000000"/>
          <w:szCs w:val="24"/>
          <w:vertAlign w:val="baseline"/>
        </w:rPr>
        <w:t>9</w:t>
      </w:r>
      <w:r w:rsidR="009E0617" w:rsidRPr="00C64003">
        <w:rPr>
          <w:rFonts w:eastAsia="Times New Roman" w:cs="Times New Roman"/>
          <w:bCs/>
          <w:color w:val="000000"/>
          <w:szCs w:val="24"/>
          <w:vertAlign w:val="baseline"/>
        </w:rPr>
        <w:t>.2. priima sprendimą dėl Mokyklos buveinės keitimo;</w:t>
      </w:r>
    </w:p>
    <w:p w14:paraId="64D08B05" w14:textId="33B8287B" w:rsidR="009E0617" w:rsidRPr="00C64003" w:rsidRDefault="0066571C" w:rsidP="009E0617">
      <w:pPr>
        <w:tabs>
          <w:tab w:val="left" w:pos="1134"/>
        </w:tabs>
        <w:spacing w:line="360" w:lineRule="auto"/>
        <w:ind w:firstLine="709"/>
        <w:jc w:val="both"/>
        <w:rPr>
          <w:rFonts w:eastAsia="Times New Roman" w:cs="Times New Roman"/>
          <w:bCs/>
          <w:color w:val="000000"/>
          <w:szCs w:val="24"/>
          <w:vertAlign w:val="baseline"/>
        </w:rPr>
      </w:pPr>
      <w:r w:rsidRPr="00C64003">
        <w:rPr>
          <w:rFonts w:eastAsia="Times New Roman" w:cs="Times New Roman"/>
          <w:bCs/>
          <w:color w:val="000000"/>
          <w:szCs w:val="24"/>
          <w:vertAlign w:val="baseline"/>
        </w:rPr>
        <w:t>9</w:t>
      </w:r>
      <w:r w:rsidR="009E0617" w:rsidRPr="00C64003">
        <w:rPr>
          <w:rFonts w:eastAsia="Times New Roman" w:cs="Times New Roman"/>
          <w:bCs/>
          <w:color w:val="000000"/>
          <w:szCs w:val="24"/>
          <w:vertAlign w:val="baseline"/>
        </w:rPr>
        <w:t>.3. priima sprendimą dėl Mokyklos pertvarkymo, reorganizavimo ar likvidavimo;</w:t>
      </w:r>
    </w:p>
    <w:p w14:paraId="2F722552" w14:textId="00119B9A" w:rsidR="009E0617" w:rsidRPr="00C64003" w:rsidRDefault="0066571C" w:rsidP="009E0617">
      <w:pPr>
        <w:tabs>
          <w:tab w:val="left" w:pos="1134"/>
        </w:tabs>
        <w:spacing w:line="360" w:lineRule="auto"/>
        <w:ind w:firstLine="709"/>
        <w:jc w:val="both"/>
        <w:rPr>
          <w:rFonts w:eastAsia="Times New Roman" w:cs="Times New Roman"/>
          <w:bCs/>
          <w:color w:val="000000"/>
          <w:szCs w:val="24"/>
          <w:vertAlign w:val="baseline"/>
        </w:rPr>
      </w:pPr>
      <w:r w:rsidRPr="00C64003">
        <w:rPr>
          <w:rFonts w:eastAsia="Times New Roman" w:cs="Times New Roman"/>
          <w:bCs/>
          <w:color w:val="000000"/>
          <w:szCs w:val="24"/>
          <w:vertAlign w:val="baseline"/>
        </w:rPr>
        <w:t>9</w:t>
      </w:r>
      <w:r w:rsidR="009E0617" w:rsidRPr="00C64003">
        <w:rPr>
          <w:rFonts w:eastAsia="Times New Roman" w:cs="Times New Roman"/>
          <w:bCs/>
          <w:color w:val="000000"/>
          <w:szCs w:val="24"/>
          <w:vertAlign w:val="baseline"/>
        </w:rPr>
        <w:t>.4. priima sprendimą dėl Mokyklos filialo steigimo ir jo veiklos nutraukimo;</w:t>
      </w:r>
    </w:p>
    <w:p w14:paraId="490E80D9" w14:textId="787AC3D2" w:rsidR="009E0617" w:rsidRPr="00C64003" w:rsidRDefault="0066571C" w:rsidP="009E0617">
      <w:pPr>
        <w:tabs>
          <w:tab w:val="left" w:pos="1134"/>
        </w:tabs>
        <w:spacing w:line="360" w:lineRule="auto"/>
        <w:ind w:firstLine="709"/>
        <w:jc w:val="both"/>
        <w:rPr>
          <w:rFonts w:eastAsia="Times New Roman" w:cs="Times New Roman"/>
          <w:bCs/>
          <w:color w:val="000000"/>
          <w:szCs w:val="24"/>
          <w:vertAlign w:val="baseline"/>
        </w:rPr>
      </w:pPr>
      <w:r w:rsidRPr="00C64003">
        <w:rPr>
          <w:rFonts w:eastAsia="Times New Roman" w:cs="Times New Roman"/>
          <w:bCs/>
          <w:szCs w:val="24"/>
          <w:vertAlign w:val="baseline"/>
        </w:rPr>
        <w:t>9</w:t>
      </w:r>
      <w:r w:rsidR="009E0617" w:rsidRPr="00C64003">
        <w:rPr>
          <w:rFonts w:eastAsia="Times New Roman" w:cs="Times New Roman"/>
          <w:bCs/>
          <w:szCs w:val="24"/>
          <w:vertAlign w:val="baseline"/>
        </w:rPr>
        <w:t>.5. skiria ir atleidžia likvidatorių arba sudaro likvidacinę komisiją ir nutraukia jos</w:t>
      </w:r>
      <w:r w:rsidR="009E0617" w:rsidRPr="00C64003">
        <w:rPr>
          <w:rFonts w:eastAsia="Times New Roman" w:cs="Times New Roman"/>
          <w:bCs/>
          <w:color w:val="000000"/>
          <w:szCs w:val="24"/>
          <w:vertAlign w:val="baseline"/>
        </w:rPr>
        <w:t xml:space="preserve"> </w:t>
      </w:r>
      <w:r w:rsidR="009E0617" w:rsidRPr="00C64003">
        <w:rPr>
          <w:rFonts w:eastAsia="Times New Roman" w:cs="Times New Roman"/>
          <w:bCs/>
          <w:szCs w:val="24"/>
          <w:vertAlign w:val="baseline"/>
        </w:rPr>
        <w:t>įgaliojimus;</w:t>
      </w:r>
    </w:p>
    <w:p w14:paraId="4C71D84D" w14:textId="19588757" w:rsidR="009E0617" w:rsidRPr="00C64003" w:rsidRDefault="0066571C" w:rsidP="009E0617">
      <w:pPr>
        <w:tabs>
          <w:tab w:val="left" w:pos="1134"/>
        </w:tabs>
        <w:spacing w:line="360" w:lineRule="auto"/>
        <w:ind w:firstLine="709"/>
        <w:jc w:val="both"/>
        <w:rPr>
          <w:rFonts w:eastAsia="Times New Roman" w:cs="Times New Roman"/>
          <w:color w:val="000000"/>
          <w:szCs w:val="24"/>
          <w:vertAlign w:val="baseline"/>
        </w:rPr>
      </w:pPr>
      <w:r w:rsidRPr="00C64003">
        <w:rPr>
          <w:rFonts w:eastAsia="Times New Roman" w:cs="Times New Roman"/>
          <w:bCs/>
          <w:color w:val="000000"/>
          <w:szCs w:val="24"/>
          <w:vertAlign w:val="baseline"/>
        </w:rPr>
        <w:t>9</w:t>
      </w:r>
      <w:r w:rsidR="009E0617" w:rsidRPr="00C64003">
        <w:rPr>
          <w:rFonts w:eastAsia="Times New Roman" w:cs="Times New Roman"/>
          <w:bCs/>
          <w:color w:val="000000"/>
          <w:szCs w:val="24"/>
          <w:vertAlign w:val="baseline"/>
        </w:rPr>
        <w:t>.6. sprendžia kitus Lietuvos Respublikos biudžetinių įstaigų įstatyme, kituose įstatymuose ir Mokyklos nuostatuose jos kompetencijai priskirtus klausimus</w:t>
      </w:r>
      <w:r w:rsidR="009E0617" w:rsidRPr="00C64003">
        <w:rPr>
          <w:rFonts w:eastAsia="Times New Roman" w:cs="Times New Roman"/>
          <w:color w:val="000000"/>
          <w:szCs w:val="24"/>
          <w:vertAlign w:val="baseline"/>
        </w:rPr>
        <w:t>.</w:t>
      </w:r>
    </w:p>
    <w:bookmarkEnd w:id="0"/>
    <w:p w14:paraId="4E513F02" w14:textId="1F2BDCAF" w:rsidR="004564D1" w:rsidRPr="00C64003" w:rsidRDefault="003044D8">
      <w:pPr>
        <w:pStyle w:val="Sraopastraipa"/>
        <w:numPr>
          <w:ilvl w:val="0"/>
          <w:numId w:val="2"/>
        </w:numPr>
        <w:tabs>
          <w:tab w:val="left" w:pos="1134"/>
          <w:tab w:val="left" w:pos="1276"/>
          <w:tab w:val="left" w:pos="2160"/>
        </w:tabs>
        <w:spacing w:line="360" w:lineRule="auto"/>
        <w:ind w:hanging="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buveinė – </w:t>
      </w:r>
      <w:r w:rsidR="008114E9" w:rsidRPr="00C64003">
        <w:rPr>
          <w:rFonts w:eastAsia="Times New Roman" w:cs="Times New Roman"/>
          <w:spacing w:val="-4"/>
          <w:szCs w:val="24"/>
          <w:vertAlign w:val="baseline"/>
          <w:lang w:eastAsia="lt-LT"/>
        </w:rPr>
        <w:t>Jaunimo g. 1</w:t>
      </w:r>
      <w:r w:rsidRPr="00C64003">
        <w:rPr>
          <w:rFonts w:eastAsia="Times New Roman" w:cs="Times New Roman"/>
          <w:spacing w:val="-4"/>
          <w:szCs w:val="24"/>
          <w:vertAlign w:val="baseline"/>
          <w:lang w:eastAsia="lt-LT"/>
        </w:rPr>
        <w:t>, Molėtai</w:t>
      </w:r>
      <w:r w:rsidR="008114E9" w:rsidRPr="00C64003">
        <w:rPr>
          <w:rFonts w:eastAsia="Times New Roman" w:cs="Times New Roman"/>
          <w:spacing w:val="-4"/>
          <w:szCs w:val="24"/>
          <w:vertAlign w:val="baseline"/>
          <w:lang w:eastAsia="lt-LT"/>
        </w:rPr>
        <w:t>.</w:t>
      </w:r>
    </w:p>
    <w:p w14:paraId="1DEB0273" w14:textId="77777777" w:rsidR="004564D1" w:rsidRPr="00C64003" w:rsidRDefault="004564D1">
      <w:pPr>
        <w:numPr>
          <w:ilvl w:val="0"/>
          <w:numId w:val="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grupė – bendrojo ugdymo mokykla.</w:t>
      </w:r>
    </w:p>
    <w:p w14:paraId="5BC9BDA2" w14:textId="77777777" w:rsidR="004564D1" w:rsidRPr="00C64003" w:rsidRDefault="004564D1">
      <w:pPr>
        <w:numPr>
          <w:ilvl w:val="0"/>
          <w:numId w:val="2"/>
        </w:numPr>
        <w:tabs>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tipas – progimnazija.</w:t>
      </w:r>
    </w:p>
    <w:p w14:paraId="657CD11B" w14:textId="77777777" w:rsidR="004564D1" w:rsidRPr="00C64003" w:rsidRDefault="004564D1">
      <w:pPr>
        <w:numPr>
          <w:ilvl w:val="0"/>
          <w:numId w:val="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pagrindinė paskirtis – </w:t>
      </w:r>
      <w:r w:rsidR="001E5183" w:rsidRPr="00C64003">
        <w:rPr>
          <w:rFonts w:eastAsia="Times New Roman" w:cs="Times New Roman"/>
          <w:spacing w:val="-4"/>
          <w:szCs w:val="24"/>
          <w:vertAlign w:val="baseline"/>
          <w:lang w:eastAsia="lt-LT"/>
        </w:rPr>
        <w:t xml:space="preserve">progimnazijos </w:t>
      </w:r>
      <w:r w:rsidR="008114E9" w:rsidRPr="00C64003">
        <w:rPr>
          <w:rFonts w:eastAsia="Times New Roman" w:cs="Times New Roman"/>
          <w:spacing w:val="-4"/>
          <w:szCs w:val="24"/>
          <w:vertAlign w:val="baseline"/>
          <w:lang w:eastAsia="lt-LT"/>
        </w:rPr>
        <w:t>tipo progimnazija.</w:t>
      </w:r>
    </w:p>
    <w:p w14:paraId="006EF02C" w14:textId="77777777" w:rsidR="004564D1" w:rsidRPr="00C64003" w:rsidRDefault="004564D1">
      <w:pPr>
        <w:numPr>
          <w:ilvl w:val="0"/>
          <w:numId w:val="2"/>
        </w:numPr>
        <w:tabs>
          <w:tab w:val="left" w:pos="993"/>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Mokymo kalba – lietuvių.</w:t>
      </w:r>
    </w:p>
    <w:p w14:paraId="3B008906" w14:textId="0B9A5B80" w:rsidR="004564D1" w:rsidRPr="00C64003" w:rsidRDefault="004564D1">
      <w:pPr>
        <w:numPr>
          <w:ilvl w:val="0"/>
          <w:numId w:val="2"/>
        </w:numPr>
        <w:tabs>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Mokymosi formos – grupinio mokymosi forma, įgyvendinama kasdieniu</w:t>
      </w:r>
      <w:r w:rsidR="00B55932" w:rsidRPr="00C64003">
        <w:rPr>
          <w:rFonts w:eastAsia="Times New Roman" w:cs="Times New Roman"/>
          <w:spacing w:val="-4"/>
          <w:szCs w:val="24"/>
          <w:vertAlign w:val="baseline"/>
          <w:lang w:eastAsia="lt-LT"/>
        </w:rPr>
        <w:t xml:space="preserve"> ir nuotoliniu</w:t>
      </w:r>
      <w:r w:rsidRPr="00C64003">
        <w:rPr>
          <w:rFonts w:eastAsia="Times New Roman" w:cs="Times New Roman"/>
          <w:spacing w:val="-4"/>
          <w:szCs w:val="24"/>
          <w:vertAlign w:val="baseline"/>
          <w:lang w:eastAsia="lt-LT"/>
        </w:rPr>
        <w:t xml:space="preserve"> m</w:t>
      </w:r>
      <w:r w:rsidR="00B55932" w:rsidRPr="00C64003">
        <w:rPr>
          <w:rFonts w:eastAsia="Times New Roman" w:cs="Times New Roman"/>
          <w:spacing w:val="-4"/>
          <w:szCs w:val="24"/>
          <w:vertAlign w:val="baseline"/>
          <w:lang w:eastAsia="lt-LT"/>
        </w:rPr>
        <w:t>okymo proceso organizavimo būdais</w:t>
      </w:r>
      <w:r w:rsidR="00D56A04" w:rsidRPr="00C64003">
        <w:rPr>
          <w:rFonts w:eastAsia="Times New Roman" w:cs="Times New Roman"/>
          <w:spacing w:val="-4"/>
          <w:szCs w:val="24"/>
          <w:vertAlign w:val="baseline"/>
          <w:lang w:eastAsia="lt-LT"/>
        </w:rPr>
        <w:t>,</w:t>
      </w:r>
      <w:r w:rsidR="00B55932" w:rsidRPr="00C64003">
        <w:rPr>
          <w:rFonts w:eastAsia="Times New Roman" w:cs="Times New Roman"/>
          <w:spacing w:val="-4"/>
          <w:szCs w:val="24"/>
          <w:vertAlign w:val="baseline"/>
          <w:lang w:eastAsia="lt-LT"/>
        </w:rPr>
        <w:t xml:space="preserve"> </w:t>
      </w:r>
      <w:r w:rsidR="006E3F95" w:rsidRPr="00C64003">
        <w:rPr>
          <w:rFonts w:eastAsia="Times New Roman" w:cs="Times New Roman"/>
          <w:spacing w:val="-4"/>
          <w:szCs w:val="24"/>
          <w:vertAlign w:val="baseline"/>
          <w:lang w:eastAsia="lt-LT"/>
        </w:rPr>
        <w:t>ir</w:t>
      </w:r>
      <w:r w:rsidRPr="00C64003">
        <w:rPr>
          <w:rFonts w:eastAsia="Times New Roman" w:cs="Times New Roman"/>
          <w:spacing w:val="-4"/>
          <w:szCs w:val="24"/>
          <w:vertAlign w:val="baseline"/>
          <w:lang w:eastAsia="lt-LT"/>
        </w:rPr>
        <w:t xml:space="preserve"> pavienio mokymosi forma, įgyvendinama savarankišku</w:t>
      </w:r>
      <w:r w:rsidR="00B55932" w:rsidRPr="00C64003">
        <w:rPr>
          <w:rFonts w:eastAsia="Times New Roman" w:cs="Times New Roman"/>
          <w:spacing w:val="-4"/>
          <w:szCs w:val="24"/>
          <w:vertAlign w:val="baseline"/>
          <w:lang w:eastAsia="lt-LT"/>
        </w:rPr>
        <w:t xml:space="preserve"> ir nuotoliniu</w:t>
      </w:r>
      <w:r w:rsidRPr="00C64003">
        <w:rPr>
          <w:rFonts w:eastAsia="Times New Roman" w:cs="Times New Roman"/>
          <w:spacing w:val="-4"/>
          <w:szCs w:val="24"/>
          <w:vertAlign w:val="baseline"/>
          <w:lang w:eastAsia="lt-LT"/>
        </w:rPr>
        <w:t xml:space="preserve"> mokymo proceso organiz</w:t>
      </w:r>
      <w:r w:rsidR="00B55932" w:rsidRPr="00C64003">
        <w:rPr>
          <w:rFonts w:eastAsia="Times New Roman" w:cs="Times New Roman"/>
          <w:spacing w:val="-4"/>
          <w:szCs w:val="24"/>
          <w:vertAlign w:val="baseline"/>
          <w:lang w:eastAsia="lt-LT"/>
        </w:rPr>
        <w:t>avimo būdais</w:t>
      </w:r>
      <w:r w:rsidR="00AF165A" w:rsidRPr="00C64003">
        <w:rPr>
          <w:rFonts w:eastAsia="Times New Roman" w:cs="Times New Roman"/>
          <w:spacing w:val="-4"/>
          <w:szCs w:val="24"/>
          <w:vertAlign w:val="baseline"/>
          <w:lang w:eastAsia="lt-LT"/>
        </w:rPr>
        <w:t>.</w:t>
      </w:r>
    </w:p>
    <w:p w14:paraId="1E957822" w14:textId="77777777" w:rsidR="004564D1" w:rsidRPr="00C64003" w:rsidRDefault="004564D1">
      <w:pPr>
        <w:numPr>
          <w:ilvl w:val="0"/>
          <w:numId w:val="2"/>
        </w:numPr>
        <w:tabs>
          <w:tab w:val="left" w:pos="993"/>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Mokykla vykdo pagrindinio ugdymo pirmosios dalies ir neformaliojo vaikų švietimo programas.</w:t>
      </w:r>
    </w:p>
    <w:p w14:paraId="672E8432" w14:textId="77777777" w:rsidR="004564D1" w:rsidRPr="00C64003" w:rsidRDefault="004564D1">
      <w:pPr>
        <w:numPr>
          <w:ilvl w:val="0"/>
          <w:numId w:val="2"/>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Mokykloje išduodami </w:t>
      </w:r>
      <w:r w:rsidR="00137AAE" w:rsidRPr="00C64003">
        <w:rPr>
          <w:rFonts w:eastAsia="Times New Roman" w:cs="Times New Roman"/>
          <w:spacing w:val="-4"/>
          <w:szCs w:val="24"/>
          <w:vertAlign w:val="baseline"/>
          <w:lang w:eastAsia="lt-LT"/>
        </w:rPr>
        <w:t xml:space="preserve">pažymėjimai  ir </w:t>
      </w:r>
      <w:r w:rsidRPr="00C64003">
        <w:rPr>
          <w:rFonts w:eastAsia="Times New Roman" w:cs="Times New Roman"/>
          <w:spacing w:val="-4"/>
          <w:szCs w:val="24"/>
          <w:vertAlign w:val="baseline"/>
          <w:lang w:eastAsia="lt-LT"/>
        </w:rPr>
        <w:t xml:space="preserve"> mokymosi pasiekimų pažymėjimai.</w:t>
      </w:r>
    </w:p>
    <w:p w14:paraId="7E9255D1" w14:textId="665CD07E" w:rsidR="004564D1" w:rsidRPr="00C64003" w:rsidRDefault="004564D1">
      <w:pPr>
        <w:pStyle w:val="Sraopastraipa"/>
        <w:numPr>
          <w:ilvl w:val="0"/>
          <w:numId w:val="2"/>
        </w:numPr>
        <w:tabs>
          <w:tab w:val="left" w:pos="1134"/>
          <w:tab w:val="left" w:pos="2160"/>
        </w:tabs>
        <w:suppressAutoHyphen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 xml:space="preserve">Mokykla yra viešasis juridinis asmuo, turintis antspaudą su Mokyklos pavadinimu ir </w:t>
      </w:r>
      <w:r w:rsidR="00C62FEC" w:rsidRPr="00C64003">
        <w:rPr>
          <w:rFonts w:eastAsia="Times New Roman" w:cs="Times New Roman"/>
          <w:spacing w:val="-4"/>
          <w:szCs w:val="24"/>
          <w:vertAlign w:val="baseline"/>
          <w:lang w:eastAsia="ar-SA"/>
        </w:rPr>
        <w:t>savivaldybės</w:t>
      </w:r>
      <w:r w:rsidRPr="00C64003">
        <w:rPr>
          <w:rFonts w:eastAsia="Times New Roman" w:cs="Times New Roman"/>
          <w:spacing w:val="-4"/>
          <w:szCs w:val="24"/>
          <w:vertAlign w:val="baseline"/>
          <w:lang w:eastAsia="ar-SA"/>
        </w:rPr>
        <w:t xml:space="preserve"> herbu, atributiką, atsiskaitomąją ir kitas sąskaitas Lietuvos Respublikoje įregistruotuose bankuose.</w:t>
      </w:r>
    </w:p>
    <w:p w14:paraId="4EF32318" w14:textId="77777777" w:rsidR="004564D1" w:rsidRPr="00C64003" w:rsidRDefault="004564D1">
      <w:pPr>
        <w:numPr>
          <w:ilvl w:val="0"/>
          <w:numId w:val="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Mokykla savo veikloje vadovaujasi Lietuvos Respublikos Konstitucija, Lietuvos Respublikos įstatymais, Lietuvos Respublikos Vyriausybės nutarimais, Lietuvos Respublikos švietimo, mokslo ir sporto ministro įsakymais, kitais teisės aktais ir Nuostatais.</w:t>
      </w:r>
    </w:p>
    <w:p w14:paraId="60962669" w14:textId="77777777" w:rsidR="004564D1" w:rsidRPr="00C64003" w:rsidRDefault="004564D1" w:rsidP="006418BE">
      <w:pPr>
        <w:tabs>
          <w:tab w:val="left" w:pos="993"/>
          <w:tab w:val="left" w:pos="1134"/>
          <w:tab w:val="left" w:pos="2160"/>
        </w:tabs>
        <w:spacing w:line="360" w:lineRule="auto"/>
        <w:ind w:firstLine="709"/>
        <w:jc w:val="both"/>
        <w:rPr>
          <w:rFonts w:eastAsia="Times New Roman" w:cs="Times New Roman"/>
          <w:spacing w:val="-4"/>
          <w:szCs w:val="24"/>
          <w:vertAlign w:val="baseline"/>
          <w:lang w:eastAsia="lt-LT"/>
        </w:rPr>
      </w:pPr>
    </w:p>
    <w:p w14:paraId="7B4C6A0D" w14:textId="77777777" w:rsidR="004564D1" w:rsidRPr="00C64003"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II SKYRIUS</w:t>
      </w:r>
    </w:p>
    <w:p w14:paraId="3D8D61BE" w14:textId="77777777" w:rsidR="004564D1" w:rsidRPr="00C64003" w:rsidRDefault="004564D1" w:rsidP="006418BE">
      <w:pPr>
        <w:tabs>
          <w:tab w:val="left" w:pos="993"/>
          <w:tab w:val="left" w:pos="1134"/>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MOKYKLOS VEIKLOS SRITIS IR RŪŠYS, TIKSLAS, UŽDAVINIAI, FUNKCIJOS, MOKYMOSI PASIEKIMUS ĮTEISINANČIŲ DOKUMENTŲ IŠDAVIMAS</w:t>
      </w:r>
    </w:p>
    <w:p w14:paraId="73EB9AF3" w14:textId="77777777" w:rsidR="004564D1" w:rsidRPr="00C64003" w:rsidRDefault="004564D1" w:rsidP="006418BE">
      <w:pPr>
        <w:tabs>
          <w:tab w:val="left" w:pos="993"/>
          <w:tab w:val="left" w:pos="1134"/>
          <w:tab w:val="left" w:pos="2160"/>
        </w:tabs>
        <w:spacing w:line="360" w:lineRule="auto"/>
        <w:ind w:left="709"/>
        <w:jc w:val="both"/>
        <w:rPr>
          <w:rFonts w:eastAsia="Times New Roman" w:cs="Times New Roman"/>
          <w:spacing w:val="-4"/>
          <w:szCs w:val="24"/>
          <w:vertAlign w:val="baseline"/>
          <w:lang w:eastAsia="lt-LT"/>
        </w:rPr>
      </w:pPr>
    </w:p>
    <w:p w14:paraId="30A44FD1" w14:textId="415D7E75" w:rsidR="004564D1" w:rsidRPr="00C64003" w:rsidRDefault="004564D1">
      <w:pPr>
        <w:numPr>
          <w:ilvl w:val="0"/>
          <w:numId w:val="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veiklos sritis – </w:t>
      </w:r>
      <w:r w:rsidRPr="00B7664A">
        <w:rPr>
          <w:rFonts w:eastAsia="Times New Roman" w:cs="Times New Roman"/>
          <w:spacing w:val="-4"/>
          <w:szCs w:val="24"/>
          <w:vertAlign w:val="baseline"/>
          <w:lang w:eastAsia="lt-LT"/>
        </w:rPr>
        <w:t>švietimas</w:t>
      </w:r>
      <w:r w:rsidR="00586C2A" w:rsidRPr="00B7664A">
        <w:rPr>
          <w:rFonts w:eastAsia="Times New Roman" w:cs="Times New Roman"/>
          <w:spacing w:val="-4"/>
          <w:szCs w:val="24"/>
          <w:vertAlign w:val="baseline"/>
          <w:lang w:eastAsia="lt-LT"/>
        </w:rPr>
        <w:t>, kodas 85</w:t>
      </w:r>
      <w:r w:rsidRPr="00C64003">
        <w:rPr>
          <w:rFonts w:eastAsia="Times New Roman" w:cs="Times New Roman"/>
          <w:spacing w:val="-4"/>
          <w:szCs w:val="24"/>
          <w:vertAlign w:val="baseline"/>
          <w:lang w:eastAsia="lt-LT"/>
        </w:rPr>
        <w:t>.</w:t>
      </w:r>
    </w:p>
    <w:p w14:paraId="2A96E25D" w14:textId="3AE85D41" w:rsidR="004564D1" w:rsidRPr="00C64003" w:rsidRDefault="004564D1">
      <w:pPr>
        <w:numPr>
          <w:ilvl w:val="0"/>
          <w:numId w:val="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 xml:space="preserve">Mokyklos švietimo veiklos rūšys pagal </w:t>
      </w:r>
      <w:r w:rsidR="0011160A" w:rsidRPr="00C64003">
        <w:rPr>
          <w:rFonts w:eastAsia="Times New Roman" w:cs="Times New Roman"/>
          <w:spacing w:val="-4"/>
          <w:szCs w:val="24"/>
          <w:vertAlign w:val="baseline"/>
          <w:lang w:eastAsia="lt-LT"/>
        </w:rPr>
        <w:t xml:space="preserve">galiojantį </w:t>
      </w:r>
      <w:r w:rsidRPr="00C64003">
        <w:rPr>
          <w:rFonts w:eastAsia="Times New Roman" w:cs="Times New Roman"/>
          <w:spacing w:val="-4"/>
          <w:szCs w:val="24"/>
          <w:vertAlign w:val="baseline"/>
          <w:lang w:eastAsia="lt-LT"/>
        </w:rPr>
        <w:t>Ekonominės veiklos rūšių klasifikatorių (EVRK 2 red.), patvirtintą Statistikos departamento prie Lietuvos Respublikos Vyriausybės generalinio direktoriaus 2007 m. spalio 31 d.</w:t>
      </w:r>
      <w:r w:rsidR="00C62A95" w:rsidRPr="00C64003">
        <w:rPr>
          <w:rFonts w:eastAsia="Times New Roman" w:cs="Times New Roman"/>
          <w:spacing w:val="-4"/>
          <w:szCs w:val="24"/>
          <w:vertAlign w:val="baseline"/>
          <w:lang w:eastAsia="lt-LT"/>
        </w:rPr>
        <w:t xml:space="preserve"> įsakymu</w:t>
      </w:r>
      <w:r w:rsidRPr="00C64003">
        <w:rPr>
          <w:rFonts w:eastAsia="Times New Roman" w:cs="Times New Roman"/>
          <w:spacing w:val="-4"/>
          <w:szCs w:val="24"/>
          <w:vertAlign w:val="baseline"/>
          <w:lang w:eastAsia="lt-LT"/>
        </w:rPr>
        <w:t xml:space="preserve"> Nr. DĮ-226 „Dėl Ekonominės veiklos rūšių klasifikatoriaus patvirtinimo“:</w:t>
      </w:r>
    </w:p>
    <w:p w14:paraId="7BE4AFF9" w14:textId="77777777" w:rsidR="00D57A7C" w:rsidRPr="00C64003" w:rsidRDefault="00D57A7C" w:rsidP="00D57A7C">
      <w:pPr>
        <w:tabs>
          <w:tab w:val="left" w:pos="1134"/>
          <w:tab w:val="left" w:pos="1418"/>
        </w:tabs>
        <w:spacing w:line="360" w:lineRule="auto"/>
        <w:ind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21.1. </w:t>
      </w:r>
      <w:r w:rsidR="004564D1" w:rsidRPr="00C64003">
        <w:rPr>
          <w:rFonts w:eastAsia="Times New Roman" w:cs="Times New Roman"/>
          <w:spacing w:val="-4"/>
          <w:szCs w:val="24"/>
          <w:vertAlign w:val="baseline"/>
          <w:lang w:eastAsia="lt-LT"/>
        </w:rPr>
        <w:t>pagrindinė veiklos rūšis – pagrindinis ugdymas, kodas 85.31.10;</w:t>
      </w:r>
    </w:p>
    <w:p w14:paraId="7322ADDF" w14:textId="77777777" w:rsidR="00D57A7C" w:rsidRPr="00C64003" w:rsidRDefault="00D57A7C" w:rsidP="00D57A7C">
      <w:pPr>
        <w:tabs>
          <w:tab w:val="left" w:pos="1134"/>
          <w:tab w:val="left" w:pos="1418"/>
        </w:tabs>
        <w:spacing w:line="360" w:lineRule="auto"/>
        <w:ind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 </w:t>
      </w:r>
      <w:r w:rsidR="004564D1" w:rsidRPr="00C64003">
        <w:rPr>
          <w:rFonts w:eastAsia="Times New Roman" w:cs="Times New Roman"/>
          <w:spacing w:val="-4"/>
          <w:szCs w:val="24"/>
          <w:vertAlign w:val="baseline"/>
          <w:lang w:eastAsia="lt-LT"/>
        </w:rPr>
        <w:t>kitos švietimo veiklos rūšys:</w:t>
      </w:r>
    </w:p>
    <w:p w14:paraId="5BB9C0B3" w14:textId="77777777" w:rsidR="00D57A7C" w:rsidRPr="00C64003" w:rsidRDefault="00D57A7C" w:rsidP="00D57A7C">
      <w:pPr>
        <w:tabs>
          <w:tab w:val="left" w:pos="1134"/>
          <w:tab w:val="left" w:pos="1418"/>
        </w:tabs>
        <w:spacing w:line="360" w:lineRule="auto"/>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21.2.1. </w:t>
      </w:r>
      <w:r w:rsidR="004564D1" w:rsidRPr="00C64003">
        <w:rPr>
          <w:rFonts w:eastAsia="Times New Roman" w:cs="Times New Roman"/>
          <w:spacing w:val="-4"/>
          <w:szCs w:val="24"/>
          <w:vertAlign w:val="baseline"/>
          <w:lang w:eastAsia="lt-LT"/>
        </w:rPr>
        <w:t>sportinis ir rekreacinis švietimas, kodas 85.51;</w:t>
      </w:r>
    </w:p>
    <w:p w14:paraId="6F4C6AA0" w14:textId="77777777" w:rsidR="00D57A7C" w:rsidRPr="00C64003" w:rsidRDefault="00D57A7C" w:rsidP="00D57A7C">
      <w:pPr>
        <w:tabs>
          <w:tab w:val="left" w:pos="1134"/>
          <w:tab w:val="left" w:pos="1418"/>
        </w:tabs>
        <w:spacing w:line="360" w:lineRule="auto"/>
        <w:ind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21.2.2 </w:t>
      </w:r>
      <w:r w:rsidR="0017019B" w:rsidRPr="00C64003">
        <w:rPr>
          <w:rFonts w:eastAsia="Times New Roman" w:cs="Times New Roman"/>
          <w:spacing w:val="-4"/>
          <w:szCs w:val="24"/>
          <w:vertAlign w:val="baseline"/>
          <w:lang w:eastAsia="lt-LT"/>
        </w:rPr>
        <w:t>kultūrinis švietimas, kodas 85.52;</w:t>
      </w:r>
    </w:p>
    <w:p w14:paraId="4FC2BE39" w14:textId="4CBD0166" w:rsidR="00D57A7C" w:rsidRPr="00C64003" w:rsidRDefault="00D57A7C" w:rsidP="00D57A7C">
      <w:pPr>
        <w:tabs>
          <w:tab w:val="left" w:pos="709"/>
          <w:tab w:val="left" w:pos="1134"/>
          <w:tab w:val="left" w:pos="1418"/>
        </w:tabs>
        <w:spacing w:line="360" w:lineRule="auto"/>
        <w:ind w:firstLine="567"/>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21.2.3. </w:t>
      </w:r>
      <w:r w:rsidR="004564D1" w:rsidRPr="00C64003">
        <w:rPr>
          <w:rFonts w:eastAsia="Times New Roman" w:cs="Times New Roman"/>
          <w:spacing w:val="-4"/>
          <w:szCs w:val="24"/>
          <w:vertAlign w:val="baseline"/>
          <w:lang w:eastAsia="lt-LT"/>
        </w:rPr>
        <w:t>švietimui būdingų paslaugų veikla, kodas 85.60;</w:t>
      </w:r>
    </w:p>
    <w:p w14:paraId="1D36C4BE" w14:textId="28662B9C" w:rsidR="00D57A7C" w:rsidRPr="00C64003" w:rsidRDefault="00D57A7C" w:rsidP="00D57A7C">
      <w:pPr>
        <w:tabs>
          <w:tab w:val="left" w:pos="1134"/>
          <w:tab w:val="left" w:pos="1418"/>
        </w:tabs>
        <w:spacing w:line="360" w:lineRule="auto"/>
        <w:ind w:left="567" w:firstLine="142"/>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 </w:t>
      </w:r>
      <w:r w:rsidR="004564D1" w:rsidRPr="00C64003">
        <w:rPr>
          <w:rFonts w:eastAsia="Times New Roman" w:cs="Times New Roman"/>
          <w:spacing w:val="-4"/>
          <w:szCs w:val="24"/>
          <w:vertAlign w:val="baseline"/>
          <w:lang w:eastAsia="lt-LT"/>
        </w:rPr>
        <w:t>kitos ne švietimo veiklos rūšys:</w:t>
      </w:r>
    </w:p>
    <w:p w14:paraId="002B5024" w14:textId="77777777" w:rsidR="00CB4641" w:rsidRPr="00C64003" w:rsidRDefault="00D57A7C" w:rsidP="00CB4641">
      <w:pPr>
        <w:tabs>
          <w:tab w:val="left" w:pos="1134"/>
          <w:tab w:val="left" w:pos="1418"/>
        </w:tabs>
        <w:spacing w:line="360" w:lineRule="auto"/>
        <w:ind w:left="567" w:firstLine="142"/>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21.2.1. </w:t>
      </w:r>
      <w:r w:rsidR="004564D1" w:rsidRPr="00C64003">
        <w:rPr>
          <w:rFonts w:eastAsia="Times New Roman" w:cs="Times New Roman"/>
          <w:spacing w:val="-4"/>
          <w:szCs w:val="24"/>
          <w:vertAlign w:val="baseline"/>
          <w:lang w:eastAsia="lt-LT"/>
        </w:rPr>
        <w:t>kitų maitinimo paslaugų teikimas, kodas 56.29;</w:t>
      </w:r>
    </w:p>
    <w:p w14:paraId="518C900E" w14:textId="187F4B05" w:rsidR="00CB4641" w:rsidRPr="00C64003" w:rsidRDefault="00CB4641" w:rsidP="00CB4641">
      <w:pPr>
        <w:tabs>
          <w:tab w:val="left" w:pos="1134"/>
          <w:tab w:val="left" w:pos="1418"/>
        </w:tabs>
        <w:spacing w:line="360" w:lineRule="auto"/>
        <w:ind w:left="567" w:firstLine="142"/>
        <w:jc w:val="both"/>
        <w:rPr>
          <w:rFonts w:eastAsia="Times New Roman" w:cs="Times New Roman"/>
          <w:spacing w:val="-4"/>
          <w:szCs w:val="24"/>
          <w:vertAlign w:val="baseline"/>
          <w:lang w:eastAsia="lt-LT"/>
        </w:rPr>
      </w:pPr>
      <w:bookmarkStart w:id="1" w:name="_Hlk163543879"/>
      <w:r w:rsidRPr="00C64003">
        <w:rPr>
          <w:rFonts w:eastAsia="Times New Roman" w:cs="Times New Roman"/>
          <w:spacing w:val="-4"/>
          <w:szCs w:val="24"/>
          <w:vertAlign w:val="baseline"/>
          <w:lang w:eastAsia="lt-LT"/>
        </w:rPr>
        <w:t xml:space="preserve">21.2.2. </w:t>
      </w:r>
      <w:bookmarkEnd w:id="1"/>
      <w:r w:rsidR="004564D1" w:rsidRPr="00C64003">
        <w:rPr>
          <w:rFonts w:eastAsia="Times New Roman" w:cs="Times New Roman"/>
          <w:spacing w:val="-4"/>
          <w:szCs w:val="24"/>
          <w:vertAlign w:val="baseline"/>
          <w:lang w:eastAsia="lt-LT"/>
        </w:rPr>
        <w:t>bibliotekų ir archyvų veikla, kodas 91.01;</w:t>
      </w:r>
    </w:p>
    <w:p w14:paraId="0F16A14D" w14:textId="358D3050" w:rsidR="004564D1" w:rsidRPr="00C64003" w:rsidRDefault="00CB4641" w:rsidP="00CB4641">
      <w:pPr>
        <w:tabs>
          <w:tab w:val="left" w:pos="1134"/>
          <w:tab w:val="left" w:pos="1418"/>
        </w:tabs>
        <w:spacing w:line="360" w:lineRule="auto"/>
        <w:ind w:left="567" w:firstLine="142"/>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21.2.3. </w:t>
      </w:r>
      <w:r w:rsidR="004564D1" w:rsidRPr="00C64003">
        <w:rPr>
          <w:rFonts w:eastAsia="Times New Roman" w:cs="Times New Roman"/>
          <w:spacing w:val="-4"/>
          <w:szCs w:val="24"/>
          <w:vertAlign w:val="baseline"/>
          <w:lang w:eastAsia="lt-LT"/>
        </w:rPr>
        <w:t>pastatų remontas, restauravimas ir rekonstravimas, kodas 41.20.20;</w:t>
      </w:r>
    </w:p>
    <w:p w14:paraId="7236BDBE" w14:textId="7EE567CE" w:rsidR="004564D1" w:rsidRPr="00C64003" w:rsidRDefault="00CB4641" w:rsidP="00CB4641">
      <w:pPr>
        <w:tabs>
          <w:tab w:val="left" w:pos="993"/>
          <w:tab w:val="left" w:pos="1134"/>
          <w:tab w:val="left" w:pos="1418"/>
          <w:tab w:val="left" w:pos="1560"/>
          <w:tab w:val="left" w:pos="2160"/>
        </w:tabs>
        <w:spacing w:line="360" w:lineRule="auto"/>
        <w:ind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21.2.4. </w:t>
      </w:r>
      <w:r w:rsidR="004564D1" w:rsidRPr="00C64003">
        <w:rPr>
          <w:rFonts w:eastAsia="Times New Roman" w:cs="Times New Roman"/>
          <w:spacing w:val="-4"/>
          <w:szCs w:val="24"/>
          <w:vertAlign w:val="baseline"/>
          <w:lang w:eastAsia="lt-LT"/>
        </w:rPr>
        <w:t>kraštovaizdžio tvarkymas, kodas 81.30;</w:t>
      </w:r>
    </w:p>
    <w:p w14:paraId="391A19C2" w14:textId="7370DCE2" w:rsidR="004564D1" w:rsidRPr="00C64003" w:rsidRDefault="004564D1">
      <w:pPr>
        <w:pStyle w:val="Sraopastraipa"/>
        <w:numPr>
          <w:ilvl w:val="1"/>
          <w:numId w:val="3"/>
        </w:numPr>
        <w:tabs>
          <w:tab w:val="left" w:pos="993"/>
          <w:tab w:val="left" w:pos="1134"/>
          <w:tab w:val="left" w:pos="1418"/>
          <w:tab w:val="left" w:pos="1560"/>
          <w:tab w:val="left" w:pos="2160"/>
        </w:tabs>
        <w:spacing w:line="360" w:lineRule="auto"/>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kitas, niekur</w:t>
      </w:r>
      <w:r w:rsidR="00C62A95" w:rsidRPr="00C64003">
        <w:rPr>
          <w:rFonts w:eastAsia="Times New Roman" w:cs="Times New Roman"/>
          <w:spacing w:val="-4"/>
          <w:szCs w:val="24"/>
          <w:vertAlign w:val="baseline"/>
          <w:lang w:eastAsia="lt-LT"/>
        </w:rPr>
        <w:t xml:space="preserve"> kitur</w:t>
      </w:r>
      <w:r w:rsidRPr="00C64003">
        <w:rPr>
          <w:rFonts w:eastAsia="Times New Roman" w:cs="Times New Roman"/>
          <w:spacing w:val="-4"/>
          <w:szCs w:val="24"/>
          <w:vertAlign w:val="baseline"/>
          <w:lang w:eastAsia="lt-LT"/>
        </w:rPr>
        <w:t xml:space="preserve"> nepriskirtas, keleivinis sa</w:t>
      </w:r>
      <w:r w:rsidR="007E0592" w:rsidRPr="00C64003">
        <w:rPr>
          <w:rFonts w:eastAsia="Times New Roman" w:cs="Times New Roman"/>
          <w:spacing w:val="-4"/>
          <w:szCs w:val="24"/>
          <w:vertAlign w:val="baseline"/>
          <w:lang w:eastAsia="lt-LT"/>
        </w:rPr>
        <w:t>usumos transportas, kodas 49.39.</w:t>
      </w:r>
    </w:p>
    <w:p w14:paraId="395B0B82" w14:textId="35DDC113" w:rsidR="004564D1" w:rsidRPr="00B7664A" w:rsidRDefault="004564D1">
      <w:pPr>
        <w:numPr>
          <w:ilvl w:val="0"/>
          <w:numId w:val="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w:t>
      </w:r>
      <w:r w:rsidR="00F64300" w:rsidRPr="00B7664A">
        <w:rPr>
          <w:rFonts w:eastAsia="Times New Roman" w:cs="Times New Roman"/>
          <w:spacing w:val="-4"/>
          <w:szCs w:val="24"/>
          <w:vertAlign w:val="baseline"/>
          <w:lang w:eastAsia="lt-LT"/>
        </w:rPr>
        <w:t xml:space="preserve">veiklos </w:t>
      </w:r>
      <w:r w:rsidRPr="00B7664A">
        <w:rPr>
          <w:rFonts w:eastAsia="Times New Roman" w:cs="Times New Roman"/>
          <w:spacing w:val="-4"/>
          <w:szCs w:val="24"/>
          <w:vertAlign w:val="baseline"/>
          <w:lang w:eastAsia="lt-LT"/>
        </w:rPr>
        <w:t>tikslas –</w:t>
      </w:r>
      <w:r w:rsidR="003044D8" w:rsidRPr="00B7664A">
        <w:rPr>
          <w:rFonts w:eastAsia="Times New Roman" w:cs="Times New Roman"/>
          <w:spacing w:val="-4"/>
          <w:szCs w:val="24"/>
          <w:vertAlign w:val="baseline"/>
          <w:lang w:eastAsia="lt-LT"/>
        </w:rPr>
        <w:t xml:space="preserve"> plėtoti dvasines, intelektines ir fizines asmens galias, ugdyti kūrybingą, atsakingą pilietį, įgijusį kompetencijų, būtinų sėkmingai socialinei integracijai ir mokymuisi visą gyvenimą.</w:t>
      </w:r>
    </w:p>
    <w:p w14:paraId="74D54082" w14:textId="3B87514B" w:rsidR="004564D1" w:rsidRPr="00C64003" w:rsidRDefault="004564D1">
      <w:pPr>
        <w:numPr>
          <w:ilvl w:val="0"/>
          <w:numId w:val="2"/>
        </w:numPr>
        <w:tabs>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B7664A">
        <w:rPr>
          <w:rFonts w:eastAsia="Times New Roman" w:cs="Times New Roman"/>
          <w:spacing w:val="-4"/>
          <w:szCs w:val="24"/>
          <w:vertAlign w:val="baseline"/>
          <w:lang w:eastAsia="lt-LT"/>
        </w:rPr>
        <w:t>Mokyklos</w:t>
      </w:r>
      <w:r w:rsidR="003E5892" w:rsidRPr="00B7664A">
        <w:rPr>
          <w:rFonts w:eastAsia="Times New Roman" w:cs="Times New Roman"/>
          <w:spacing w:val="-4"/>
          <w:szCs w:val="24"/>
          <w:vertAlign w:val="baseline"/>
          <w:lang w:eastAsia="lt-LT"/>
        </w:rPr>
        <w:t xml:space="preserve"> </w:t>
      </w:r>
      <w:r w:rsidR="00F64300" w:rsidRPr="00B7664A">
        <w:rPr>
          <w:rFonts w:eastAsia="Times New Roman" w:cs="Times New Roman"/>
          <w:spacing w:val="-4"/>
          <w:szCs w:val="24"/>
          <w:vertAlign w:val="baseline"/>
          <w:lang w:eastAsia="lt-LT"/>
        </w:rPr>
        <w:t xml:space="preserve">veiklos </w:t>
      </w:r>
      <w:r w:rsidRPr="00B7664A">
        <w:rPr>
          <w:rFonts w:eastAsia="Times New Roman" w:cs="Times New Roman"/>
          <w:spacing w:val="-4"/>
          <w:szCs w:val="24"/>
          <w:vertAlign w:val="baseline"/>
          <w:lang w:eastAsia="lt-LT"/>
        </w:rPr>
        <w:t>uždaviniai</w:t>
      </w:r>
      <w:r w:rsidRPr="00C64003">
        <w:rPr>
          <w:rFonts w:eastAsia="Times New Roman" w:cs="Times New Roman"/>
          <w:spacing w:val="-4"/>
          <w:szCs w:val="24"/>
          <w:vertAlign w:val="baseline"/>
          <w:lang w:eastAsia="lt-LT"/>
        </w:rPr>
        <w:t>:</w:t>
      </w:r>
    </w:p>
    <w:p w14:paraId="2D3C19F7" w14:textId="77777777" w:rsidR="005471CF" w:rsidRPr="00C64003" w:rsidRDefault="004564D1">
      <w:pPr>
        <w:pStyle w:val="Sraopastraipa"/>
        <w:numPr>
          <w:ilvl w:val="1"/>
          <w:numId w:val="4"/>
        </w:numPr>
        <w:tabs>
          <w:tab w:val="left" w:pos="993"/>
          <w:tab w:val="left" w:pos="1134"/>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teikti kokybišką</w:t>
      </w:r>
      <w:r w:rsidR="00383B1B"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pagrindinio ugdymo pirmosios dalies ugdymą;</w:t>
      </w:r>
    </w:p>
    <w:p w14:paraId="3F29F120" w14:textId="77777777" w:rsidR="005471CF" w:rsidRPr="00C64003" w:rsidRDefault="004564D1">
      <w:pPr>
        <w:pStyle w:val="Sraopastraipa"/>
        <w:numPr>
          <w:ilvl w:val="1"/>
          <w:numId w:val="4"/>
        </w:numPr>
        <w:tabs>
          <w:tab w:val="left" w:pos="993"/>
          <w:tab w:val="left" w:pos="1134"/>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tenkinti mokinių pažinimo, ugdymosi ir saviraiškos poreikius;</w:t>
      </w:r>
    </w:p>
    <w:p w14:paraId="533535F1" w14:textId="77777777" w:rsidR="005471CF" w:rsidRPr="00C64003" w:rsidRDefault="004564D1">
      <w:pPr>
        <w:pStyle w:val="Sraopastraipa"/>
        <w:numPr>
          <w:ilvl w:val="1"/>
          <w:numId w:val="4"/>
        </w:numPr>
        <w:tabs>
          <w:tab w:val="left" w:pos="993"/>
          <w:tab w:val="left" w:pos="1134"/>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teikti mokiniams reikiamą </w:t>
      </w:r>
      <w:r w:rsidR="001042FB" w:rsidRPr="00C64003">
        <w:rPr>
          <w:rFonts w:eastAsia="Times New Roman" w:cs="Times New Roman"/>
          <w:spacing w:val="-4"/>
          <w:szCs w:val="24"/>
          <w:vertAlign w:val="baseline"/>
          <w:lang w:eastAsia="lt-LT"/>
        </w:rPr>
        <w:t xml:space="preserve">socialinę, pedagoginę ir psichologinę </w:t>
      </w:r>
      <w:r w:rsidRPr="00C64003">
        <w:rPr>
          <w:rFonts w:eastAsia="Times New Roman" w:cs="Times New Roman"/>
          <w:spacing w:val="-4"/>
          <w:szCs w:val="24"/>
          <w:vertAlign w:val="baseline"/>
          <w:lang w:eastAsia="lt-LT"/>
        </w:rPr>
        <w:t>pagalbą;</w:t>
      </w:r>
    </w:p>
    <w:p w14:paraId="248D821C" w14:textId="77777777" w:rsidR="005471CF" w:rsidRPr="00C64003" w:rsidRDefault="004564D1">
      <w:pPr>
        <w:pStyle w:val="Sraopastraipa"/>
        <w:numPr>
          <w:ilvl w:val="1"/>
          <w:numId w:val="4"/>
        </w:numPr>
        <w:tabs>
          <w:tab w:val="left" w:pos="993"/>
          <w:tab w:val="left" w:pos="1134"/>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užtikrinti sveiką ir saugią mokymo(-</w:t>
      </w:r>
      <w:proofErr w:type="spellStart"/>
      <w:r w:rsidRPr="00C64003">
        <w:rPr>
          <w:rFonts w:eastAsia="Times New Roman" w:cs="Times New Roman"/>
          <w:spacing w:val="-4"/>
          <w:szCs w:val="24"/>
          <w:vertAlign w:val="baseline"/>
          <w:lang w:eastAsia="lt-LT"/>
        </w:rPr>
        <w:t>si</w:t>
      </w:r>
      <w:proofErr w:type="spellEnd"/>
      <w:r w:rsidRPr="00C64003">
        <w:rPr>
          <w:rFonts w:eastAsia="Times New Roman" w:cs="Times New Roman"/>
          <w:spacing w:val="-4"/>
          <w:szCs w:val="24"/>
          <w:vertAlign w:val="baseline"/>
          <w:lang w:eastAsia="lt-LT"/>
        </w:rPr>
        <w:t>) aplinką;</w:t>
      </w:r>
    </w:p>
    <w:p w14:paraId="582F5E5D" w14:textId="5CAE44AD" w:rsidR="004564D1" w:rsidRPr="00C64003" w:rsidRDefault="004564D1" w:rsidP="008E4869">
      <w:pPr>
        <w:pStyle w:val="Sraopastraipa"/>
        <w:numPr>
          <w:ilvl w:val="1"/>
          <w:numId w:val="4"/>
        </w:numPr>
        <w:tabs>
          <w:tab w:val="left" w:pos="993"/>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ugdyti mokinius, turinčius specialiųjų ugdymosi poreikių, pripažįstant ir plėtojant jų gebėjimus ir galias.</w:t>
      </w:r>
    </w:p>
    <w:p w14:paraId="2C440877" w14:textId="09F6C0A7" w:rsidR="004564D1" w:rsidRPr="00C64003" w:rsidRDefault="004564D1">
      <w:pPr>
        <w:numPr>
          <w:ilvl w:val="0"/>
          <w:numId w:val="2"/>
        </w:numPr>
        <w:tabs>
          <w:tab w:val="left" w:pos="993"/>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w:t>
      </w:r>
      <w:r w:rsidR="001042FB" w:rsidRPr="00C64003">
        <w:rPr>
          <w:rFonts w:eastAsia="Times New Roman" w:cs="Times New Roman"/>
          <w:spacing w:val="-4"/>
          <w:szCs w:val="24"/>
          <w:vertAlign w:val="baseline"/>
          <w:lang w:eastAsia="lt-LT"/>
        </w:rPr>
        <w:t xml:space="preserve">veiklos </w:t>
      </w:r>
      <w:r w:rsidRPr="00C64003">
        <w:rPr>
          <w:rFonts w:eastAsia="Times New Roman" w:cs="Times New Roman"/>
          <w:spacing w:val="-4"/>
          <w:szCs w:val="24"/>
          <w:vertAlign w:val="baseline"/>
          <w:lang w:eastAsia="lt-LT"/>
        </w:rPr>
        <w:t>funkcijos:</w:t>
      </w:r>
    </w:p>
    <w:p w14:paraId="3B3007CD" w14:textId="77777777" w:rsidR="005471CF" w:rsidRPr="00C64003" w:rsidRDefault="00BB2D95" w:rsidP="008E4869">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v</w:t>
      </w:r>
      <w:r w:rsidR="004564D1" w:rsidRPr="00C64003">
        <w:rPr>
          <w:rFonts w:eastAsia="Times New Roman" w:cs="Times New Roman"/>
          <w:spacing w:val="-4"/>
          <w:szCs w:val="24"/>
          <w:vertAlign w:val="baseline"/>
          <w:lang w:eastAsia="lt-LT"/>
        </w:rPr>
        <w:t>ykdo</w:t>
      </w:r>
      <w:r w:rsidR="003E5892"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pagrindinio ugdymo pirmosios dalies ir neformaliojo švietimo programas, užtikrina švietimo kokybę;</w:t>
      </w:r>
    </w:p>
    <w:p w14:paraId="7321F997" w14:textId="77777777" w:rsidR="005471C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formuoja ir įgyvendina ugdymo turinį pagal Lietuvos Respublikos švietimo, mokslo ir sporto ministro patvirtintus Bendruosius ugdymo planus, sudaro lygias galimybes kiekvienam mokiniui siekti asmeninės pažangos ir įgyti mokymui visą gyvenimą būtinų bendrųjų ir dalykinių kompetencijų;</w:t>
      </w:r>
    </w:p>
    <w:p w14:paraId="18B975FE" w14:textId="77777777" w:rsidR="005471C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teikia </w:t>
      </w:r>
      <w:r w:rsidR="001042FB" w:rsidRPr="00C64003">
        <w:rPr>
          <w:rFonts w:eastAsia="Times New Roman" w:cs="Times New Roman"/>
          <w:bCs/>
          <w:spacing w:val="-4"/>
          <w:szCs w:val="24"/>
          <w:vertAlign w:val="baseline"/>
          <w:lang w:eastAsia="lt-LT"/>
        </w:rPr>
        <w:t>švietimo</w:t>
      </w:r>
      <w:r w:rsidR="001042FB"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informacinę, psichologinę, socialinę</w:t>
      </w:r>
      <w:r w:rsidR="000246D6"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xml:space="preserve">pedagoginę, </w:t>
      </w:r>
      <w:r w:rsidR="0024466E" w:rsidRPr="00C64003">
        <w:rPr>
          <w:rFonts w:eastAsia="Times New Roman" w:cs="Times New Roman"/>
          <w:spacing w:val="-4"/>
          <w:szCs w:val="24"/>
          <w:vertAlign w:val="baseline"/>
          <w:lang w:eastAsia="lt-LT"/>
        </w:rPr>
        <w:t xml:space="preserve">specialiąją pedagoginę, </w:t>
      </w:r>
      <w:r w:rsidRPr="00C64003">
        <w:rPr>
          <w:rFonts w:eastAsia="Times New Roman" w:cs="Times New Roman"/>
          <w:spacing w:val="-4"/>
          <w:szCs w:val="24"/>
          <w:vertAlign w:val="baseline"/>
          <w:lang w:eastAsia="lt-LT"/>
        </w:rPr>
        <w:t xml:space="preserve">specialiąją pagalbą, vykdo </w:t>
      </w:r>
      <w:r w:rsidR="001042FB" w:rsidRPr="00C64003">
        <w:rPr>
          <w:rFonts w:eastAsia="Times New Roman" w:cs="Times New Roman"/>
          <w:spacing w:val="-4"/>
          <w:szCs w:val="24"/>
          <w:vertAlign w:val="baseline"/>
          <w:lang w:eastAsia="lt-LT"/>
        </w:rPr>
        <w:t xml:space="preserve">karjeros ugdymą ir </w:t>
      </w:r>
      <w:r w:rsidRPr="00C64003">
        <w:rPr>
          <w:rFonts w:eastAsia="Times New Roman" w:cs="Times New Roman"/>
          <w:spacing w:val="-4"/>
          <w:szCs w:val="24"/>
          <w:vertAlign w:val="baseline"/>
          <w:lang w:eastAsia="lt-LT"/>
        </w:rPr>
        <w:t>vaiko minimalios priežiūros priemones;</w:t>
      </w:r>
    </w:p>
    <w:p w14:paraId="0A3C9B91" w14:textId="77777777" w:rsidR="005471C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sudaro sąlygas mokiniams, turintiems didelių ar labai didelių specialiųjų ugdymosi poreikių, mokytis pagal individualizuotas</w:t>
      </w:r>
      <w:r w:rsidR="00351051" w:rsidRPr="00C64003">
        <w:rPr>
          <w:rFonts w:eastAsia="Times New Roman" w:cs="Times New Roman"/>
          <w:spacing w:val="-4"/>
          <w:szCs w:val="24"/>
          <w:vertAlign w:val="baseline"/>
          <w:lang w:eastAsia="lt-LT"/>
        </w:rPr>
        <w:t>, pritaikytas</w:t>
      </w:r>
      <w:r w:rsidRPr="00C64003">
        <w:rPr>
          <w:rFonts w:eastAsia="Times New Roman" w:cs="Times New Roman"/>
          <w:spacing w:val="-4"/>
          <w:szCs w:val="24"/>
          <w:vertAlign w:val="baseline"/>
          <w:lang w:eastAsia="lt-LT"/>
        </w:rPr>
        <w:t xml:space="preserve"> pagrindinio ugdymo pirmosios dalies programas;</w:t>
      </w:r>
    </w:p>
    <w:p w14:paraId="45742119" w14:textId="77777777" w:rsidR="005471C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dalyvauja rajoniniuose, šalies ir tarptautiniuose projektuose;</w:t>
      </w:r>
    </w:p>
    <w:p w14:paraId="63D01D75" w14:textId="77777777" w:rsidR="00BC39B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koordinuotai teikia švietimo pagalbą, socialinės ir sveikatos priežiūros paslaugas Lietuvos Respublikos švietimo, mokslo ir sporto ministro, Lietuvos Respublikos socialinės apsaugos ir darbo ministro ir Lietuvos Respublikos sveikatos apsaugos ministro nustatyta tvarka;</w:t>
      </w:r>
    </w:p>
    <w:p w14:paraId="0B610F21" w14:textId="77777777" w:rsidR="00BC39B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sudaro sąlygas darbuotojų profesiniam tobulėjimui;</w:t>
      </w:r>
    </w:p>
    <w:p w14:paraId="09C1564F" w14:textId="696621BD" w:rsidR="00BC39B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kuria estetišką, saugią ugdymo(</w:t>
      </w:r>
      <w:proofErr w:type="spellStart"/>
      <w:r w:rsidRPr="00C64003">
        <w:rPr>
          <w:rFonts w:eastAsia="Times New Roman" w:cs="Times New Roman"/>
          <w:spacing w:val="-4"/>
          <w:szCs w:val="24"/>
          <w:vertAlign w:val="baseline"/>
          <w:lang w:eastAsia="lt-LT"/>
        </w:rPr>
        <w:t>si</w:t>
      </w:r>
      <w:proofErr w:type="spellEnd"/>
      <w:r w:rsidRPr="00C64003">
        <w:rPr>
          <w:rFonts w:eastAsia="Times New Roman" w:cs="Times New Roman"/>
          <w:spacing w:val="-4"/>
          <w:szCs w:val="24"/>
          <w:vertAlign w:val="baseline"/>
          <w:lang w:eastAsia="lt-LT"/>
        </w:rPr>
        <w:t>) ir darbo aplinką, atitinkančią higienos normas, Lietuvos Respublikos teisės aktų nustatytus mokinių saugos bei sveikatos reikalavimus;</w:t>
      </w:r>
    </w:p>
    <w:p w14:paraId="1457A2F0" w14:textId="77777777" w:rsidR="00BC39BF" w:rsidRPr="00C64003" w:rsidRDefault="004564D1">
      <w:pPr>
        <w:pStyle w:val="Sraopastraipa"/>
        <w:numPr>
          <w:ilvl w:val="1"/>
          <w:numId w:val="5"/>
        </w:numPr>
        <w:tabs>
          <w:tab w:val="left" w:pos="993"/>
          <w:tab w:val="left" w:pos="1134"/>
          <w:tab w:val="left" w:pos="1276"/>
          <w:tab w:val="left" w:pos="1701"/>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kuria materialiąją aplinką vadovaujantis Lietuvos Respublikos švietimo, mokslo ir sporto ministro patvirtintais švietimo aprūpinimo standartais;</w:t>
      </w:r>
    </w:p>
    <w:p w14:paraId="697E2321"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organizuoja ir teikia mokiniams maitinimą;</w:t>
      </w:r>
    </w:p>
    <w:p w14:paraId="303E0F79" w14:textId="77777777" w:rsidR="00BC39BF" w:rsidRPr="00C64003" w:rsidRDefault="009861E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organizuoja ir </w:t>
      </w:r>
      <w:r w:rsidR="004564D1" w:rsidRPr="00C64003">
        <w:rPr>
          <w:rFonts w:eastAsia="Times New Roman" w:cs="Times New Roman"/>
          <w:spacing w:val="-4"/>
          <w:szCs w:val="24"/>
          <w:vertAlign w:val="baseline"/>
          <w:lang w:eastAsia="lt-LT"/>
        </w:rPr>
        <w:t>vykdo</w:t>
      </w:r>
      <w:r w:rsidR="003E5892"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mokinių pavėžėjimą į Mokyklą ir iš jos;</w:t>
      </w:r>
    </w:p>
    <w:p w14:paraId="50ACA909"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skatina tėvus (globėjus, rūpintojus) (toliau</w:t>
      </w:r>
      <w:r w:rsidR="00BB2D95" w:rsidRPr="00C64003">
        <w:rPr>
          <w:rFonts w:eastAsia="Times New Roman" w:cs="Times New Roman"/>
          <w:spacing w:val="-4"/>
          <w:szCs w:val="24"/>
          <w:vertAlign w:val="baseline"/>
          <w:lang w:eastAsia="lt-LT"/>
        </w:rPr>
        <w:t xml:space="preserve"> – </w:t>
      </w:r>
      <w:r w:rsidRPr="00C64003">
        <w:rPr>
          <w:rFonts w:eastAsia="Times New Roman" w:cs="Times New Roman"/>
          <w:spacing w:val="-4"/>
          <w:szCs w:val="24"/>
          <w:vertAlign w:val="baseline"/>
          <w:lang w:eastAsia="lt-LT"/>
        </w:rPr>
        <w:t>Tėvai) dalyvauti planuojant ir organizuojant Mokyklos veiklą;</w:t>
      </w:r>
    </w:p>
    <w:p w14:paraId="7F5EE4FF"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nustato Mokyklos bendruomenės narių elgesio normas, atsižvelgiant į Pedagogų etikos kodekso reikalavimus;</w:t>
      </w:r>
    </w:p>
    <w:p w14:paraId="1E3DAA6E"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atlieka vidinį Mokyklos įsivertinimą, planuoja ir vykdo mokytojų ir švietimo pagalbos specialistų atestaciją;</w:t>
      </w:r>
    </w:p>
    <w:p w14:paraId="26EC03C7"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priima savanorius ir studentus praktikai atlikti teisės aktų nustatyta tvarka;</w:t>
      </w:r>
    </w:p>
    <w:p w14:paraId="4235E8A8"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sudaro mokiniams galimybes atskleisti gebėjimus neformaliojo vaikų švietimo veikloje teisės aktų nustatyta tvarka;</w:t>
      </w:r>
    </w:p>
    <w:p w14:paraId="28FA3CA4"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viešai skelbia informaciją apie Mokyklos veiklą teisės aktų numatyta tvarka;</w:t>
      </w:r>
    </w:p>
    <w:p w14:paraId="384528E0"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organizuoja k</w:t>
      </w:r>
      <w:r w:rsidR="0017019B" w:rsidRPr="00C64003">
        <w:rPr>
          <w:rFonts w:eastAsia="Times New Roman" w:cs="Times New Roman"/>
          <w:spacing w:val="-4"/>
          <w:szCs w:val="24"/>
          <w:vertAlign w:val="baseline"/>
          <w:lang w:eastAsia="lt-LT"/>
        </w:rPr>
        <w:t>onkursus, renginius, siekiant</w:t>
      </w:r>
      <w:r w:rsidRPr="00C64003">
        <w:rPr>
          <w:rFonts w:eastAsia="Times New Roman" w:cs="Times New Roman"/>
          <w:spacing w:val="-4"/>
          <w:szCs w:val="24"/>
          <w:vertAlign w:val="baseline"/>
          <w:lang w:eastAsia="lt-LT"/>
        </w:rPr>
        <w:t xml:space="preserve"> mokinių integracijos ir socializacijos, kūrybinių gebėjimų vystymo;</w:t>
      </w:r>
    </w:p>
    <w:p w14:paraId="41CA028D" w14:textId="77777777" w:rsidR="00BC39BF"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sudaro palankias sąlygas veikti mokinių organizacijoms, skatinančioms mokinių dorovinį, tautinį, pilietinį sąmoningumą, patriotizmą, padedančioms tenkinti saviugdos ir saviraiškos poreikius;</w:t>
      </w:r>
    </w:p>
    <w:p w14:paraId="06FA4D47" w14:textId="466C3F6D" w:rsidR="004564D1" w:rsidRPr="00C64003" w:rsidRDefault="004564D1">
      <w:pPr>
        <w:pStyle w:val="Sraopastraipa"/>
        <w:numPr>
          <w:ilvl w:val="1"/>
          <w:numId w:val="5"/>
        </w:numPr>
        <w:tabs>
          <w:tab w:val="left" w:pos="993"/>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atlieka kitas</w:t>
      </w:r>
      <w:r w:rsidR="0017019B" w:rsidRPr="00C64003">
        <w:rPr>
          <w:rFonts w:eastAsia="Times New Roman" w:cs="Times New Roman"/>
          <w:spacing w:val="-4"/>
          <w:szCs w:val="24"/>
          <w:vertAlign w:val="baseline"/>
          <w:lang w:eastAsia="lt-LT"/>
        </w:rPr>
        <w:t xml:space="preserve"> įstatymų ir kitų teisės aktų</w:t>
      </w:r>
      <w:r w:rsidRPr="00C64003">
        <w:rPr>
          <w:rFonts w:eastAsia="Times New Roman" w:cs="Times New Roman"/>
          <w:spacing w:val="-4"/>
          <w:szCs w:val="24"/>
          <w:vertAlign w:val="baseline"/>
          <w:lang w:eastAsia="lt-LT"/>
        </w:rPr>
        <w:t xml:space="preserve"> numatytas funkcijas.</w:t>
      </w:r>
    </w:p>
    <w:p w14:paraId="4B734062" w14:textId="342A7453" w:rsidR="00FD704A" w:rsidRPr="00C64003" w:rsidRDefault="004564D1">
      <w:pPr>
        <w:pStyle w:val="Sraopastraipa"/>
        <w:numPr>
          <w:ilvl w:val="0"/>
          <w:numId w:val="2"/>
        </w:numPr>
        <w:tabs>
          <w:tab w:val="left" w:pos="851"/>
          <w:tab w:val="left" w:pos="993"/>
          <w:tab w:val="left" w:pos="1134"/>
          <w:tab w:val="left" w:pos="1418"/>
        </w:tab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Mokymo pasiekimus įteisinan</w:t>
      </w:r>
      <w:r w:rsidR="008C5458" w:rsidRPr="00C64003">
        <w:rPr>
          <w:rFonts w:eastAsia="Times New Roman" w:cs="Times New Roman"/>
          <w:spacing w:val="-4"/>
          <w:szCs w:val="24"/>
          <w:vertAlign w:val="baseline"/>
          <w:lang w:eastAsia="ar-SA"/>
        </w:rPr>
        <w:t>tys</w:t>
      </w:r>
      <w:r w:rsidRPr="00C64003">
        <w:rPr>
          <w:rFonts w:eastAsia="Times New Roman" w:cs="Times New Roman"/>
          <w:spacing w:val="-4"/>
          <w:szCs w:val="24"/>
          <w:vertAlign w:val="baseline"/>
          <w:lang w:eastAsia="ar-SA"/>
        </w:rPr>
        <w:t xml:space="preserve"> dokument</w:t>
      </w:r>
      <w:r w:rsidR="008C5458" w:rsidRPr="00C64003">
        <w:rPr>
          <w:rFonts w:eastAsia="Times New Roman" w:cs="Times New Roman"/>
          <w:spacing w:val="-4"/>
          <w:szCs w:val="24"/>
          <w:vertAlign w:val="baseline"/>
          <w:lang w:eastAsia="ar-SA"/>
        </w:rPr>
        <w:t xml:space="preserve">ai </w:t>
      </w:r>
      <w:r w:rsidRPr="00C64003">
        <w:rPr>
          <w:rFonts w:eastAsia="Times New Roman" w:cs="Times New Roman"/>
          <w:spacing w:val="-4"/>
          <w:szCs w:val="24"/>
          <w:vertAlign w:val="baseline"/>
          <w:lang w:eastAsia="ar-SA"/>
        </w:rPr>
        <w:t>išduoda</w:t>
      </w:r>
      <w:r w:rsidR="008C5458" w:rsidRPr="00C64003">
        <w:rPr>
          <w:rFonts w:eastAsia="Times New Roman" w:cs="Times New Roman"/>
          <w:spacing w:val="-4"/>
          <w:szCs w:val="24"/>
          <w:vertAlign w:val="baseline"/>
          <w:lang w:eastAsia="ar-SA"/>
        </w:rPr>
        <w:t>mi</w:t>
      </w:r>
      <w:r w:rsidRPr="00C64003">
        <w:rPr>
          <w:rFonts w:eastAsia="Times New Roman" w:cs="Times New Roman"/>
          <w:spacing w:val="-4"/>
          <w:szCs w:val="24"/>
          <w:vertAlign w:val="baseline"/>
          <w:lang w:eastAsia="ar-SA"/>
        </w:rPr>
        <w:t xml:space="preserve"> Lietuvos Respublikos švietimo, mokslo ir sporto ministro nustatyta tvarka.</w:t>
      </w:r>
      <w:r w:rsidR="00A916DC" w:rsidRPr="00C64003">
        <w:rPr>
          <w:rFonts w:eastAsia="Times New Roman" w:cs="Times New Roman"/>
          <w:spacing w:val="-4"/>
          <w:szCs w:val="24"/>
          <w:vertAlign w:val="baseline"/>
          <w:lang w:eastAsia="ar-SA"/>
        </w:rPr>
        <w:t xml:space="preserve"> </w:t>
      </w:r>
      <w:r w:rsidR="009861E1" w:rsidRPr="00C64003">
        <w:rPr>
          <w:rFonts w:eastAsia="Times New Roman" w:cs="Times New Roman"/>
          <w:spacing w:val="-4"/>
          <w:szCs w:val="24"/>
          <w:vertAlign w:val="baseline"/>
          <w:lang w:eastAsia="ar-SA"/>
        </w:rPr>
        <w:t>Mokiniams, baigusiems pagrindinio ugdymo I dalies programą išduoda</w:t>
      </w:r>
      <w:r w:rsidR="008C5458" w:rsidRPr="00C64003">
        <w:rPr>
          <w:rFonts w:eastAsia="Times New Roman" w:cs="Times New Roman"/>
          <w:spacing w:val="-4"/>
          <w:szCs w:val="24"/>
          <w:vertAlign w:val="baseline"/>
          <w:lang w:eastAsia="ar-SA"/>
        </w:rPr>
        <w:t>mi</w:t>
      </w:r>
      <w:r w:rsidR="009861E1" w:rsidRPr="00C64003">
        <w:rPr>
          <w:rFonts w:eastAsia="Times New Roman" w:cs="Times New Roman"/>
          <w:spacing w:val="-4"/>
          <w:szCs w:val="24"/>
          <w:vertAlign w:val="baseline"/>
          <w:lang w:eastAsia="ar-SA"/>
        </w:rPr>
        <w:t xml:space="preserve"> pažymėjim</w:t>
      </w:r>
      <w:r w:rsidR="008C5458" w:rsidRPr="00C64003">
        <w:rPr>
          <w:rFonts w:eastAsia="Times New Roman" w:cs="Times New Roman"/>
          <w:spacing w:val="-4"/>
          <w:szCs w:val="24"/>
          <w:vertAlign w:val="baseline"/>
          <w:lang w:eastAsia="ar-SA"/>
        </w:rPr>
        <w:t>ai</w:t>
      </w:r>
      <w:r w:rsidR="00FD704A" w:rsidRPr="00C64003">
        <w:rPr>
          <w:rFonts w:eastAsia="Times New Roman" w:cs="Times New Roman"/>
          <w:spacing w:val="-4"/>
          <w:szCs w:val="24"/>
          <w:vertAlign w:val="baseline"/>
          <w:lang w:eastAsia="ar-SA"/>
        </w:rPr>
        <w:t>.</w:t>
      </w:r>
      <w:r w:rsidR="00A916DC" w:rsidRPr="00C64003">
        <w:rPr>
          <w:rFonts w:eastAsia="Times New Roman" w:cs="Times New Roman"/>
          <w:spacing w:val="-4"/>
          <w:szCs w:val="24"/>
          <w:vertAlign w:val="baseline"/>
          <w:lang w:eastAsia="ar-SA"/>
        </w:rPr>
        <w:t xml:space="preserve"> </w:t>
      </w:r>
      <w:r w:rsidR="00FD704A" w:rsidRPr="00C64003">
        <w:rPr>
          <w:rFonts w:eastAsia="Times New Roman" w:cs="Times New Roman"/>
          <w:spacing w:val="-4"/>
          <w:szCs w:val="24"/>
          <w:vertAlign w:val="baseline"/>
          <w:lang w:eastAsia="ar-SA"/>
        </w:rPr>
        <w:t>Einamaisiais metais išvykstantiems iš Mokyklos mokiniams išduoda</w:t>
      </w:r>
      <w:r w:rsidR="008C5458" w:rsidRPr="00C64003">
        <w:rPr>
          <w:rFonts w:eastAsia="Times New Roman" w:cs="Times New Roman"/>
          <w:spacing w:val="-4"/>
          <w:szCs w:val="24"/>
          <w:vertAlign w:val="baseline"/>
          <w:lang w:eastAsia="ar-SA"/>
        </w:rPr>
        <w:t>mi</w:t>
      </w:r>
      <w:r w:rsidR="00FD704A" w:rsidRPr="00C64003">
        <w:rPr>
          <w:rFonts w:eastAsia="Times New Roman" w:cs="Times New Roman"/>
          <w:spacing w:val="-4"/>
          <w:szCs w:val="24"/>
          <w:vertAlign w:val="baseline"/>
          <w:lang w:eastAsia="ar-SA"/>
        </w:rPr>
        <w:t xml:space="preserve"> mokymosi pasiekimų pažymėjim</w:t>
      </w:r>
      <w:r w:rsidR="008C5458" w:rsidRPr="00C64003">
        <w:rPr>
          <w:rFonts w:eastAsia="Times New Roman" w:cs="Times New Roman"/>
          <w:spacing w:val="-4"/>
          <w:szCs w:val="24"/>
          <w:vertAlign w:val="baseline"/>
          <w:lang w:eastAsia="ar-SA"/>
        </w:rPr>
        <w:t>ai</w:t>
      </w:r>
      <w:r w:rsidR="00FD704A" w:rsidRPr="00C64003">
        <w:rPr>
          <w:rFonts w:eastAsia="Times New Roman" w:cs="Times New Roman"/>
          <w:spacing w:val="-4"/>
          <w:szCs w:val="24"/>
          <w:vertAlign w:val="baseline"/>
          <w:lang w:eastAsia="ar-SA"/>
        </w:rPr>
        <w:t>.</w:t>
      </w:r>
    </w:p>
    <w:p w14:paraId="1F79D428" w14:textId="77777777" w:rsidR="004564D1" w:rsidRPr="00C64003" w:rsidRDefault="004564D1" w:rsidP="006418BE">
      <w:pPr>
        <w:tabs>
          <w:tab w:val="left" w:pos="993"/>
          <w:tab w:val="left" w:pos="1134"/>
          <w:tab w:val="left" w:pos="1418"/>
          <w:tab w:val="left" w:pos="2160"/>
        </w:tabs>
        <w:spacing w:line="360" w:lineRule="auto"/>
        <w:ind w:left="709"/>
        <w:jc w:val="both"/>
        <w:rPr>
          <w:rFonts w:eastAsia="Times New Roman" w:cs="Times New Roman"/>
          <w:b/>
          <w:spacing w:val="-4"/>
          <w:szCs w:val="24"/>
          <w:vertAlign w:val="baseline"/>
          <w:lang w:eastAsia="lt-LT"/>
        </w:rPr>
      </w:pPr>
    </w:p>
    <w:p w14:paraId="1FCCD33B" w14:textId="77777777" w:rsidR="004564D1" w:rsidRPr="00C64003"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III SKYRIUS</w:t>
      </w:r>
    </w:p>
    <w:p w14:paraId="0FD049F7" w14:textId="77777777" w:rsidR="004564D1" w:rsidRPr="00C64003"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MOKYKLOS TEISĖS IR PAREIGOS</w:t>
      </w:r>
    </w:p>
    <w:p w14:paraId="44B23FCE" w14:textId="77777777" w:rsidR="004564D1" w:rsidRPr="00C64003"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054688B9" w14:textId="16EEEF31" w:rsidR="004564D1" w:rsidRPr="00C64003" w:rsidRDefault="004564D1">
      <w:pPr>
        <w:numPr>
          <w:ilvl w:val="0"/>
          <w:numId w:val="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Mokykla, įgyvendindama tikslus ir uždavinius, atlikdama jai priskirtas funkcijas, turi</w:t>
      </w:r>
      <w:r w:rsidR="00C909A3" w:rsidRPr="00C64003">
        <w:rPr>
          <w:rFonts w:eastAsia="Times New Roman" w:cs="Times New Roman"/>
          <w:spacing w:val="-4"/>
          <w:szCs w:val="24"/>
          <w:vertAlign w:val="baseline"/>
          <w:lang w:eastAsia="lt-LT"/>
        </w:rPr>
        <w:t xml:space="preserve"> teisę</w:t>
      </w:r>
      <w:r w:rsidRPr="00C64003">
        <w:rPr>
          <w:rFonts w:eastAsia="Times New Roman" w:cs="Times New Roman"/>
          <w:spacing w:val="-4"/>
          <w:szCs w:val="24"/>
          <w:vertAlign w:val="baseline"/>
          <w:lang w:eastAsia="lt-LT"/>
        </w:rPr>
        <w:t>:</w:t>
      </w:r>
    </w:p>
    <w:p w14:paraId="2CE8F23A" w14:textId="77777777" w:rsidR="00EB4080" w:rsidRPr="00C64003" w:rsidRDefault="004564D1">
      <w:pPr>
        <w:pStyle w:val="Sraopastraipa"/>
        <w:numPr>
          <w:ilvl w:val="1"/>
          <w:numId w:val="6"/>
        </w:numPr>
        <w:tabs>
          <w:tab w:val="left" w:pos="993"/>
          <w:tab w:val="left" w:pos="1134"/>
          <w:tab w:val="left" w:pos="1276"/>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pasirinkti ugdymo metodus ir ugdymosi veiklos būdus;</w:t>
      </w:r>
    </w:p>
    <w:p w14:paraId="1E822290" w14:textId="77777777" w:rsidR="00EB4080" w:rsidRPr="00C64003" w:rsidRDefault="004564D1">
      <w:pPr>
        <w:pStyle w:val="Sraopastraipa"/>
        <w:numPr>
          <w:ilvl w:val="1"/>
          <w:numId w:val="6"/>
        </w:numPr>
        <w:tabs>
          <w:tab w:val="left" w:pos="993"/>
          <w:tab w:val="left" w:pos="1134"/>
          <w:tab w:val="left" w:pos="1276"/>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kurti naujus ugdymo ir ugdymosi modelius;</w:t>
      </w:r>
    </w:p>
    <w:p w14:paraId="26BA8BD9" w14:textId="77777777" w:rsidR="00EB4080" w:rsidRPr="00C64003" w:rsidRDefault="004564D1">
      <w:pPr>
        <w:pStyle w:val="Sraopastraipa"/>
        <w:numPr>
          <w:ilvl w:val="1"/>
          <w:numId w:val="6"/>
        </w:numPr>
        <w:tabs>
          <w:tab w:val="left" w:pos="993"/>
          <w:tab w:val="left" w:pos="1134"/>
          <w:tab w:val="left" w:pos="1276"/>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bendradarbiauti su Mokyklos veiklai įtakos turinčiais fiziniais ir juridiniais asmenimis;</w:t>
      </w:r>
    </w:p>
    <w:p w14:paraId="2D9C4CB3" w14:textId="77777777" w:rsidR="00EB4080" w:rsidRPr="00C64003" w:rsidRDefault="004564D1" w:rsidP="008E4869">
      <w:pPr>
        <w:pStyle w:val="Sraopastraipa"/>
        <w:numPr>
          <w:ilvl w:val="1"/>
          <w:numId w:val="6"/>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Lietuvos Respublikos švietimo, mokslo ir sporto ministro nustatyta tvarka vykdyti šalies ir tarptautinius švietimo projektus;</w:t>
      </w:r>
    </w:p>
    <w:p w14:paraId="38CB0FB6" w14:textId="77777777" w:rsidR="00EB4080" w:rsidRPr="00C64003" w:rsidRDefault="004564D1">
      <w:pPr>
        <w:pStyle w:val="Sraopastraipa"/>
        <w:numPr>
          <w:ilvl w:val="1"/>
          <w:numId w:val="6"/>
        </w:numPr>
        <w:tabs>
          <w:tab w:val="left" w:pos="993"/>
          <w:tab w:val="left" w:pos="1134"/>
          <w:tab w:val="left" w:pos="1276"/>
        </w:tabs>
        <w:spacing w:line="360" w:lineRule="auto"/>
        <w:ind w:firstLine="22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įstatymų nustatyta tvarka jungtis į asociacijas, dalyvauti jų veikloje;</w:t>
      </w:r>
    </w:p>
    <w:p w14:paraId="49A12199" w14:textId="77777777" w:rsidR="00EB4080" w:rsidRPr="00C64003" w:rsidRDefault="004564D1">
      <w:pPr>
        <w:pStyle w:val="Sraopastraipa"/>
        <w:numPr>
          <w:ilvl w:val="1"/>
          <w:numId w:val="6"/>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Savivaldybės tarybos </w:t>
      </w:r>
      <w:r w:rsidR="00B232DB" w:rsidRPr="00C64003">
        <w:rPr>
          <w:rFonts w:eastAsia="Times New Roman" w:cs="Times New Roman"/>
          <w:spacing w:val="-4"/>
          <w:szCs w:val="24"/>
          <w:vertAlign w:val="baseline"/>
          <w:lang w:eastAsia="lt-LT"/>
        </w:rPr>
        <w:t xml:space="preserve">arba Mokyklos Nuostatuose </w:t>
      </w:r>
      <w:r w:rsidRPr="00C64003">
        <w:rPr>
          <w:rFonts w:eastAsia="Times New Roman" w:cs="Times New Roman"/>
          <w:spacing w:val="-4"/>
          <w:szCs w:val="24"/>
          <w:vertAlign w:val="baseline"/>
          <w:lang w:eastAsia="lt-LT"/>
        </w:rPr>
        <w:t xml:space="preserve">nustatytu mastu prisiimti </w:t>
      </w:r>
      <w:r w:rsidR="00C62A95" w:rsidRPr="00C64003">
        <w:rPr>
          <w:rFonts w:eastAsia="Times New Roman" w:cs="Times New Roman"/>
          <w:spacing w:val="-4"/>
          <w:szCs w:val="24"/>
          <w:vertAlign w:val="baseline"/>
          <w:lang w:eastAsia="lt-LT"/>
        </w:rPr>
        <w:t>įsipareigojimus, sudaryti mokymo</w:t>
      </w:r>
      <w:r w:rsidRPr="00C64003">
        <w:rPr>
          <w:rFonts w:eastAsia="Times New Roman" w:cs="Times New Roman"/>
          <w:spacing w:val="-4"/>
          <w:szCs w:val="24"/>
          <w:vertAlign w:val="baseline"/>
          <w:lang w:eastAsia="lt-LT"/>
        </w:rPr>
        <w:t xml:space="preserve"> ir kitas sutartis;</w:t>
      </w:r>
    </w:p>
    <w:p w14:paraId="72F73E04" w14:textId="77777777" w:rsidR="00EB4080" w:rsidRPr="00C64003" w:rsidRDefault="004564D1">
      <w:pPr>
        <w:pStyle w:val="Sraopastraipa"/>
        <w:numPr>
          <w:ilvl w:val="1"/>
          <w:numId w:val="6"/>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Savivaldybės tarybos leidimu steigti filialus ir atstovybes;</w:t>
      </w:r>
    </w:p>
    <w:p w14:paraId="3F6C323E" w14:textId="77777777" w:rsidR="00EB4080" w:rsidRPr="00C64003" w:rsidRDefault="004564D1">
      <w:pPr>
        <w:pStyle w:val="Sraopastraipa"/>
        <w:numPr>
          <w:ilvl w:val="1"/>
          <w:numId w:val="6"/>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gauti paramą Lietuvos Respublikos labdaros ir paramos įstatymo nustatyta tvarka;</w:t>
      </w:r>
    </w:p>
    <w:p w14:paraId="34FCFC05" w14:textId="2233FC8B" w:rsidR="004564D1" w:rsidRPr="00C64003" w:rsidRDefault="004564D1">
      <w:pPr>
        <w:pStyle w:val="Sraopastraipa"/>
        <w:numPr>
          <w:ilvl w:val="1"/>
          <w:numId w:val="6"/>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turėti kitų teisių, jeigu jos neprieštarauja Lietuvos Respublikos įstatymams ir kitiems teisės aktams. </w:t>
      </w:r>
    </w:p>
    <w:p w14:paraId="685D24FB" w14:textId="77777777" w:rsidR="004564D1" w:rsidRPr="00C64003" w:rsidRDefault="004564D1">
      <w:pPr>
        <w:numPr>
          <w:ilvl w:val="0"/>
          <w:numId w:val="2"/>
        </w:numPr>
        <w:tabs>
          <w:tab w:val="left" w:pos="1134"/>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pareigos:</w:t>
      </w:r>
    </w:p>
    <w:p w14:paraId="637AB90C" w14:textId="77777777" w:rsidR="00527EB2" w:rsidRPr="00C64003" w:rsidRDefault="004564D1">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užtikrinti sveiką, saugią, užkertančią kelią smurto, prievartos apraiškoms ir žalingiems įpročiams </w:t>
      </w:r>
      <w:r w:rsidR="00083F90" w:rsidRPr="00C64003">
        <w:rPr>
          <w:rFonts w:eastAsia="Times New Roman" w:cs="Times New Roman"/>
          <w:spacing w:val="-4"/>
          <w:szCs w:val="24"/>
          <w:vertAlign w:val="baseline"/>
          <w:lang w:eastAsia="lt-LT"/>
        </w:rPr>
        <w:t>ugdymo aplinką;</w:t>
      </w:r>
    </w:p>
    <w:p w14:paraId="1A04E0BC" w14:textId="77777777" w:rsidR="00527EB2" w:rsidRPr="00C64003" w:rsidRDefault="00020444">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užtikrinti </w:t>
      </w:r>
      <w:r w:rsidR="00083F90" w:rsidRPr="00C64003">
        <w:rPr>
          <w:rFonts w:eastAsia="Times New Roman" w:cs="Times New Roman"/>
          <w:spacing w:val="-4"/>
          <w:szCs w:val="24"/>
          <w:vertAlign w:val="baseline"/>
          <w:lang w:eastAsia="lt-LT"/>
        </w:rPr>
        <w:t xml:space="preserve">kokybišką </w:t>
      </w:r>
      <w:r w:rsidR="004564D1" w:rsidRPr="00C64003">
        <w:rPr>
          <w:rFonts w:eastAsia="Times New Roman" w:cs="Times New Roman"/>
          <w:spacing w:val="-4"/>
          <w:szCs w:val="24"/>
          <w:vertAlign w:val="baseline"/>
          <w:lang w:eastAsia="lt-LT"/>
        </w:rPr>
        <w:t>švietimo programų vykdymą;</w:t>
      </w:r>
    </w:p>
    <w:p w14:paraId="09D90294" w14:textId="77777777" w:rsidR="00527EB2" w:rsidRPr="00C64003" w:rsidRDefault="00083F90">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tobulinti veiklą, stiprinant veiklos įsivertinimą;</w:t>
      </w:r>
    </w:p>
    <w:p w14:paraId="5610EF35" w14:textId="77777777" w:rsidR="00527EB2" w:rsidRPr="00C64003" w:rsidRDefault="004564D1">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teikti švietimo pagalbą;</w:t>
      </w:r>
    </w:p>
    <w:p w14:paraId="7A92D487" w14:textId="77777777" w:rsidR="00527EB2" w:rsidRPr="00C64003" w:rsidRDefault="004564D1">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užtikrinti atvirumą vietos bendruomenei;</w:t>
      </w:r>
    </w:p>
    <w:p w14:paraId="44971643" w14:textId="77777777" w:rsidR="00527EB2" w:rsidRPr="00C64003" w:rsidRDefault="006B6369">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dalyvauti nacionaliniuose ir tarptautiniuose mokinių pasiekimų tyrimuose ir patikrinimuose, kurie organizuojami švietimo, mokslo ir sporto ministro nustatyta tvarka;</w:t>
      </w:r>
    </w:p>
    <w:p w14:paraId="33ADEEA5" w14:textId="77777777" w:rsidR="00527EB2" w:rsidRPr="00C64003" w:rsidRDefault="004564D1">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užtikrinti mokymo</w:t>
      </w:r>
      <w:r w:rsidR="003E5892"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sutarčių sudarymą ir sutartų įsipareigojimų vykdymą;</w:t>
      </w:r>
    </w:p>
    <w:p w14:paraId="33ACF3CB" w14:textId="77D8DC6C" w:rsidR="00527EB2" w:rsidRPr="00C64003" w:rsidRDefault="00020444">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tą pačią dieną informuoti </w:t>
      </w:r>
      <w:r w:rsidR="00B47502" w:rsidRPr="00C64003">
        <w:rPr>
          <w:rFonts w:eastAsia="Times New Roman" w:cs="Times New Roman"/>
          <w:spacing w:val="-4"/>
          <w:szCs w:val="24"/>
          <w:vertAlign w:val="baseline"/>
          <w:lang w:eastAsia="lt-LT"/>
        </w:rPr>
        <w:t>T</w:t>
      </w:r>
      <w:r w:rsidRPr="00C64003">
        <w:rPr>
          <w:rFonts w:eastAsia="Times New Roman" w:cs="Times New Roman"/>
          <w:spacing w:val="-4"/>
          <w:szCs w:val="24"/>
          <w:vertAlign w:val="baseline"/>
          <w:lang w:eastAsia="lt-LT"/>
        </w:rPr>
        <w:t>ėvus apie mokinio</w:t>
      </w:r>
      <w:r w:rsidR="00535E50"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xml:space="preserve"> neatvykimą į mokyklą ar pamoką, jeigu </w:t>
      </w:r>
      <w:r w:rsidR="008A2164" w:rsidRPr="00C64003">
        <w:rPr>
          <w:rFonts w:eastAsia="Times New Roman" w:cs="Times New Roman"/>
          <w:spacing w:val="-4"/>
          <w:szCs w:val="24"/>
          <w:vertAlign w:val="baseline"/>
          <w:lang w:eastAsia="lt-LT"/>
        </w:rPr>
        <w:t>T</w:t>
      </w:r>
      <w:r w:rsidRPr="00C64003">
        <w:rPr>
          <w:rFonts w:eastAsia="Times New Roman" w:cs="Times New Roman"/>
          <w:spacing w:val="-4"/>
          <w:szCs w:val="24"/>
          <w:vertAlign w:val="baseline"/>
          <w:lang w:eastAsia="lt-LT"/>
        </w:rPr>
        <w:t>ėvai nepraneša mokyklai apie vaiko neatvykimą į mokyklą ar pamoką;</w:t>
      </w:r>
    </w:p>
    <w:p w14:paraId="59B06BB1" w14:textId="3428B542" w:rsidR="00527EB2" w:rsidRPr="00C64003" w:rsidRDefault="004564D1">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sudaryti sąlygas kiekvienam mokiniui nuolat dalyvauti bent vienoje nuoseklioje, ilgalaikėje socialines ir emocines kompetencijas ugdančioje prevencinėje programoje</w:t>
      </w:r>
      <w:r w:rsidR="00C62A95" w:rsidRPr="00C64003">
        <w:rPr>
          <w:rFonts w:eastAsia="Times New Roman" w:cs="Times New Roman"/>
          <w:spacing w:val="-4"/>
          <w:szCs w:val="24"/>
          <w:vertAlign w:val="baseline"/>
          <w:lang w:eastAsia="lt-LT"/>
        </w:rPr>
        <w:t>,</w:t>
      </w:r>
      <w:r w:rsidRPr="00C64003">
        <w:rPr>
          <w:rFonts w:eastAsia="Times New Roman" w:cs="Times New Roman"/>
          <w:spacing w:val="-4"/>
          <w:szCs w:val="24"/>
          <w:vertAlign w:val="baseline"/>
          <w:lang w:eastAsia="lt-LT"/>
        </w:rPr>
        <w:t xml:space="preserve"> apimančioje smurto, alkoholio, tabako ir kitų psichiką veikianči</w:t>
      </w:r>
      <w:r w:rsidR="0017019B" w:rsidRPr="00C64003">
        <w:rPr>
          <w:rFonts w:eastAsia="Times New Roman" w:cs="Times New Roman"/>
          <w:spacing w:val="-4"/>
          <w:szCs w:val="24"/>
          <w:vertAlign w:val="baseline"/>
          <w:lang w:eastAsia="lt-LT"/>
        </w:rPr>
        <w:t>ų medžiagų vartojimo prevenciją, sveikos gyvensenos skatinimą, įgyvendinant pateiktas Lietuvos Respublikos švietimo, mokslo ir sporto ministro patvirtintas rekomendacijas dėl smurto prevencijos įgyvendinimo mokyklose</w:t>
      </w:r>
      <w:r w:rsidR="00527EB2" w:rsidRPr="00C64003">
        <w:rPr>
          <w:rFonts w:eastAsia="Times New Roman" w:cs="Times New Roman"/>
          <w:spacing w:val="-4"/>
          <w:szCs w:val="24"/>
          <w:vertAlign w:val="baseline"/>
          <w:lang w:eastAsia="lt-LT"/>
        </w:rPr>
        <w:t>;</w:t>
      </w:r>
    </w:p>
    <w:p w14:paraId="4D38CB27" w14:textId="77777777" w:rsidR="00527EB2" w:rsidRPr="00C64003" w:rsidRDefault="00527EB2">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viešai skelbti informaciją apie Mokykloje vykdomas formaliojo ir neformaliojo švietimo programas, jų pasirinkimo galimybes, priėmimo sąlygas, mokamas paslaugas, mokytojų kvalifikaciją, svarbiausius Mokyklos išorinio vertinimo rezultatus, Mokyklos bendruomenės tradicijas ir pasiekimus;</w:t>
      </w:r>
    </w:p>
    <w:p w14:paraId="502467F8" w14:textId="77777777" w:rsidR="00527EB2" w:rsidRPr="00C64003" w:rsidRDefault="00527EB2">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teikti profesinio informavimo ir konsultavimo paslaugas pagal Lietuvos Respublikos švietimo, mokslo ir sporto ministro ir Lietuvos Respublikos socialinės apsaugos ir darbo ministro nustatytus reikalavimus;</w:t>
      </w:r>
    </w:p>
    <w:p w14:paraId="7AEA70B4" w14:textId="77777777" w:rsidR="00527EB2" w:rsidRPr="00C64003" w:rsidRDefault="00527EB2">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sudaryti higienos normas atitinkančias ugdymosi sąlygas;</w:t>
      </w:r>
    </w:p>
    <w:p w14:paraId="7112E894" w14:textId="77777777" w:rsidR="00527EB2" w:rsidRPr="00C64003" w:rsidRDefault="00527EB2">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užtikrinti sveikos gyvensenos skatinimą, įgyvendinant pateiktas Lietuvos Respublikos švietimo, mokslo ir sporto ministro patvirtintas rekomendacijas dėl smurto prevencijos įgyvendinimo mokyklose;</w:t>
      </w:r>
    </w:p>
    <w:p w14:paraId="327B8FBE" w14:textId="287FA8D2" w:rsidR="00527EB2" w:rsidRPr="00C64003" w:rsidRDefault="00527EB2">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020444" w:rsidRPr="00C64003">
        <w:rPr>
          <w:rFonts w:eastAsia="Times New Roman" w:cs="Times New Roman"/>
          <w:spacing w:val="-4"/>
          <w:szCs w:val="24"/>
          <w:vertAlign w:val="baseline"/>
          <w:lang w:eastAsia="lt-LT"/>
        </w:rPr>
        <w:t xml:space="preserve">informuoti Valstybės vaiko teisių apsaugos ir įvaikinimo tarnybą prie Socialinės apsaugos ir darbo ministerijos apie atvejus, kai mokinio </w:t>
      </w:r>
      <w:r w:rsidR="00B47502" w:rsidRPr="00C64003">
        <w:rPr>
          <w:rFonts w:eastAsia="Times New Roman" w:cs="Times New Roman"/>
          <w:spacing w:val="-4"/>
          <w:szCs w:val="24"/>
          <w:vertAlign w:val="baseline"/>
          <w:lang w:eastAsia="lt-LT"/>
        </w:rPr>
        <w:t>T</w:t>
      </w:r>
      <w:r w:rsidR="00020444" w:rsidRPr="00C64003">
        <w:rPr>
          <w:rFonts w:eastAsia="Times New Roman" w:cs="Times New Roman"/>
          <w:spacing w:val="-4"/>
          <w:szCs w:val="24"/>
          <w:vertAlign w:val="baseline"/>
          <w:lang w:eastAsia="lt-LT"/>
        </w:rPr>
        <w:t>ėvai neužtikrina vaiko pareigos mokytis iki 16 metų</w:t>
      </w:r>
      <w:r w:rsidRPr="00C64003">
        <w:rPr>
          <w:rFonts w:eastAsia="Times New Roman" w:cs="Times New Roman"/>
          <w:spacing w:val="-4"/>
          <w:szCs w:val="24"/>
          <w:vertAlign w:val="baseline"/>
          <w:lang w:eastAsia="lt-LT"/>
        </w:rPr>
        <w:t>;</w:t>
      </w:r>
    </w:p>
    <w:p w14:paraId="6210D27F" w14:textId="32CABC0B" w:rsidR="00DA7A00" w:rsidRPr="00C64003" w:rsidRDefault="00527EB2" w:rsidP="00C64003">
      <w:pPr>
        <w:pStyle w:val="Sraopastraipa"/>
        <w:numPr>
          <w:ilvl w:val="1"/>
          <w:numId w:val="7"/>
        </w:numPr>
        <w:tabs>
          <w:tab w:val="left" w:pos="993"/>
          <w:tab w:val="left" w:pos="1134"/>
          <w:tab w:val="left" w:pos="1276"/>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 xml:space="preserve"> </w:t>
      </w:r>
      <w:r w:rsidR="004564D1" w:rsidRPr="00C64003">
        <w:rPr>
          <w:rFonts w:eastAsia="Times New Roman" w:cs="Times New Roman"/>
          <w:spacing w:val="-4"/>
          <w:szCs w:val="24"/>
          <w:vertAlign w:val="baseline"/>
          <w:lang w:eastAsia="lt-LT"/>
        </w:rPr>
        <w:t xml:space="preserve">vykdyti kitas pareigas, </w:t>
      </w:r>
      <w:r w:rsidR="00831D1B" w:rsidRPr="00C64003">
        <w:rPr>
          <w:rFonts w:eastAsia="Times New Roman" w:cs="Times New Roman"/>
          <w:spacing w:val="-4"/>
          <w:szCs w:val="24"/>
          <w:vertAlign w:val="baseline"/>
          <w:lang w:eastAsia="lt-LT"/>
        </w:rPr>
        <w:t>nusta</w:t>
      </w:r>
      <w:r w:rsidRPr="00C64003">
        <w:rPr>
          <w:rFonts w:eastAsia="Times New Roman" w:cs="Times New Roman"/>
          <w:spacing w:val="-4"/>
          <w:szCs w:val="24"/>
          <w:vertAlign w:val="baseline"/>
          <w:lang w:eastAsia="lt-LT"/>
        </w:rPr>
        <w:t>t</w:t>
      </w:r>
      <w:r w:rsidR="00831D1B" w:rsidRPr="00C64003">
        <w:rPr>
          <w:rFonts w:eastAsia="Times New Roman" w:cs="Times New Roman"/>
          <w:spacing w:val="-4"/>
          <w:szCs w:val="24"/>
          <w:vertAlign w:val="baseline"/>
          <w:lang w:eastAsia="lt-LT"/>
        </w:rPr>
        <w:t>ytas</w:t>
      </w:r>
      <w:r w:rsidR="004564D1" w:rsidRPr="00C64003">
        <w:rPr>
          <w:rFonts w:eastAsia="Times New Roman" w:cs="Times New Roman"/>
          <w:spacing w:val="-4"/>
          <w:szCs w:val="24"/>
          <w:vertAlign w:val="baseline"/>
          <w:lang w:eastAsia="lt-LT"/>
        </w:rPr>
        <w:t xml:space="preserve"> Lietuvos Respublikos </w:t>
      </w:r>
      <w:r w:rsidR="00831D1B" w:rsidRPr="00C64003">
        <w:rPr>
          <w:rFonts w:eastAsia="Times New Roman" w:cs="Times New Roman"/>
          <w:spacing w:val="-4"/>
          <w:szCs w:val="24"/>
          <w:vertAlign w:val="baseline"/>
          <w:lang w:eastAsia="lt-LT"/>
        </w:rPr>
        <w:t xml:space="preserve">švietimo </w:t>
      </w:r>
      <w:r w:rsidR="004564D1" w:rsidRPr="00C64003">
        <w:rPr>
          <w:rFonts w:eastAsia="Times New Roman" w:cs="Times New Roman"/>
          <w:spacing w:val="-4"/>
          <w:szCs w:val="24"/>
          <w:vertAlign w:val="baseline"/>
          <w:lang w:eastAsia="lt-LT"/>
        </w:rPr>
        <w:t>įstatym</w:t>
      </w:r>
      <w:r w:rsidR="00831D1B" w:rsidRPr="00C64003">
        <w:rPr>
          <w:rFonts w:eastAsia="Times New Roman" w:cs="Times New Roman"/>
          <w:spacing w:val="-4"/>
          <w:szCs w:val="24"/>
          <w:vertAlign w:val="baseline"/>
          <w:lang w:eastAsia="lt-LT"/>
        </w:rPr>
        <w:t>e</w:t>
      </w:r>
      <w:r w:rsidR="004564D1" w:rsidRPr="00C64003">
        <w:rPr>
          <w:rFonts w:eastAsia="Times New Roman" w:cs="Times New Roman"/>
          <w:spacing w:val="-4"/>
          <w:szCs w:val="24"/>
          <w:vertAlign w:val="baseline"/>
          <w:lang w:eastAsia="lt-LT"/>
        </w:rPr>
        <w:t xml:space="preserve"> ir kit</w:t>
      </w:r>
      <w:r w:rsidR="00831D1B" w:rsidRPr="00C64003">
        <w:rPr>
          <w:rFonts w:eastAsia="Times New Roman" w:cs="Times New Roman"/>
          <w:spacing w:val="-4"/>
          <w:szCs w:val="24"/>
          <w:vertAlign w:val="baseline"/>
          <w:lang w:eastAsia="lt-LT"/>
        </w:rPr>
        <w:t>uose</w:t>
      </w:r>
      <w:r w:rsidR="004564D1" w:rsidRPr="00C64003">
        <w:rPr>
          <w:rFonts w:eastAsia="Times New Roman" w:cs="Times New Roman"/>
          <w:spacing w:val="-4"/>
          <w:szCs w:val="24"/>
          <w:vertAlign w:val="baseline"/>
          <w:lang w:eastAsia="lt-LT"/>
        </w:rPr>
        <w:t xml:space="preserve"> teisės akt</w:t>
      </w:r>
      <w:r w:rsidR="00831D1B" w:rsidRPr="00C64003">
        <w:rPr>
          <w:rFonts w:eastAsia="Times New Roman" w:cs="Times New Roman"/>
          <w:spacing w:val="-4"/>
          <w:szCs w:val="24"/>
          <w:vertAlign w:val="baseline"/>
          <w:lang w:eastAsia="lt-LT"/>
        </w:rPr>
        <w:t>uose</w:t>
      </w:r>
      <w:r w:rsidR="004564D1" w:rsidRPr="00C64003">
        <w:rPr>
          <w:rFonts w:eastAsia="Times New Roman" w:cs="Times New Roman"/>
          <w:spacing w:val="-4"/>
          <w:szCs w:val="24"/>
          <w:vertAlign w:val="baseline"/>
          <w:lang w:eastAsia="lt-LT"/>
        </w:rPr>
        <w:t>.</w:t>
      </w:r>
    </w:p>
    <w:p w14:paraId="10B3CC02" w14:textId="77777777" w:rsidR="004564D1" w:rsidRPr="00C64003"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IV SKYRIUS</w:t>
      </w:r>
    </w:p>
    <w:p w14:paraId="5CA61994" w14:textId="77777777" w:rsidR="004564D1" w:rsidRPr="00C64003" w:rsidRDefault="004564D1" w:rsidP="006418BE">
      <w:pPr>
        <w:tabs>
          <w:tab w:val="left" w:pos="993"/>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MOKYKLOS VEIKLOS ORGANIZAVIMAS IR VALDYMAS</w:t>
      </w:r>
    </w:p>
    <w:p w14:paraId="6B302D16" w14:textId="77777777" w:rsidR="004564D1" w:rsidRPr="00C64003" w:rsidRDefault="004564D1" w:rsidP="006418BE">
      <w:pPr>
        <w:tabs>
          <w:tab w:val="left" w:pos="1418"/>
          <w:tab w:val="left" w:pos="2160"/>
        </w:tabs>
        <w:spacing w:line="360" w:lineRule="auto"/>
        <w:ind w:firstLine="709"/>
        <w:jc w:val="both"/>
        <w:rPr>
          <w:rFonts w:eastAsia="Times New Roman" w:cs="Times New Roman"/>
          <w:b/>
          <w:spacing w:val="-4"/>
          <w:szCs w:val="24"/>
          <w:vertAlign w:val="baseline"/>
          <w:lang w:eastAsia="lt-LT"/>
        </w:rPr>
      </w:pPr>
    </w:p>
    <w:p w14:paraId="323E9B88" w14:textId="77777777" w:rsidR="004564D1" w:rsidRPr="00C64003" w:rsidRDefault="004564D1">
      <w:pPr>
        <w:numPr>
          <w:ilvl w:val="0"/>
          <w:numId w:val="2"/>
        </w:numPr>
        <w:tabs>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veiklos organizavimo teisinis pagrindas:</w:t>
      </w:r>
    </w:p>
    <w:p w14:paraId="694E050E" w14:textId="71E737A3" w:rsidR="000D2ABF" w:rsidRPr="00C64003" w:rsidRDefault="000D2ABF">
      <w:pPr>
        <w:pStyle w:val="Sraopastraipa"/>
        <w:numPr>
          <w:ilvl w:val="1"/>
          <w:numId w:val="8"/>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5D0371" w:rsidRPr="00C64003">
        <w:rPr>
          <w:rFonts w:eastAsia="Times New Roman" w:cs="Times New Roman"/>
          <w:spacing w:val="-4"/>
          <w:szCs w:val="24"/>
          <w:vertAlign w:val="baseline"/>
          <w:lang w:eastAsia="lt-LT"/>
        </w:rPr>
        <w:t xml:space="preserve">Mokyklos </w:t>
      </w:r>
      <w:r w:rsidR="008A2164" w:rsidRPr="00C64003">
        <w:rPr>
          <w:rFonts w:eastAsia="Times New Roman" w:cs="Times New Roman"/>
          <w:spacing w:val="-4"/>
          <w:szCs w:val="24"/>
          <w:vertAlign w:val="baseline"/>
          <w:lang w:eastAsia="lt-LT"/>
        </w:rPr>
        <w:t>direktoriaus</w:t>
      </w:r>
      <w:r w:rsidR="005D0371" w:rsidRPr="00C64003">
        <w:rPr>
          <w:rFonts w:eastAsia="Times New Roman" w:cs="Times New Roman"/>
          <w:spacing w:val="-4"/>
          <w:szCs w:val="24"/>
          <w:vertAlign w:val="baseline"/>
          <w:lang w:eastAsia="lt-LT"/>
        </w:rPr>
        <w:t xml:space="preserve"> (toliau – Direktoriaus) patvirtintas </w:t>
      </w:r>
      <w:r w:rsidR="004564D1" w:rsidRPr="00C64003">
        <w:rPr>
          <w:rFonts w:eastAsia="Times New Roman" w:cs="Times New Roman"/>
          <w:spacing w:val="-4"/>
          <w:szCs w:val="24"/>
          <w:vertAlign w:val="baseline"/>
          <w:lang w:eastAsia="lt-LT"/>
        </w:rPr>
        <w:t xml:space="preserve">strateginis planas, kuriam yra pritarusi Mokyklos taryba </w:t>
      </w:r>
      <w:r w:rsidR="00430296" w:rsidRPr="00C64003">
        <w:rPr>
          <w:rFonts w:eastAsia="Times New Roman" w:cs="Times New Roman"/>
          <w:szCs w:val="24"/>
          <w:vertAlign w:val="baseline"/>
          <w:lang w:eastAsia="lt-LT"/>
        </w:rPr>
        <w:t xml:space="preserve"> ir Molėtų rajono savivaldybės meras arba jo įgaliotas asmuo</w:t>
      </w:r>
      <w:r w:rsidR="004564D1" w:rsidRPr="00C64003">
        <w:rPr>
          <w:rFonts w:eastAsia="Times New Roman" w:cs="Times New Roman"/>
          <w:spacing w:val="-4"/>
          <w:szCs w:val="24"/>
          <w:vertAlign w:val="baseline"/>
          <w:lang w:eastAsia="lt-LT"/>
        </w:rPr>
        <w:t>;</w:t>
      </w:r>
    </w:p>
    <w:p w14:paraId="1AAF8A61" w14:textId="77777777" w:rsidR="000D2ABF" w:rsidRPr="00C64003" w:rsidRDefault="005D0371">
      <w:pPr>
        <w:pStyle w:val="Sraopastraipa"/>
        <w:numPr>
          <w:ilvl w:val="1"/>
          <w:numId w:val="8"/>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Direktoriaus patvirtintas </w:t>
      </w:r>
      <w:r w:rsidR="00896C58" w:rsidRPr="00C64003">
        <w:rPr>
          <w:rFonts w:eastAsia="Times New Roman" w:cs="Times New Roman"/>
          <w:spacing w:val="-4"/>
          <w:szCs w:val="24"/>
          <w:vertAlign w:val="baseline"/>
          <w:lang w:eastAsia="lt-LT"/>
        </w:rPr>
        <w:t xml:space="preserve">Mokyklos </w:t>
      </w:r>
      <w:r w:rsidR="004564D1" w:rsidRPr="00C64003">
        <w:rPr>
          <w:rFonts w:eastAsia="Times New Roman" w:cs="Times New Roman"/>
          <w:spacing w:val="-4"/>
          <w:szCs w:val="24"/>
          <w:vertAlign w:val="baseline"/>
          <w:lang w:eastAsia="lt-LT"/>
        </w:rPr>
        <w:t>metinis veiklos planas, kuriam yra pritarusi Mokyklos taryba;</w:t>
      </w:r>
    </w:p>
    <w:p w14:paraId="75C3EF33" w14:textId="61B28D56" w:rsidR="004564D1" w:rsidRPr="00C64003" w:rsidRDefault="005D0371">
      <w:pPr>
        <w:pStyle w:val="Sraopastraipa"/>
        <w:numPr>
          <w:ilvl w:val="1"/>
          <w:numId w:val="8"/>
        </w:numPr>
        <w:tabs>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Direktoriaus patvirtintas Mokyklos </w:t>
      </w:r>
      <w:r w:rsidR="00471B83" w:rsidRPr="00C64003">
        <w:rPr>
          <w:rFonts w:eastAsia="Times New Roman" w:cs="Times New Roman"/>
          <w:spacing w:val="-4"/>
          <w:szCs w:val="24"/>
          <w:vertAlign w:val="baseline"/>
          <w:lang w:eastAsia="lt-LT"/>
        </w:rPr>
        <w:t xml:space="preserve">ugdymo planas, kuris yra suderintas su Mokyklos taryba ir </w:t>
      </w:r>
      <w:r w:rsidR="00471B83" w:rsidRPr="00C64003">
        <w:rPr>
          <w:rFonts w:eastAsia="Times New Roman" w:cs="Times New Roman"/>
          <w:szCs w:val="24"/>
          <w:vertAlign w:val="baseline"/>
          <w:lang w:eastAsia="lt-LT"/>
        </w:rPr>
        <w:t xml:space="preserve">Molėtų rajono savivaldybės meru arba jo įgaliotu </w:t>
      </w:r>
      <w:r w:rsidR="00471B83" w:rsidRPr="00B7664A">
        <w:rPr>
          <w:rFonts w:eastAsia="Times New Roman" w:cs="Times New Roman"/>
          <w:szCs w:val="24"/>
          <w:vertAlign w:val="baseline"/>
          <w:lang w:eastAsia="lt-LT"/>
        </w:rPr>
        <w:t>savivaldybės administracijos direktoriumi</w:t>
      </w:r>
      <w:r w:rsidR="00471B83" w:rsidRPr="00B7664A">
        <w:rPr>
          <w:rFonts w:eastAsia="Times New Roman" w:cs="Times New Roman"/>
          <w:spacing w:val="-4"/>
          <w:szCs w:val="24"/>
          <w:vertAlign w:val="baseline"/>
          <w:lang w:eastAsia="lt-LT"/>
        </w:rPr>
        <w:t>.</w:t>
      </w:r>
    </w:p>
    <w:p w14:paraId="68416024" w14:textId="4D682658" w:rsidR="00C319BA" w:rsidRPr="00B7664A" w:rsidRDefault="006C6C8E" w:rsidP="006C6C8E">
      <w:pPr>
        <w:spacing w:line="360" w:lineRule="auto"/>
        <w:ind w:firstLine="709"/>
        <w:jc w:val="both"/>
        <w:rPr>
          <w:bCs/>
        </w:rPr>
      </w:pPr>
      <w:r>
        <w:rPr>
          <w:rFonts w:cs="Times New Roman"/>
          <w:bCs/>
          <w:vertAlign w:val="baseline"/>
        </w:rPr>
        <w:t xml:space="preserve">29. </w:t>
      </w:r>
      <w:r w:rsidR="008A2164" w:rsidRPr="00C64003">
        <w:rPr>
          <w:rFonts w:cs="Times New Roman"/>
          <w:bCs/>
          <w:vertAlign w:val="baseline"/>
        </w:rPr>
        <w:t>Mokyklai</w:t>
      </w:r>
      <w:r w:rsidR="00C319BA" w:rsidRPr="00C64003">
        <w:rPr>
          <w:rFonts w:cs="Times New Roman"/>
          <w:bCs/>
          <w:vertAlign w:val="baseline"/>
        </w:rPr>
        <w:t xml:space="preserve"> vadovauja </w:t>
      </w:r>
      <w:r w:rsidR="008A2164" w:rsidRPr="00C64003">
        <w:rPr>
          <w:rFonts w:cs="Times New Roman"/>
          <w:bCs/>
          <w:vertAlign w:val="baseline"/>
        </w:rPr>
        <w:t>D</w:t>
      </w:r>
      <w:r w:rsidR="00C319BA" w:rsidRPr="00C64003">
        <w:rPr>
          <w:rFonts w:cs="Times New Roman"/>
          <w:bCs/>
          <w:vertAlign w:val="baseline"/>
        </w:rPr>
        <w:t>irektorius,</w:t>
      </w:r>
      <w:r w:rsidR="00F64300" w:rsidRPr="00F64300">
        <w:rPr>
          <w:bCs/>
        </w:rPr>
        <w:t xml:space="preserve"> </w:t>
      </w:r>
      <w:r w:rsidR="00F64300" w:rsidRPr="00B7664A">
        <w:rPr>
          <w:bCs/>
          <w:vertAlign w:val="baseline"/>
        </w:rPr>
        <w:t>kurio pareigybės aprašymą tvirtina</w:t>
      </w:r>
      <w:r w:rsidR="00B7664A" w:rsidRPr="00B7664A">
        <w:rPr>
          <w:bCs/>
          <w:vertAlign w:val="baseline"/>
        </w:rPr>
        <w:t xml:space="preserve">, </w:t>
      </w:r>
      <w:r w:rsidR="00C319BA" w:rsidRPr="00C64003">
        <w:rPr>
          <w:rFonts w:cs="Times New Roman"/>
          <w:bCs/>
          <w:vertAlign w:val="baseline"/>
        </w:rPr>
        <w:t>viešo konkurso būdu (organizuojamas ir vykdomas Lietuvos Respublikos švietimo, mokslo ir sporto ministro nustatyta tvarka) į pareigas penkeriems metams skiria ir iš jų atleidžia</w:t>
      </w:r>
      <w:r w:rsidR="00F64300" w:rsidRPr="00F64300">
        <w:rPr>
          <w:bCs/>
          <w:vertAlign w:val="baseline"/>
        </w:rPr>
        <w:t xml:space="preserve">, </w:t>
      </w:r>
      <w:r w:rsidR="00F64300" w:rsidRPr="00B7664A">
        <w:rPr>
          <w:bCs/>
          <w:vertAlign w:val="baseline"/>
        </w:rPr>
        <w:t>viešą konkursą Mokyklos direktoriaus pareigoms eiti organizuoja</w:t>
      </w:r>
      <w:r w:rsidR="00F64300" w:rsidRPr="00B7664A">
        <w:rPr>
          <w:rFonts w:cs="Times New Roman"/>
          <w:bCs/>
          <w:vertAlign w:val="baseline"/>
        </w:rPr>
        <w:t xml:space="preserve"> </w:t>
      </w:r>
      <w:r w:rsidR="008A2164" w:rsidRPr="00B7664A">
        <w:rPr>
          <w:rFonts w:cs="Times New Roman"/>
          <w:bCs/>
          <w:vertAlign w:val="baseline"/>
        </w:rPr>
        <w:t>S</w:t>
      </w:r>
      <w:r w:rsidR="00C319BA" w:rsidRPr="00B7664A">
        <w:rPr>
          <w:rFonts w:cs="Times New Roman"/>
          <w:bCs/>
          <w:vertAlign w:val="baseline"/>
        </w:rPr>
        <w:t xml:space="preserve">avivaldybės meras teisės aktų numatyta tvarka. </w:t>
      </w:r>
      <w:r w:rsidR="003B4B22" w:rsidRPr="00B7664A">
        <w:rPr>
          <w:bCs/>
          <w:vertAlign w:val="baseline"/>
        </w:rPr>
        <w:t xml:space="preserve">Mokyklos direktorius tiesiogiai pavaldus ir atskaitingas savivaldybės merui.   Mokyklos </w:t>
      </w:r>
      <w:r w:rsidR="003B4B22" w:rsidRPr="00B7664A">
        <w:rPr>
          <w:vertAlign w:val="baseline"/>
        </w:rPr>
        <w:t xml:space="preserve">direktoriumi gali būti </w:t>
      </w:r>
      <w:r w:rsidR="003B4B22" w:rsidRPr="00B7664A">
        <w:rPr>
          <w:bCs/>
          <w:vertAlign w:val="baseline"/>
        </w:rPr>
        <w:t xml:space="preserve">asmuo, kuris yra </w:t>
      </w:r>
      <w:r w:rsidR="003B4B22" w:rsidRPr="00B7664A">
        <w:rPr>
          <w:vertAlign w:val="baseline"/>
        </w:rPr>
        <w:t xml:space="preserve">nepriekaištingos reputacijos </w:t>
      </w:r>
      <w:r w:rsidR="003B4B22" w:rsidRPr="00B7664A">
        <w:rPr>
          <w:bCs/>
          <w:vertAlign w:val="baseline"/>
        </w:rPr>
        <w:t>ir jam</w:t>
      </w:r>
      <w:r w:rsidR="003B4B22" w:rsidRPr="00B7664A">
        <w:rPr>
          <w:vertAlign w:val="baseline"/>
        </w:rPr>
        <w:t xml:space="preserve"> atliktas vadovavimo valstybinei ar savivaldybės švietimo įstaigai (išskyrus aukštąją mokyklą) kompetencijų vertinimas Lietuvos Respublikos </w:t>
      </w:r>
      <w:r w:rsidR="003B4B22" w:rsidRPr="00B7664A">
        <w:rPr>
          <w:bCs/>
          <w:vertAlign w:val="baseline"/>
        </w:rPr>
        <w:t>švietimo, mokslo ir sporto ministro nustatyta tvarka arba, jeigu jis  Mokykloje direktoriaus pareigas ėjo ne mažiau kaip 10 metų ir jam atliktas vadovavimo Mokyklai kompetencijų vertinimui prilygintas vertinimas Lietuvos Respublikos švietimo, mokslo ir sporto ministro nustatyta tvarka</w:t>
      </w:r>
      <w:r w:rsidR="003B4B22" w:rsidRPr="00B7664A">
        <w:rPr>
          <w:vertAlign w:val="baseline"/>
        </w:rPr>
        <w:t xml:space="preserve">. </w:t>
      </w:r>
      <w:r w:rsidR="003B4B22" w:rsidRPr="00B7664A">
        <w:rPr>
          <w:bCs/>
          <w:vertAlign w:val="baseline"/>
        </w:rPr>
        <w:t xml:space="preserve">Mokyklos direktorius turi turėti aukštąjį universitetinį išsilavinimą. </w:t>
      </w:r>
      <w:r w:rsidR="003B4B22" w:rsidRPr="00B7664A">
        <w:rPr>
          <w:vertAlign w:val="baseline"/>
        </w:rPr>
        <w:t xml:space="preserve">Asmuo </w:t>
      </w:r>
      <w:r w:rsidR="003B4B22" w:rsidRPr="00B7664A">
        <w:rPr>
          <w:bCs/>
          <w:vertAlign w:val="baseline"/>
        </w:rPr>
        <w:t>skiriamas</w:t>
      </w:r>
      <w:r w:rsidR="003B4B22" w:rsidRPr="00B7664A">
        <w:rPr>
          <w:vertAlign w:val="baseline"/>
        </w:rPr>
        <w:t xml:space="preserve"> į Mokyklos direktoriaus pareigas Lietuvos Respublikos švietimo, mokslo ir sporto</w:t>
      </w:r>
      <w:r w:rsidR="003B4B22" w:rsidRPr="00B7664A">
        <w:rPr>
          <w:bCs/>
          <w:vertAlign w:val="baseline"/>
        </w:rPr>
        <w:t xml:space="preserve"> </w:t>
      </w:r>
      <w:r w:rsidR="003B4B22" w:rsidRPr="00B7664A">
        <w:rPr>
          <w:vertAlign w:val="baseline"/>
        </w:rPr>
        <w:t xml:space="preserve">ministro nustatyta tvarka, </w:t>
      </w:r>
      <w:r w:rsidR="003B4B22" w:rsidRPr="00B7664A">
        <w:rPr>
          <w:bCs/>
          <w:vertAlign w:val="baseline"/>
        </w:rPr>
        <w:t>įvertinus jo gebėjimus įgyvendinti viešam konkursui pateiktas vadovavimo švietimo įstaigai gaires ir</w:t>
      </w:r>
      <w:r w:rsidR="003B4B22" w:rsidRPr="00B7664A">
        <w:rPr>
          <w:vertAlign w:val="baseline"/>
        </w:rPr>
        <w:t xml:space="preserve"> </w:t>
      </w:r>
      <w:r w:rsidR="003B4B22" w:rsidRPr="00B7664A">
        <w:rPr>
          <w:bCs/>
          <w:vertAlign w:val="baseline"/>
        </w:rPr>
        <w:t>pareigybės aprašyme nustatytas funkcijas.</w:t>
      </w:r>
    </w:p>
    <w:p w14:paraId="0E7180EC" w14:textId="2564BC53" w:rsidR="00C319BA" w:rsidRPr="00EC42A1" w:rsidRDefault="008C5F76" w:rsidP="002C336C">
      <w:pPr>
        <w:pStyle w:val="Sraopastraipa"/>
        <w:tabs>
          <w:tab w:val="left" w:pos="993"/>
        </w:tabs>
        <w:spacing w:line="360" w:lineRule="auto"/>
        <w:ind w:left="0" w:firstLine="709"/>
        <w:jc w:val="both"/>
        <w:rPr>
          <w:rFonts w:cs="Times New Roman"/>
          <w:bCs/>
          <w:strike/>
          <w:szCs w:val="24"/>
          <w:vertAlign w:val="baseline"/>
        </w:rPr>
      </w:pPr>
      <w:r w:rsidRPr="00C64003">
        <w:rPr>
          <w:rFonts w:cs="Times New Roman"/>
          <w:szCs w:val="24"/>
          <w:vertAlign w:val="baseline"/>
        </w:rPr>
        <w:t>30</w:t>
      </w:r>
      <w:r w:rsidR="002C336C" w:rsidRPr="00C64003">
        <w:rPr>
          <w:rFonts w:cs="Times New Roman"/>
          <w:szCs w:val="24"/>
          <w:vertAlign w:val="baseline"/>
        </w:rPr>
        <w:t xml:space="preserve">. </w:t>
      </w:r>
      <w:r w:rsidR="00C319BA" w:rsidRPr="00C64003">
        <w:rPr>
          <w:rFonts w:cs="Times New Roman"/>
          <w:szCs w:val="24"/>
          <w:vertAlign w:val="baseline"/>
        </w:rPr>
        <w:t xml:space="preserve">Asmuo į </w:t>
      </w:r>
      <w:r w:rsidR="008A2164" w:rsidRPr="00C64003">
        <w:rPr>
          <w:rFonts w:cs="Times New Roman"/>
          <w:szCs w:val="24"/>
          <w:vertAlign w:val="baseline"/>
        </w:rPr>
        <w:t>D</w:t>
      </w:r>
      <w:r w:rsidR="00C319BA" w:rsidRPr="00C64003">
        <w:rPr>
          <w:rFonts w:cs="Times New Roman"/>
          <w:szCs w:val="24"/>
          <w:vertAlign w:val="baseline"/>
        </w:rPr>
        <w:t xml:space="preserve">irektoriaus pareigas priimamas 5 metų kadencijai konkurso būdu arba įstatymų nustatytais atvejais be konkurso. Asmuo gali eiti tos pačios </w:t>
      </w:r>
      <w:r w:rsidR="00D41EF8">
        <w:rPr>
          <w:rFonts w:cs="Times New Roman"/>
          <w:szCs w:val="24"/>
          <w:vertAlign w:val="baseline"/>
        </w:rPr>
        <w:t xml:space="preserve">Mokyklos </w:t>
      </w:r>
      <w:r w:rsidR="008A2164" w:rsidRPr="00C64003">
        <w:rPr>
          <w:rFonts w:cs="Times New Roman"/>
          <w:szCs w:val="24"/>
          <w:vertAlign w:val="baseline"/>
        </w:rPr>
        <w:t>D</w:t>
      </w:r>
      <w:r w:rsidR="00C319BA" w:rsidRPr="00C64003">
        <w:rPr>
          <w:rFonts w:cs="Times New Roman"/>
          <w:szCs w:val="24"/>
          <w:vertAlign w:val="baseline"/>
        </w:rPr>
        <w:t xml:space="preserve">irektoriaus pareigas ne daugiau kaip dvi kadencijas iš eilės. </w:t>
      </w:r>
      <w:r w:rsidR="00C319BA" w:rsidRPr="00C64003">
        <w:rPr>
          <w:rFonts w:cs="Times New Roman"/>
          <w:bCs/>
          <w:szCs w:val="24"/>
          <w:vertAlign w:val="baseline"/>
        </w:rPr>
        <w:t xml:space="preserve">Pasibaigus </w:t>
      </w:r>
      <w:r w:rsidR="008A2164" w:rsidRPr="00C64003">
        <w:rPr>
          <w:rFonts w:cs="Times New Roman"/>
          <w:bCs/>
          <w:szCs w:val="24"/>
          <w:vertAlign w:val="baseline"/>
        </w:rPr>
        <w:t>D</w:t>
      </w:r>
      <w:r w:rsidR="00C319BA" w:rsidRPr="00C64003">
        <w:rPr>
          <w:rFonts w:cs="Times New Roman"/>
          <w:bCs/>
          <w:szCs w:val="24"/>
          <w:vertAlign w:val="baseline"/>
        </w:rPr>
        <w:t>irektoriaus pirmajai penkerių metų kadencijai, jis skiriamas be konkurso antrajai penkerių metų kadencijai</w:t>
      </w:r>
      <w:r w:rsidR="00C319BA" w:rsidRPr="00EC42A1">
        <w:rPr>
          <w:rFonts w:cs="Times New Roman"/>
          <w:bCs/>
          <w:szCs w:val="24"/>
          <w:vertAlign w:val="baseline"/>
        </w:rPr>
        <w:t xml:space="preserve">, jeigu jo metų veikla kiekvienais metais buvo vertinama kaip viršijanti lūkesčius arba atitinkanti lūkesčius (iki 2023 m. gruodžio 31 d. – labai gerai arba gerai) ir jis sutinka eiti pareigas. Pasibaigus </w:t>
      </w:r>
      <w:r w:rsidR="008A2164" w:rsidRPr="00EC42A1">
        <w:rPr>
          <w:rFonts w:cs="Times New Roman"/>
          <w:bCs/>
          <w:szCs w:val="24"/>
          <w:vertAlign w:val="baseline"/>
        </w:rPr>
        <w:t>D</w:t>
      </w:r>
      <w:r w:rsidR="00C319BA" w:rsidRPr="00EC42A1">
        <w:rPr>
          <w:rFonts w:cs="Times New Roman"/>
          <w:bCs/>
          <w:szCs w:val="24"/>
          <w:vertAlign w:val="baseline"/>
        </w:rPr>
        <w:t xml:space="preserve">irektoriaus kadencijai, jam sutikus, jo įgaliojimai pratęsiami, iki įvyks viešas konkursas direktoriaus pareigoms eiti ir bus paskirtas </w:t>
      </w:r>
      <w:r w:rsidR="008A2164" w:rsidRPr="00EC42A1">
        <w:rPr>
          <w:rFonts w:cs="Times New Roman"/>
          <w:bCs/>
          <w:szCs w:val="24"/>
          <w:vertAlign w:val="baseline"/>
        </w:rPr>
        <w:t>D</w:t>
      </w:r>
      <w:r w:rsidR="00C319BA" w:rsidRPr="00EC42A1">
        <w:rPr>
          <w:rFonts w:cs="Times New Roman"/>
          <w:bCs/>
          <w:szCs w:val="24"/>
          <w:vertAlign w:val="baseline"/>
        </w:rPr>
        <w:t xml:space="preserve">irektorius. </w:t>
      </w:r>
      <w:r w:rsidR="008A2164" w:rsidRPr="00EC42A1">
        <w:rPr>
          <w:rFonts w:cs="Times New Roman"/>
          <w:bCs/>
          <w:szCs w:val="24"/>
          <w:vertAlign w:val="baseline"/>
        </w:rPr>
        <w:t>D</w:t>
      </w:r>
      <w:r w:rsidR="00C319BA" w:rsidRPr="00EC42A1">
        <w:rPr>
          <w:rFonts w:cs="Times New Roman"/>
          <w:bCs/>
          <w:szCs w:val="24"/>
          <w:vertAlign w:val="baseline"/>
        </w:rPr>
        <w:t xml:space="preserve">irektorius, baigęs penkerių metų kadenciją, turi teisę dalyvauti tos pačios </w:t>
      </w:r>
      <w:r w:rsidR="002D76ED">
        <w:rPr>
          <w:rFonts w:cs="Times New Roman"/>
          <w:bCs/>
          <w:szCs w:val="24"/>
          <w:vertAlign w:val="baseline"/>
        </w:rPr>
        <w:t>M</w:t>
      </w:r>
      <w:r w:rsidR="00C319BA" w:rsidRPr="00EC42A1">
        <w:rPr>
          <w:rFonts w:cs="Times New Roman"/>
          <w:bCs/>
          <w:szCs w:val="24"/>
          <w:vertAlign w:val="baseline"/>
        </w:rPr>
        <w:t xml:space="preserve">okyklos viešame konkurse </w:t>
      </w:r>
      <w:r w:rsidR="002D76ED">
        <w:rPr>
          <w:rFonts w:cs="Times New Roman"/>
          <w:bCs/>
          <w:szCs w:val="24"/>
          <w:vertAlign w:val="baseline"/>
        </w:rPr>
        <w:t>d</w:t>
      </w:r>
      <w:r w:rsidR="00C319BA" w:rsidRPr="00EC42A1">
        <w:rPr>
          <w:rFonts w:cs="Times New Roman"/>
          <w:bCs/>
          <w:szCs w:val="24"/>
          <w:vertAlign w:val="baseline"/>
        </w:rPr>
        <w:t>irektoriaus pareigoms eiti.</w:t>
      </w:r>
    </w:p>
    <w:p w14:paraId="35519D99" w14:textId="441DFC25" w:rsidR="00C319BA" w:rsidRPr="00C64003" w:rsidRDefault="00C319BA">
      <w:pPr>
        <w:pStyle w:val="Sraopastraipa"/>
        <w:numPr>
          <w:ilvl w:val="0"/>
          <w:numId w:val="9"/>
        </w:numPr>
        <w:tabs>
          <w:tab w:val="left" w:pos="709"/>
          <w:tab w:val="left" w:pos="1134"/>
        </w:tabs>
        <w:spacing w:line="360" w:lineRule="auto"/>
        <w:ind w:left="0" w:firstLine="709"/>
        <w:jc w:val="both"/>
        <w:rPr>
          <w:rFonts w:cs="Times New Roman"/>
          <w:bCs/>
          <w:szCs w:val="24"/>
          <w:vertAlign w:val="baseline"/>
        </w:rPr>
      </w:pPr>
      <w:r w:rsidRPr="00EC42A1">
        <w:rPr>
          <w:rFonts w:cs="Times New Roman"/>
          <w:bCs/>
          <w:szCs w:val="24"/>
          <w:vertAlign w:val="baseline"/>
        </w:rPr>
        <w:t>Kiekvienais</w:t>
      </w:r>
      <w:r w:rsidR="00E26E64">
        <w:rPr>
          <w:rFonts w:cs="Times New Roman"/>
          <w:bCs/>
          <w:szCs w:val="24"/>
          <w:vertAlign w:val="baseline"/>
        </w:rPr>
        <w:t xml:space="preserve"> </w:t>
      </w:r>
      <w:r w:rsidRPr="00EC42A1">
        <w:rPr>
          <w:rFonts w:cs="Times New Roman"/>
          <w:bCs/>
          <w:szCs w:val="24"/>
          <w:vertAlign w:val="baseline"/>
        </w:rPr>
        <w:t>metais</w:t>
      </w:r>
      <w:r w:rsidR="00E26E64">
        <w:rPr>
          <w:rFonts w:cs="Times New Roman"/>
          <w:bCs/>
          <w:szCs w:val="24"/>
          <w:vertAlign w:val="baseline"/>
        </w:rPr>
        <w:t xml:space="preserve"> </w:t>
      </w:r>
      <w:r w:rsidR="00CE4547">
        <w:rPr>
          <w:rFonts w:cs="Times New Roman"/>
          <w:bCs/>
          <w:szCs w:val="24"/>
          <w:vertAlign w:val="baseline"/>
        </w:rPr>
        <w:t>s</w:t>
      </w:r>
      <w:r w:rsidRPr="00EC42A1">
        <w:rPr>
          <w:rFonts w:cs="Times New Roman"/>
          <w:bCs/>
          <w:szCs w:val="24"/>
          <w:vertAlign w:val="baseline"/>
        </w:rPr>
        <w:t>avivaldybės</w:t>
      </w:r>
      <w:r w:rsidR="00E26E64">
        <w:rPr>
          <w:rFonts w:cs="Times New Roman"/>
          <w:bCs/>
          <w:szCs w:val="24"/>
          <w:vertAlign w:val="baseline"/>
        </w:rPr>
        <w:t xml:space="preserve"> </w:t>
      </w:r>
      <w:r w:rsidRPr="00EC42A1">
        <w:rPr>
          <w:rFonts w:cs="Times New Roman"/>
          <w:bCs/>
          <w:szCs w:val="24"/>
          <w:vertAlign w:val="baseline"/>
        </w:rPr>
        <w:t>meras</w:t>
      </w:r>
      <w:r w:rsidR="00E26E64">
        <w:rPr>
          <w:rFonts w:cs="Times New Roman"/>
          <w:bCs/>
          <w:szCs w:val="24"/>
          <w:vertAlign w:val="baseline"/>
        </w:rPr>
        <w:t xml:space="preserve"> </w:t>
      </w:r>
      <w:r w:rsidRPr="00EC42A1">
        <w:rPr>
          <w:rFonts w:cs="Times New Roman"/>
          <w:bCs/>
          <w:szCs w:val="24"/>
          <w:vertAlign w:val="baseline"/>
        </w:rPr>
        <w:t xml:space="preserve">arba jo įgaliotas asmuo Lietuvos Respublikos  švietimo, mokslo ir sporto ministro nustatyta tvarka, dalyvaujant Mokyklos tarybai, įvertina </w:t>
      </w:r>
      <w:r w:rsidR="008A2164" w:rsidRPr="00EC42A1">
        <w:rPr>
          <w:rFonts w:cs="Times New Roman"/>
          <w:bCs/>
          <w:szCs w:val="24"/>
          <w:vertAlign w:val="baseline"/>
        </w:rPr>
        <w:t>D</w:t>
      </w:r>
      <w:r w:rsidRPr="00EC42A1">
        <w:rPr>
          <w:rFonts w:cs="Times New Roman"/>
          <w:bCs/>
          <w:szCs w:val="24"/>
          <w:vertAlign w:val="baseline"/>
        </w:rPr>
        <w:t xml:space="preserve">irektoriaus praėjusių kalendorinių metų veiklą. Jeigu </w:t>
      </w:r>
      <w:r w:rsidR="008A2164" w:rsidRPr="00EC42A1">
        <w:rPr>
          <w:rFonts w:cs="Times New Roman"/>
          <w:bCs/>
          <w:szCs w:val="24"/>
          <w:vertAlign w:val="baseline"/>
        </w:rPr>
        <w:t>D</w:t>
      </w:r>
      <w:r w:rsidRPr="00EC42A1">
        <w:rPr>
          <w:rFonts w:cs="Times New Roman"/>
          <w:bCs/>
          <w:szCs w:val="24"/>
          <w:vertAlign w:val="baseline"/>
        </w:rPr>
        <w:t xml:space="preserve">irektoriaus metų veikla įvertinama kaip neatitinkanti lūkesčių (iki 2023 m. gruodžio 31 d. – nepatenkinamai), gali būti sudaromas ne trumpesnės </w:t>
      </w:r>
      <w:r w:rsidRPr="00EC42A1">
        <w:rPr>
          <w:rFonts w:cs="Times New Roman"/>
          <w:bCs/>
          <w:szCs w:val="24"/>
          <w:vertAlign w:val="baseline"/>
        </w:rPr>
        <w:lastRenderedPageBreak/>
        <w:t xml:space="preserve">negu 2 mėnesių ir ne ilgesnės negu 6 mėnesių trukmės </w:t>
      </w:r>
      <w:r w:rsidR="00CE4547">
        <w:rPr>
          <w:rFonts w:cs="Times New Roman"/>
          <w:bCs/>
          <w:szCs w:val="24"/>
          <w:vertAlign w:val="baseline"/>
        </w:rPr>
        <w:t>Direktoriaus</w:t>
      </w:r>
      <w:r w:rsidRPr="00EC42A1">
        <w:rPr>
          <w:rFonts w:cs="Times New Roman"/>
          <w:bCs/>
          <w:szCs w:val="24"/>
          <w:vertAlign w:val="baseline"/>
        </w:rPr>
        <w:t xml:space="preserve"> veiklos gerinimo planas. Jeigu, pasibaigus </w:t>
      </w:r>
      <w:r w:rsidR="008A2164" w:rsidRPr="00EC42A1">
        <w:rPr>
          <w:rFonts w:cs="Times New Roman"/>
          <w:bCs/>
          <w:szCs w:val="24"/>
          <w:vertAlign w:val="baseline"/>
        </w:rPr>
        <w:t>D</w:t>
      </w:r>
      <w:r w:rsidRPr="00EC42A1">
        <w:rPr>
          <w:rFonts w:cs="Times New Roman"/>
          <w:bCs/>
          <w:szCs w:val="24"/>
          <w:vertAlign w:val="baseline"/>
        </w:rPr>
        <w:t xml:space="preserve">irektoriaus veiklos gerinimo plano terminui, </w:t>
      </w:r>
      <w:r w:rsidR="008A2164" w:rsidRPr="00EC42A1">
        <w:rPr>
          <w:rFonts w:cs="Times New Roman"/>
          <w:bCs/>
          <w:szCs w:val="24"/>
          <w:vertAlign w:val="baseline"/>
        </w:rPr>
        <w:t>D</w:t>
      </w:r>
      <w:r w:rsidRPr="00EC42A1">
        <w:rPr>
          <w:rFonts w:cs="Times New Roman"/>
          <w:bCs/>
          <w:szCs w:val="24"/>
          <w:vertAlign w:val="baseline"/>
        </w:rPr>
        <w:t xml:space="preserve">irektoriaus veikla neeilinio vertinimo metu įvertinama kaip neatitinkanti lūkesčių (iki 2023 m. gruodžio 31 d. – nepatenkinamai), į pareigas priimantis Savivaldybės meras gali priimti sprendimą atleisti </w:t>
      </w:r>
      <w:r w:rsidR="008A2164" w:rsidRPr="00EC42A1">
        <w:rPr>
          <w:rFonts w:cs="Times New Roman"/>
          <w:bCs/>
          <w:szCs w:val="24"/>
          <w:vertAlign w:val="baseline"/>
        </w:rPr>
        <w:t>D</w:t>
      </w:r>
      <w:r w:rsidRPr="00EC42A1">
        <w:rPr>
          <w:rFonts w:cs="Times New Roman"/>
          <w:bCs/>
          <w:szCs w:val="24"/>
          <w:vertAlign w:val="baseline"/>
        </w:rPr>
        <w:t>irektorių iš pareigų ir nutraukti su juo</w:t>
      </w:r>
      <w:r w:rsidRPr="00C64003">
        <w:rPr>
          <w:rFonts w:cs="Times New Roman"/>
          <w:bCs/>
          <w:szCs w:val="24"/>
          <w:vertAlign w:val="baseline"/>
        </w:rPr>
        <w:t xml:space="preserve"> sudarytą darbo sutartį per 10 darbo dienų nuo </w:t>
      </w:r>
      <w:r w:rsidR="008A2164" w:rsidRPr="00C64003">
        <w:rPr>
          <w:rFonts w:cs="Times New Roman"/>
          <w:bCs/>
          <w:szCs w:val="24"/>
          <w:vertAlign w:val="baseline"/>
        </w:rPr>
        <w:t>D</w:t>
      </w:r>
      <w:r w:rsidRPr="00C64003">
        <w:rPr>
          <w:rFonts w:cs="Times New Roman"/>
          <w:bCs/>
          <w:szCs w:val="24"/>
          <w:vertAlign w:val="baseline"/>
        </w:rPr>
        <w:t>irektoriaus neeilinio veiklos įvertinimo, neišmokant jam išeitinės išmokos.</w:t>
      </w:r>
    </w:p>
    <w:p w14:paraId="307B7C18" w14:textId="009DDD7A" w:rsidR="004564D1" w:rsidRPr="00C64003" w:rsidRDefault="007D3C4A">
      <w:pPr>
        <w:pStyle w:val="Sraopastraipa"/>
        <w:numPr>
          <w:ilvl w:val="0"/>
          <w:numId w:val="9"/>
        </w:numPr>
        <w:tabs>
          <w:tab w:val="left" w:pos="1134"/>
          <w:tab w:val="left" w:pos="1418"/>
          <w:tab w:val="left" w:pos="2160"/>
        </w:tabs>
        <w:spacing w:line="360" w:lineRule="auto"/>
        <w:ind w:hanging="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Direktoriaus kompetencij</w:t>
      </w:r>
      <w:r w:rsidR="00131B00" w:rsidRPr="00C64003">
        <w:rPr>
          <w:rFonts w:eastAsia="Times New Roman" w:cs="Times New Roman"/>
          <w:spacing w:val="-4"/>
          <w:szCs w:val="24"/>
          <w:vertAlign w:val="baseline"/>
          <w:lang w:eastAsia="lt-LT"/>
        </w:rPr>
        <w:t>a</w:t>
      </w:r>
      <w:r w:rsidR="004564D1" w:rsidRPr="00C64003">
        <w:rPr>
          <w:rFonts w:eastAsia="Times New Roman" w:cs="Times New Roman"/>
          <w:spacing w:val="-4"/>
          <w:szCs w:val="24"/>
          <w:vertAlign w:val="baseline"/>
          <w:lang w:eastAsia="lt-LT"/>
        </w:rPr>
        <w:t>:</w:t>
      </w:r>
    </w:p>
    <w:p w14:paraId="13F258F1" w14:textId="77777777" w:rsidR="004F1A03" w:rsidRPr="00C64003" w:rsidRDefault="004564D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organizuoja Mokyklos darbą, kad būtų įgyvendinami Mokyklos </w:t>
      </w:r>
      <w:r w:rsidR="00BB5B84" w:rsidRPr="00C64003">
        <w:rPr>
          <w:rFonts w:eastAsia="Times New Roman" w:cs="Times New Roman"/>
          <w:spacing w:val="-4"/>
          <w:szCs w:val="24"/>
          <w:vertAlign w:val="baseline"/>
          <w:lang w:eastAsia="lt-LT"/>
        </w:rPr>
        <w:t xml:space="preserve">veiklos </w:t>
      </w:r>
      <w:r w:rsidRPr="00C64003">
        <w:rPr>
          <w:rFonts w:eastAsia="Times New Roman" w:cs="Times New Roman"/>
          <w:spacing w:val="-4"/>
          <w:szCs w:val="24"/>
          <w:vertAlign w:val="baseline"/>
          <w:lang w:eastAsia="lt-LT"/>
        </w:rPr>
        <w:t>tikslai ir atliekamos nustatytos funkcijos;</w:t>
      </w:r>
    </w:p>
    <w:p w14:paraId="25172103" w14:textId="77777777" w:rsidR="004F1A03" w:rsidRPr="00C64003" w:rsidRDefault="004564D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užtikrina, kad būtų laikomasi įstatymų, kitų teisės aktų ir Nuostatų;</w:t>
      </w:r>
    </w:p>
    <w:p w14:paraId="4178A9D8" w14:textId="4CC81207" w:rsidR="00217D32" w:rsidRPr="00C64003" w:rsidRDefault="00DA3DF9">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nustato</w:t>
      </w:r>
      <w:r w:rsidRPr="00C64003">
        <w:rPr>
          <w:rFonts w:eastAsia="Times New Roman" w:cs="Times New Roman"/>
          <w:color w:val="C00000"/>
          <w:spacing w:val="-4"/>
          <w:szCs w:val="24"/>
          <w:vertAlign w:val="baseline"/>
          <w:lang w:eastAsia="lt-LT"/>
        </w:rPr>
        <w:t xml:space="preserve"> </w:t>
      </w:r>
      <w:r w:rsidR="004564D1" w:rsidRPr="00C64003">
        <w:rPr>
          <w:rFonts w:eastAsia="Times New Roman" w:cs="Times New Roman"/>
          <w:spacing w:val="-4"/>
          <w:szCs w:val="24"/>
          <w:vertAlign w:val="baseline"/>
          <w:lang w:eastAsia="lt-LT"/>
        </w:rPr>
        <w:t>Mokyklos struktūrą</w:t>
      </w:r>
      <w:r w:rsidR="00BB5B84" w:rsidRPr="00C64003">
        <w:rPr>
          <w:rFonts w:eastAsia="Times New Roman" w:cs="Times New Roman"/>
          <w:spacing w:val="-4"/>
          <w:szCs w:val="24"/>
          <w:vertAlign w:val="baseline"/>
          <w:lang w:eastAsia="lt-LT"/>
        </w:rPr>
        <w:t xml:space="preserve"> ir </w:t>
      </w:r>
      <w:r w:rsidRPr="00C64003">
        <w:rPr>
          <w:rFonts w:eastAsia="Times New Roman" w:cs="Times New Roman"/>
          <w:spacing w:val="-4"/>
          <w:szCs w:val="24"/>
          <w:vertAlign w:val="baseline"/>
          <w:lang w:eastAsia="lt-LT"/>
        </w:rPr>
        <w:t xml:space="preserve">darbuotojų </w:t>
      </w:r>
      <w:r w:rsidR="004564D1" w:rsidRPr="00C64003">
        <w:rPr>
          <w:rFonts w:eastAsia="Times New Roman" w:cs="Times New Roman"/>
          <w:spacing w:val="-4"/>
          <w:szCs w:val="24"/>
          <w:vertAlign w:val="baseline"/>
          <w:lang w:eastAsia="lt-LT"/>
        </w:rPr>
        <w:t>pareigybių sąrašą;</w:t>
      </w:r>
    </w:p>
    <w:p w14:paraId="516D99CE" w14:textId="18042761" w:rsidR="00051F02" w:rsidRPr="00C64003" w:rsidRDefault="00051F02">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nustato Mokyklos darbuotojų darbo apmokėjimo sistemą, jeigu Mokykloje nėra sudaryta kolektyvinė sutartis;</w:t>
      </w:r>
    </w:p>
    <w:p w14:paraId="2059B97B" w14:textId="77777777" w:rsidR="00217D32" w:rsidRPr="00C64003" w:rsidRDefault="004564D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užtikrina racionalų ir taupų lėšų bei turto naudojimą, Mokyklos </w:t>
      </w:r>
      <w:r w:rsidR="00217D32" w:rsidRPr="00C64003">
        <w:rPr>
          <w:rFonts w:eastAsia="Times New Roman" w:cs="Times New Roman"/>
          <w:spacing w:val="-4"/>
          <w:szCs w:val="24"/>
          <w:vertAlign w:val="baseline"/>
          <w:lang w:eastAsia="lt-LT"/>
        </w:rPr>
        <w:t xml:space="preserve">veiksmingos </w:t>
      </w:r>
      <w:r w:rsidRPr="00C64003">
        <w:rPr>
          <w:rFonts w:eastAsia="Times New Roman" w:cs="Times New Roman"/>
          <w:spacing w:val="-4"/>
          <w:szCs w:val="24"/>
          <w:vertAlign w:val="baseline"/>
          <w:lang w:eastAsia="lt-LT"/>
        </w:rPr>
        <w:t>vidaus kontrolės sistemos sukūrimą, jos veikimą ir tobulinimą</w:t>
      </w:r>
      <w:r w:rsidR="001C17E4" w:rsidRPr="00C64003">
        <w:rPr>
          <w:rFonts w:eastAsia="Times New Roman" w:cs="Times New Roman"/>
          <w:spacing w:val="-4"/>
          <w:szCs w:val="24"/>
          <w:vertAlign w:val="baseline"/>
          <w:lang w:eastAsia="lt-LT"/>
        </w:rPr>
        <w:t>,</w:t>
      </w:r>
      <w:r w:rsidR="003C461F" w:rsidRPr="00C64003">
        <w:rPr>
          <w:rFonts w:eastAsia="Times New Roman" w:cs="Times New Roman"/>
          <w:spacing w:val="-4"/>
          <w:szCs w:val="24"/>
          <w:vertAlign w:val="baseline"/>
          <w:lang w:eastAsia="lt-LT"/>
        </w:rPr>
        <w:t xml:space="preserve"> </w:t>
      </w:r>
      <w:r w:rsidR="001C17E4" w:rsidRPr="00C64003">
        <w:rPr>
          <w:rFonts w:eastAsia="Times New Roman" w:cs="Times New Roman"/>
          <w:spacing w:val="-4"/>
          <w:szCs w:val="24"/>
          <w:vertAlign w:val="baseline"/>
          <w:lang w:eastAsia="lt-LT"/>
        </w:rPr>
        <w:t>Lietuvos Respublikos vidaus kontrolės ir vidaus audito įstatymo keliamų reikalavimų įgyvendinimą;</w:t>
      </w:r>
    </w:p>
    <w:p w14:paraId="0CB5D69C" w14:textId="3268631F" w:rsidR="00F42C13" w:rsidRPr="00C64003" w:rsidRDefault="003809B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bCs/>
          <w:spacing w:val="-4"/>
          <w:szCs w:val="24"/>
          <w:vertAlign w:val="baseline"/>
          <w:lang w:eastAsia="lt-LT"/>
        </w:rPr>
        <w:t>organizuoja Mokyklos finansinę apskaitą pagal Lietuvos Respublikos finansinės apskaitos įstatymą</w:t>
      </w:r>
      <w:r w:rsidR="004564D1" w:rsidRPr="00C64003">
        <w:rPr>
          <w:rFonts w:eastAsia="Times New Roman" w:cs="Times New Roman"/>
          <w:spacing w:val="-4"/>
          <w:szCs w:val="24"/>
          <w:vertAlign w:val="baseline"/>
          <w:lang w:eastAsia="lt-LT"/>
        </w:rPr>
        <w:t>;</w:t>
      </w:r>
    </w:p>
    <w:p w14:paraId="05153161" w14:textId="77777777" w:rsidR="00F42C13" w:rsidRPr="00C64003" w:rsidRDefault="004564D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suderinęs su Mokyklos taryba</w:t>
      </w:r>
      <w:r w:rsidR="005168E9" w:rsidRPr="00C64003">
        <w:rPr>
          <w:rFonts w:eastAsia="Times New Roman" w:cs="Times New Roman"/>
          <w:spacing w:val="-4"/>
          <w:szCs w:val="24"/>
          <w:vertAlign w:val="baseline"/>
          <w:lang w:eastAsia="lt-LT"/>
        </w:rPr>
        <w:t>,</w:t>
      </w:r>
      <w:r w:rsidRPr="00C64003">
        <w:rPr>
          <w:rFonts w:eastAsia="Times New Roman" w:cs="Times New Roman"/>
          <w:spacing w:val="-4"/>
          <w:szCs w:val="24"/>
          <w:vertAlign w:val="baseline"/>
          <w:lang w:eastAsia="lt-LT"/>
        </w:rPr>
        <w:t xml:space="preserve"> tvirtina Mokyklos darbo tvarkos ir vidaus tvarkos taisykles;</w:t>
      </w:r>
    </w:p>
    <w:p w14:paraId="6D2A91E1" w14:textId="77777777" w:rsidR="00F42C13" w:rsidRPr="00C64003" w:rsidRDefault="004564D1">
      <w:pPr>
        <w:pStyle w:val="Sraopastraipa"/>
        <w:numPr>
          <w:ilvl w:val="1"/>
          <w:numId w:val="9"/>
        </w:numPr>
        <w:tabs>
          <w:tab w:val="left" w:pos="851"/>
          <w:tab w:val="left" w:pos="993"/>
          <w:tab w:val="left" w:pos="1276"/>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teisės aktų nustatyta tvarka sudaro darbo grupes, komisijas, leidžia įsakymus ir kontroliuoja jų vykdymą</w:t>
      </w:r>
      <w:r w:rsidR="00F42C13" w:rsidRPr="00C64003">
        <w:rPr>
          <w:rFonts w:eastAsia="Times New Roman" w:cs="Times New Roman"/>
          <w:spacing w:val="-4"/>
          <w:szCs w:val="24"/>
          <w:vertAlign w:val="baseline"/>
          <w:lang w:eastAsia="lt-LT"/>
        </w:rPr>
        <w:t>;</w:t>
      </w:r>
    </w:p>
    <w:p w14:paraId="51304686"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organizuoja Mokyklos dokumentų valdymą ir saugojimą teisės aktų nustatyta tvarka;</w:t>
      </w:r>
    </w:p>
    <w:p w14:paraId="655F0F52"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atstovauja Mokyklai kitose institucijose, Mokyklos vardu sudaro sutartis;</w:t>
      </w:r>
    </w:p>
    <w:p w14:paraId="5B6A12F7"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vadov</w:t>
      </w:r>
      <w:r w:rsidR="00F15304" w:rsidRPr="00C64003">
        <w:rPr>
          <w:rFonts w:eastAsia="Times New Roman" w:cs="Times New Roman"/>
          <w:spacing w:val="-4"/>
          <w:szCs w:val="24"/>
          <w:vertAlign w:val="baseline"/>
          <w:lang w:eastAsia="lt-LT"/>
        </w:rPr>
        <w:t>auja Mokyklos strateginio plano ir</w:t>
      </w:r>
      <w:r w:rsidR="00E46E80" w:rsidRPr="00C64003">
        <w:rPr>
          <w:rFonts w:eastAsia="Times New Roman" w:cs="Times New Roman"/>
          <w:spacing w:val="-4"/>
          <w:szCs w:val="24"/>
          <w:vertAlign w:val="baseline"/>
          <w:lang w:eastAsia="lt-LT"/>
        </w:rPr>
        <w:t xml:space="preserve"> </w:t>
      </w:r>
      <w:r w:rsidR="00BB5D2F" w:rsidRPr="00C64003">
        <w:rPr>
          <w:rFonts w:eastAsia="Times New Roman" w:cs="Times New Roman"/>
          <w:spacing w:val="-4"/>
          <w:szCs w:val="24"/>
          <w:vertAlign w:val="baseline"/>
          <w:lang w:eastAsia="lt-LT"/>
        </w:rPr>
        <w:t>metinių veiklos planų</w:t>
      </w:r>
      <w:r w:rsidRPr="00C64003">
        <w:rPr>
          <w:rFonts w:eastAsia="Times New Roman" w:cs="Times New Roman"/>
          <w:spacing w:val="-4"/>
          <w:szCs w:val="24"/>
          <w:vertAlign w:val="baseline"/>
          <w:lang w:eastAsia="lt-LT"/>
        </w:rPr>
        <w:t>, švietimo programų rengimui, rekomendacijų dėl smurto prevencijos įgyvendinimo Mokykloje priemonių įgyvendinimui, juos tvirtina, vadovauja jų vykdymui;</w:t>
      </w:r>
    </w:p>
    <w:p w14:paraId="3C437274"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nustatyta tvarka skiria ir atleidžia mokytojus, kitus ugdymo procese dalyvaujančius asmenis ir aptarnaujantį personalą, tvirtina jų pareigybių aprašymus;</w:t>
      </w:r>
    </w:p>
    <w:p w14:paraId="4DF95BB8"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atsako už informacijos apie Mokykloje vykdomų formaliojo ir neformaliojo švietimo programų, jų pasirinkimo galimybių, priėmimo sąlygų, mokamų paslaugų, mokytojų kvalifikacijos, svarbiausių Mokyklos išorinio vertinimo rezultatų, Mokyklos bendruomenės tradicijų ir pasiekimų skelbimą, demokratinį Mokyklos valdymą;</w:t>
      </w:r>
    </w:p>
    <w:p w14:paraId="464099DA"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užtikrina bendradarbiavimu grįstus santykius, Pedagogų etikos kodekso reikalavimų laikymąsi, skaidriai priimamus sprendimus, Mokyklos bendruomenės narių informavimą, pedagoginio ir nepedagoginio personalo profesinį tobulėjimą;</w:t>
      </w:r>
    </w:p>
    <w:p w14:paraId="25F9AAD6"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rūpinasi mokytojų ir kitų darbuotojų darbo sąlygomis, organizuoja trūkstamų mokytojų paiešką;</w:t>
      </w:r>
    </w:p>
    <w:p w14:paraId="113BF778"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analizuoja Mokyklos veiklos ir valdymo išteklių būklę ir atsako už Mokyklos veiklos rezultatus;</w:t>
      </w:r>
    </w:p>
    <w:p w14:paraId="675EC7D4"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kartu su Mokyklos taryba sprendžia Mokyklai svarbius palankios ugdymui aplinkos kūrimo klausimus;</w:t>
      </w:r>
    </w:p>
    <w:p w14:paraId="78CC8DF3"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už mokinio elgesio normų pažeidimą gali skirti mokiniui drausmines auklėjamojo poveikio priemones, numatytas Lietuvos Respublikos </w:t>
      </w:r>
      <w:hyperlink r:id="rId8" w:tgtFrame="_blank" w:tooltip="Lietuvos Respublikos vaiko teisių apsaugos pagrindų įstatymas" w:history="1">
        <w:r w:rsidRPr="00C64003">
          <w:rPr>
            <w:rFonts w:eastAsia="Times New Roman" w:cs="Times New Roman"/>
            <w:iCs/>
            <w:spacing w:val="-4"/>
            <w:szCs w:val="24"/>
            <w:shd w:val="clear" w:color="auto" w:fill="FFFFFF"/>
            <w:vertAlign w:val="baseline"/>
            <w:lang w:eastAsia="lt-LT"/>
          </w:rPr>
          <w:t>vaiko teisių apsaugos pagrindų įstatyme</w:t>
        </w:r>
      </w:hyperlink>
      <w:r w:rsidR="00F42C13" w:rsidRPr="00C64003">
        <w:rPr>
          <w:rFonts w:eastAsia="Times New Roman" w:cs="Times New Roman"/>
          <w:spacing w:val="-4"/>
          <w:szCs w:val="24"/>
          <w:vertAlign w:val="baseline"/>
          <w:lang w:eastAsia="lt-LT"/>
        </w:rPr>
        <w:t>;</w:t>
      </w:r>
    </w:p>
    <w:p w14:paraId="4679A452" w14:textId="77777777" w:rsidR="00F42C13"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Lietuvos Respublikos vaiko minimalios ir vidutinės priežiūros įstatymo nustatyta tvarka kreipiasi į Savivaldybės </w:t>
      </w:r>
      <w:r w:rsidR="00EC1A53" w:rsidRPr="00C64003">
        <w:rPr>
          <w:rFonts w:eastAsia="Times New Roman" w:cs="Times New Roman"/>
          <w:spacing w:val="-4"/>
          <w:szCs w:val="24"/>
          <w:vertAlign w:val="baseline"/>
          <w:lang w:eastAsia="lt-LT"/>
        </w:rPr>
        <w:t>merą</w:t>
      </w:r>
      <w:r w:rsidRPr="00C64003">
        <w:rPr>
          <w:rFonts w:eastAsia="Times New Roman" w:cs="Times New Roman"/>
          <w:spacing w:val="-4"/>
          <w:szCs w:val="24"/>
          <w:vertAlign w:val="baseline"/>
          <w:lang w:eastAsia="lt-LT"/>
        </w:rPr>
        <w:t xml:space="preserve"> dėl minimalios </w:t>
      </w:r>
      <w:r w:rsidR="00BB5D2F" w:rsidRPr="00C64003">
        <w:rPr>
          <w:rFonts w:eastAsia="Times New Roman" w:cs="Times New Roman"/>
          <w:spacing w:val="-4"/>
          <w:szCs w:val="24"/>
          <w:vertAlign w:val="baseline"/>
          <w:lang w:eastAsia="lt-LT"/>
        </w:rPr>
        <w:t xml:space="preserve"> priežiūros priemonių vaikui</w:t>
      </w:r>
      <w:r w:rsidRPr="00C64003">
        <w:rPr>
          <w:rFonts w:eastAsia="Times New Roman" w:cs="Times New Roman"/>
          <w:spacing w:val="-4"/>
          <w:szCs w:val="24"/>
          <w:vertAlign w:val="baseline"/>
          <w:lang w:eastAsia="lt-LT"/>
        </w:rPr>
        <w:t xml:space="preserve"> skyrimo;</w:t>
      </w:r>
    </w:p>
    <w:p w14:paraId="5F561E99" w14:textId="77777777" w:rsidR="00F42C13" w:rsidRPr="00C64003" w:rsidRDefault="00336B3D">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kiekvienais</w:t>
      </w:r>
      <w:r w:rsidR="004564D1" w:rsidRPr="00C64003">
        <w:rPr>
          <w:rFonts w:eastAsia="Times New Roman" w:cs="Times New Roman"/>
          <w:spacing w:val="-4"/>
          <w:szCs w:val="24"/>
          <w:vertAlign w:val="baseline"/>
          <w:lang w:eastAsia="lt-LT"/>
        </w:rPr>
        <w:t xml:space="preserve"> metais teikia Mokyklos bendruomenei ir Mokyklos tarybai svarstyti bei viešai paskelbia savo metų veiklos ataskaitą, Lietuvos Respublikos švietimo, mokslo ir sporto ministr</w:t>
      </w:r>
      <w:r w:rsidR="008612BC" w:rsidRPr="00C64003">
        <w:rPr>
          <w:rFonts w:eastAsia="Times New Roman" w:cs="Times New Roman"/>
          <w:spacing w:val="-4"/>
          <w:szCs w:val="24"/>
          <w:vertAlign w:val="baseline"/>
          <w:lang w:eastAsia="lt-LT"/>
        </w:rPr>
        <w:t>o nustatyta tvarka</w:t>
      </w:r>
      <w:r w:rsidR="004564D1" w:rsidRPr="00C64003">
        <w:rPr>
          <w:rFonts w:eastAsia="Times New Roman" w:cs="Times New Roman"/>
          <w:spacing w:val="-4"/>
          <w:szCs w:val="24"/>
          <w:vertAlign w:val="baseline"/>
          <w:lang w:eastAsia="lt-LT"/>
        </w:rPr>
        <w:t>;</w:t>
      </w:r>
    </w:p>
    <w:p w14:paraId="411EA7D6" w14:textId="1BE94704" w:rsidR="00336B3D" w:rsidRPr="00C64003" w:rsidRDefault="004564D1">
      <w:pPr>
        <w:pStyle w:val="Sraopastraipa"/>
        <w:numPr>
          <w:ilvl w:val="1"/>
          <w:numId w:val="9"/>
        </w:numPr>
        <w:tabs>
          <w:tab w:val="left" w:pos="851"/>
          <w:tab w:val="left" w:pos="993"/>
          <w:tab w:val="left" w:pos="1276"/>
          <w:tab w:val="left" w:pos="1418"/>
        </w:tabs>
        <w:spacing w:line="360" w:lineRule="auto"/>
        <w:ind w:left="0" w:firstLine="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rūpinasi me</w:t>
      </w:r>
      <w:r w:rsidR="00C62A95" w:rsidRPr="00C64003">
        <w:rPr>
          <w:rFonts w:eastAsia="Times New Roman" w:cs="Times New Roman"/>
          <w:spacing w:val="-4"/>
          <w:szCs w:val="24"/>
          <w:vertAlign w:val="baseline"/>
          <w:lang w:eastAsia="lt-LT"/>
        </w:rPr>
        <w:t xml:space="preserve">todinės veiklos organizavimu, </w:t>
      </w:r>
      <w:r w:rsidRPr="00C64003">
        <w:rPr>
          <w:rFonts w:eastAsia="Times New Roman" w:cs="Times New Roman"/>
          <w:spacing w:val="-4"/>
          <w:szCs w:val="24"/>
          <w:vertAlign w:val="baseline"/>
          <w:lang w:eastAsia="lt-LT"/>
        </w:rPr>
        <w:t>sudaro mokytojams ir kitiems pedagoginiams</w:t>
      </w:r>
      <w:r w:rsidR="00336B3D" w:rsidRPr="00C64003">
        <w:rPr>
          <w:rFonts w:eastAsia="Times New Roman" w:cs="Times New Roman"/>
          <w:spacing w:val="-4"/>
          <w:szCs w:val="24"/>
          <w:vertAlign w:val="baseline"/>
          <w:lang w:eastAsia="lt-LT"/>
        </w:rPr>
        <w:t xml:space="preserve"> </w:t>
      </w:r>
    </w:p>
    <w:p w14:paraId="55D91886" w14:textId="77777777" w:rsidR="00F42C13" w:rsidRPr="00C64003" w:rsidRDefault="004564D1" w:rsidP="00F42C13">
      <w:pPr>
        <w:pStyle w:val="Sraopastraipa"/>
        <w:tabs>
          <w:tab w:val="left" w:pos="0"/>
          <w:tab w:val="left" w:pos="709"/>
          <w:tab w:val="left" w:pos="1418"/>
          <w:tab w:val="left" w:pos="1560"/>
        </w:tabs>
        <w:spacing w:line="360" w:lineRule="auto"/>
        <w:ind w:left="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darbuotojams galimybę atestuotis Lietuvos Respublikos švietimo, mokslo ir sporto ministro</w:t>
      </w:r>
      <w:r w:rsidR="00336B3D"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nustatyta tvarka;</w:t>
      </w:r>
    </w:p>
    <w:p w14:paraId="7D8D9C4D" w14:textId="77777777" w:rsidR="00F42C13" w:rsidRPr="00C64003" w:rsidRDefault="004564D1">
      <w:pPr>
        <w:pStyle w:val="Sraopastraipa"/>
        <w:numPr>
          <w:ilvl w:val="1"/>
          <w:numId w:val="9"/>
        </w:numPr>
        <w:tabs>
          <w:tab w:val="left" w:pos="0"/>
          <w:tab w:val="left" w:pos="709"/>
          <w:tab w:val="left" w:pos="1418"/>
          <w:tab w:val="left" w:pos="1560"/>
        </w:tabs>
        <w:spacing w:line="360" w:lineRule="auto"/>
        <w:ind w:hanging="84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sudaro Mokyklos vaiko gerovės komisiją ir tvirtina jos darbo reglamentą;</w:t>
      </w:r>
    </w:p>
    <w:p w14:paraId="6B66DADB"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užtikrina, prižiūri ir atsako už gerą ir veiksmingą vaiko minimalios priežiūros priemonių vykdymą Mokykloje;</w:t>
      </w:r>
    </w:p>
    <w:p w14:paraId="68A8E0CB"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atsako už sveiką ir saugią, užkertančią kelią bet kokioms smurto, prievartos apraiškoms ir žalingiems įpročiams aplinką;</w:t>
      </w:r>
    </w:p>
    <w:p w14:paraId="0E117D39"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supažindina Mokyklos bendruomenę su teisės aktais, reglamentuojančiais vaiko teises, pareigas ir atsakomybę už teisės aktų pažeidimus, mokyklos lankymą, psichoaktyviųjų medžiagų vartojimo, smurto, nusikalstamumo prevenciją ir vaikų užimtumą;</w:t>
      </w:r>
    </w:p>
    <w:p w14:paraId="516A1500"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pasirašytinai supažindina Mokyklos darbuotojus su Lietuvos Respublikos švietimo, mokslo ir sporto ministro patvirtintomis Rekomendacijomis mokykloms dėl smurto artimoje aplinkoje atpažinimo ir veiksmų, įtariant galimą smurtą artimoje aplinkoje;</w:t>
      </w:r>
    </w:p>
    <w:p w14:paraId="041DD2E3" w14:textId="3EE13362" w:rsidR="00A12C9F" w:rsidRPr="00C64003" w:rsidRDefault="00222417">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tais atvejais, kai smurtauja ar smurtą patiria mokinys, apie pastebėtą smurto atvejį nedelsdamas, bet ne vėliau kaip kitą darbo dieną, praneša ir smurtaujančio (smurtaujančių), ir smurtą patyrusio (patyrusių) mokinio (mokinių) </w:t>
      </w:r>
      <w:r w:rsidR="00CE4547">
        <w:rPr>
          <w:rFonts w:eastAsia="Times New Roman" w:cs="Times New Roman"/>
          <w:spacing w:val="-4"/>
          <w:szCs w:val="24"/>
          <w:vertAlign w:val="baseline"/>
          <w:lang w:eastAsia="lt-LT"/>
        </w:rPr>
        <w:t>T</w:t>
      </w:r>
      <w:r w:rsidRPr="00C64003">
        <w:rPr>
          <w:rFonts w:eastAsia="Times New Roman" w:cs="Times New Roman"/>
          <w:spacing w:val="-4"/>
          <w:szCs w:val="24"/>
          <w:vertAlign w:val="baseline"/>
          <w:lang w:eastAsia="lt-LT"/>
        </w:rPr>
        <w:t>ėvams (globėjams, rūpintojams), ir vaiko teisių ir teisėtų interesų apsaugą užtikrinančiai valstybės ir savivaldybės institucijai pagal kompetenciją;</w:t>
      </w:r>
    </w:p>
    <w:p w14:paraId="6A5CC2A7" w14:textId="4C6B41B3" w:rsidR="00A12C9F" w:rsidRPr="00C64003" w:rsidRDefault="00222417">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tais atvejais, kai smurtauja ar smurtą patiria mokytojai, kiti </w:t>
      </w:r>
      <w:r w:rsidR="00DE3249" w:rsidRPr="00C64003">
        <w:rPr>
          <w:rFonts w:eastAsia="Times New Roman" w:cs="Times New Roman"/>
          <w:spacing w:val="-4"/>
          <w:szCs w:val="24"/>
          <w:vertAlign w:val="baseline"/>
          <w:lang w:eastAsia="lt-LT"/>
        </w:rPr>
        <w:t>Mokyklos</w:t>
      </w:r>
      <w:r w:rsidRPr="00C64003">
        <w:rPr>
          <w:rFonts w:eastAsia="Times New Roman" w:cs="Times New Roman"/>
          <w:spacing w:val="-4"/>
          <w:szCs w:val="24"/>
          <w:vertAlign w:val="baseline"/>
          <w:lang w:eastAsia="lt-LT"/>
        </w:rPr>
        <w:t xml:space="preserve"> darbuotojai, apie įvykusį smurto faktą nedelsdamas, bet ne vėliau kaip kitą darbo dieną, praneša savivaldybėje veikiančiai švietimo pagalbos tarnybai ar atitinkamam psichologinės pagalbos teikėjui, su kuriuo </w:t>
      </w:r>
      <w:r w:rsidR="000C45C6" w:rsidRPr="00C64003">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avivaldybės vykdomoji institucija yra sudariusi sutartį dėl psichologinės pagalbos teikimo, ir rekomenduoja smurtavusiam ar smurtą patyrusiam asmeniui kreiptis psichologinės pagalbos;</w:t>
      </w:r>
    </w:p>
    <w:p w14:paraId="0BD041DF" w14:textId="5EF1C71A" w:rsidR="00A12C9F" w:rsidRPr="00C64003" w:rsidRDefault="00222417">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imasi priemonių, kad </w:t>
      </w:r>
      <w:r w:rsidR="00DE3249" w:rsidRPr="00C64003">
        <w:rPr>
          <w:rFonts w:eastAsia="Times New Roman" w:cs="Times New Roman"/>
          <w:spacing w:val="-4"/>
          <w:szCs w:val="24"/>
          <w:vertAlign w:val="baseline"/>
          <w:lang w:eastAsia="lt-LT"/>
        </w:rPr>
        <w:t>Mokyklos</w:t>
      </w:r>
      <w:r w:rsidRPr="00C64003">
        <w:rPr>
          <w:rFonts w:eastAsia="Times New Roman" w:cs="Times New Roman"/>
          <w:spacing w:val="-4"/>
          <w:szCs w:val="24"/>
          <w:vertAlign w:val="baseline"/>
          <w:lang w:eastAsia="lt-LT"/>
        </w:rPr>
        <w:t xml:space="preserve"> mokiniai, jų </w:t>
      </w:r>
      <w:r w:rsidR="000C45C6" w:rsidRPr="00C64003">
        <w:rPr>
          <w:rFonts w:eastAsia="Times New Roman" w:cs="Times New Roman"/>
          <w:spacing w:val="-4"/>
          <w:szCs w:val="24"/>
          <w:vertAlign w:val="baseline"/>
          <w:lang w:eastAsia="lt-LT"/>
        </w:rPr>
        <w:t>T</w:t>
      </w:r>
      <w:r w:rsidRPr="00C64003">
        <w:rPr>
          <w:rFonts w:eastAsia="Times New Roman" w:cs="Times New Roman"/>
          <w:spacing w:val="-4"/>
          <w:szCs w:val="24"/>
          <w:vertAlign w:val="baseline"/>
          <w:lang w:eastAsia="lt-LT"/>
        </w:rPr>
        <w:t>ėvai turėtų galimybę neatlygintinai gauti psichologinę pagalbą;</w:t>
      </w:r>
    </w:p>
    <w:p w14:paraId="2E1CBDA9"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organizuoja pašalinių asmenų</w:t>
      </w:r>
      <w:r w:rsidR="009B7126" w:rsidRPr="00C64003">
        <w:rPr>
          <w:rFonts w:eastAsia="Times New Roman" w:cs="Times New Roman"/>
          <w:spacing w:val="-4"/>
          <w:szCs w:val="24"/>
          <w:vertAlign w:val="baseline"/>
          <w:lang w:eastAsia="lt-LT"/>
        </w:rPr>
        <w:t xml:space="preserve"> patekimo į Mokyklos</w:t>
      </w:r>
      <w:r w:rsidRPr="00C64003">
        <w:rPr>
          <w:rFonts w:eastAsia="Times New Roman" w:cs="Times New Roman"/>
          <w:spacing w:val="-4"/>
          <w:szCs w:val="24"/>
          <w:vertAlign w:val="baseline"/>
          <w:lang w:eastAsia="lt-LT"/>
        </w:rPr>
        <w:t xml:space="preserve"> teritoriją apskaitą ir tai kontroliuoja, organizuoja Mokyklos teritorijos ir jos prieigų stebėjimą, informuoja teritorinę policijos įstaigą apie žinomus </w:t>
      </w:r>
      <w:r w:rsidRPr="00C64003">
        <w:rPr>
          <w:rFonts w:eastAsia="Times New Roman" w:cs="Times New Roman"/>
          <w:spacing w:val="-4"/>
          <w:szCs w:val="24"/>
          <w:vertAlign w:val="baseline"/>
          <w:lang w:eastAsia="lt-LT"/>
        </w:rPr>
        <w:lastRenderedPageBreak/>
        <w:t>ar įtariamus smurto, prievartos, psichoaktyviųjų medžiagų platinimo, viešosios tvarkos ir kitų pažeidimų atvejus;</w:t>
      </w:r>
    </w:p>
    <w:p w14:paraId="59A320ED" w14:textId="5EFCD801"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bendradarbiauja su pagalbą mokiniui, mokytojui ir Mokyklai teikiančiomis įstaigomis, Savivaldybės administracijos struktūriniais padaliniais, Valstybės vaiko teisių apsaugos ir įvaikinimo tarnyba, </w:t>
      </w:r>
      <w:r w:rsidR="00CE4547">
        <w:rPr>
          <w:rFonts w:eastAsia="Times New Roman" w:cs="Times New Roman"/>
          <w:spacing w:val="-4"/>
          <w:szCs w:val="24"/>
          <w:vertAlign w:val="baseline"/>
          <w:lang w:eastAsia="lt-LT"/>
        </w:rPr>
        <w:t>s</w:t>
      </w:r>
      <w:r w:rsidR="00C62A95" w:rsidRPr="00C64003">
        <w:rPr>
          <w:rFonts w:eastAsia="Times New Roman" w:cs="Times New Roman"/>
          <w:spacing w:val="-4"/>
          <w:szCs w:val="24"/>
          <w:vertAlign w:val="baseline"/>
          <w:lang w:eastAsia="lt-LT"/>
        </w:rPr>
        <w:t xml:space="preserve">avivaldybės administracijos </w:t>
      </w:r>
      <w:r w:rsidRPr="00C64003">
        <w:rPr>
          <w:rFonts w:eastAsia="Times New Roman" w:cs="Times New Roman"/>
          <w:spacing w:val="-4"/>
          <w:szCs w:val="24"/>
          <w:vertAlign w:val="baseline"/>
          <w:lang w:eastAsia="lt-LT"/>
        </w:rPr>
        <w:t xml:space="preserve">tarpinstitucinio bendradarbiavimo koordinatoriumi, teritorine policijos įstaiga, socialinių paslaugų ir sveikatos priežiūros įstaigomis, </w:t>
      </w:r>
      <w:r w:rsidR="00232E98" w:rsidRPr="00C64003">
        <w:rPr>
          <w:rFonts w:eastAsia="Times New Roman" w:cs="Times New Roman"/>
          <w:spacing w:val="-4"/>
          <w:szCs w:val="24"/>
          <w:vertAlign w:val="baseline"/>
          <w:lang w:eastAsia="lt-LT"/>
        </w:rPr>
        <w:t>Molėtų</w:t>
      </w:r>
      <w:r w:rsidRPr="00C64003">
        <w:rPr>
          <w:rFonts w:eastAsia="Times New Roman" w:cs="Times New Roman"/>
          <w:spacing w:val="-4"/>
          <w:szCs w:val="24"/>
          <w:vertAlign w:val="baseline"/>
          <w:lang w:eastAsia="lt-LT"/>
        </w:rPr>
        <w:t xml:space="preserve"> rajono savivaldybės administracijos vaiko gerovės komisija ir kitomis institucijomis, dirbančiomis vaiko teisių apsaugos srityje;</w:t>
      </w:r>
    </w:p>
    <w:p w14:paraId="454B30C4" w14:textId="4571ED10"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prireikus sudaro su institucijomis, dirbančiomis prevencinį darbą </w:t>
      </w:r>
      <w:r w:rsidR="00CE4547">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avivaldybės teritorijoje, kitose vietovėse, sutartis dėl pagalbos teikimo Mokykloje ar už jos ribų;</w:t>
      </w:r>
    </w:p>
    <w:p w14:paraId="7EF1015F" w14:textId="77777777" w:rsidR="00A12C9F" w:rsidRPr="00C64003" w:rsidRDefault="004564D1">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organizuoja neformalųjį vaikų švietimą po pamokų ir mokinių atostogų metu;</w:t>
      </w:r>
    </w:p>
    <w:p w14:paraId="0F77DA0F" w14:textId="2F5B39A4" w:rsidR="00A12C9F" w:rsidRPr="00C64003" w:rsidRDefault="00C62A95">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kreipiasi į</w:t>
      </w:r>
      <w:r w:rsidR="004564D1" w:rsidRPr="00C64003">
        <w:rPr>
          <w:rFonts w:eastAsia="Times New Roman" w:cs="Times New Roman"/>
          <w:spacing w:val="-4"/>
          <w:szCs w:val="24"/>
          <w:vertAlign w:val="baseline"/>
          <w:lang w:eastAsia="lt-LT"/>
        </w:rPr>
        <w:t xml:space="preserve"> </w:t>
      </w:r>
      <w:r w:rsidR="00CE4547">
        <w:rPr>
          <w:rFonts w:eastAsia="Times New Roman" w:cs="Times New Roman"/>
          <w:spacing w:val="-4"/>
          <w:szCs w:val="24"/>
          <w:vertAlign w:val="baseline"/>
          <w:lang w:eastAsia="lt-LT"/>
        </w:rPr>
        <w:t>s</w:t>
      </w:r>
      <w:r w:rsidR="004564D1" w:rsidRPr="00C64003">
        <w:rPr>
          <w:rFonts w:eastAsia="Times New Roman" w:cs="Times New Roman"/>
          <w:spacing w:val="-4"/>
          <w:szCs w:val="24"/>
          <w:vertAlign w:val="baseline"/>
          <w:lang w:eastAsia="lt-LT"/>
        </w:rPr>
        <w:t>avivald</w:t>
      </w:r>
      <w:r w:rsidRPr="00C64003">
        <w:rPr>
          <w:rFonts w:eastAsia="Times New Roman" w:cs="Times New Roman"/>
          <w:spacing w:val="-4"/>
          <w:szCs w:val="24"/>
          <w:vertAlign w:val="baseline"/>
          <w:lang w:eastAsia="lt-LT"/>
        </w:rPr>
        <w:t xml:space="preserve">ybės </w:t>
      </w:r>
      <w:r w:rsidR="00BB5B84" w:rsidRPr="00C64003">
        <w:rPr>
          <w:rFonts w:eastAsia="Times New Roman" w:cs="Times New Roman"/>
          <w:spacing w:val="-4"/>
          <w:szCs w:val="24"/>
          <w:vertAlign w:val="baseline"/>
          <w:lang w:eastAsia="lt-LT"/>
        </w:rPr>
        <w:t>merą v</w:t>
      </w:r>
      <w:r w:rsidRPr="00C64003">
        <w:rPr>
          <w:rFonts w:eastAsia="Times New Roman" w:cs="Times New Roman"/>
          <w:spacing w:val="-4"/>
          <w:szCs w:val="24"/>
          <w:vertAlign w:val="baseline"/>
          <w:lang w:eastAsia="lt-LT"/>
        </w:rPr>
        <w:t>aiko minimalios ir vidutinės priežiūros įstatymo nustatyta tvarka</w:t>
      </w:r>
      <w:r w:rsidR="00DD1DDE" w:rsidRPr="00C64003">
        <w:rPr>
          <w:rFonts w:eastAsia="Times New Roman" w:cs="Times New Roman"/>
          <w:spacing w:val="-4"/>
          <w:szCs w:val="24"/>
          <w:vertAlign w:val="baseline"/>
          <w:lang w:eastAsia="lt-LT"/>
        </w:rPr>
        <w:t xml:space="preserve"> dėl</w:t>
      </w:r>
      <w:r w:rsidR="004564D1" w:rsidRPr="00C64003">
        <w:rPr>
          <w:rFonts w:eastAsia="Times New Roman" w:cs="Times New Roman"/>
          <w:spacing w:val="-4"/>
          <w:szCs w:val="24"/>
          <w:vertAlign w:val="baseline"/>
          <w:lang w:eastAsia="lt-LT"/>
        </w:rPr>
        <w:t xml:space="preserve"> minimalios a</w:t>
      </w:r>
      <w:r w:rsidR="00DD1DDE" w:rsidRPr="00C64003">
        <w:rPr>
          <w:rFonts w:eastAsia="Times New Roman" w:cs="Times New Roman"/>
          <w:spacing w:val="-4"/>
          <w:szCs w:val="24"/>
          <w:vertAlign w:val="baseline"/>
          <w:lang w:eastAsia="lt-LT"/>
        </w:rPr>
        <w:t>r vidutinės priežiūros priemonių vaikui</w:t>
      </w:r>
      <w:r w:rsidR="004564D1" w:rsidRPr="00C64003">
        <w:rPr>
          <w:rFonts w:eastAsia="Times New Roman" w:cs="Times New Roman"/>
          <w:spacing w:val="-4"/>
          <w:szCs w:val="24"/>
          <w:vertAlign w:val="baseline"/>
          <w:lang w:eastAsia="lt-LT"/>
        </w:rPr>
        <w:t xml:space="preserve"> skyrimo;</w:t>
      </w:r>
    </w:p>
    <w:p w14:paraId="7CCD5F30" w14:textId="77777777" w:rsidR="00A12C9F" w:rsidRPr="00C64003" w:rsidRDefault="00222417">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atsako už asmens duomenų apsaugą;</w:t>
      </w:r>
    </w:p>
    <w:p w14:paraId="65FFF844" w14:textId="5AE0CAB5" w:rsidR="004564D1" w:rsidRPr="00C64003" w:rsidRDefault="00BB5D2F">
      <w:pPr>
        <w:pStyle w:val="Sraopastraipa"/>
        <w:numPr>
          <w:ilvl w:val="1"/>
          <w:numId w:val="9"/>
        </w:numPr>
        <w:tabs>
          <w:tab w:val="left" w:pos="0"/>
          <w:tab w:val="left" w:pos="709"/>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atlieka kitas funkcijas, nustatytas Nuostatuose ir</w:t>
      </w:r>
      <w:r w:rsidR="004564D1" w:rsidRPr="00C64003">
        <w:rPr>
          <w:rFonts w:eastAsia="Times New Roman" w:cs="Times New Roman"/>
          <w:spacing w:val="-4"/>
          <w:szCs w:val="24"/>
          <w:vertAlign w:val="baseline"/>
          <w:lang w:eastAsia="lt-LT"/>
        </w:rPr>
        <w:t xml:space="preserve"> Direktoriaus pareigybės apr</w:t>
      </w:r>
      <w:r w:rsidR="00DD1DDE" w:rsidRPr="00C64003">
        <w:rPr>
          <w:rFonts w:eastAsia="Times New Roman" w:cs="Times New Roman"/>
          <w:spacing w:val="-4"/>
          <w:szCs w:val="24"/>
          <w:vertAlign w:val="baseline"/>
          <w:lang w:eastAsia="lt-LT"/>
        </w:rPr>
        <w:t>ašyme, kit</w:t>
      </w:r>
      <w:r w:rsidR="00540537" w:rsidRPr="00C64003">
        <w:rPr>
          <w:rFonts w:eastAsia="Times New Roman" w:cs="Times New Roman"/>
          <w:spacing w:val="-4"/>
          <w:szCs w:val="24"/>
          <w:vertAlign w:val="baseline"/>
          <w:lang w:eastAsia="lt-LT"/>
        </w:rPr>
        <w:t>uose teisės aktuose.</w:t>
      </w:r>
    </w:p>
    <w:p w14:paraId="27E43713" w14:textId="77777777"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Už Direktoriaus funkcijų ir pareigų nevykdymą ar netinkamą vykdymą Direktoriui gali būti taikoma atsakomybė teisės aktų nustatyta tvarka.</w:t>
      </w:r>
    </w:p>
    <w:p w14:paraId="5A111CEE" w14:textId="4A6222DF" w:rsidR="00E26E64" w:rsidRPr="00E26E64" w:rsidRDefault="004564D1" w:rsidP="00E26E64">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E26E64">
        <w:rPr>
          <w:rFonts w:eastAsia="Times New Roman" w:cs="Times New Roman"/>
          <w:spacing w:val="-4"/>
          <w:szCs w:val="24"/>
          <w:vertAlign w:val="baseline"/>
          <w:lang w:eastAsia="lt-LT"/>
        </w:rPr>
        <w:t>Direktoriui</w:t>
      </w:r>
      <w:r w:rsidR="005168E9" w:rsidRPr="00E26E64">
        <w:rPr>
          <w:rFonts w:eastAsia="Times New Roman" w:cs="Times New Roman"/>
          <w:spacing w:val="-4"/>
          <w:szCs w:val="24"/>
          <w:vertAlign w:val="baseline"/>
          <w:lang w:eastAsia="lt-LT"/>
        </w:rPr>
        <w:t xml:space="preserve"> laikinai</w:t>
      </w:r>
      <w:r w:rsidRPr="00E26E64">
        <w:rPr>
          <w:rFonts w:eastAsia="Times New Roman" w:cs="Times New Roman"/>
          <w:spacing w:val="-4"/>
          <w:szCs w:val="24"/>
          <w:vertAlign w:val="baseline"/>
          <w:lang w:eastAsia="lt-LT"/>
        </w:rPr>
        <w:t xml:space="preserve"> nesant Mokykloje (atostogų ar komandiruočių metu, ligos ir kitais atvejais jam negalint vykdyti funkcijų)</w:t>
      </w:r>
      <w:r w:rsidR="00D150EF" w:rsidRPr="00E26E64">
        <w:rPr>
          <w:rFonts w:eastAsia="Times New Roman" w:cs="Times New Roman"/>
          <w:spacing w:val="-4"/>
          <w:szCs w:val="24"/>
          <w:vertAlign w:val="baseline"/>
          <w:lang w:eastAsia="lt-LT"/>
        </w:rPr>
        <w:t>,</w:t>
      </w:r>
      <w:r w:rsidRPr="00E26E64">
        <w:rPr>
          <w:rFonts w:eastAsia="Times New Roman" w:cs="Times New Roman"/>
          <w:spacing w:val="-4"/>
          <w:szCs w:val="24"/>
          <w:vertAlign w:val="baseline"/>
          <w:lang w:eastAsia="lt-LT"/>
        </w:rPr>
        <w:t xml:space="preserve"> jo funkcijas atlieka Direktoriaus pavaduotojas ugdymui, o jam nesant</w:t>
      </w:r>
      <w:r w:rsidR="00390152" w:rsidRPr="00E26E64">
        <w:rPr>
          <w:rFonts w:eastAsia="Times New Roman" w:cs="Times New Roman"/>
          <w:spacing w:val="-4"/>
          <w:szCs w:val="24"/>
          <w:vertAlign w:val="baseline"/>
          <w:lang w:eastAsia="lt-LT"/>
        </w:rPr>
        <w:t>,</w:t>
      </w:r>
      <w:r w:rsidRPr="00E26E64">
        <w:rPr>
          <w:rFonts w:eastAsia="Times New Roman" w:cs="Times New Roman"/>
          <w:spacing w:val="-4"/>
          <w:szCs w:val="24"/>
          <w:vertAlign w:val="baseline"/>
          <w:lang w:eastAsia="lt-LT"/>
        </w:rPr>
        <w:t xml:space="preserve"> </w:t>
      </w:r>
      <w:r w:rsidR="00A41070" w:rsidRPr="00E26E64">
        <w:rPr>
          <w:rFonts w:eastAsia="Times New Roman" w:cs="Times New Roman"/>
          <w:spacing w:val="-4"/>
          <w:szCs w:val="24"/>
          <w:vertAlign w:val="baseline"/>
          <w:lang w:eastAsia="lt-LT"/>
        </w:rPr>
        <w:t xml:space="preserve">kitas </w:t>
      </w:r>
      <w:r w:rsidR="00A41070" w:rsidRPr="00E26E64">
        <w:rPr>
          <w:spacing w:val="-4"/>
          <w:vertAlign w:val="baseline"/>
        </w:rPr>
        <w:t>Molėtų rajono savivaldybės mero potvarkiu paskirtas asmuo</w:t>
      </w:r>
      <w:r w:rsidR="00E26E64">
        <w:rPr>
          <w:spacing w:val="-4"/>
          <w:vertAlign w:val="baseline"/>
        </w:rPr>
        <w:t>.</w:t>
      </w:r>
    </w:p>
    <w:p w14:paraId="6DEF5A2F" w14:textId="77777777" w:rsidR="00E26E64" w:rsidRDefault="00E26E64" w:rsidP="00E26E64">
      <w:pPr>
        <w:tabs>
          <w:tab w:val="left" w:pos="993"/>
          <w:tab w:val="left" w:pos="1134"/>
          <w:tab w:val="left" w:pos="1418"/>
          <w:tab w:val="left" w:pos="2160"/>
        </w:tabs>
        <w:spacing w:line="360" w:lineRule="auto"/>
        <w:ind w:left="709"/>
        <w:jc w:val="both"/>
        <w:rPr>
          <w:color w:val="FF0000"/>
          <w:spacing w:val="-4"/>
          <w:vertAlign w:val="baseline"/>
        </w:rPr>
      </w:pPr>
    </w:p>
    <w:p w14:paraId="5CDD57F2" w14:textId="5D8FBA6A" w:rsidR="004564D1" w:rsidRPr="00C64003" w:rsidRDefault="004564D1" w:rsidP="00E26E64">
      <w:pPr>
        <w:tabs>
          <w:tab w:val="left" w:pos="993"/>
          <w:tab w:val="left" w:pos="1134"/>
          <w:tab w:val="left" w:pos="1418"/>
          <w:tab w:val="left" w:pos="2160"/>
        </w:tabs>
        <w:spacing w:line="360" w:lineRule="auto"/>
        <w:ind w:left="709"/>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V SKYRIUS</w:t>
      </w:r>
    </w:p>
    <w:p w14:paraId="3283D228" w14:textId="77777777" w:rsidR="004564D1" w:rsidRPr="00C64003"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MOKYKLOS SAVIVALDA</w:t>
      </w:r>
    </w:p>
    <w:p w14:paraId="062209F3" w14:textId="77777777" w:rsidR="004564D1" w:rsidRPr="00C64003" w:rsidRDefault="004564D1" w:rsidP="006418BE">
      <w:pPr>
        <w:tabs>
          <w:tab w:val="left" w:pos="993"/>
          <w:tab w:val="left" w:pos="1134"/>
          <w:tab w:val="left" w:pos="1418"/>
          <w:tab w:val="left" w:pos="2160"/>
        </w:tabs>
        <w:spacing w:line="360" w:lineRule="auto"/>
        <w:ind w:firstLine="709"/>
        <w:jc w:val="both"/>
        <w:rPr>
          <w:rFonts w:eastAsia="Times New Roman" w:cs="Times New Roman"/>
          <w:b/>
          <w:spacing w:val="-4"/>
          <w:szCs w:val="24"/>
          <w:vertAlign w:val="baseline"/>
          <w:lang w:eastAsia="lt-LT"/>
        </w:rPr>
      </w:pPr>
    </w:p>
    <w:p w14:paraId="62E45258" w14:textId="3B79CC33"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taryba yra aukščiausioji Mokyklos savivaldos institucija, sudaryta iš mokytojų, mokinių, mokinių Tėvų ir vietos bendruomenės atstovų dv</w:t>
      </w:r>
      <w:r w:rsidR="009B7126" w:rsidRPr="00C64003">
        <w:rPr>
          <w:rFonts w:eastAsia="Times New Roman" w:cs="Times New Roman"/>
          <w:spacing w:val="-4"/>
          <w:szCs w:val="24"/>
          <w:vertAlign w:val="baseline"/>
          <w:lang w:eastAsia="lt-LT"/>
        </w:rPr>
        <w:t>i</w:t>
      </w:r>
      <w:r w:rsidRPr="00C64003">
        <w:rPr>
          <w:rFonts w:eastAsia="Times New Roman" w:cs="Times New Roman"/>
          <w:spacing w:val="-4"/>
          <w:szCs w:val="24"/>
          <w:vertAlign w:val="baseline"/>
          <w:lang w:eastAsia="lt-LT"/>
        </w:rPr>
        <w:t>ejų metų kadencijai. Kartą per metus</w:t>
      </w:r>
      <w:r w:rsidR="00E46E80"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Mokyklos taryba už savo veiklą atsiskaito ją rinkusiems Mokyklos bendruomenės nariams.</w:t>
      </w:r>
    </w:p>
    <w:p w14:paraId="6C37D41B" w14:textId="27F549C6"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tarybos nariu gali būti asmuo, turintis žinių ir gebėjimų, padedančių siekti Mokyklos strateginių tikslų ir įgyvendinti Mokyklos misiją. Mokyklos tarybos nari</w:t>
      </w:r>
      <w:r w:rsidR="003E5892" w:rsidRPr="00C64003">
        <w:rPr>
          <w:rFonts w:eastAsia="Times New Roman" w:cs="Times New Roman"/>
          <w:spacing w:val="-4"/>
          <w:szCs w:val="24"/>
          <w:vertAlign w:val="baseline"/>
          <w:lang w:eastAsia="lt-LT"/>
        </w:rPr>
        <w:t>ais</w:t>
      </w:r>
      <w:r w:rsidRPr="00C64003">
        <w:rPr>
          <w:rFonts w:eastAsia="Times New Roman" w:cs="Times New Roman"/>
          <w:spacing w:val="-4"/>
          <w:szCs w:val="24"/>
          <w:vertAlign w:val="baseline"/>
          <w:lang w:eastAsia="lt-LT"/>
        </w:rPr>
        <w:t xml:space="preserve"> negali būti Direktorius, valstybės politikai, politinio (asmeninio) pasitikėjimo valstybės tarnautojai.</w:t>
      </w:r>
    </w:p>
    <w:p w14:paraId="34D0FD5B" w14:textId="54A406D5"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tarybą sudaro šešiolika narių: penki mokytojų atstovai, penki </w:t>
      </w:r>
      <w:r w:rsidR="00390152" w:rsidRPr="00C64003">
        <w:rPr>
          <w:rFonts w:eastAsia="Times New Roman" w:cs="Times New Roman"/>
          <w:spacing w:val="-4"/>
          <w:szCs w:val="24"/>
          <w:vertAlign w:val="baseline"/>
          <w:lang w:eastAsia="lt-LT"/>
        </w:rPr>
        <w:t>5-8</w:t>
      </w:r>
      <w:r w:rsidRPr="00C64003">
        <w:rPr>
          <w:rFonts w:eastAsia="Times New Roman" w:cs="Times New Roman"/>
          <w:spacing w:val="-4"/>
          <w:szCs w:val="24"/>
          <w:vertAlign w:val="baseline"/>
          <w:lang w:eastAsia="lt-LT"/>
        </w:rPr>
        <w:t xml:space="preserve"> klasių mokinių atstovai, penki Tėvų atstovai ir vienas vietos bendruomenės atstovas. Asmuo Mokyklos tarybos nariu gali būti ne daugiau kaip dvi kadencijas iš eilės. </w:t>
      </w:r>
    </w:p>
    <w:p w14:paraId="5094551D" w14:textId="4C3EF3AF" w:rsidR="00B626F0" w:rsidRPr="00C64003" w:rsidRDefault="00B626F0">
      <w:pPr>
        <w:pStyle w:val="Sraopastraipa"/>
        <w:numPr>
          <w:ilvl w:val="0"/>
          <w:numId w:val="9"/>
        </w:numPr>
        <w:tabs>
          <w:tab w:val="left" w:pos="851"/>
          <w:tab w:val="left" w:pos="993"/>
          <w:tab w:val="left" w:pos="1134"/>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Tėvus į </w:t>
      </w:r>
      <w:r w:rsidR="009A5452" w:rsidRPr="00C64003">
        <w:rPr>
          <w:rFonts w:eastAsia="Times New Roman" w:cs="Times New Roman"/>
          <w:spacing w:val="-4"/>
          <w:szCs w:val="24"/>
          <w:vertAlign w:val="baseline"/>
          <w:lang w:eastAsia="lt-LT"/>
        </w:rPr>
        <w:t>Mokyklos t</w:t>
      </w:r>
      <w:r w:rsidRPr="00C64003">
        <w:rPr>
          <w:rFonts w:eastAsia="Times New Roman" w:cs="Times New Roman"/>
          <w:spacing w:val="-4"/>
          <w:szCs w:val="24"/>
          <w:vertAlign w:val="baseline"/>
          <w:lang w:eastAsia="lt-LT"/>
        </w:rPr>
        <w:t xml:space="preserve">arybą renka </w:t>
      </w:r>
      <w:r w:rsidR="009A5452" w:rsidRPr="00C64003">
        <w:rPr>
          <w:rFonts w:eastAsia="Times New Roman" w:cs="Times New Roman"/>
          <w:spacing w:val="-4"/>
          <w:szCs w:val="24"/>
          <w:vertAlign w:val="baseline"/>
          <w:lang w:eastAsia="lt-LT"/>
        </w:rPr>
        <w:t>Mokyklos</w:t>
      </w:r>
      <w:r w:rsidRPr="00C64003">
        <w:rPr>
          <w:rFonts w:eastAsia="Times New Roman" w:cs="Times New Roman"/>
          <w:spacing w:val="-4"/>
          <w:szCs w:val="24"/>
          <w:vertAlign w:val="baseline"/>
          <w:lang w:eastAsia="lt-LT"/>
        </w:rPr>
        <w:t xml:space="preserve"> </w:t>
      </w:r>
      <w:r w:rsidR="009A5452" w:rsidRPr="00C64003">
        <w:rPr>
          <w:rFonts w:eastAsia="Times New Roman" w:cs="Times New Roman"/>
          <w:spacing w:val="-4"/>
          <w:szCs w:val="24"/>
          <w:vertAlign w:val="baseline"/>
          <w:lang w:eastAsia="lt-LT"/>
        </w:rPr>
        <w:t>T</w:t>
      </w:r>
      <w:r w:rsidRPr="00C64003">
        <w:rPr>
          <w:rFonts w:eastAsia="Times New Roman" w:cs="Times New Roman"/>
          <w:spacing w:val="-4"/>
          <w:szCs w:val="24"/>
          <w:vertAlign w:val="baseline"/>
          <w:lang w:eastAsia="lt-LT"/>
        </w:rPr>
        <w:t xml:space="preserve">ėvų komitetas savo susirinkime atviru </w:t>
      </w:r>
      <w:r w:rsidR="00D92269" w:rsidRPr="00C64003">
        <w:rPr>
          <w:rFonts w:eastAsia="Times New Roman" w:cs="Times New Roman"/>
          <w:spacing w:val="-4"/>
          <w:szCs w:val="24"/>
          <w:vertAlign w:val="baseline"/>
          <w:lang w:eastAsia="lt-LT"/>
        </w:rPr>
        <w:t>balsavimu,</w:t>
      </w:r>
      <w:r w:rsidRPr="00C64003">
        <w:rPr>
          <w:rFonts w:eastAsia="Times New Roman" w:cs="Times New Roman"/>
          <w:spacing w:val="-4"/>
          <w:szCs w:val="24"/>
          <w:vertAlign w:val="baseline"/>
          <w:lang w:eastAsia="lt-LT"/>
        </w:rPr>
        <w:t xml:space="preserve"> balsų dauguma. Siūlyti kandidatus arba kelti savo kandidatūrą turi teisę bet kuris </w:t>
      </w:r>
      <w:r w:rsidR="009A5452" w:rsidRPr="00C64003">
        <w:rPr>
          <w:rFonts w:eastAsia="Times New Roman" w:cs="Times New Roman"/>
          <w:spacing w:val="-4"/>
          <w:szCs w:val="24"/>
          <w:vertAlign w:val="baseline"/>
          <w:lang w:eastAsia="lt-LT"/>
        </w:rPr>
        <w:t xml:space="preserve">Mokyklos Tėvų </w:t>
      </w:r>
      <w:r w:rsidRPr="00C64003">
        <w:rPr>
          <w:rFonts w:eastAsia="Times New Roman" w:cs="Times New Roman"/>
          <w:spacing w:val="-4"/>
          <w:szCs w:val="24"/>
          <w:vertAlign w:val="baseline"/>
          <w:lang w:eastAsia="lt-LT"/>
        </w:rPr>
        <w:t>k</w:t>
      </w:r>
      <w:r w:rsidR="009A5452" w:rsidRPr="00C64003">
        <w:rPr>
          <w:rFonts w:eastAsia="Times New Roman" w:cs="Times New Roman"/>
          <w:spacing w:val="-4"/>
          <w:szCs w:val="24"/>
          <w:vertAlign w:val="baseline"/>
          <w:lang w:eastAsia="lt-LT"/>
        </w:rPr>
        <w:t>o</w:t>
      </w:r>
      <w:r w:rsidRPr="00C64003">
        <w:rPr>
          <w:rFonts w:eastAsia="Times New Roman" w:cs="Times New Roman"/>
          <w:spacing w:val="-4"/>
          <w:szCs w:val="24"/>
          <w:vertAlign w:val="baseline"/>
          <w:lang w:eastAsia="lt-LT"/>
        </w:rPr>
        <w:t xml:space="preserve">miteto narys. Susirinkimas teisėtas, jeigu dalyvauja daugiau kaip pusė </w:t>
      </w:r>
      <w:r w:rsidR="009A5452" w:rsidRPr="00C64003">
        <w:rPr>
          <w:rFonts w:eastAsia="Times New Roman" w:cs="Times New Roman"/>
          <w:spacing w:val="-4"/>
          <w:szCs w:val="24"/>
          <w:vertAlign w:val="baseline"/>
          <w:lang w:eastAsia="lt-LT"/>
        </w:rPr>
        <w:t>Mokyklos</w:t>
      </w:r>
      <w:r w:rsidR="00DE3249" w:rsidRPr="00C64003">
        <w:rPr>
          <w:rFonts w:eastAsia="Times New Roman" w:cs="Times New Roman"/>
          <w:spacing w:val="-4"/>
          <w:szCs w:val="24"/>
          <w:vertAlign w:val="baseline"/>
          <w:lang w:eastAsia="lt-LT"/>
        </w:rPr>
        <w:t xml:space="preserve"> </w:t>
      </w:r>
      <w:r w:rsidR="009A5452" w:rsidRPr="00C64003">
        <w:rPr>
          <w:rFonts w:eastAsia="Times New Roman" w:cs="Times New Roman"/>
          <w:spacing w:val="-4"/>
          <w:szCs w:val="24"/>
          <w:vertAlign w:val="baseline"/>
          <w:lang w:eastAsia="lt-LT"/>
        </w:rPr>
        <w:t>Tėvų</w:t>
      </w:r>
      <w:r w:rsidRPr="00C64003">
        <w:rPr>
          <w:rFonts w:eastAsia="Times New Roman" w:cs="Times New Roman"/>
          <w:spacing w:val="-4"/>
          <w:szCs w:val="24"/>
          <w:vertAlign w:val="baseline"/>
          <w:lang w:eastAsia="lt-LT"/>
        </w:rPr>
        <w:t xml:space="preserve"> komiteto narių. </w:t>
      </w:r>
    </w:p>
    <w:p w14:paraId="65921732" w14:textId="6BAC06E1" w:rsidR="009A5452" w:rsidRPr="00C64003" w:rsidRDefault="009A5452">
      <w:pPr>
        <w:pStyle w:val="Sraopastraipa"/>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 xml:space="preserve">Tarybos narius mokytojus renka mokytojų taryba </w:t>
      </w:r>
      <w:r w:rsidR="00D92269" w:rsidRPr="00C64003">
        <w:rPr>
          <w:rFonts w:eastAsia="Times New Roman" w:cs="Times New Roman"/>
          <w:spacing w:val="-4"/>
          <w:szCs w:val="24"/>
          <w:vertAlign w:val="baseline"/>
          <w:lang w:eastAsia="lt-LT"/>
        </w:rPr>
        <w:t xml:space="preserve">savo posėdyje </w:t>
      </w:r>
      <w:r w:rsidR="009B7126" w:rsidRPr="00C64003">
        <w:rPr>
          <w:rFonts w:eastAsia="Times New Roman" w:cs="Times New Roman"/>
          <w:spacing w:val="-4"/>
          <w:szCs w:val="24"/>
          <w:vertAlign w:val="baseline"/>
          <w:lang w:eastAsia="lt-LT"/>
        </w:rPr>
        <w:t xml:space="preserve">atviru </w:t>
      </w:r>
      <w:r w:rsidRPr="00C64003">
        <w:rPr>
          <w:rFonts w:eastAsia="Times New Roman" w:cs="Times New Roman"/>
          <w:spacing w:val="-4"/>
          <w:szCs w:val="24"/>
          <w:vertAlign w:val="baseline"/>
          <w:lang w:eastAsia="lt-LT"/>
        </w:rPr>
        <w:t xml:space="preserve">balsavimu, balsų dauguma. Siūlyti kandidatus arba kelti savo kandidatūrą turi teisę bet kuris mokytojų tarybos narys. Posėdis teisėtas, jeigu dalyvauja daugiau kaip du trečdaliai mokytojų tarybos narių. </w:t>
      </w:r>
    </w:p>
    <w:p w14:paraId="314C2891" w14:textId="77777777" w:rsidR="00C85197" w:rsidRPr="00C64003" w:rsidRDefault="00D92269">
      <w:pPr>
        <w:pStyle w:val="Sraopastraipa"/>
        <w:numPr>
          <w:ilvl w:val="0"/>
          <w:numId w:val="9"/>
        </w:numPr>
        <w:tabs>
          <w:tab w:val="left" w:pos="1134"/>
          <w:tab w:val="left" w:pos="241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Mokiniai į Tarybą renkami mokinių tarybos posėdyje atviru balsavimu, balsų dauguma. Siūlyti kandidatus arba kelti savo kandidatūrą turi teisę bet kuris Mokyklos mokinių tarybos narys. Posėdis teisėtas, jeigu jame dalyvauja daugiau kaip pusė mokinių tarybos narių.</w:t>
      </w:r>
    </w:p>
    <w:p w14:paraId="7468E5A8" w14:textId="50F0647E" w:rsidR="00EC1A53" w:rsidRPr="00C64003" w:rsidRDefault="00EC1A53">
      <w:pPr>
        <w:pStyle w:val="Sraopastraipa"/>
        <w:numPr>
          <w:ilvl w:val="0"/>
          <w:numId w:val="9"/>
        </w:numPr>
        <w:tabs>
          <w:tab w:val="left" w:pos="1134"/>
          <w:tab w:val="left" w:pos="241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Vietos bendruomenės atst</w:t>
      </w:r>
      <w:r w:rsidR="007914A0" w:rsidRPr="00C64003">
        <w:rPr>
          <w:rFonts w:eastAsia="Times New Roman" w:cs="Times New Roman"/>
          <w:spacing w:val="-4"/>
          <w:szCs w:val="24"/>
          <w:vertAlign w:val="baseline"/>
          <w:lang w:eastAsia="lt-LT"/>
        </w:rPr>
        <w:t>ovą deleguoja Molėtų seniūnaičių</w:t>
      </w:r>
      <w:r w:rsidRPr="00C64003">
        <w:rPr>
          <w:rFonts w:eastAsia="Times New Roman" w:cs="Times New Roman"/>
          <w:spacing w:val="-4"/>
          <w:szCs w:val="24"/>
          <w:vertAlign w:val="baseline"/>
          <w:lang w:eastAsia="lt-LT"/>
        </w:rPr>
        <w:t xml:space="preserve"> sueiga. </w:t>
      </w:r>
    </w:p>
    <w:p w14:paraId="117E96D2" w14:textId="1912A3EE"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tarybos pirmąjį posėdį </w:t>
      </w:r>
      <w:r w:rsidR="00C85197" w:rsidRPr="00C64003">
        <w:rPr>
          <w:rFonts w:eastAsia="Times New Roman" w:cs="Times New Roman"/>
          <w:spacing w:val="-4"/>
          <w:szCs w:val="24"/>
          <w:vertAlign w:val="baseline"/>
          <w:lang w:eastAsia="lt-LT"/>
        </w:rPr>
        <w:t>su</w:t>
      </w:r>
      <w:r w:rsidRPr="00C64003">
        <w:rPr>
          <w:rFonts w:eastAsia="Times New Roman" w:cs="Times New Roman"/>
          <w:spacing w:val="-4"/>
          <w:szCs w:val="24"/>
          <w:vertAlign w:val="baseline"/>
          <w:lang w:eastAsia="lt-LT"/>
        </w:rPr>
        <w:t>šaukia</w:t>
      </w:r>
      <w:r w:rsidR="00C85197"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Direktorius. Mokyklos tarybos pirmininką pirmame posėdyje renka Mokyklos tarybos nariai atviru balsavimu balsų dauguma. Kiti Mokyklos tarybos posėdžiai šaukiami</w:t>
      </w:r>
      <w:r w:rsidR="003B45D1" w:rsidRPr="00C64003">
        <w:rPr>
          <w:rFonts w:eastAsia="Times New Roman" w:cs="Times New Roman"/>
          <w:spacing w:val="-4"/>
          <w:szCs w:val="24"/>
          <w:vertAlign w:val="baseline"/>
          <w:lang w:eastAsia="lt-LT"/>
        </w:rPr>
        <w:t xml:space="preserve"> Mokyklos tarybos</w:t>
      </w:r>
      <w:r w:rsidRPr="00C64003">
        <w:rPr>
          <w:rFonts w:eastAsia="Times New Roman" w:cs="Times New Roman"/>
          <w:spacing w:val="-4"/>
          <w:szCs w:val="24"/>
          <w:vertAlign w:val="baseline"/>
          <w:lang w:eastAsia="lt-LT"/>
        </w:rPr>
        <w:t xml:space="preserve"> pirmininko iniciatyva ne rečiau kaip du kartus per metus. Posėdis teisėtas, jei jame dalyvauja </w:t>
      </w:r>
      <w:r w:rsidR="00D92269" w:rsidRPr="00C64003">
        <w:rPr>
          <w:rFonts w:eastAsia="Times New Roman" w:cs="Times New Roman"/>
          <w:spacing w:val="-4"/>
          <w:szCs w:val="24"/>
          <w:vertAlign w:val="baseline"/>
          <w:lang w:eastAsia="lt-LT"/>
        </w:rPr>
        <w:t>daugiau</w:t>
      </w:r>
      <w:r w:rsidRPr="00C64003">
        <w:rPr>
          <w:rFonts w:eastAsia="Times New Roman" w:cs="Times New Roman"/>
          <w:spacing w:val="-4"/>
          <w:szCs w:val="24"/>
          <w:vertAlign w:val="baseline"/>
          <w:lang w:eastAsia="lt-LT"/>
        </w:rPr>
        <w:t xml:space="preserve"> kaip du trečdaliai Mokyklos tarybos narių. Nutarimai posėdyje priimami</w:t>
      </w:r>
      <w:r w:rsidR="00B42B15" w:rsidRPr="00C64003">
        <w:rPr>
          <w:rFonts w:eastAsia="Times New Roman" w:cs="Times New Roman"/>
          <w:spacing w:val="-4"/>
          <w:szCs w:val="24"/>
          <w:vertAlign w:val="baseline"/>
          <w:lang w:eastAsia="lt-LT"/>
        </w:rPr>
        <w:t xml:space="preserve"> atviru balsavimu, </w:t>
      </w:r>
      <w:r w:rsidRPr="00C64003">
        <w:rPr>
          <w:rFonts w:eastAsia="Times New Roman" w:cs="Times New Roman"/>
          <w:spacing w:val="-4"/>
          <w:szCs w:val="24"/>
          <w:vertAlign w:val="baseline"/>
          <w:lang w:eastAsia="lt-LT"/>
        </w:rPr>
        <w:t xml:space="preserve">balsų dauguma. Jeigu balsai pasiskirsto po lygiai, lemia Mokyklos tarybos pirmininko balsas. </w:t>
      </w:r>
    </w:p>
    <w:p w14:paraId="406CA7E4" w14:textId="77777777"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tarybos posėdžiai protokoluoja</w:t>
      </w:r>
      <w:r w:rsidR="002F2352" w:rsidRPr="00C64003">
        <w:rPr>
          <w:rFonts w:eastAsia="Times New Roman" w:cs="Times New Roman"/>
          <w:spacing w:val="-4"/>
          <w:szCs w:val="24"/>
          <w:vertAlign w:val="baseline"/>
          <w:lang w:eastAsia="lt-LT"/>
        </w:rPr>
        <w:t>mi. Sekretorius renkamas dvejiems</w:t>
      </w:r>
      <w:r w:rsidRPr="00C64003">
        <w:rPr>
          <w:rFonts w:eastAsia="Times New Roman" w:cs="Times New Roman"/>
          <w:spacing w:val="-4"/>
          <w:szCs w:val="24"/>
          <w:vertAlign w:val="baseline"/>
          <w:lang w:eastAsia="lt-LT"/>
        </w:rPr>
        <w:t xml:space="preserve"> metams posėdyje dalyvaujančių Mokyklos tarybos narių balsų dauguma, atviru balsavimu.</w:t>
      </w:r>
    </w:p>
    <w:p w14:paraId="2371B91C" w14:textId="77777777"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taryba pagal savo kompetenciją turi teisę gauti iš Direktoriaus informaciją apie Mokyklos veiklą.</w:t>
      </w:r>
    </w:p>
    <w:p w14:paraId="5CD7347F" w14:textId="23C8D5FE"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tarybos nario įgaliojimams nutrūkus pirma laiko naujo nario rinkimai organizuojami šių Nuostatų </w:t>
      </w:r>
      <w:r w:rsidR="00B62239" w:rsidRPr="00C64003">
        <w:rPr>
          <w:rFonts w:eastAsia="Times New Roman" w:cs="Times New Roman"/>
          <w:spacing w:val="-4"/>
          <w:szCs w:val="24"/>
          <w:vertAlign w:val="baseline"/>
          <w:lang w:eastAsia="lt-LT"/>
        </w:rPr>
        <w:t>3</w:t>
      </w:r>
      <w:r w:rsidR="00C85197" w:rsidRPr="00C64003">
        <w:rPr>
          <w:rFonts w:eastAsia="Times New Roman" w:cs="Times New Roman"/>
          <w:spacing w:val="-4"/>
          <w:szCs w:val="24"/>
          <w:vertAlign w:val="baseline"/>
          <w:lang w:eastAsia="lt-LT"/>
        </w:rPr>
        <w:t>7</w:t>
      </w:r>
      <w:r w:rsidR="007B211F" w:rsidRPr="00C64003">
        <w:rPr>
          <w:rFonts w:eastAsia="Times New Roman" w:cs="Times New Roman"/>
          <w:spacing w:val="-4"/>
          <w:szCs w:val="24"/>
          <w:vertAlign w:val="baseline"/>
          <w:lang w:eastAsia="lt-LT"/>
        </w:rPr>
        <w:t>-</w:t>
      </w:r>
      <w:r w:rsidR="00C85197" w:rsidRPr="00C64003">
        <w:rPr>
          <w:rFonts w:eastAsia="Times New Roman" w:cs="Times New Roman"/>
          <w:spacing w:val="-4"/>
          <w:szCs w:val="24"/>
          <w:vertAlign w:val="baseline"/>
          <w:lang w:eastAsia="lt-LT"/>
        </w:rPr>
        <w:t>41</w:t>
      </w:r>
      <w:r w:rsidRPr="00C64003">
        <w:rPr>
          <w:rFonts w:eastAsia="Times New Roman" w:cs="Times New Roman"/>
          <w:spacing w:val="-4"/>
          <w:szCs w:val="24"/>
          <w:vertAlign w:val="baseline"/>
          <w:lang w:eastAsia="lt-LT"/>
        </w:rPr>
        <w:t xml:space="preserve"> punkt</w:t>
      </w:r>
      <w:r w:rsidR="007B211F" w:rsidRPr="00C64003">
        <w:rPr>
          <w:rFonts w:eastAsia="Times New Roman" w:cs="Times New Roman"/>
          <w:spacing w:val="-4"/>
          <w:szCs w:val="24"/>
          <w:vertAlign w:val="baseline"/>
          <w:lang w:eastAsia="lt-LT"/>
        </w:rPr>
        <w:t>uose</w:t>
      </w:r>
      <w:r w:rsidR="00DE3249" w:rsidRPr="00C64003">
        <w:rPr>
          <w:rFonts w:eastAsia="Times New Roman" w:cs="Times New Roman"/>
          <w:color w:val="FF0000"/>
          <w:spacing w:val="-4"/>
          <w:szCs w:val="24"/>
          <w:vertAlign w:val="baseline"/>
          <w:lang w:eastAsia="lt-LT"/>
        </w:rPr>
        <w:t xml:space="preserve"> </w:t>
      </w:r>
      <w:r w:rsidRPr="00C64003">
        <w:rPr>
          <w:rFonts w:eastAsia="Times New Roman" w:cs="Times New Roman"/>
          <w:spacing w:val="-4"/>
          <w:szCs w:val="24"/>
          <w:vertAlign w:val="baseline"/>
          <w:lang w:eastAsia="lt-LT"/>
        </w:rPr>
        <w:t>nustatyta tvarka.</w:t>
      </w:r>
    </w:p>
    <w:p w14:paraId="4705D75C" w14:textId="69AF6829"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w:t>
      </w:r>
      <w:r w:rsidR="00BB6BC3" w:rsidRPr="00C64003">
        <w:rPr>
          <w:rFonts w:eastAsia="Times New Roman" w:cs="Times New Roman"/>
          <w:spacing w:val="-4"/>
          <w:szCs w:val="24"/>
          <w:vertAlign w:val="baseline"/>
          <w:lang w:eastAsia="lt-LT"/>
        </w:rPr>
        <w:t xml:space="preserve"> </w:t>
      </w:r>
      <w:r w:rsidR="00BB6BC3" w:rsidRPr="00C64003">
        <w:rPr>
          <w:rFonts w:eastAsia="Times New Roman" w:cs="Times New Roman"/>
          <w:bCs/>
          <w:spacing w:val="-4"/>
          <w:szCs w:val="24"/>
          <w:vertAlign w:val="baseline"/>
          <w:lang w:eastAsia="lt-LT"/>
        </w:rPr>
        <w:t>taryba</w:t>
      </w:r>
      <w:r w:rsidRPr="00C64003">
        <w:rPr>
          <w:rFonts w:eastAsia="Times New Roman" w:cs="Times New Roman"/>
          <w:spacing w:val="-4"/>
          <w:szCs w:val="24"/>
          <w:vertAlign w:val="baseline"/>
          <w:lang w:eastAsia="lt-LT"/>
        </w:rPr>
        <w:t>:</w:t>
      </w:r>
    </w:p>
    <w:p w14:paraId="66956AC6" w14:textId="44F4B516" w:rsidR="00A615C1" w:rsidRPr="00C64003" w:rsidRDefault="004564D1">
      <w:pPr>
        <w:pStyle w:val="Sraopastraipa"/>
        <w:numPr>
          <w:ilvl w:val="1"/>
          <w:numId w:val="9"/>
        </w:numPr>
        <w:tabs>
          <w:tab w:val="left" w:pos="1134"/>
          <w:tab w:val="left" w:pos="1276"/>
          <w:tab w:val="left" w:pos="1418"/>
        </w:tabs>
        <w:spacing w:line="360" w:lineRule="auto"/>
        <w:ind w:left="1560" w:hanging="851"/>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teikia siūlymus dėl Mokyklos strateginių tikslų, uždavinių ir jų įgyvendinimo priemonių;</w:t>
      </w:r>
    </w:p>
    <w:p w14:paraId="6AE5C861"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teikia siūlymus, priima sprendimus dėl pritarimo Nuostatams ir jų pakeitimams, strateginiam ir metiniam veiklos planams, Mokyklos vidaus tvarkos ir darbo tvarkos taisyklėms, ugdymo planui ir kitiems Mokyklos veiklą reglamentuojan</w:t>
      </w:r>
      <w:r w:rsidR="00DD1DDE" w:rsidRPr="00C64003">
        <w:rPr>
          <w:rFonts w:eastAsia="Times New Roman" w:cs="Times New Roman"/>
          <w:spacing w:val="-4"/>
          <w:szCs w:val="24"/>
          <w:vertAlign w:val="baseline"/>
          <w:lang w:eastAsia="lt-LT"/>
        </w:rPr>
        <w:t>tiems dokumentams, teikiamiems D</w:t>
      </w:r>
      <w:r w:rsidRPr="00C64003">
        <w:rPr>
          <w:rFonts w:eastAsia="Times New Roman" w:cs="Times New Roman"/>
          <w:spacing w:val="-4"/>
          <w:szCs w:val="24"/>
          <w:vertAlign w:val="baseline"/>
          <w:lang w:eastAsia="lt-LT"/>
        </w:rPr>
        <w:t>irektoriaus;</w:t>
      </w:r>
    </w:p>
    <w:p w14:paraId="7D2880D6"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teikia siūlymus dėl Mokyklos struktūros tobulinimo;</w:t>
      </w:r>
    </w:p>
    <w:p w14:paraId="06C4020C"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renka atstovus į Mokyklos mokytojų atestacijos komisiją;</w:t>
      </w:r>
    </w:p>
    <w:p w14:paraId="09094BB4"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Mokyklos veiklos, finansavimo klausimus ir pagal kompetenciją priima sprendimus;</w:t>
      </w:r>
    </w:p>
    <w:p w14:paraId="3A80F21C"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analizuoja Mokyklos veiklos įsivertinimo rezultatus, priima sprendimus dėl veiklos tobulinimo;</w:t>
      </w:r>
    </w:p>
    <w:p w14:paraId="09D15E61"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mokytojų metodinių grupių, bendruomenės narių ar kitų Mokyklos savivaldos institucijų iniciatyvas ir teikia siūlymus Direktoriui;</w:t>
      </w:r>
    </w:p>
    <w:p w14:paraId="4254C6CC"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teikia siūlymus dėl Mokyklos darbo tobulinimo, saugių ugdymo ir darbo sąlygų sudarymo, talkina formuojant Mokyklos materialinius, finansinius ir intelektinius išteklius;</w:t>
      </w:r>
    </w:p>
    <w:p w14:paraId="28FF6B43"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bendradarbiauja su kitomis Mokyklos savivaldos institucijomis, keičiasi darbo patirtimi, organizuoja bendrus renginius, rengia projektus;</w:t>
      </w:r>
    </w:p>
    <w:p w14:paraId="0C5B29BF"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kiekvienais metais vertina Direktoriaus metų veiklos ataskaitą</w:t>
      </w:r>
      <w:r w:rsidR="00DD1DDE" w:rsidRPr="00C64003">
        <w:rPr>
          <w:rFonts w:eastAsia="Times New Roman" w:cs="Times New Roman"/>
          <w:spacing w:val="-4"/>
          <w:szCs w:val="24"/>
          <w:vertAlign w:val="baseline"/>
          <w:lang w:eastAsia="lt-LT"/>
        </w:rPr>
        <w:t xml:space="preserve"> ir teikia savo sprendimą  dėl D</w:t>
      </w:r>
      <w:r w:rsidRPr="00C64003">
        <w:rPr>
          <w:rFonts w:eastAsia="Times New Roman" w:cs="Times New Roman"/>
          <w:spacing w:val="-4"/>
          <w:szCs w:val="24"/>
          <w:vertAlign w:val="baseline"/>
          <w:lang w:eastAsia="lt-LT"/>
        </w:rPr>
        <w:t>irektoriaus metų veiklos ataskaitos teisės aktų nustatyta tvarka;</w:t>
      </w:r>
    </w:p>
    <w:p w14:paraId="57E21E0A" w14:textId="77777777" w:rsidR="00A615C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kartu su Direktoriumi sprendžia Mokyklai svarbius palankios ugdymui aplinkos kūrimo klausimus;</w:t>
      </w:r>
    </w:p>
    <w:p w14:paraId="0F742A29" w14:textId="77777777" w:rsidR="00A615C1" w:rsidRPr="00C64003" w:rsidRDefault="00644EC9">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 xml:space="preserve">pasirenka Mokyklos įsivertinimo sritis, atlikimo metodiką. Analizuoja įsivertinimo rezultatus ir priima sprendimus dėl </w:t>
      </w:r>
      <w:r w:rsidR="00DE3249" w:rsidRPr="00C64003">
        <w:rPr>
          <w:rFonts w:eastAsia="Times New Roman" w:cs="Times New Roman"/>
          <w:spacing w:val="-4"/>
          <w:szCs w:val="24"/>
          <w:vertAlign w:val="baseline"/>
          <w:lang w:eastAsia="lt-LT"/>
        </w:rPr>
        <w:t xml:space="preserve">Mokyklos </w:t>
      </w:r>
      <w:r w:rsidRPr="00C64003">
        <w:rPr>
          <w:rFonts w:eastAsia="Times New Roman" w:cs="Times New Roman"/>
          <w:spacing w:val="-4"/>
          <w:szCs w:val="24"/>
          <w:vertAlign w:val="baseline"/>
          <w:lang w:eastAsia="lt-LT"/>
        </w:rPr>
        <w:t>veiklos tobulinimo;</w:t>
      </w:r>
    </w:p>
    <w:p w14:paraId="0340E032" w14:textId="348FE5EB" w:rsidR="004564D1" w:rsidRPr="00C64003" w:rsidRDefault="004564D1">
      <w:pPr>
        <w:pStyle w:val="Sraopastraipa"/>
        <w:numPr>
          <w:ilvl w:val="1"/>
          <w:numId w:val="9"/>
        </w:numPr>
        <w:tabs>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kitus Direktoriaus teikiamus klausimus.</w:t>
      </w:r>
    </w:p>
    <w:p w14:paraId="6AE59083" w14:textId="1AECBD7C" w:rsidR="00644EC9" w:rsidRPr="00C64003" w:rsidRDefault="00DE3249">
      <w:pPr>
        <w:pStyle w:val="Sraopastraipa"/>
        <w:numPr>
          <w:ilvl w:val="0"/>
          <w:numId w:val="9"/>
        </w:numPr>
        <w:tabs>
          <w:tab w:val="left" w:pos="1069"/>
          <w:tab w:val="left" w:pos="1560"/>
        </w:tabs>
        <w:spacing w:line="360" w:lineRule="auto"/>
        <w:ind w:hanging="720"/>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t</w:t>
      </w:r>
      <w:r w:rsidR="00644EC9" w:rsidRPr="00C64003">
        <w:rPr>
          <w:rFonts w:eastAsia="Times New Roman" w:cs="Times New Roman"/>
          <w:spacing w:val="-4"/>
          <w:szCs w:val="24"/>
          <w:vertAlign w:val="baseline"/>
          <w:lang w:eastAsia="lt-LT"/>
        </w:rPr>
        <w:t xml:space="preserve">aryba už savo veiklą vieną kartą per metus atsiskaito </w:t>
      </w:r>
      <w:r w:rsidRPr="00C64003">
        <w:rPr>
          <w:rFonts w:eastAsia="Times New Roman" w:cs="Times New Roman"/>
          <w:spacing w:val="-4"/>
          <w:szCs w:val="24"/>
          <w:vertAlign w:val="baseline"/>
          <w:lang w:eastAsia="lt-LT"/>
        </w:rPr>
        <w:t>Mokyklos</w:t>
      </w:r>
      <w:r w:rsidR="00644EC9" w:rsidRPr="00C64003">
        <w:rPr>
          <w:rFonts w:eastAsia="Times New Roman" w:cs="Times New Roman"/>
          <w:spacing w:val="-4"/>
          <w:szCs w:val="24"/>
          <w:vertAlign w:val="baseline"/>
          <w:lang w:eastAsia="lt-LT"/>
        </w:rPr>
        <w:t xml:space="preserve"> bendruomenei.</w:t>
      </w:r>
    </w:p>
    <w:p w14:paraId="03E5F432" w14:textId="045E2A8A"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Mokytojų taryba</w:t>
      </w:r>
      <w:r w:rsidR="00973DFA"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xml:space="preserve">– </w:t>
      </w:r>
      <w:r w:rsidR="009B7126" w:rsidRPr="00C64003">
        <w:rPr>
          <w:rFonts w:eastAsia="Times New Roman" w:cs="Times New Roman"/>
          <w:spacing w:val="-4"/>
          <w:szCs w:val="24"/>
          <w:vertAlign w:val="baseline"/>
          <w:lang w:eastAsia="lt-LT"/>
        </w:rPr>
        <w:t xml:space="preserve">nuolat veikianti </w:t>
      </w:r>
      <w:r w:rsidR="00DA677E" w:rsidRPr="00C64003">
        <w:rPr>
          <w:rFonts w:eastAsia="Times New Roman" w:cs="Times New Roman"/>
          <w:spacing w:val="-4"/>
          <w:szCs w:val="24"/>
          <w:vertAlign w:val="baseline"/>
          <w:lang w:eastAsia="lt-LT"/>
        </w:rPr>
        <w:t xml:space="preserve">Mokyklos </w:t>
      </w:r>
      <w:r w:rsidR="000000E2" w:rsidRPr="00C64003">
        <w:rPr>
          <w:rFonts w:eastAsia="Times New Roman" w:cs="Times New Roman"/>
          <w:spacing w:val="-4"/>
          <w:szCs w:val="24"/>
          <w:vertAlign w:val="baseline"/>
          <w:lang w:eastAsia="lt-LT"/>
        </w:rPr>
        <w:t>savivaldos institucija</w:t>
      </w:r>
      <w:r w:rsidR="00DA677E" w:rsidRPr="00C64003">
        <w:rPr>
          <w:rFonts w:eastAsia="Times New Roman" w:cs="Times New Roman"/>
          <w:spacing w:val="-4"/>
          <w:szCs w:val="24"/>
          <w:vertAlign w:val="baseline"/>
          <w:lang w:eastAsia="lt-LT"/>
        </w:rPr>
        <w:t xml:space="preserve"> mokytojų profesiniams ir bendriesiems ugdymo klausimams </w:t>
      </w:r>
      <w:r w:rsidR="008159DA" w:rsidRPr="00C64003">
        <w:rPr>
          <w:rFonts w:eastAsia="Times New Roman" w:cs="Times New Roman"/>
          <w:spacing w:val="-4"/>
          <w:szCs w:val="24"/>
          <w:vertAlign w:val="baseline"/>
          <w:lang w:eastAsia="lt-LT"/>
        </w:rPr>
        <w:t>spręsti</w:t>
      </w:r>
      <w:r w:rsidR="00DA677E" w:rsidRPr="00C64003">
        <w:rPr>
          <w:rFonts w:eastAsia="Times New Roman" w:cs="Times New Roman"/>
          <w:spacing w:val="-4"/>
          <w:szCs w:val="24"/>
          <w:vertAlign w:val="baseline"/>
          <w:lang w:eastAsia="lt-LT"/>
        </w:rPr>
        <w:t>.</w:t>
      </w:r>
      <w:r w:rsidR="000000E2" w:rsidRPr="00C64003">
        <w:rPr>
          <w:rFonts w:eastAsia="Times New Roman" w:cs="Times New Roman"/>
          <w:spacing w:val="-4"/>
          <w:szCs w:val="24"/>
          <w:vertAlign w:val="baseline"/>
          <w:lang w:eastAsia="lt-LT"/>
        </w:rPr>
        <w:t xml:space="preserve"> </w:t>
      </w:r>
    </w:p>
    <w:p w14:paraId="3FA98072" w14:textId="0461C49F" w:rsidR="00A15D04" w:rsidRPr="00C64003" w:rsidRDefault="00DA677E">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Mokytojų tarybą sudaro Mokyklos direktoriaus pavaduotojai ugdymui, visi Mokykloje dirbantys mokytojai, pagalbos mokiniui specialistai</w:t>
      </w:r>
      <w:r w:rsidR="008612BC"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Mokytojų tarybos nariu negali būti Direktorius.</w:t>
      </w:r>
    </w:p>
    <w:p w14:paraId="145DCD2F" w14:textId="4E4EC4DA" w:rsidR="0011479A" w:rsidRPr="00C64003" w:rsidRDefault="00C12B3C">
      <w:pPr>
        <w:numPr>
          <w:ilvl w:val="0"/>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Mokytojų tarybai vadovauja pirmojo posėdžio metu atviru balsavimu, balsų dauguma išrinktas pirmininkas. Mokytojų tarybos sekretorius renkamas iš Mokytojų tarybos narių</w:t>
      </w:r>
      <w:r w:rsidR="0011479A" w:rsidRPr="00C64003">
        <w:rPr>
          <w:rFonts w:eastAsia="Times New Roman" w:cs="Times New Roman"/>
          <w:spacing w:val="-4"/>
          <w:szCs w:val="24"/>
          <w:vertAlign w:val="baseline"/>
          <w:lang w:eastAsia="lt-LT"/>
        </w:rPr>
        <w:t xml:space="preserve"> atviru balsavimu, balsų dauguma.</w:t>
      </w:r>
      <w:r w:rsidR="00E80166" w:rsidRPr="00C64003">
        <w:rPr>
          <w:rFonts w:eastAsia="Times New Roman" w:cs="Times New Roman"/>
          <w:spacing w:val="-4"/>
          <w:szCs w:val="24"/>
          <w:vertAlign w:val="baseline"/>
          <w:lang w:eastAsia="lt-LT"/>
        </w:rPr>
        <w:t xml:space="preserve"> Mokytojų tarybos pirmininkas ir sekretorius renkamas dviejų metų kadencijai. </w:t>
      </w:r>
    </w:p>
    <w:p w14:paraId="42D67C7C" w14:textId="2B92B1EC" w:rsidR="004564D1" w:rsidRPr="00C64003" w:rsidRDefault="00076A6F">
      <w:pPr>
        <w:pStyle w:val="Sraopastraipa"/>
        <w:numPr>
          <w:ilvl w:val="0"/>
          <w:numId w:val="9"/>
        </w:numPr>
        <w:tabs>
          <w:tab w:val="left" w:pos="1134"/>
          <w:tab w:val="left" w:pos="1276"/>
          <w:tab w:val="left" w:pos="1418"/>
          <w:tab w:val="left" w:pos="2160"/>
        </w:tabs>
        <w:spacing w:line="360" w:lineRule="auto"/>
        <w:ind w:left="0" w:firstLine="774"/>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Mokytojų tarybos dokumentus pagal dokumentacijos planą ir doku</w:t>
      </w:r>
      <w:r w:rsidR="00702367" w:rsidRPr="00C64003">
        <w:rPr>
          <w:rFonts w:eastAsia="Times New Roman" w:cs="Times New Roman"/>
          <w:spacing w:val="-4"/>
          <w:szCs w:val="24"/>
          <w:vertAlign w:val="baseline"/>
          <w:lang w:eastAsia="lt-LT"/>
        </w:rPr>
        <w:t>mentų valdymo taisykles</w:t>
      </w:r>
      <w:r w:rsidRPr="00C64003">
        <w:rPr>
          <w:rFonts w:eastAsia="Times New Roman" w:cs="Times New Roman"/>
          <w:spacing w:val="-4"/>
          <w:szCs w:val="24"/>
          <w:vertAlign w:val="baseline"/>
          <w:lang w:eastAsia="lt-LT"/>
        </w:rPr>
        <w:t xml:space="preserve"> </w:t>
      </w:r>
      <w:r w:rsidR="00702367" w:rsidRPr="00C64003">
        <w:rPr>
          <w:rFonts w:eastAsia="Times New Roman" w:cs="Times New Roman"/>
          <w:spacing w:val="-4"/>
          <w:szCs w:val="24"/>
          <w:vertAlign w:val="baseline"/>
          <w:lang w:eastAsia="lt-LT"/>
        </w:rPr>
        <w:t>tvarko M</w:t>
      </w:r>
      <w:r w:rsidR="00A721AF" w:rsidRPr="00C64003">
        <w:rPr>
          <w:rFonts w:eastAsia="Times New Roman" w:cs="Times New Roman"/>
          <w:spacing w:val="-4"/>
          <w:szCs w:val="24"/>
          <w:vertAlign w:val="baseline"/>
          <w:lang w:eastAsia="lt-LT"/>
        </w:rPr>
        <w:t>okytojų tarybos sekretorius</w:t>
      </w:r>
      <w:r w:rsidR="004564D1" w:rsidRPr="00C64003">
        <w:rPr>
          <w:rFonts w:eastAsia="Times New Roman" w:cs="Times New Roman"/>
          <w:spacing w:val="-4"/>
          <w:szCs w:val="24"/>
          <w:vertAlign w:val="baseline"/>
          <w:lang w:eastAsia="lt-LT"/>
        </w:rPr>
        <w:t>.</w:t>
      </w:r>
    </w:p>
    <w:p w14:paraId="796DD649" w14:textId="2C12D36A"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Mokytojų tarybos kompetencija:</w:t>
      </w:r>
    </w:p>
    <w:p w14:paraId="5D6B51A8" w14:textId="487AEA7A" w:rsidR="00A615C1"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analizuoja bendrojo ugdymo programų įgyvendinimo, mokinių sveikatos, sveikos gyvensenos, poilsio ir mitybos klausimus;</w:t>
      </w:r>
    </w:p>
    <w:p w14:paraId="6E9630C2" w14:textId="77777777" w:rsidR="00A615C1"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aptaria Mokyklos strateginį ir metinį veiklos planus;</w:t>
      </w:r>
    </w:p>
    <w:p w14:paraId="7FE503E3"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renka mokytojų atestacijos komisijos narius;</w:t>
      </w:r>
    </w:p>
    <w:p w14:paraId="712BA65A"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ir priima nutarimus teisės aktų numatytais ir Direktoriaus teikiamais klausimais;</w:t>
      </w:r>
    </w:p>
    <w:p w14:paraId="75A84CE3"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renka penkis atstovus į Mokyklos tarybą;</w:t>
      </w:r>
    </w:p>
    <w:p w14:paraId="63556D1C"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kuria ir sistemingai atnaujina ugdymo turinį, atsižvelgdama į Mokyklai keliamus tikslus, besikeičiančios socialinės ir kultūrinės aplinkos lemiamus visuomenės poreikius, vietos ir Mokyklos bendruomenės reikmes, mokinių turimą patirtį, ugdymo poreikius ir interesus;</w:t>
      </w:r>
    </w:p>
    <w:p w14:paraId="6527F7F6"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aptaria ugdymo planus ir jų įgyvendinimo klausimus;</w:t>
      </w:r>
    </w:p>
    <w:p w14:paraId="59E17B11" w14:textId="77777777" w:rsidR="008D65EE"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inicijuoja Mokyklos kaitos procesus, skatina inovacijų paiešką ir patirties sklaidą, formuoja ir koreguoja veiklos tikslus ir uždavinius;</w:t>
      </w:r>
    </w:p>
    <w:p w14:paraId="3FC2D2B7" w14:textId="085CE3B9" w:rsidR="004564D1" w:rsidRPr="00C64003" w:rsidRDefault="004564D1">
      <w:pPr>
        <w:pStyle w:val="Sraopastraipa"/>
        <w:numPr>
          <w:ilvl w:val="1"/>
          <w:numId w:val="9"/>
        </w:numPr>
        <w:tabs>
          <w:tab w:val="left" w:pos="480"/>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Mokyklos veiklos įsivertinimo klausimus</w:t>
      </w:r>
      <w:r w:rsidR="008D65EE" w:rsidRPr="00C64003">
        <w:rPr>
          <w:rFonts w:eastAsia="Times New Roman" w:cs="Times New Roman"/>
          <w:spacing w:val="-4"/>
          <w:szCs w:val="24"/>
          <w:vertAlign w:val="baseline"/>
          <w:lang w:eastAsia="lt-LT"/>
        </w:rPr>
        <w:t>.</w:t>
      </w:r>
    </w:p>
    <w:p w14:paraId="02E39C2D" w14:textId="740AAD8A" w:rsidR="004564D1" w:rsidRPr="00C64003" w:rsidRDefault="004564D1">
      <w:pPr>
        <w:numPr>
          <w:ilvl w:val="0"/>
          <w:numId w:val="9"/>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Mokinių taryba – mokinių savivaldos institucija, atstovaujanti mokinius sprendžiant aktualius Mokyklos veiklos klausimus</w:t>
      </w:r>
      <w:r w:rsidR="008612BC" w:rsidRPr="00C64003">
        <w:rPr>
          <w:rFonts w:eastAsia="Times New Roman" w:cs="Times New Roman"/>
          <w:spacing w:val="-4"/>
          <w:szCs w:val="24"/>
          <w:vertAlign w:val="baseline"/>
          <w:lang w:eastAsia="lt-LT"/>
        </w:rPr>
        <w:t>.</w:t>
      </w:r>
      <w:r w:rsidRPr="00C64003">
        <w:rPr>
          <w:rFonts w:eastAsia="Times New Roman" w:cs="Times New Roman"/>
          <w:spacing w:val="-4"/>
          <w:szCs w:val="24"/>
          <w:vertAlign w:val="baseline"/>
          <w:lang w:eastAsia="lt-LT"/>
        </w:rPr>
        <w:t xml:space="preserve"> </w:t>
      </w:r>
    </w:p>
    <w:p w14:paraId="70EB12F5" w14:textId="31536AC4"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Mokinių tarybą sudaro </w:t>
      </w:r>
      <w:r w:rsidR="002749CF" w:rsidRPr="00C64003">
        <w:rPr>
          <w:rFonts w:eastAsia="Times New Roman" w:cs="Times New Roman"/>
          <w:spacing w:val="-4"/>
          <w:szCs w:val="24"/>
          <w:vertAlign w:val="baseline"/>
          <w:lang w:eastAsia="lt-LT"/>
        </w:rPr>
        <w:t>5-8</w:t>
      </w:r>
      <w:r w:rsidRPr="00C64003">
        <w:rPr>
          <w:rFonts w:eastAsia="Times New Roman" w:cs="Times New Roman"/>
          <w:spacing w:val="-4"/>
          <w:szCs w:val="24"/>
          <w:vertAlign w:val="baseline"/>
          <w:lang w:eastAsia="lt-LT"/>
        </w:rPr>
        <w:t xml:space="preserve"> klasių mokinių susirinkimuose atviru balsavimu balsų dauguma vienerių metų kadencijai išrinkti mokiniai. Klasės susirinkimas teisėtas, jeigu jame dalyvauja </w:t>
      </w:r>
      <w:r w:rsidR="001A42A3" w:rsidRPr="00C64003">
        <w:rPr>
          <w:rFonts w:eastAsia="Times New Roman" w:cs="Times New Roman"/>
          <w:spacing w:val="-4"/>
          <w:szCs w:val="24"/>
          <w:vertAlign w:val="baseline"/>
          <w:lang w:eastAsia="lt-LT"/>
        </w:rPr>
        <w:t>daugiau</w:t>
      </w:r>
      <w:r w:rsidRPr="00C64003">
        <w:rPr>
          <w:rFonts w:eastAsia="Times New Roman" w:cs="Times New Roman"/>
          <w:spacing w:val="-4"/>
          <w:szCs w:val="24"/>
          <w:vertAlign w:val="baseline"/>
          <w:lang w:eastAsia="lt-LT"/>
        </w:rPr>
        <w:t xml:space="preserve"> kaip du trečdaliai klasės mokinių. </w:t>
      </w:r>
      <w:r w:rsidR="00063830" w:rsidRPr="00C64003">
        <w:rPr>
          <w:rFonts w:eastAsia="Times New Roman" w:cs="Times New Roman"/>
          <w:spacing w:val="-4"/>
          <w:szCs w:val="24"/>
          <w:vertAlign w:val="baseline"/>
          <w:lang w:eastAsia="lt-LT"/>
        </w:rPr>
        <w:t>Kiekviena klasė į  mokinių tarybą renka po vieną mokinį.</w:t>
      </w:r>
      <w:r w:rsidR="00973DFA" w:rsidRPr="00C64003">
        <w:rPr>
          <w:rFonts w:eastAsia="Times New Roman" w:cs="Times New Roman"/>
          <w:spacing w:val="-4"/>
          <w:szCs w:val="24"/>
          <w:vertAlign w:val="baseline"/>
          <w:lang w:eastAsia="lt-LT"/>
        </w:rPr>
        <w:t xml:space="preserve"> Mokinys gali būti renkamas ne daugiau kaip dviem kadencijoms.</w:t>
      </w:r>
    </w:p>
    <w:p w14:paraId="05432C15" w14:textId="175B7A4A" w:rsidR="004564D1"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Mokinių tarybai vadovauja pirmininkas, renkamas iš mokinių tarybos narių vienerių metų kadencijai.</w:t>
      </w:r>
      <w:r w:rsidR="00973DFA" w:rsidRPr="00C64003">
        <w:rPr>
          <w:rFonts w:eastAsia="Times New Roman" w:cs="Times New Roman"/>
          <w:spacing w:val="-4"/>
          <w:szCs w:val="24"/>
          <w:vertAlign w:val="baseline"/>
          <w:lang w:eastAsia="lt-LT"/>
        </w:rPr>
        <w:t xml:space="preserve"> </w:t>
      </w:r>
      <w:r w:rsidR="008D2D4A" w:rsidRPr="00C64003">
        <w:rPr>
          <w:rFonts w:eastAsia="Times New Roman" w:cs="Times New Roman"/>
          <w:spacing w:val="-4"/>
          <w:szCs w:val="24"/>
          <w:vertAlign w:val="baseline"/>
          <w:lang w:eastAsia="lt-LT"/>
        </w:rPr>
        <w:t>Pirmininkas</w:t>
      </w:r>
      <w:r w:rsidR="003A19D1" w:rsidRPr="00C64003">
        <w:rPr>
          <w:rFonts w:eastAsia="Times New Roman" w:cs="Times New Roman"/>
          <w:spacing w:val="-4"/>
          <w:szCs w:val="24"/>
          <w:vertAlign w:val="baseline"/>
          <w:lang w:eastAsia="lt-LT"/>
        </w:rPr>
        <w:t xml:space="preserve"> renka</w:t>
      </w:r>
      <w:r w:rsidR="008D2D4A" w:rsidRPr="00C64003">
        <w:rPr>
          <w:rFonts w:eastAsia="Times New Roman" w:cs="Times New Roman"/>
          <w:spacing w:val="-4"/>
          <w:szCs w:val="24"/>
          <w:vertAlign w:val="baseline"/>
          <w:lang w:eastAsia="lt-LT"/>
        </w:rPr>
        <w:t>mas</w:t>
      </w:r>
      <w:r w:rsidR="003A19D1" w:rsidRPr="00C64003">
        <w:rPr>
          <w:rFonts w:eastAsia="Times New Roman" w:cs="Times New Roman"/>
          <w:spacing w:val="-4"/>
          <w:szCs w:val="24"/>
          <w:vertAlign w:val="baseline"/>
          <w:lang w:eastAsia="lt-LT"/>
        </w:rPr>
        <w:t xml:space="preserve"> atviru</w:t>
      </w:r>
      <w:r w:rsidRPr="00C64003">
        <w:rPr>
          <w:rFonts w:eastAsia="Times New Roman" w:cs="Times New Roman"/>
          <w:spacing w:val="-4"/>
          <w:szCs w:val="24"/>
          <w:vertAlign w:val="baseline"/>
          <w:lang w:eastAsia="lt-LT"/>
        </w:rPr>
        <w:t xml:space="preserve"> balsavimu balsų dauguma. </w:t>
      </w:r>
    </w:p>
    <w:p w14:paraId="7CFEDB65" w14:textId="77777777" w:rsidR="004564D1" w:rsidRPr="00C64003" w:rsidRDefault="004564D1">
      <w:pPr>
        <w:numPr>
          <w:ilvl w:val="0"/>
          <w:numId w:val="9"/>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Mokinių tarybos posėdžiai šaukiami pirmininko iniciatyva ne rečiau kaip vieną kartą per tris mėnesius. Posėdis teisėtas</w:t>
      </w:r>
      <w:r w:rsidR="00063830" w:rsidRPr="00C64003">
        <w:rPr>
          <w:rFonts w:eastAsia="Times New Roman" w:cs="Times New Roman"/>
          <w:spacing w:val="-4"/>
          <w:szCs w:val="24"/>
          <w:vertAlign w:val="baseline"/>
          <w:lang w:eastAsia="lt-LT"/>
        </w:rPr>
        <w:t>,</w:t>
      </w:r>
      <w:r w:rsidRPr="00C64003">
        <w:rPr>
          <w:rFonts w:eastAsia="Times New Roman" w:cs="Times New Roman"/>
          <w:spacing w:val="-4"/>
          <w:szCs w:val="24"/>
          <w:vertAlign w:val="baseline"/>
          <w:lang w:eastAsia="lt-LT"/>
        </w:rPr>
        <w:t xml:space="preserve"> jeigu jame dalyvauja daugiau kaip pusė mokinių tarybos narių. Nutarimai priimami atviru balsavimu, balsų dauguma. Balsams pasiskirsčius po lygiai, lemia pirmininko balsas.</w:t>
      </w:r>
    </w:p>
    <w:p w14:paraId="2746BFC2" w14:textId="77777777" w:rsidR="005C47C5" w:rsidRPr="00C64003" w:rsidRDefault="00702367">
      <w:pPr>
        <w:numPr>
          <w:ilvl w:val="0"/>
          <w:numId w:val="9"/>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Mokinių tarybos nario įgaliojimams nutrūkus pirma laiko naujo nario rinkimai organizuojami šių Nuostatų 5</w:t>
      </w:r>
      <w:r w:rsidR="00495D34" w:rsidRPr="00C64003">
        <w:rPr>
          <w:rFonts w:eastAsia="Times New Roman" w:cs="Times New Roman"/>
          <w:spacing w:val="-4"/>
          <w:szCs w:val="24"/>
          <w:vertAlign w:val="baseline"/>
          <w:lang w:eastAsia="lt-LT"/>
        </w:rPr>
        <w:t>4</w:t>
      </w:r>
      <w:r w:rsidRPr="00C64003">
        <w:rPr>
          <w:rFonts w:eastAsia="Times New Roman" w:cs="Times New Roman"/>
          <w:spacing w:val="-4"/>
          <w:szCs w:val="24"/>
          <w:vertAlign w:val="baseline"/>
          <w:lang w:eastAsia="lt-LT"/>
        </w:rPr>
        <w:t xml:space="preserve"> punkte nustatyta tvarka.</w:t>
      </w:r>
    </w:p>
    <w:p w14:paraId="527E8D0A" w14:textId="505D5305" w:rsidR="004564D1" w:rsidRPr="00C64003" w:rsidRDefault="005168E9">
      <w:pPr>
        <w:numPr>
          <w:ilvl w:val="0"/>
          <w:numId w:val="9"/>
        </w:numPr>
        <w:tabs>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Su M</w:t>
      </w:r>
      <w:r w:rsidR="004564D1" w:rsidRPr="00C64003">
        <w:rPr>
          <w:rFonts w:eastAsia="Times New Roman" w:cs="Times New Roman"/>
          <w:spacing w:val="-4"/>
          <w:szCs w:val="24"/>
          <w:vertAlign w:val="baseline"/>
          <w:lang w:eastAsia="lt-LT"/>
        </w:rPr>
        <w:t>okinių tarybos posėdyje svarstytais klausimais ir priimtais siūlymais pirmininkas supažindina Direktorių.</w:t>
      </w:r>
    </w:p>
    <w:p w14:paraId="6EA81BDC" w14:textId="0330CA9A" w:rsidR="00567720" w:rsidRPr="00C64003" w:rsidRDefault="004564D1">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Mokinių</w:t>
      </w:r>
      <w:r w:rsidR="00495D34"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tarybos kompetencija:</w:t>
      </w:r>
    </w:p>
    <w:p w14:paraId="4F6B6B55" w14:textId="3FD95DBD" w:rsidR="00324B7C"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inicijuoja ir padeda organizuoti Mokyklos renginius, akcijas, vykdyti prevencines programas;</w:t>
      </w:r>
    </w:p>
    <w:p w14:paraId="13B92320" w14:textId="77777777" w:rsidR="0076596D"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teikia siūlymus dėl mokymo(</w:t>
      </w:r>
      <w:proofErr w:type="spellStart"/>
      <w:r w:rsidRPr="00C64003">
        <w:rPr>
          <w:rFonts w:eastAsia="Times New Roman" w:cs="Times New Roman"/>
          <w:spacing w:val="-4"/>
          <w:szCs w:val="24"/>
          <w:vertAlign w:val="baseline"/>
          <w:lang w:eastAsia="lt-LT"/>
        </w:rPr>
        <w:t>si</w:t>
      </w:r>
      <w:proofErr w:type="spellEnd"/>
      <w:r w:rsidRPr="00C64003">
        <w:rPr>
          <w:rFonts w:eastAsia="Times New Roman" w:cs="Times New Roman"/>
          <w:spacing w:val="-4"/>
          <w:szCs w:val="24"/>
          <w:vertAlign w:val="baseline"/>
          <w:lang w:eastAsia="lt-LT"/>
        </w:rPr>
        <w:t>) organizavimo, neformaliojo</w:t>
      </w:r>
      <w:r w:rsidR="003A19D1" w:rsidRPr="00C64003">
        <w:rPr>
          <w:rFonts w:eastAsia="Times New Roman" w:cs="Times New Roman"/>
          <w:spacing w:val="-4"/>
          <w:szCs w:val="24"/>
          <w:vertAlign w:val="baseline"/>
          <w:lang w:eastAsia="lt-LT"/>
        </w:rPr>
        <w:t xml:space="preserve"> vaikų</w:t>
      </w:r>
      <w:r w:rsidRPr="00C64003">
        <w:rPr>
          <w:rFonts w:eastAsia="Times New Roman" w:cs="Times New Roman"/>
          <w:spacing w:val="-4"/>
          <w:szCs w:val="24"/>
          <w:vertAlign w:val="baseline"/>
          <w:lang w:eastAsia="lt-LT"/>
        </w:rPr>
        <w:t xml:space="preserve"> švietimo programų plėtros, socialinės veiklos, vykdomų arba numatomų vykdyti projektų, vidaus tvarkos taisyklių, mokinių elgesio ir užimtumo Mokykloje;</w:t>
      </w:r>
    </w:p>
    <w:p w14:paraId="1B7864D2" w14:textId="77777777" w:rsidR="0076596D" w:rsidRPr="00C64003" w:rsidRDefault="003A19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 mokinių rodomas</w:t>
      </w:r>
      <w:r w:rsidR="004564D1" w:rsidRPr="00C64003">
        <w:rPr>
          <w:rFonts w:eastAsia="Times New Roman" w:cs="Times New Roman"/>
          <w:spacing w:val="-4"/>
          <w:szCs w:val="24"/>
          <w:vertAlign w:val="baseline"/>
          <w:lang w:eastAsia="lt-LT"/>
        </w:rPr>
        <w:t xml:space="preserve"> iniciatyvas ir planuojamas veiklas;</w:t>
      </w:r>
    </w:p>
    <w:p w14:paraId="70D2FCEF" w14:textId="77777777" w:rsidR="0076596D"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dalyvauja rengiant Mokyklos veiklą reglamentuojančių dokumentų projektus;</w:t>
      </w:r>
    </w:p>
    <w:p w14:paraId="5D13D336" w14:textId="77777777" w:rsidR="0076596D" w:rsidRPr="00C64003" w:rsidRDefault="003A19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svarsto</w:t>
      </w:r>
      <w:r w:rsidR="004564D1" w:rsidRPr="00C64003">
        <w:rPr>
          <w:rFonts w:eastAsia="Times New Roman" w:cs="Times New Roman"/>
          <w:spacing w:val="-4"/>
          <w:szCs w:val="24"/>
          <w:vertAlign w:val="baseline"/>
          <w:lang w:eastAsia="lt-LT"/>
        </w:rPr>
        <w:t xml:space="preserve"> Direktoriaus teikiamus klausimus;</w:t>
      </w:r>
    </w:p>
    <w:p w14:paraId="5A2B7106" w14:textId="77777777" w:rsidR="0076596D"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vykdo Mokyklos mokinių apklausas;</w:t>
      </w:r>
    </w:p>
    <w:p w14:paraId="2D096BA9" w14:textId="77777777" w:rsidR="0076596D"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palaiko ryšius su kitų mokyklų mokinių savivaldos institucijomis;</w:t>
      </w:r>
    </w:p>
    <w:p w14:paraId="796D1A10" w14:textId="77777777" w:rsidR="0076596D"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renka penkis mokinių atstovus į Mokyklos tarybą;</w:t>
      </w:r>
    </w:p>
    <w:p w14:paraId="6F91F8C1" w14:textId="303B9919" w:rsidR="004564D1" w:rsidRPr="00C64003" w:rsidRDefault="004564D1">
      <w:pPr>
        <w:pStyle w:val="Sraopastraipa"/>
        <w:numPr>
          <w:ilvl w:val="1"/>
          <w:numId w:val="9"/>
        </w:numPr>
        <w:tabs>
          <w:tab w:val="left" w:pos="993"/>
          <w:tab w:val="left" w:pos="1134"/>
          <w:tab w:val="left" w:pos="1276"/>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inicijuoja mokinių tarybos nuostatų pakeitimus.</w:t>
      </w:r>
    </w:p>
    <w:p w14:paraId="4E010417" w14:textId="6AFCBC16" w:rsidR="004564D1" w:rsidRPr="00C64003" w:rsidRDefault="004564D1">
      <w:pPr>
        <w:numPr>
          <w:ilvl w:val="0"/>
          <w:numId w:val="9"/>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tėvų komitetas (toliau – Komitetas) – Tėvų savivaldos institucija, atstovaujanti mokinių Tėvus sprendžiant aktualius Mokyklos veiklos klausimus. Į Komitetą Tėvai renkami po vieną atstovą iš visų klasių mokinių Tėvų, klasių tėvų susirinkimuose. Klasės tėvų susirinkimas teisėtas, jeigu jame dalyvauja </w:t>
      </w:r>
      <w:r w:rsidR="00AC1521" w:rsidRPr="00C64003">
        <w:rPr>
          <w:rFonts w:eastAsia="Times New Roman" w:cs="Times New Roman"/>
          <w:spacing w:val="-4"/>
          <w:szCs w:val="24"/>
          <w:vertAlign w:val="baseline"/>
          <w:lang w:eastAsia="lt-LT"/>
        </w:rPr>
        <w:t>daugiau</w:t>
      </w:r>
      <w:r w:rsidRPr="00C64003">
        <w:rPr>
          <w:rFonts w:eastAsia="Times New Roman" w:cs="Times New Roman"/>
          <w:spacing w:val="-4"/>
          <w:szCs w:val="24"/>
          <w:vertAlign w:val="baseline"/>
          <w:lang w:eastAsia="lt-LT"/>
        </w:rPr>
        <w:t xml:space="preserve"> kaip pusė</w:t>
      </w:r>
      <w:r w:rsidR="00AC1521" w:rsidRPr="00C64003">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 xml:space="preserve"> klasės mokinių Tėvų. Klasės Tėvų atstovas į</w:t>
      </w:r>
      <w:r w:rsidR="005C47C5" w:rsidRPr="00C64003">
        <w:rPr>
          <w:rFonts w:eastAsia="Times New Roman" w:cs="Times New Roman"/>
          <w:spacing w:val="-4"/>
          <w:szCs w:val="24"/>
          <w:vertAlign w:val="baseline"/>
          <w:lang w:eastAsia="lt-LT"/>
        </w:rPr>
        <w:t xml:space="preserve"> K</w:t>
      </w:r>
      <w:r w:rsidRPr="00C64003">
        <w:rPr>
          <w:rFonts w:eastAsia="Times New Roman" w:cs="Times New Roman"/>
          <w:spacing w:val="-4"/>
          <w:szCs w:val="24"/>
          <w:vertAlign w:val="baseline"/>
          <w:lang w:eastAsia="lt-LT"/>
        </w:rPr>
        <w:t xml:space="preserve">omitetą renkamas atviru balsavimu, balsų dauguma, </w:t>
      </w:r>
      <w:r w:rsidR="005A3B14" w:rsidRPr="00C64003">
        <w:rPr>
          <w:rFonts w:eastAsia="Times New Roman" w:cs="Times New Roman"/>
          <w:spacing w:val="-4"/>
          <w:szCs w:val="24"/>
          <w:vertAlign w:val="baseline"/>
          <w:lang w:eastAsia="lt-LT"/>
        </w:rPr>
        <w:t>dvejų</w:t>
      </w:r>
      <w:r w:rsidRPr="00C64003">
        <w:rPr>
          <w:rFonts w:eastAsia="Times New Roman" w:cs="Times New Roman"/>
          <w:spacing w:val="-4"/>
          <w:szCs w:val="24"/>
          <w:vertAlign w:val="baseline"/>
          <w:lang w:eastAsia="lt-LT"/>
        </w:rPr>
        <w:t xml:space="preserve"> metų kadencijai. </w:t>
      </w:r>
      <w:r w:rsidR="00FF6E60" w:rsidRPr="00C64003">
        <w:rPr>
          <w:rFonts w:eastAsia="Times New Roman" w:cs="Times New Roman"/>
          <w:spacing w:val="-4"/>
          <w:szCs w:val="24"/>
          <w:vertAlign w:val="baseline"/>
          <w:lang w:eastAsia="lt-LT"/>
        </w:rPr>
        <w:t xml:space="preserve">Klasės </w:t>
      </w:r>
      <w:r w:rsidR="00973DFA" w:rsidRPr="00C64003">
        <w:rPr>
          <w:rFonts w:eastAsia="Times New Roman" w:cs="Times New Roman"/>
          <w:spacing w:val="-4"/>
          <w:szCs w:val="24"/>
          <w:vertAlign w:val="baseline"/>
          <w:lang w:eastAsia="lt-LT"/>
        </w:rPr>
        <w:t>Tėvų atstovas gali būti renkamas ne daugiau kaip dviem kadencijom.</w:t>
      </w:r>
    </w:p>
    <w:p w14:paraId="1806C97D" w14:textId="77777777" w:rsidR="004564D1" w:rsidRPr="00C64003" w:rsidRDefault="004564D1">
      <w:pPr>
        <w:numPr>
          <w:ilvl w:val="0"/>
          <w:numId w:val="9"/>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Komiteto pirmąjį posėdį šaukia Direktorius. Posėdis teisėtas, jeigu jame dalyvauja daugiau kaip pusė Komiteto narių. Pirmojo posėdžio metu atviru balsavimu, balsų dauguma, vienerių metų kadencijai išrenkamas Komiteto pirmininkas.</w:t>
      </w:r>
    </w:p>
    <w:p w14:paraId="576C7FCC" w14:textId="77777777" w:rsidR="004564D1" w:rsidRPr="00C64003" w:rsidRDefault="004564D1">
      <w:pPr>
        <w:numPr>
          <w:ilvl w:val="0"/>
          <w:numId w:val="9"/>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Kiti Komiteto posėdžiai šaukiami Komiteto pirmininko iniciatyva ne rečiau kaip du kartus per metus. Posėdis yra teisėtas, jeigu jame dalyvauja daugiau kaip pusė Komiteto narių. Sprendimai priimami atviru balsavimu balsų dauguma. Jeigu balsai pasiskirsto po lygiai, lemia Komiteto pirmininko balsas.</w:t>
      </w:r>
    </w:p>
    <w:p w14:paraId="786FA892" w14:textId="01B99ED8" w:rsidR="00702367" w:rsidRPr="00C64003" w:rsidRDefault="00702367">
      <w:pPr>
        <w:numPr>
          <w:ilvl w:val="0"/>
          <w:numId w:val="9"/>
        </w:numPr>
        <w:tabs>
          <w:tab w:val="left" w:pos="1134"/>
          <w:tab w:val="left" w:pos="1276"/>
          <w:tab w:val="left" w:pos="1418"/>
        </w:tabs>
        <w:suppressAutoHyphens/>
        <w:spacing w:line="360" w:lineRule="auto"/>
        <w:ind w:left="0" w:firstLine="709"/>
        <w:contextualSpacing/>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Komiteto nario įgaliojimams nutrūkus pirma laiko</w:t>
      </w:r>
      <w:r w:rsidR="00F00398" w:rsidRPr="00C64003">
        <w:rPr>
          <w:rFonts w:eastAsia="Times New Roman" w:cs="Times New Roman"/>
          <w:spacing w:val="-4"/>
          <w:szCs w:val="24"/>
          <w:vertAlign w:val="baseline"/>
          <w:lang w:eastAsia="ar-SA"/>
        </w:rPr>
        <w:t>,</w:t>
      </w:r>
      <w:r w:rsidRPr="00C64003">
        <w:rPr>
          <w:rFonts w:eastAsia="Times New Roman" w:cs="Times New Roman"/>
          <w:spacing w:val="-4"/>
          <w:szCs w:val="24"/>
          <w:vertAlign w:val="baseline"/>
          <w:lang w:eastAsia="ar-SA"/>
        </w:rPr>
        <w:t xml:space="preserve"> naujo nario rinkimai organizuojami šių Nuostatų </w:t>
      </w:r>
      <w:r w:rsidR="00EF1660" w:rsidRPr="00C64003">
        <w:rPr>
          <w:rFonts w:eastAsia="Times New Roman" w:cs="Times New Roman"/>
          <w:spacing w:val="-4"/>
          <w:szCs w:val="24"/>
          <w:vertAlign w:val="baseline"/>
          <w:lang w:eastAsia="ar-SA"/>
        </w:rPr>
        <w:t>60</w:t>
      </w:r>
      <w:r w:rsidR="00F843B2" w:rsidRPr="00C64003">
        <w:rPr>
          <w:rFonts w:eastAsia="Times New Roman" w:cs="Times New Roman"/>
          <w:spacing w:val="-4"/>
          <w:szCs w:val="24"/>
          <w:vertAlign w:val="baseline"/>
          <w:lang w:eastAsia="ar-SA"/>
        </w:rPr>
        <w:t xml:space="preserve"> </w:t>
      </w:r>
      <w:r w:rsidRPr="00C64003">
        <w:rPr>
          <w:rFonts w:eastAsia="Times New Roman" w:cs="Times New Roman"/>
          <w:spacing w:val="-4"/>
          <w:szCs w:val="24"/>
          <w:vertAlign w:val="baseline"/>
          <w:lang w:eastAsia="ar-SA"/>
        </w:rPr>
        <w:t>punkte nustatyta tvarka.</w:t>
      </w:r>
    </w:p>
    <w:p w14:paraId="7804E382" w14:textId="77777777" w:rsidR="00F00398" w:rsidRPr="00C64003" w:rsidRDefault="004564D1">
      <w:pPr>
        <w:numPr>
          <w:ilvl w:val="0"/>
          <w:numId w:val="9"/>
        </w:numPr>
        <w:tabs>
          <w:tab w:val="left" w:pos="993"/>
          <w:tab w:val="left" w:pos="1134"/>
          <w:tab w:val="left" w:pos="1418"/>
          <w:tab w:val="left" w:pos="2160"/>
        </w:tabs>
        <w:suppressAutoHyphens/>
        <w:spacing w:line="360" w:lineRule="auto"/>
        <w:ind w:left="0" w:firstLine="709"/>
        <w:contextualSpacing/>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Komiteto kompetencija:</w:t>
      </w:r>
    </w:p>
    <w:p w14:paraId="5C10A343" w14:textId="055423A6" w:rsidR="00FE2A57" w:rsidRPr="00C64003" w:rsidRDefault="004564D1">
      <w:pPr>
        <w:pStyle w:val="Sraopastraipa"/>
        <w:numPr>
          <w:ilvl w:val="1"/>
          <w:numId w:val="9"/>
        </w:numPr>
        <w:tabs>
          <w:tab w:val="left" w:pos="709"/>
          <w:tab w:val="left" w:pos="1134"/>
          <w:tab w:val="left" w:pos="1276"/>
        </w:tabs>
        <w:suppressAutoHyphen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teikia siūlymus Direktoriui ir Mokyklos savivaldos institucijoms dėl ugdymo kokybės gerinimo;</w:t>
      </w:r>
    </w:p>
    <w:p w14:paraId="7DFC3132" w14:textId="77777777" w:rsidR="00FE2A57" w:rsidRPr="00C64003" w:rsidRDefault="00FE2A57">
      <w:pPr>
        <w:pStyle w:val="Sraopastraipa"/>
        <w:numPr>
          <w:ilvl w:val="1"/>
          <w:numId w:val="9"/>
        </w:numPr>
        <w:tabs>
          <w:tab w:val="left" w:pos="709"/>
          <w:tab w:val="left" w:pos="1134"/>
          <w:tab w:val="left" w:pos="2160"/>
        </w:tabs>
        <w:suppressAutoHyphens/>
        <w:spacing w:line="360" w:lineRule="auto"/>
        <w:ind w:left="1276" w:hanging="567"/>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 xml:space="preserve"> </w:t>
      </w:r>
      <w:r w:rsidR="004564D1" w:rsidRPr="00C64003">
        <w:rPr>
          <w:rFonts w:eastAsia="Times New Roman" w:cs="Times New Roman"/>
          <w:spacing w:val="-4"/>
          <w:szCs w:val="24"/>
          <w:vertAlign w:val="baseline"/>
          <w:lang w:eastAsia="ar-SA"/>
        </w:rPr>
        <w:t>aptaria mokinių ugdymo organizavimo klausimus;</w:t>
      </w:r>
    </w:p>
    <w:p w14:paraId="34915DAE" w14:textId="77777777" w:rsidR="00FE2A57" w:rsidRPr="00C64003" w:rsidRDefault="004564D1">
      <w:pPr>
        <w:pStyle w:val="Sraopastraipa"/>
        <w:numPr>
          <w:ilvl w:val="1"/>
          <w:numId w:val="9"/>
        </w:numPr>
        <w:tabs>
          <w:tab w:val="left" w:pos="709"/>
          <w:tab w:val="left" w:pos="1134"/>
          <w:tab w:val="left" w:pos="2160"/>
        </w:tabs>
        <w:suppressAutoHyphens/>
        <w:spacing w:line="360" w:lineRule="auto"/>
        <w:ind w:left="1276" w:hanging="567"/>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renka penkis Tėvų atstovus į Mokyklos tarybą;</w:t>
      </w:r>
    </w:p>
    <w:p w14:paraId="74385E8F" w14:textId="77777777" w:rsidR="00CF4924" w:rsidRPr="00C64003" w:rsidRDefault="004564D1">
      <w:pPr>
        <w:pStyle w:val="Sraopastraipa"/>
        <w:numPr>
          <w:ilvl w:val="1"/>
          <w:numId w:val="9"/>
        </w:numPr>
        <w:tabs>
          <w:tab w:val="left" w:pos="709"/>
          <w:tab w:val="left" w:pos="1134"/>
          <w:tab w:val="left" w:pos="1276"/>
        </w:tabs>
        <w:suppressAutoHyphen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vertAlign w:val="baseline"/>
          <w:lang w:eastAsia="ar-SA"/>
        </w:rPr>
        <w:t>talkina mokytojams organizuojant ir įgyvendinant projektinę, sportinę, meninę, kultūrinę, pažintinę veiklą;</w:t>
      </w:r>
    </w:p>
    <w:p w14:paraId="5A6ABCC3" w14:textId="667A1304" w:rsidR="004564D1" w:rsidRPr="00C64003" w:rsidRDefault="004564D1">
      <w:pPr>
        <w:pStyle w:val="Sraopastraipa"/>
        <w:numPr>
          <w:ilvl w:val="1"/>
          <w:numId w:val="9"/>
        </w:numPr>
        <w:tabs>
          <w:tab w:val="left" w:pos="709"/>
          <w:tab w:val="left" w:pos="1134"/>
          <w:tab w:val="left" w:pos="1276"/>
        </w:tabs>
        <w:suppressAutoHyphens/>
        <w:spacing w:line="360" w:lineRule="auto"/>
        <w:ind w:left="0" w:firstLine="709"/>
        <w:jc w:val="both"/>
        <w:rPr>
          <w:rFonts w:eastAsia="Times New Roman" w:cs="Times New Roman"/>
          <w:spacing w:val="-4"/>
          <w:szCs w:val="24"/>
          <w:vertAlign w:val="baseline"/>
          <w:lang w:eastAsia="ar-SA"/>
        </w:rPr>
      </w:pPr>
      <w:r w:rsidRPr="00C64003">
        <w:rPr>
          <w:rFonts w:eastAsia="Times New Roman" w:cs="Times New Roman"/>
          <w:spacing w:val="-4"/>
          <w:szCs w:val="24"/>
          <w:shd w:val="clear" w:color="auto" w:fill="FFFFFF"/>
          <w:vertAlign w:val="baseline"/>
          <w:lang w:eastAsia="ar-SA"/>
        </w:rPr>
        <w:t>svarsto Tėvų pageidavimus ir teikia pasiūlymus Mokyklos tarybai ir Direktoriui.</w:t>
      </w:r>
    </w:p>
    <w:p w14:paraId="3D94CF4E" w14:textId="77777777" w:rsidR="00F00398" w:rsidRPr="00C64003" w:rsidRDefault="00F00398"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4ABA1C95" w14:textId="77777777" w:rsidR="004564D1" w:rsidRPr="00C64003"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VI SKYRIUS</w:t>
      </w:r>
    </w:p>
    <w:p w14:paraId="60E76E59" w14:textId="77777777" w:rsidR="004564D1" w:rsidRPr="00C64003" w:rsidRDefault="004564D1" w:rsidP="006418BE">
      <w:pPr>
        <w:tabs>
          <w:tab w:val="left" w:pos="993"/>
          <w:tab w:val="left" w:pos="1134"/>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DARBUOTOJŲ PRIĖMIMAS Į DARBĄ, JŲ DARBO APMOKĖJIMO TVARKA IR ATESTACIJA</w:t>
      </w:r>
    </w:p>
    <w:p w14:paraId="29812D97" w14:textId="77777777" w:rsidR="004564D1" w:rsidRPr="00C64003" w:rsidRDefault="004564D1" w:rsidP="006418BE">
      <w:pPr>
        <w:tabs>
          <w:tab w:val="left" w:pos="993"/>
          <w:tab w:val="left" w:pos="1134"/>
          <w:tab w:val="left" w:pos="1418"/>
          <w:tab w:val="left" w:pos="2160"/>
        </w:tabs>
        <w:spacing w:line="360" w:lineRule="auto"/>
        <w:ind w:firstLine="709"/>
        <w:jc w:val="both"/>
        <w:rPr>
          <w:rFonts w:eastAsia="Times New Roman" w:cs="Times New Roman"/>
          <w:spacing w:val="-4"/>
          <w:szCs w:val="24"/>
          <w:vertAlign w:val="baseline"/>
          <w:lang w:eastAsia="lt-LT"/>
        </w:rPr>
      </w:pPr>
    </w:p>
    <w:p w14:paraId="5BBECADA" w14:textId="72EC4386" w:rsidR="00F47675" w:rsidRPr="00C64003" w:rsidRDefault="00F47675">
      <w:pPr>
        <w:numPr>
          <w:ilvl w:val="0"/>
          <w:numId w:val="9"/>
        </w:numPr>
        <w:tabs>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Darbuotojai į darbą priimami ir atleidžiami iš darbo Lietuvos Respublikos darbo kodekso ir kitų teisės aktų nustatyta tvarka. Informacijos apie laisvą mokytojo pareigybę paskelbimas, asmenų priėmimas dirbti mokytoju ir atleidimas iš darbo</w:t>
      </w:r>
      <w:r w:rsidR="008B36A9" w:rsidRPr="00C64003">
        <w:rPr>
          <w:rFonts w:eastAsia="Times New Roman" w:cs="Times New Roman"/>
          <w:spacing w:val="-4"/>
          <w:szCs w:val="24"/>
          <w:vertAlign w:val="baseline"/>
          <w:lang w:eastAsia="lt-LT"/>
        </w:rPr>
        <w:t>,</w:t>
      </w:r>
      <w:r w:rsidRPr="00C64003">
        <w:rPr>
          <w:rFonts w:eastAsia="Times New Roman" w:cs="Times New Roman"/>
          <w:spacing w:val="-4"/>
          <w:szCs w:val="24"/>
          <w:vertAlign w:val="baseline"/>
          <w:lang w:eastAsia="lt-LT"/>
        </w:rPr>
        <w:t xml:space="preserve"> vykdomas </w:t>
      </w:r>
      <w:r w:rsidR="00AA4906" w:rsidRPr="00C64003">
        <w:rPr>
          <w:rFonts w:eastAsia="Times New Roman" w:cs="Times New Roman"/>
          <w:spacing w:val="-4"/>
          <w:szCs w:val="24"/>
          <w:vertAlign w:val="baseline"/>
          <w:lang w:eastAsia="lt-LT"/>
        </w:rPr>
        <w:t xml:space="preserve">vadovaujantis </w:t>
      </w:r>
      <w:r w:rsidR="00B97A34" w:rsidRPr="00C64003">
        <w:rPr>
          <w:rFonts w:eastAsia="Times New Roman" w:cs="Times New Roman"/>
          <w:spacing w:val="-4"/>
          <w:szCs w:val="24"/>
          <w:vertAlign w:val="baseline"/>
          <w:lang w:eastAsia="lt-LT"/>
        </w:rPr>
        <w:t xml:space="preserve">Mokytojų priėmimo ir atleidimo iš darbo tvarkos aprašu,  patvirtintu </w:t>
      </w:r>
      <w:r w:rsidR="00AA4906" w:rsidRPr="00C64003">
        <w:rPr>
          <w:rFonts w:eastAsia="Times New Roman" w:cs="Times New Roman"/>
          <w:spacing w:val="-4"/>
          <w:szCs w:val="24"/>
          <w:vertAlign w:val="baseline"/>
          <w:lang w:eastAsia="lt-LT"/>
        </w:rPr>
        <w:t>švietimo</w:t>
      </w:r>
      <w:r w:rsidR="00B97A34" w:rsidRPr="00C64003">
        <w:rPr>
          <w:rFonts w:eastAsia="Times New Roman" w:cs="Times New Roman"/>
          <w:spacing w:val="-4"/>
          <w:szCs w:val="24"/>
          <w:vertAlign w:val="baseline"/>
          <w:lang w:eastAsia="lt-LT"/>
        </w:rPr>
        <w:t xml:space="preserve"> ir</w:t>
      </w:r>
      <w:r w:rsidR="00AA4906" w:rsidRPr="00C64003">
        <w:rPr>
          <w:rFonts w:eastAsia="Times New Roman" w:cs="Times New Roman"/>
          <w:spacing w:val="-4"/>
          <w:szCs w:val="24"/>
          <w:vertAlign w:val="baseline"/>
          <w:lang w:eastAsia="lt-LT"/>
        </w:rPr>
        <w:t xml:space="preserve"> mokslo  ministro 2011 m. rugsėjo 15 d. įsakymu Nr. V-1680 „Dėl mokytojų priėmimo ir atleidimo iš darbo tvarkos aprašo patvirtinimo“.           </w:t>
      </w:r>
    </w:p>
    <w:p w14:paraId="4178F499" w14:textId="7F8CD70D" w:rsidR="00F47675" w:rsidRPr="00C64003" w:rsidRDefault="00F47675">
      <w:pPr>
        <w:numPr>
          <w:ilvl w:val="0"/>
          <w:numId w:val="9"/>
        </w:numPr>
        <w:tabs>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Darbo apmokėjimo tvarką </w:t>
      </w:r>
      <w:r w:rsidR="0007358C" w:rsidRPr="00C64003">
        <w:rPr>
          <w:rFonts w:eastAsia="Times New Roman" w:cs="Times New Roman"/>
          <w:spacing w:val="-4"/>
          <w:szCs w:val="24"/>
          <w:vertAlign w:val="baseline"/>
          <w:lang w:eastAsia="lt-LT"/>
        </w:rPr>
        <w:t>M</w:t>
      </w:r>
      <w:r w:rsidRPr="00C64003">
        <w:rPr>
          <w:rFonts w:eastAsia="Times New Roman" w:cs="Times New Roman"/>
          <w:spacing w:val="-4"/>
          <w:szCs w:val="24"/>
          <w:vertAlign w:val="baseline"/>
          <w:lang w:eastAsia="lt-LT"/>
        </w:rPr>
        <w:t>okyklos darbuotojams nustato Darbo kodeksas, Lietuvos Respublikos įstatymai, Lietuvos Respublikos Vyriausybės nutarimai, Švietimo, mokslo ir sporto ministro įsakymai, Molėtų rajono savivaldybės tarybos sprendimai.</w:t>
      </w:r>
    </w:p>
    <w:p w14:paraId="49BED773" w14:textId="77777777" w:rsidR="00DB3A4C" w:rsidRPr="00C64003" w:rsidRDefault="00F47675">
      <w:pPr>
        <w:numPr>
          <w:ilvl w:val="0"/>
          <w:numId w:val="9"/>
        </w:numPr>
        <w:tabs>
          <w:tab w:val="left" w:pos="851"/>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Direktorius, Direktoriaus pavaduotojas ugdymui kvalifikaciją tobulina, mokytojai ir švietimo pagalbos specialistai atestuojasi ir kvalifikaciją tobulina Lietuvos Respublikos švietimo, mokslo ir sporto ministro nustatyta tvarka.</w:t>
      </w:r>
      <w:r w:rsidR="00383B1B" w:rsidRPr="00C64003">
        <w:rPr>
          <w:rFonts w:eastAsia="Times New Roman" w:cs="Times New Roman"/>
          <w:spacing w:val="-4"/>
          <w:szCs w:val="24"/>
          <w:vertAlign w:val="baseline"/>
          <w:lang w:eastAsia="lt-LT"/>
        </w:rPr>
        <w:t xml:space="preserve"> </w:t>
      </w:r>
    </w:p>
    <w:p w14:paraId="584C5E88" w14:textId="374413F8" w:rsidR="00F47675" w:rsidRPr="00C64003" w:rsidRDefault="00F47675">
      <w:pPr>
        <w:numPr>
          <w:ilvl w:val="0"/>
          <w:numId w:val="9"/>
        </w:numPr>
        <w:tabs>
          <w:tab w:val="left" w:pos="851"/>
          <w:tab w:val="left" w:pos="993"/>
          <w:tab w:val="left" w:pos="1134"/>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Direktoriaus, Direktoriaus pavaduotojo ugdymui kasmetinis veiklos vertinimas vykdomas Lietuvos Respublikos švietimo, mokslo ir sporto ministro nustatyta tvarka.</w:t>
      </w:r>
    </w:p>
    <w:p w14:paraId="04D37627" w14:textId="77777777" w:rsidR="00F47675" w:rsidRPr="00C64003" w:rsidRDefault="00F47675" w:rsidP="00F47675">
      <w:pPr>
        <w:tabs>
          <w:tab w:val="left" w:pos="851"/>
          <w:tab w:val="left" w:pos="993"/>
          <w:tab w:val="left" w:pos="1276"/>
          <w:tab w:val="left" w:pos="1418"/>
          <w:tab w:val="left" w:pos="2160"/>
        </w:tabs>
        <w:spacing w:line="360" w:lineRule="auto"/>
        <w:ind w:left="709"/>
        <w:jc w:val="both"/>
        <w:rPr>
          <w:rFonts w:eastAsia="Times New Roman" w:cs="Times New Roman"/>
          <w:spacing w:val="-4"/>
          <w:szCs w:val="24"/>
          <w:vertAlign w:val="baseline"/>
          <w:lang w:eastAsia="lt-LT"/>
        </w:rPr>
      </w:pPr>
    </w:p>
    <w:p w14:paraId="3F687B7A" w14:textId="77777777" w:rsidR="004564D1" w:rsidRPr="00C64003"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VII SKYRIUS</w:t>
      </w:r>
    </w:p>
    <w:p w14:paraId="2655D1D6" w14:textId="77777777" w:rsidR="004564D1" w:rsidRPr="00C64003"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MOKYKLOS TURTAS, LĖŠOS, JŲ NAUDOJIMO TVARKA, FINANSINĖS VEIKLOS KONTROLĖ IR MOKYKLOS VEIKLOS PRIEŽIŪRA</w:t>
      </w:r>
    </w:p>
    <w:p w14:paraId="455FC267" w14:textId="77777777" w:rsidR="004564D1" w:rsidRPr="00C64003" w:rsidRDefault="004564D1" w:rsidP="006418BE">
      <w:pPr>
        <w:tabs>
          <w:tab w:val="left" w:pos="1418"/>
          <w:tab w:val="left" w:pos="2160"/>
        </w:tabs>
        <w:spacing w:line="360" w:lineRule="auto"/>
        <w:ind w:firstLine="709"/>
        <w:jc w:val="both"/>
        <w:rPr>
          <w:rFonts w:eastAsia="Times New Roman" w:cs="Times New Roman"/>
          <w:spacing w:val="-4"/>
          <w:szCs w:val="24"/>
          <w:vertAlign w:val="baseline"/>
          <w:lang w:eastAsia="lt-LT"/>
        </w:rPr>
      </w:pPr>
    </w:p>
    <w:p w14:paraId="05B1C416" w14:textId="213F95B9"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Mokykla valdo, naudoja ir disponuoja </w:t>
      </w:r>
      <w:r w:rsidR="00CE4547">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 xml:space="preserve">avivaldybės tarybos patikėjimo teise perduotą Savivaldybės turtą Lietuvos Respublikos įstatymų ir </w:t>
      </w:r>
      <w:r w:rsidR="00CE4547">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avivaldybės tarybos sprendimų nustatyta tvarka.</w:t>
      </w:r>
    </w:p>
    <w:p w14:paraId="0FBC2B3B" w14:textId="77777777" w:rsidR="004564D1" w:rsidRPr="00C64003" w:rsidRDefault="004564D1">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 lėšos:</w:t>
      </w:r>
    </w:p>
    <w:p w14:paraId="29E4EE80" w14:textId="2FE24336" w:rsidR="008B36A9" w:rsidRPr="00C64003" w:rsidRDefault="004564D1">
      <w:pPr>
        <w:pStyle w:val="Sraopastraipa"/>
        <w:numPr>
          <w:ilvl w:val="1"/>
          <w:numId w:val="9"/>
        </w:numPr>
        <w:tabs>
          <w:tab w:val="left" w:pos="851"/>
          <w:tab w:val="left" w:pos="1134"/>
          <w:tab w:val="left" w:pos="1276"/>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valstybės biudžeto specialiųjų tikslinių dotacijų </w:t>
      </w:r>
      <w:r w:rsidR="00CE4547">
        <w:rPr>
          <w:rFonts w:eastAsia="Times New Roman" w:cs="Times New Roman"/>
          <w:spacing w:val="-4"/>
          <w:szCs w:val="24"/>
          <w:vertAlign w:val="baseline"/>
          <w:lang w:eastAsia="lt-LT"/>
        </w:rPr>
        <w:t>s</w:t>
      </w:r>
      <w:r w:rsidRPr="00C64003">
        <w:rPr>
          <w:rFonts w:eastAsia="Times New Roman" w:cs="Times New Roman"/>
          <w:spacing w:val="-4"/>
          <w:szCs w:val="24"/>
          <w:vertAlign w:val="baseline"/>
          <w:lang w:eastAsia="lt-LT"/>
        </w:rPr>
        <w:t>avivaldybės biudžetui skirtos lėšos ir</w:t>
      </w:r>
      <w:r w:rsidR="008B36A9" w:rsidRPr="00C64003">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Savivaldybės biudžeto lėšos, skiriamos pagal patvirtintas sąmatas;</w:t>
      </w:r>
    </w:p>
    <w:p w14:paraId="78F44A4C" w14:textId="5541B3D6" w:rsidR="008B36A9" w:rsidRPr="00C64003" w:rsidRDefault="00603FA1">
      <w:pPr>
        <w:pStyle w:val="Sraopastraipa"/>
        <w:numPr>
          <w:ilvl w:val="1"/>
          <w:numId w:val="9"/>
        </w:numPr>
        <w:tabs>
          <w:tab w:val="left" w:pos="851"/>
          <w:tab w:val="left" w:pos="1134"/>
          <w:tab w:val="left" w:pos="1276"/>
          <w:tab w:val="left" w:pos="1418"/>
        </w:tabs>
        <w:spacing w:line="360" w:lineRule="auto"/>
        <w:ind w:left="0" w:firstLine="655"/>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pajamos, gautos už teikiamas mokamas paslaugas;</w:t>
      </w:r>
    </w:p>
    <w:p w14:paraId="4A396091" w14:textId="549D004B" w:rsidR="008B36A9" w:rsidRPr="00C64003" w:rsidRDefault="00603FA1">
      <w:pPr>
        <w:pStyle w:val="Sraopastraipa"/>
        <w:numPr>
          <w:ilvl w:val="1"/>
          <w:numId w:val="9"/>
        </w:numPr>
        <w:tabs>
          <w:tab w:val="left" w:pos="851"/>
          <w:tab w:val="left" w:pos="1134"/>
          <w:tab w:val="left" w:pos="1276"/>
          <w:tab w:val="left" w:pos="1418"/>
        </w:tabs>
        <w:spacing w:line="360" w:lineRule="auto"/>
        <w:ind w:left="0" w:firstLine="655"/>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fondų, organizacijų, kitų juridinių ir fizinių asmenų dovanotos ar kitaip teisėtais būdais perduotos lėšos, tikslinės paskirties lėšos pagal pavedimus;</w:t>
      </w:r>
    </w:p>
    <w:p w14:paraId="4393113A" w14:textId="26211823" w:rsidR="004564D1" w:rsidRPr="00C64003" w:rsidRDefault="00603FA1">
      <w:pPr>
        <w:pStyle w:val="Sraopastraipa"/>
        <w:numPr>
          <w:ilvl w:val="1"/>
          <w:numId w:val="9"/>
        </w:numPr>
        <w:tabs>
          <w:tab w:val="left" w:pos="851"/>
          <w:tab w:val="left" w:pos="1134"/>
          <w:tab w:val="left" w:pos="1276"/>
          <w:tab w:val="left" w:pos="1418"/>
        </w:tabs>
        <w:spacing w:line="360" w:lineRule="auto"/>
        <w:ind w:left="0" w:firstLine="655"/>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kitos teisėtu būdu įgytos lėšos.</w:t>
      </w:r>
    </w:p>
    <w:p w14:paraId="7C08BB21" w14:textId="77777777" w:rsidR="004564D1" w:rsidRPr="00C64003" w:rsidRDefault="004564D1">
      <w:pPr>
        <w:numPr>
          <w:ilvl w:val="0"/>
          <w:numId w:val="9"/>
        </w:numPr>
        <w:tabs>
          <w:tab w:val="left" w:pos="851"/>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Lėšos naudojamos Lietuvos Respublikos teisės aktų nustatyta tvarka.</w:t>
      </w:r>
    </w:p>
    <w:p w14:paraId="4202657A" w14:textId="6E134161" w:rsidR="001A6DB8" w:rsidRPr="00C64003" w:rsidRDefault="000A0A3D">
      <w:pPr>
        <w:numPr>
          <w:ilvl w:val="0"/>
          <w:numId w:val="9"/>
        </w:numPr>
        <w:tabs>
          <w:tab w:val="left" w:pos="851"/>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zCs w:val="24"/>
          <w:vertAlign w:val="baseline"/>
          <w:lang w:eastAsia="lt-LT"/>
        </w:rPr>
        <w:t>Mokyklos finansinę apskaitą organizuoja ir finansinę atskaitomybę tvarko teisės aktų nustatyta tvarka. Finansines operacijas vykdo vyr. finansininkas, vadovaudamasis Lietuvos Respublikos finansinės apskaitos įstatymu, Lietuvos Respublikos Viešojo sektoriaus atskaitomybės įstatymu, Mokyklos direktoriaus patvirtinta apskaitos politika, finansų kontrolės taisyklėmis.</w:t>
      </w:r>
    </w:p>
    <w:p w14:paraId="315FF54E" w14:textId="068090FF" w:rsidR="00891AB0" w:rsidRPr="00C64003" w:rsidRDefault="00891AB0">
      <w:pPr>
        <w:pStyle w:val="Sraopastraipa"/>
        <w:numPr>
          <w:ilvl w:val="0"/>
          <w:numId w:val="9"/>
        </w:numPr>
        <w:tabs>
          <w:tab w:val="left" w:pos="1134"/>
        </w:tabs>
        <w:spacing w:line="360" w:lineRule="auto"/>
        <w:ind w:left="0" w:firstLine="709"/>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lastRenderedPageBreak/>
        <w:t>Mokyklos finansinį auditą atlieka Molėtų rajono savivaldybės kontrolės ir audito tarnyba, vidaus auditą – Molėtų rajono savivaldybės administracijos Centralizuotas vidaus audito skyrius. Vidaus auditas atliekamas vadovaujantis Lietuvos Respublikos vidaus kontrolės ir vidaus audito įstatymu ir kitais vidaus auditą reglamentuojančiais teisės aktais. Mokyklos valstybinį auditą atlieka Lietuvos Respublikos valstybės kontrolė.</w:t>
      </w:r>
    </w:p>
    <w:p w14:paraId="0ADC608D" w14:textId="6F19F82C" w:rsidR="00DD4BFC" w:rsidRPr="00C64003" w:rsidRDefault="001642B8">
      <w:pPr>
        <w:pStyle w:val="Sraopastraipa"/>
        <w:numPr>
          <w:ilvl w:val="0"/>
          <w:numId w:val="9"/>
        </w:numPr>
        <w:tabs>
          <w:tab w:val="left" w:pos="1134"/>
          <w:tab w:val="left" w:pos="1276"/>
        </w:tabs>
        <w:spacing w:line="360" w:lineRule="auto"/>
        <w:ind w:left="0" w:firstLine="709"/>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w:t>
      </w:r>
      <w:r w:rsidR="00B56EEA" w:rsidRPr="00C64003">
        <w:rPr>
          <w:rFonts w:eastAsia="Times New Roman" w:cs="Times New Roman"/>
          <w:spacing w:val="-4"/>
          <w:szCs w:val="24"/>
          <w:vertAlign w:val="baseline"/>
          <w:lang w:eastAsia="lt-LT"/>
        </w:rPr>
        <w:t xml:space="preserve"> veiklos priežiūrą atlieka </w:t>
      </w:r>
      <w:r w:rsidR="00DD4BFC" w:rsidRPr="00C64003">
        <w:rPr>
          <w:rFonts w:eastAsia="Times New Roman" w:cs="Times New Roman"/>
          <w:spacing w:val="-4"/>
          <w:szCs w:val="24"/>
          <w:vertAlign w:val="baseline"/>
          <w:lang w:eastAsia="lt-LT"/>
        </w:rPr>
        <w:t>Molėtų rajono savivaldybės meras teisės aktų nustatyta tvarka, prireikus pasitelkdamas išorinius vertintojus.</w:t>
      </w:r>
    </w:p>
    <w:p w14:paraId="3A5EA9A0" w14:textId="03B61344" w:rsidR="00B56EEA" w:rsidRPr="00C64003" w:rsidRDefault="001642B8">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w:t>
      </w:r>
      <w:r w:rsidR="00B56EEA" w:rsidRPr="00C64003">
        <w:rPr>
          <w:rFonts w:eastAsia="Times New Roman" w:cs="Times New Roman"/>
          <w:spacing w:val="-4"/>
          <w:szCs w:val="24"/>
          <w:vertAlign w:val="baseline"/>
          <w:lang w:eastAsia="lt-LT"/>
        </w:rPr>
        <w:t xml:space="preserve"> veiklos valstybinę priežiūrą atlieka </w:t>
      </w:r>
      <w:r w:rsidR="009B78EE" w:rsidRPr="00C64003">
        <w:rPr>
          <w:rFonts w:eastAsia="Times New Roman" w:cs="Times New Roman"/>
          <w:spacing w:val="-4"/>
          <w:szCs w:val="24"/>
          <w:vertAlign w:val="baseline"/>
          <w:lang w:eastAsia="lt-LT"/>
        </w:rPr>
        <w:t>Lietuvos Respublikos švietimo, mokslo ir sporto ministro įgaliota institucija.</w:t>
      </w:r>
    </w:p>
    <w:p w14:paraId="3C9B5688" w14:textId="77777777" w:rsidR="00E26E64" w:rsidRDefault="001642B8" w:rsidP="00E26E64">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Mokyklos</w:t>
      </w:r>
      <w:r w:rsidR="00B56EEA" w:rsidRPr="00C64003">
        <w:rPr>
          <w:rFonts w:eastAsia="Times New Roman" w:cs="Times New Roman"/>
          <w:spacing w:val="-4"/>
          <w:szCs w:val="24"/>
          <w:vertAlign w:val="baseline"/>
          <w:lang w:eastAsia="lt-LT"/>
        </w:rPr>
        <w:t xml:space="preserve"> lyg</w:t>
      </w:r>
      <w:r w:rsidR="00F47EC5" w:rsidRPr="00C64003">
        <w:rPr>
          <w:rFonts w:eastAsia="Times New Roman" w:cs="Times New Roman"/>
          <w:spacing w:val="-4"/>
          <w:szCs w:val="24"/>
          <w:vertAlign w:val="baseline"/>
          <w:lang w:eastAsia="lt-LT"/>
        </w:rPr>
        <w:t>mens švietimo stebėsena vykdoma</w:t>
      </w:r>
      <w:r w:rsidR="00B56EEA" w:rsidRPr="00C64003">
        <w:rPr>
          <w:rFonts w:eastAsia="Times New Roman" w:cs="Times New Roman"/>
          <w:spacing w:val="-4"/>
          <w:szCs w:val="24"/>
          <w:vertAlign w:val="baseline"/>
          <w:lang w:eastAsia="lt-LT"/>
        </w:rPr>
        <w:t xml:space="preserve"> </w:t>
      </w:r>
      <w:r w:rsidR="00F843B2" w:rsidRPr="00C64003">
        <w:rPr>
          <w:rFonts w:eastAsia="Times New Roman" w:cs="Times New Roman"/>
          <w:spacing w:val="-4"/>
          <w:szCs w:val="24"/>
          <w:vertAlign w:val="baseline"/>
          <w:lang w:eastAsia="lt-LT"/>
        </w:rPr>
        <w:t>Mokyklos</w:t>
      </w:r>
      <w:r w:rsidR="00B56EEA" w:rsidRPr="00C64003">
        <w:rPr>
          <w:rFonts w:eastAsia="Times New Roman" w:cs="Times New Roman"/>
          <w:spacing w:val="-4"/>
          <w:szCs w:val="24"/>
          <w:vertAlign w:val="baseline"/>
          <w:lang w:eastAsia="lt-LT"/>
        </w:rPr>
        <w:t xml:space="preserve"> dokumentuose nustatyta tvarka.</w:t>
      </w:r>
    </w:p>
    <w:p w14:paraId="1D862801" w14:textId="34264E6C" w:rsidR="00231040" w:rsidRPr="00E26E64" w:rsidRDefault="001642B8" w:rsidP="00E26E64">
      <w:pPr>
        <w:numPr>
          <w:ilvl w:val="0"/>
          <w:numId w:val="9"/>
        </w:numPr>
        <w:tabs>
          <w:tab w:val="left" w:pos="993"/>
          <w:tab w:val="left" w:pos="1134"/>
          <w:tab w:val="left" w:pos="1276"/>
          <w:tab w:val="left" w:pos="1418"/>
          <w:tab w:val="left" w:pos="2160"/>
        </w:tabs>
        <w:spacing w:line="360" w:lineRule="auto"/>
        <w:ind w:left="0" w:firstLine="709"/>
        <w:jc w:val="both"/>
        <w:rPr>
          <w:rFonts w:eastAsia="Times New Roman" w:cs="Times New Roman"/>
          <w:spacing w:val="-4"/>
          <w:szCs w:val="24"/>
          <w:vertAlign w:val="baseline"/>
          <w:lang w:eastAsia="lt-LT"/>
        </w:rPr>
      </w:pPr>
      <w:r w:rsidRPr="00E26E64">
        <w:rPr>
          <w:rFonts w:eastAsia="Times New Roman" w:cs="Times New Roman"/>
          <w:spacing w:val="-4"/>
          <w:szCs w:val="24"/>
          <w:vertAlign w:val="baseline"/>
          <w:lang w:eastAsia="lt-LT"/>
        </w:rPr>
        <w:t>Mokyklos</w:t>
      </w:r>
      <w:r w:rsidR="00B56EEA" w:rsidRPr="00E26E64">
        <w:rPr>
          <w:rFonts w:eastAsia="Times New Roman" w:cs="Times New Roman"/>
          <w:spacing w:val="-4"/>
          <w:szCs w:val="24"/>
          <w:vertAlign w:val="baseline"/>
          <w:lang w:eastAsia="lt-LT"/>
        </w:rPr>
        <w:t xml:space="preserve"> veiklos kokybės išorinį vertinimą atlieka Nacionalinė švietimo agentūra.</w:t>
      </w:r>
    </w:p>
    <w:p w14:paraId="3EB981C2" w14:textId="77777777" w:rsidR="00231040" w:rsidRPr="00C64003" w:rsidRDefault="00231040" w:rsidP="006418BE">
      <w:pPr>
        <w:tabs>
          <w:tab w:val="left" w:pos="1418"/>
          <w:tab w:val="left" w:pos="2160"/>
        </w:tabs>
        <w:spacing w:line="360" w:lineRule="auto"/>
        <w:jc w:val="center"/>
        <w:rPr>
          <w:rFonts w:eastAsia="Times New Roman" w:cs="Times New Roman"/>
          <w:b/>
          <w:spacing w:val="-4"/>
          <w:szCs w:val="24"/>
          <w:vertAlign w:val="baseline"/>
          <w:lang w:eastAsia="lt-LT"/>
        </w:rPr>
      </w:pPr>
    </w:p>
    <w:p w14:paraId="536A79B2" w14:textId="77777777" w:rsidR="004564D1" w:rsidRPr="00C64003"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VIII SKYRIUS</w:t>
      </w:r>
    </w:p>
    <w:p w14:paraId="36CB81F3" w14:textId="77777777" w:rsidR="004564D1" w:rsidRPr="00C64003" w:rsidRDefault="004564D1" w:rsidP="006418BE">
      <w:pPr>
        <w:tabs>
          <w:tab w:val="left" w:pos="1418"/>
          <w:tab w:val="left" w:pos="2160"/>
        </w:tabs>
        <w:spacing w:line="360" w:lineRule="auto"/>
        <w:jc w:val="center"/>
        <w:rPr>
          <w:rFonts w:eastAsia="Times New Roman" w:cs="Times New Roman"/>
          <w:b/>
          <w:spacing w:val="-4"/>
          <w:szCs w:val="24"/>
          <w:vertAlign w:val="baseline"/>
          <w:lang w:eastAsia="lt-LT"/>
        </w:rPr>
      </w:pPr>
      <w:r w:rsidRPr="00C64003">
        <w:rPr>
          <w:rFonts w:eastAsia="Times New Roman" w:cs="Times New Roman"/>
          <w:b/>
          <w:spacing w:val="-4"/>
          <w:szCs w:val="24"/>
          <w:vertAlign w:val="baseline"/>
          <w:lang w:eastAsia="lt-LT"/>
        </w:rPr>
        <w:t>BAIGIAMOSIOS NUOSTATOS</w:t>
      </w:r>
    </w:p>
    <w:p w14:paraId="4AFDF538" w14:textId="77777777" w:rsidR="00DE1B10" w:rsidRPr="00C64003" w:rsidRDefault="00DE1B10" w:rsidP="006418BE">
      <w:pPr>
        <w:tabs>
          <w:tab w:val="left" w:pos="1418"/>
          <w:tab w:val="left" w:pos="2160"/>
        </w:tabs>
        <w:spacing w:line="360" w:lineRule="auto"/>
        <w:jc w:val="center"/>
        <w:rPr>
          <w:rFonts w:eastAsia="Times New Roman" w:cs="Times New Roman"/>
          <w:b/>
          <w:spacing w:val="-4"/>
          <w:szCs w:val="24"/>
          <w:vertAlign w:val="baseline"/>
          <w:lang w:eastAsia="lt-LT"/>
        </w:rPr>
      </w:pPr>
    </w:p>
    <w:p w14:paraId="45019209" w14:textId="77777777" w:rsidR="00705FCB" w:rsidRPr="00C64003" w:rsidRDefault="004564D1">
      <w:pPr>
        <w:numPr>
          <w:ilvl w:val="0"/>
          <w:numId w:val="9"/>
        </w:numPr>
        <w:tabs>
          <w:tab w:val="left" w:pos="993"/>
          <w:tab w:val="left" w:pos="1134"/>
          <w:tab w:val="left" w:pos="1418"/>
          <w:tab w:val="left" w:pos="1701"/>
          <w:tab w:val="left" w:pos="1843"/>
          <w:tab w:val="left" w:pos="1985"/>
          <w:tab w:val="left" w:pos="2127"/>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Informacija</w:t>
      </w:r>
      <w:r w:rsidR="003B45D1" w:rsidRPr="00C64003">
        <w:rPr>
          <w:rFonts w:eastAsia="Times New Roman" w:cs="Times New Roman"/>
          <w:spacing w:val="-4"/>
          <w:szCs w:val="24"/>
          <w:vertAlign w:val="baseline"/>
          <w:lang w:eastAsia="lt-LT"/>
        </w:rPr>
        <w:t xml:space="preserve"> visuomenei</w:t>
      </w:r>
      <w:r w:rsidRPr="00C64003">
        <w:rPr>
          <w:rFonts w:eastAsia="Times New Roman" w:cs="Times New Roman"/>
          <w:spacing w:val="-4"/>
          <w:szCs w:val="24"/>
          <w:vertAlign w:val="baseline"/>
          <w:lang w:eastAsia="lt-LT"/>
        </w:rPr>
        <w:t xml:space="preserve"> apie Mokyklos veiklą ir vieši pranešimai, kuriuos vadovaujantis Lietuvos Respublikos teisės aktais reikia paskelbti viešai, skelbiami Mokyklos interneto svetainėje </w:t>
      </w:r>
      <w:r w:rsidRPr="00E26E64">
        <w:rPr>
          <w:rFonts w:eastAsia="Times New Roman" w:cs="Times New Roman"/>
          <w:spacing w:val="-4"/>
          <w:szCs w:val="24"/>
          <w:vertAlign w:val="baseline"/>
          <w:lang w:eastAsia="lt-LT"/>
        </w:rPr>
        <w:t>(</w:t>
      </w:r>
      <w:hyperlink r:id="rId9" w:history="1">
        <w:r w:rsidR="00D35A6F" w:rsidRPr="00E26E64">
          <w:rPr>
            <w:rStyle w:val="Hipersaitas"/>
            <w:rFonts w:eastAsia="Times New Roman" w:cs="Times New Roman"/>
            <w:color w:val="auto"/>
            <w:spacing w:val="-4"/>
            <w:szCs w:val="24"/>
            <w:vertAlign w:val="baseline"/>
            <w:lang w:eastAsia="lt-LT"/>
          </w:rPr>
          <w:t>www.moletuprogimnazija.lt</w:t>
        </w:r>
      </w:hyperlink>
      <w:r w:rsidRPr="00E26E64">
        <w:rPr>
          <w:rFonts w:eastAsia="Times New Roman" w:cs="Times New Roman"/>
          <w:spacing w:val="-4"/>
          <w:szCs w:val="24"/>
          <w:vertAlign w:val="baseline"/>
          <w:lang w:eastAsia="lt-LT"/>
        </w:rPr>
        <w:t xml:space="preserve">) </w:t>
      </w:r>
      <w:r w:rsidRPr="00C64003">
        <w:rPr>
          <w:rFonts w:eastAsia="Times New Roman" w:cs="Times New Roman"/>
          <w:spacing w:val="-4"/>
          <w:szCs w:val="24"/>
          <w:vertAlign w:val="baseline"/>
          <w:lang w:eastAsia="lt-LT"/>
        </w:rPr>
        <w:t xml:space="preserve">ir </w:t>
      </w:r>
      <w:r w:rsidR="00D12646" w:rsidRPr="00C64003">
        <w:rPr>
          <w:rFonts w:eastAsia="Times New Roman" w:cs="Times New Roman"/>
          <w:spacing w:val="-4"/>
          <w:szCs w:val="24"/>
          <w:vertAlign w:val="baseline"/>
          <w:lang w:eastAsia="lt-LT"/>
        </w:rPr>
        <w:t xml:space="preserve">(arba) </w:t>
      </w:r>
      <w:r w:rsidRPr="00C64003">
        <w:rPr>
          <w:rFonts w:eastAsia="Times New Roman" w:cs="Times New Roman"/>
          <w:spacing w:val="-4"/>
          <w:szCs w:val="24"/>
          <w:vertAlign w:val="baseline"/>
          <w:lang w:eastAsia="lt-LT"/>
        </w:rPr>
        <w:t>vietos spaudoje.</w:t>
      </w:r>
      <w:r w:rsidR="00F843B2" w:rsidRPr="00C64003">
        <w:rPr>
          <w:rFonts w:eastAsia="Times New Roman" w:cs="Times New Roman"/>
          <w:spacing w:val="-4"/>
          <w:szCs w:val="24"/>
          <w:vertAlign w:val="baseline"/>
          <w:lang w:eastAsia="lt-LT"/>
        </w:rPr>
        <w:t xml:space="preserve"> </w:t>
      </w:r>
      <w:r w:rsidR="00D12646" w:rsidRPr="00C64003">
        <w:rPr>
          <w:rFonts w:eastAsia="Times New Roman" w:cs="Times New Roman"/>
          <w:spacing w:val="-4"/>
          <w:szCs w:val="24"/>
          <w:vertAlign w:val="baseline"/>
          <w:lang w:eastAsia="lt-LT"/>
        </w:rPr>
        <w:t xml:space="preserve">Mokyklos interneto svetainė </w:t>
      </w:r>
      <w:r w:rsidR="00DD4BFC" w:rsidRPr="00C64003">
        <w:rPr>
          <w:rFonts w:eastAsia="Times New Roman" w:cs="Times New Roman"/>
          <w:spacing w:val="-4"/>
          <w:szCs w:val="24"/>
          <w:vertAlign w:val="baseline"/>
          <w:lang w:eastAsia="lt-LT"/>
        </w:rPr>
        <w:t>atitinka</w:t>
      </w:r>
      <w:r w:rsidR="00D12646" w:rsidRPr="00C64003">
        <w:rPr>
          <w:rFonts w:eastAsia="Times New Roman" w:cs="Times New Roman"/>
          <w:spacing w:val="-4"/>
          <w:szCs w:val="24"/>
          <w:vertAlign w:val="baseline"/>
          <w:lang w:eastAsia="lt-LT"/>
        </w:rPr>
        <w:t xml:space="preserve"> teisės aktais nustatytus reikalavimus. Skelbdama informaciją apie savo veiklą ir rezultatus, Mokykla vadovaujasi </w:t>
      </w:r>
      <w:r w:rsidR="003B363C" w:rsidRPr="00C64003">
        <w:rPr>
          <w:rFonts w:eastAsia="Times New Roman" w:cs="Times New Roman"/>
          <w:spacing w:val="-4"/>
          <w:szCs w:val="24"/>
          <w:vertAlign w:val="baseline"/>
          <w:lang w:eastAsia="lt-LT"/>
        </w:rPr>
        <w:t>„</w:t>
      </w:r>
      <w:r w:rsidR="00B97A34" w:rsidRPr="00C64003">
        <w:rPr>
          <w:rFonts w:eastAsia="Times New Roman" w:cs="Times New Roman"/>
          <w:spacing w:val="-4"/>
          <w:szCs w:val="24"/>
          <w:vertAlign w:val="baseline"/>
          <w:lang w:eastAsia="lt-LT"/>
        </w:rPr>
        <w:t>Bendrųjų reikalavimų valstybės ir savivaldybių institucijų ir įstaigų interneto  svetainėms ir m</w:t>
      </w:r>
      <w:r w:rsidR="00F47EC5" w:rsidRPr="00C64003">
        <w:rPr>
          <w:rFonts w:eastAsia="Times New Roman" w:cs="Times New Roman"/>
          <w:spacing w:val="-4"/>
          <w:szCs w:val="24"/>
          <w:vertAlign w:val="baseline"/>
          <w:lang w:eastAsia="lt-LT"/>
        </w:rPr>
        <w:t>obiliosioms programoms aprašu</w:t>
      </w:r>
      <w:r w:rsidR="003B363C" w:rsidRPr="00C64003">
        <w:rPr>
          <w:rFonts w:eastAsia="Times New Roman" w:cs="Times New Roman"/>
          <w:spacing w:val="-4"/>
          <w:szCs w:val="24"/>
          <w:vertAlign w:val="baseline"/>
          <w:lang w:eastAsia="lt-LT"/>
        </w:rPr>
        <w:t>“</w:t>
      </w:r>
      <w:r w:rsidR="00F47EC5" w:rsidRPr="00C64003">
        <w:rPr>
          <w:rFonts w:eastAsia="Times New Roman" w:cs="Times New Roman"/>
          <w:spacing w:val="-4"/>
          <w:szCs w:val="24"/>
          <w:vertAlign w:val="baseline"/>
          <w:lang w:eastAsia="lt-LT"/>
        </w:rPr>
        <w:t xml:space="preserve">, </w:t>
      </w:r>
      <w:r w:rsidR="00B97A34" w:rsidRPr="00C64003">
        <w:rPr>
          <w:rFonts w:eastAsia="Times New Roman" w:cs="Times New Roman"/>
          <w:spacing w:val="-4"/>
          <w:szCs w:val="24"/>
          <w:vertAlign w:val="baseline"/>
          <w:lang w:eastAsia="lt-LT"/>
        </w:rPr>
        <w:t xml:space="preserve">patvirtintu </w:t>
      </w:r>
      <w:r w:rsidR="00D12646" w:rsidRPr="00C64003">
        <w:rPr>
          <w:rFonts w:eastAsia="Times New Roman" w:cs="Times New Roman"/>
          <w:spacing w:val="-4"/>
          <w:szCs w:val="24"/>
          <w:vertAlign w:val="baseline"/>
          <w:lang w:eastAsia="lt-LT"/>
        </w:rPr>
        <w:t xml:space="preserve">Lietuvos Respublikos Vyriausybės 2003 m. balandžio 18 d. nutarimu Nr. 480 </w:t>
      </w:r>
      <w:r w:rsidR="00AA4906" w:rsidRPr="00C64003">
        <w:rPr>
          <w:rFonts w:eastAsia="Times New Roman" w:cs="Times New Roman"/>
          <w:spacing w:val="-4"/>
          <w:szCs w:val="24"/>
          <w:vertAlign w:val="baseline"/>
          <w:lang w:eastAsia="lt-LT"/>
        </w:rPr>
        <w:t>„Dėl bendrųjų reikalavimų valstybės ir savivaldybių i</w:t>
      </w:r>
      <w:r w:rsidR="00F47EC5" w:rsidRPr="00C64003">
        <w:rPr>
          <w:rFonts w:eastAsia="Times New Roman" w:cs="Times New Roman"/>
          <w:spacing w:val="-4"/>
          <w:szCs w:val="24"/>
          <w:vertAlign w:val="baseline"/>
          <w:lang w:eastAsia="lt-LT"/>
        </w:rPr>
        <w:t>nstitucijų ir įstaigų interneto</w:t>
      </w:r>
      <w:r w:rsidR="00AA4906" w:rsidRPr="00C64003">
        <w:rPr>
          <w:rFonts w:eastAsia="Times New Roman" w:cs="Times New Roman"/>
          <w:spacing w:val="-4"/>
          <w:szCs w:val="24"/>
          <w:vertAlign w:val="baseline"/>
          <w:lang w:eastAsia="lt-LT"/>
        </w:rPr>
        <w:t xml:space="preserve"> svetainėms ir mobiliosioms programoms aprašo patvirtinimo“.</w:t>
      </w:r>
    </w:p>
    <w:p w14:paraId="06BC081E" w14:textId="54E6C67A" w:rsidR="00705FCB" w:rsidRPr="00C64003" w:rsidRDefault="0015585B">
      <w:pPr>
        <w:numPr>
          <w:ilvl w:val="0"/>
          <w:numId w:val="9"/>
        </w:numPr>
        <w:tabs>
          <w:tab w:val="left" w:pos="993"/>
          <w:tab w:val="left" w:pos="1134"/>
          <w:tab w:val="left" w:pos="1418"/>
          <w:tab w:val="left" w:pos="1701"/>
          <w:tab w:val="left" w:pos="1843"/>
          <w:tab w:val="left" w:pos="1985"/>
          <w:tab w:val="left" w:pos="2127"/>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Mokyklos </w:t>
      </w:r>
      <w:r w:rsidR="0039012B" w:rsidRPr="00C64003">
        <w:rPr>
          <w:rFonts w:eastAsia="Times New Roman" w:cs="Times New Roman"/>
          <w:bCs/>
          <w:spacing w:val="-4"/>
          <w:szCs w:val="24"/>
          <w:vertAlign w:val="baseline"/>
          <w:lang w:eastAsia="lt-LT"/>
        </w:rPr>
        <w:t xml:space="preserve">pakeisti </w:t>
      </w:r>
      <w:r w:rsidR="003758B6" w:rsidRPr="00C64003">
        <w:rPr>
          <w:rFonts w:eastAsia="Times New Roman" w:cs="Times New Roman"/>
          <w:spacing w:val="-4"/>
          <w:szCs w:val="24"/>
          <w:vertAlign w:val="baseline"/>
          <w:lang w:eastAsia="lt-LT"/>
        </w:rPr>
        <w:t>N</w:t>
      </w:r>
      <w:r w:rsidRPr="00C64003">
        <w:rPr>
          <w:rFonts w:eastAsia="Times New Roman" w:cs="Times New Roman"/>
          <w:spacing w:val="-4"/>
          <w:szCs w:val="24"/>
          <w:vertAlign w:val="baseline"/>
          <w:lang w:eastAsia="lt-LT"/>
        </w:rPr>
        <w:t>uostatai svarstomi Mokyklos taryboje.</w:t>
      </w:r>
      <w:r w:rsidR="0039012B" w:rsidRPr="00C64003">
        <w:rPr>
          <w:rFonts w:eastAsia="Times New Roman" w:cs="Times New Roman"/>
          <w:spacing w:val="-4"/>
          <w:szCs w:val="24"/>
          <w:vertAlign w:val="baseline"/>
          <w:lang w:eastAsia="lt-LT"/>
        </w:rPr>
        <w:t xml:space="preserve"> </w:t>
      </w:r>
      <w:r w:rsidR="0039012B" w:rsidRPr="00C64003">
        <w:rPr>
          <w:rFonts w:eastAsia="Times New Roman" w:cs="Times New Roman"/>
          <w:bCs/>
          <w:spacing w:val="-4"/>
          <w:szCs w:val="24"/>
          <w:vertAlign w:val="baseline"/>
          <w:lang w:eastAsia="lt-LT"/>
        </w:rPr>
        <w:t>Pakeistus Nuostatus</w:t>
      </w:r>
      <w:r w:rsidR="00F50D11" w:rsidRPr="00C64003">
        <w:rPr>
          <w:rFonts w:eastAsia="Times New Roman" w:cs="Times New Roman"/>
          <w:bCs/>
          <w:spacing w:val="-4"/>
          <w:szCs w:val="24"/>
          <w:vertAlign w:val="baseline"/>
          <w:lang w:eastAsia="lt-LT"/>
        </w:rPr>
        <w:t>,</w:t>
      </w:r>
      <w:r w:rsidRPr="00C64003">
        <w:rPr>
          <w:rFonts w:eastAsia="Times New Roman" w:cs="Times New Roman"/>
          <w:spacing w:val="-4"/>
          <w:szCs w:val="24"/>
          <w:vertAlign w:val="baseline"/>
          <w:lang w:eastAsia="lt-LT"/>
        </w:rPr>
        <w:t xml:space="preserve"> pritarus Mokyklos tarybai, </w:t>
      </w:r>
      <w:r w:rsidR="0039012B" w:rsidRPr="00C64003">
        <w:rPr>
          <w:rFonts w:eastAsia="Times New Roman" w:cs="Times New Roman"/>
          <w:bCs/>
          <w:spacing w:val="-4"/>
          <w:szCs w:val="24"/>
          <w:vertAlign w:val="baseline"/>
          <w:lang w:eastAsia="lt-LT"/>
        </w:rPr>
        <w:t>S</w:t>
      </w:r>
      <w:r w:rsidRPr="00C64003">
        <w:rPr>
          <w:rFonts w:eastAsia="Times New Roman" w:cs="Times New Roman"/>
          <w:bCs/>
          <w:spacing w:val="-4"/>
          <w:szCs w:val="24"/>
          <w:vertAlign w:val="baseline"/>
          <w:lang w:eastAsia="lt-LT"/>
        </w:rPr>
        <w:t>avivaldybės</w:t>
      </w:r>
      <w:r w:rsidRPr="00C64003">
        <w:rPr>
          <w:rFonts w:eastAsia="Times New Roman" w:cs="Times New Roman"/>
          <w:spacing w:val="-4"/>
          <w:szCs w:val="24"/>
          <w:vertAlign w:val="baseline"/>
          <w:lang w:eastAsia="lt-LT"/>
        </w:rPr>
        <w:t xml:space="preserve"> mero teikimu tvirtina </w:t>
      </w:r>
      <w:r w:rsidR="0039012B" w:rsidRPr="00C64003">
        <w:rPr>
          <w:rFonts w:eastAsia="Times New Roman" w:cs="Times New Roman"/>
          <w:bCs/>
          <w:spacing w:val="-4"/>
          <w:szCs w:val="24"/>
          <w:vertAlign w:val="baseline"/>
          <w:lang w:eastAsia="lt-LT"/>
        </w:rPr>
        <w:t>S</w:t>
      </w:r>
      <w:r w:rsidRPr="00C64003">
        <w:rPr>
          <w:rFonts w:eastAsia="Times New Roman" w:cs="Times New Roman"/>
          <w:bCs/>
          <w:spacing w:val="-4"/>
          <w:szCs w:val="24"/>
          <w:vertAlign w:val="baseline"/>
          <w:lang w:eastAsia="lt-LT"/>
        </w:rPr>
        <w:t>avivaldybės</w:t>
      </w:r>
      <w:r w:rsidRPr="00C64003">
        <w:rPr>
          <w:rFonts w:eastAsia="Times New Roman" w:cs="Times New Roman"/>
          <w:spacing w:val="-4"/>
          <w:szCs w:val="24"/>
          <w:vertAlign w:val="baseline"/>
          <w:lang w:eastAsia="lt-LT"/>
        </w:rPr>
        <w:t xml:space="preserve"> taryba. </w:t>
      </w:r>
      <w:r w:rsidR="003B363C" w:rsidRPr="00C64003">
        <w:rPr>
          <w:rFonts w:eastAsia="Times New Roman" w:cs="Times New Roman"/>
          <w:bCs/>
          <w:spacing w:val="-4"/>
          <w:szCs w:val="24"/>
          <w:vertAlign w:val="baseline"/>
          <w:lang w:eastAsia="lt-LT"/>
        </w:rPr>
        <w:t xml:space="preserve">Pakeisti </w:t>
      </w:r>
      <w:r w:rsidR="003B363C" w:rsidRPr="00C64003">
        <w:rPr>
          <w:rFonts w:eastAsia="Times New Roman" w:cs="Times New Roman"/>
          <w:spacing w:val="-4"/>
          <w:szCs w:val="24"/>
          <w:vertAlign w:val="baseline"/>
          <w:lang w:eastAsia="lt-LT"/>
        </w:rPr>
        <w:t>Nuostatai įsigalioja nuo jų įregistravimo Juridinių asmenų registre dienos.</w:t>
      </w:r>
    </w:p>
    <w:p w14:paraId="5FFB90C7" w14:textId="2834A573" w:rsidR="00705FCB" w:rsidRPr="00C64003" w:rsidRDefault="00705FCB">
      <w:pPr>
        <w:numPr>
          <w:ilvl w:val="0"/>
          <w:numId w:val="9"/>
        </w:numPr>
        <w:tabs>
          <w:tab w:val="left" w:pos="993"/>
          <w:tab w:val="left" w:pos="1134"/>
          <w:tab w:val="left" w:pos="1418"/>
          <w:tab w:val="left" w:pos="1701"/>
          <w:tab w:val="left" w:pos="1843"/>
          <w:tab w:val="left" w:pos="1985"/>
          <w:tab w:val="left" w:pos="2127"/>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bCs/>
          <w:spacing w:val="-4"/>
          <w:szCs w:val="24"/>
          <w:vertAlign w:val="baseline"/>
          <w:lang w:eastAsia="lt-LT"/>
        </w:rPr>
        <w:t>Mokykla registruojama Lietuvos Respublikos teisės aktų nustatyta tvarka.</w:t>
      </w:r>
    </w:p>
    <w:p w14:paraId="3DCD63C0" w14:textId="60C21395" w:rsidR="004564D1" w:rsidRDefault="004564D1">
      <w:pPr>
        <w:numPr>
          <w:ilvl w:val="0"/>
          <w:numId w:val="9"/>
        </w:numPr>
        <w:tabs>
          <w:tab w:val="left" w:pos="1134"/>
          <w:tab w:val="left" w:pos="1418"/>
        </w:tabs>
        <w:spacing w:line="360" w:lineRule="auto"/>
        <w:ind w:left="0" w:firstLine="709"/>
        <w:jc w:val="both"/>
        <w:rPr>
          <w:rFonts w:eastAsia="Times New Roman" w:cs="Times New Roman"/>
          <w:spacing w:val="-4"/>
          <w:szCs w:val="24"/>
          <w:vertAlign w:val="baseline"/>
          <w:lang w:eastAsia="lt-LT"/>
        </w:rPr>
      </w:pPr>
      <w:r w:rsidRPr="00C64003">
        <w:rPr>
          <w:rFonts w:eastAsia="Times New Roman" w:cs="Times New Roman"/>
          <w:spacing w:val="-4"/>
          <w:szCs w:val="24"/>
          <w:vertAlign w:val="baseline"/>
          <w:lang w:eastAsia="lt-LT"/>
        </w:rPr>
        <w:t xml:space="preserve">Mokykla reorganizuojama, pertvarkoma, vykdoma Mokyklos struktūros pertvarka ar likviduojama </w:t>
      </w:r>
      <w:r w:rsidR="003758B6" w:rsidRPr="00C64003">
        <w:rPr>
          <w:rFonts w:eastAsia="Times New Roman" w:cs="Times New Roman"/>
          <w:spacing w:val="-4"/>
          <w:szCs w:val="24"/>
          <w:vertAlign w:val="baseline"/>
          <w:lang w:eastAsia="lt-LT"/>
        </w:rPr>
        <w:t>Molėtų rajono s</w:t>
      </w:r>
      <w:r w:rsidRPr="00C64003">
        <w:rPr>
          <w:rFonts w:eastAsia="Times New Roman" w:cs="Times New Roman"/>
          <w:spacing w:val="-4"/>
          <w:szCs w:val="24"/>
          <w:vertAlign w:val="baseline"/>
          <w:lang w:eastAsia="lt-LT"/>
        </w:rPr>
        <w:t xml:space="preserve">avivaldybės tarybos sprendimu Lietuvos Respublikos švietimo įstatymo ir kitų teisės aktų nustatyta tvarka. </w:t>
      </w:r>
      <w:r w:rsidR="003758B6" w:rsidRPr="00C64003">
        <w:rPr>
          <w:rFonts w:eastAsia="Times New Roman" w:cs="Times New Roman"/>
          <w:spacing w:val="-4"/>
          <w:szCs w:val="24"/>
          <w:vertAlign w:val="baseline"/>
          <w:lang w:eastAsia="lt-LT"/>
        </w:rPr>
        <w:t>Tarybos s</w:t>
      </w:r>
      <w:r w:rsidRPr="00C64003">
        <w:rPr>
          <w:rFonts w:eastAsia="Times New Roman" w:cs="Times New Roman"/>
          <w:spacing w:val="-4"/>
          <w:szCs w:val="24"/>
          <w:vertAlign w:val="baseline"/>
          <w:lang w:eastAsia="lt-LT"/>
        </w:rPr>
        <w:t>prendimas dėl Mokyklos reorganizavimo, pertvarkymo, Mokyklos struktūros pertvarkos ar likvidavimo skelbiamas vietos spaudoje, Savivaldybės ir Mokyklos interneto svetainėse teisės aktų nustatyta tvarka.</w:t>
      </w:r>
    </w:p>
    <w:p w14:paraId="59A0BA83" w14:textId="77777777" w:rsidR="00FC3427" w:rsidRDefault="00FC3427" w:rsidP="00FC3427">
      <w:pPr>
        <w:tabs>
          <w:tab w:val="left" w:pos="1134"/>
          <w:tab w:val="left" w:pos="1418"/>
        </w:tabs>
        <w:spacing w:line="360" w:lineRule="auto"/>
        <w:ind w:left="709"/>
        <w:jc w:val="both"/>
        <w:rPr>
          <w:rFonts w:eastAsia="Times New Roman" w:cs="Times New Roman"/>
          <w:spacing w:val="-4"/>
          <w:szCs w:val="24"/>
          <w:vertAlign w:val="baseline"/>
          <w:lang w:eastAsia="lt-LT"/>
        </w:rPr>
      </w:pPr>
    </w:p>
    <w:p w14:paraId="7AB6E2E5" w14:textId="77777777" w:rsidR="002B4720" w:rsidRDefault="002B4720" w:rsidP="002B4720">
      <w:pPr>
        <w:pStyle w:val="Betarp"/>
        <w:ind w:right="-285"/>
        <w:rPr>
          <w:rStyle w:val="fontstyle01"/>
        </w:rPr>
      </w:pPr>
      <w:r>
        <w:rPr>
          <w:rStyle w:val="fontstyle01"/>
        </w:rPr>
        <w:t>Įgaliotas asmuo</w:t>
      </w:r>
    </w:p>
    <w:p w14:paraId="552B76C8" w14:textId="77777777" w:rsidR="002B4720" w:rsidRDefault="002B4720" w:rsidP="002B4720">
      <w:pPr>
        <w:pStyle w:val="Betarp"/>
        <w:ind w:right="-285"/>
        <w:rPr>
          <w:rStyle w:val="fontstyle01"/>
        </w:rPr>
      </w:pPr>
      <w:r>
        <w:rPr>
          <w:rStyle w:val="fontstyle01"/>
        </w:rPr>
        <w:t>_______________</w:t>
      </w:r>
    </w:p>
    <w:p w14:paraId="7F78BFC7" w14:textId="77777777" w:rsidR="002B4720" w:rsidRDefault="002B4720" w:rsidP="002B4720">
      <w:pPr>
        <w:pStyle w:val="Betarp"/>
        <w:ind w:right="-285"/>
      </w:pPr>
      <w:r>
        <w:t>(parašas)</w:t>
      </w:r>
    </w:p>
    <w:p w14:paraId="56622F6D" w14:textId="77777777" w:rsidR="002B4720" w:rsidRDefault="002B4720" w:rsidP="002B4720">
      <w:pPr>
        <w:pStyle w:val="Betarp"/>
        <w:ind w:right="-285"/>
        <w:rPr>
          <w:rStyle w:val="fontstyle01"/>
        </w:rPr>
      </w:pPr>
      <w:r>
        <w:t>____________________________</w:t>
      </w:r>
      <w:r>
        <w:br/>
      </w:r>
      <w:r>
        <w:rPr>
          <w:rStyle w:val="fontstyle01"/>
        </w:rPr>
        <w:t xml:space="preserve">(vardas, pavardė)       </w:t>
      </w:r>
    </w:p>
    <w:p w14:paraId="1421A2FE" w14:textId="77777777" w:rsidR="0047108A" w:rsidRDefault="0047108A" w:rsidP="006418BE">
      <w:pPr>
        <w:tabs>
          <w:tab w:val="left" w:pos="993"/>
          <w:tab w:val="left" w:pos="1418"/>
          <w:tab w:val="left" w:pos="2160"/>
        </w:tabs>
        <w:spacing w:line="360" w:lineRule="auto"/>
        <w:jc w:val="both"/>
        <w:rPr>
          <w:rFonts w:eastAsia="Times New Roman" w:cs="Times New Roman"/>
          <w:spacing w:val="-4"/>
          <w:szCs w:val="24"/>
          <w:vertAlign w:val="baseline"/>
          <w:lang w:eastAsia="lt-LT"/>
        </w:rPr>
      </w:pPr>
    </w:p>
    <w:p w14:paraId="07044280" w14:textId="1A22A123" w:rsidR="007D031B" w:rsidRPr="00C64003" w:rsidRDefault="00CB21DC" w:rsidP="00E26E64">
      <w:pPr>
        <w:tabs>
          <w:tab w:val="left" w:pos="993"/>
          <w:tab w:val="left" w:pos="1418"/>
          <w:tab w:val="left" w:pos="2160"/>
        </w:tabs>
        <w:spacing w:line="360" w:lineRule="auto"/>
        <w:jc w:val="both"/>
        <w:rPr>
          <w:rFonts w:eastAsia="Times New Roman" w:cs="Times New Roman"/>
          <w:spacing w:val="-4"/>
          <w:szCs w:val="24"/>
          <w:vertAlign w:val="superscript"/>
          <w:lang w:eastAsia="lt-LT"/>
        </w:rPr>
      </w:pPr>
      <w:r w:rsidRPr="00C64003">
        <w:rPr>
          <w:rFonts w:eastAsia="Times New Roman" w:cs="Times New Roman"/>
          <w:spacing w:val="-4"/>
          <w:szCs w:val="24"/>
          <w:vertAlign w:val="baseline"/>
          <w:lang w:eastAsia="lt-LT"/>
        </w:rPr>
        <w:t xml:space="preserve">                                                    </w:t>
      </w:r>
      <w:r w:rsidR="004564D1" w:rsidRPr="00C64003">
        <w:rPr>
          <w:rFonts w:eastAsia="Times New Roman" w:cs="Times New Roman"/>
          <w:spacing w:val="-4"/>
          <w:szCs w:val="24"/>
          <w:vertAlign w:val="baseline"/>
          <w:lang w:eastAsia="lt-LT"/>
        </w:rPr>
        <w:t>______________________</w:t>
      </w:r>
    </w:p>
    <w:sectPr w:rsidR="007D031B" w:rsidRPr="00C64003" w:rsidSect="00995B6C">
      <w:pgSz w:w="11906" w:h="16838" w:code="9"/>
      <w:pgMar w:top="284" w:right="578" w:bottom="567" w:left="1418" w:header="561" w:footer="56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4D39" w14:textId="77777777" w:rsidR="00995B6C" w:rsidRDefault="00995B6C" w:rsidP="00C16B7D">
      <w:r>
        <w:separator/>
      </w:r>
    </w:p>
  </w:endnote>
  <w:endnote w:type="continuationSeparator" w:id="0">
    <w:p w14:paraId="56D429E0" w14:textId="77777777" w:rsidR="00995B6C" w:rsidRDefault="00995B6C" w:rsidP="00C1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29D1" w14:textId="77777777" w:rsidR="00995B6C" w:rsidRDefault="00995B6C" w:rsidP="00C16B7D">
      <w:r>
        <w:separator/>
      </w:r>
    </w:p>
  </w:footnote>
  <w:footnote w:type="continuationSeparator" w:id="0">
    <w:p w14:paraId="53DCDFD7" w14:textId="77777777" w:rsidR="00995B6C" w:rsidRDefault="00995B6C" w:rsidP="00C1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6BB"/>
    <w:multiLevelType w:val="multilevel"/>
    <w:tmpl w:val="E5FA31EE"/>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634B2A"/>
    <w:multiLevelType w:val="multilevel"/>
    <w:tmpl w:val="2F704A0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2A2787"/>
    <w:multiLevelType w:val="multilevel"/>
    <w:tmpl w:val="B88A28CA"/>
    <w:lvl w:ilvl="0">
      <w:start w:val="1"/>
      <w:numFmt w:val="decimal"/>
      <w:lvlText w:val="%1."/>
      <w:lvlJc w:val="left"/>
      <w:pPr>
        <w:ind w:left="1429" w:hanging="360"/>
      </w:pPr>
    </w:lvl>
    <w:lvl w:ilvl="1">
      <w:start w:val="1"/>
      <w:numFmt w:val="decimal"/>
      <w:isLgl/>
      <w:lvlText w:val="%1.%2."/>
      <w:lvlJc w:val="left"/>
      <w:pPr>
        <w:ind w:left="1352" w:hanging="360"/>
      </w:pPr>
      <w:rPr>
        <w:rFonts w:hint="default"/>
        <w:strike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397C17A0"/>
    <w:multiLevelType w:val="hybridMultilevel"/>
    <w:tmpl w:val="C76E7B30"/>
    <w:lvl w:ilvl="0" w:tplc="BB08ABD0">
      <w:start w:val="10"/>
      <w:numFmt w:val="decimal"/>
      <w:lvlText w:val="%1."/>
      <w:lvlJc w:val="left"/>
      <w:pPr>
        <w:ind w:left="1429" w:hanging="360"/>
      </w:pPr>
      <w:rPr>
        <w:rFonts w:hint="default"/>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A8E1403"/>
    <w:multiLevelType w:val="multilevel"/>
    <w:tmpl w:val="2F704A04"/>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412F37"/>
    <w:multiLevelType w:val="multilevel"/>
    <w:tmpl w:val="2F704A0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1636D9"/>
    <w:multiLevelType w:val="multilevel"/>
    <w:tmpl w:val="F0F6C0DC"/>
    <w:lvl w:ilvl="0">
      <w:start w:val="3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72A20DEA"/>
    <w:multiLevelType w:val="multilevel"/>
    <w:tmpl w:val="2F704A0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E2721C"/>
    <w:multiLevelType w:val="multilevel"/>
    <w:tmpl w:val="2F704A0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0468354">
    <w:abstractNumId w:val="2"/>
  </w:num>
  <w:num w:numId="2" w16cid:durableId="1113481616">
    <w:abstractNumId w:val="3"/>
  </w:num>
  <w:num w:numId="3" w16cid:durableId="1837258414">
    <w:abstractNumId w:val="0"/>
  </w:num>
  <w:num w:numId="4" w16cid:durableId="1962570758">
    <w:abstractNumId w:val="8"/>
  </w:num>
  <w:num w:numId="5" w16cid:durableId="1303266886">
    <w:abstractNumId w:val="4"/>
  </w:num>
  <w:num w:numId="6" w16cid:durableId="1373994743">
    <w:abstractNumId w:val="5"/>
  </w:num>
  <w:num w:numId="7" w16cid:durableId="1162812448">
    <w:abstractNumId w:val="7"/>
  </w:num>
  <w:num w:numId="8" w16cid:durableId="1256942059">
    <w:abstractNumId w:val="1"/>
  </w:num>
  <w:num w:numId="9" w16cid:durableId="185965430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BA"/>
    <w:rsid w:val="000000E2"/>
    <w:rsid w:val="00020444"/>
    <w:rsid w:val="000246D6"/>
    <w:rsid w:val="000254E9"/>
    <w:rsid w:val="0003466C"/>
    <w:rsid w:val="00034DAD"/>
    <w:rsid w:val="000400F5"/>
    <w:rsid w:val="00051F02"/>
    <w:rsid w:val="00057569"/>
    <w:rsid w:val="00063830"/>
    <w:rsid w:val="0007358C"/>
    <w:rsid w:val="00076A6F"/>
    <w:rsid w:val="00083F90"/>
    <w:rsid w:val="000844EC"/>
    <w:rsid w:val="00093DFB"/>
    <w:rsid w:val="000A0A3D"/>
    <w:rsid w:val="000A0CAC"/>
    <w:rsid w:val="000A7DB9"/>
    <w:rsid w:val="000C45C6"/>
    <w:rsid w:val="000C68D0"/>
    <w:rsid w:val="000D2ABF"/>
    <w:rsid w:val="000E3EAE"/>
    <w:rsid w:val="000F0CBC"/>
    <w:rsid w:val="000F0E84"/>
    <w:rsid w:val="000F4048"/>
    <w:rsid w:val="000F4210"/>
    <w:rsid w:val="001042FB"/>
    <w:rsid w:val="00106CF1"/>
    <w:rsid w:val="00110102"/>
    <w:rsid w:val="0011160A"/>
    <w:rsid w:val="001132C8"/>
    <w:rsid w:val="00113FD0"/>
    <w:rsid w:val="0011479A"/>
    <w:rsid w:val="00125251"/>
    <w:rsid w:val="0013189E"/>
    <w:rsid w:val="00131B00"/>
    <w:rsid w:val="00133569"/>
    <w:rsid w:val="00134F07"/>
    <w:rsid w:val="00135144"/>
    <w:rsid w:val="00137AAE"/>
    <w:rsid w:val="00137CBA"/>
    <w:rsid w:val="00147438"/>
    <w:rsid w:val="001545AD"/>
    <w:rsid w:val="0015585B"/>
    <w:rsid w:val="00161E5B"/>
    <w:rsid w:val="001642B8"/>
    <w:rsid w:val="0017019B"/>
    <w:rsid w:val="00172EFC"/>
    <w:rsid w:val="00180D05"/>
    <w:rsid w:val="0018583D"/>
    <w:rsid w:val="00186970"/>
    <w:rsid w:val="001879B6"/>
    <w:rsid w:val="0019309B"/>
    <w:rsid w:val="00193D7D"/>
    <w:rsid w:val="001941CD"/>
    <w:rsid w:val="001A42A3"/>
    <w:rsid w:val="001A5EB8"/>
    <w:rsid w:val="001A6DB8"/>
    <w:rsid w:val="001B0180"/>
    <w:rsid w:val="001B66A6"/>
    <w:rsid w:val="001C17E4"/>
    <w:rsid w:val="001C627A"/>
    <w:rsid w:val="001D466A"/>
    <w:rsid w:val="001D5AD2"/>
    <w:rsid w:val="001D6BA2"/>
    <w:rsid w:val="001E0A67"/>
    <w:rsid w:val="001E5183"/>
    <w:rsid w:val="00202E56"/>
    <w:rsid w:val="00213CB8"/>
    <w:rsid w:val="002159CB"/>
    <w:rsid w:val="0021607A"/>
    <w:rsid w:val="00217D32"/>
    <w:rsid w:val="002220B5"/>
    <w:rsid w:val="00222417"/>
    <w:rsid w:val="002224CC"/>
    <w:rsid w:val="00231040"/>
    <w:rsid w:val="00232E98"/>
    <w:rsid w:val="002408AA"/>
    <w:rsid w:val="0024466E"/>
    <w:rsid w:val="00251FC4"/>
    <w:rsid w:val="00256650"/>
    <w:rsid w:val="00261B5A"/>
    <w:rsid w:val="00271247"/>
    <w:rsid w:val="002749CF"/>
    <w:rsid w:val="002816EC"/>
    <w:rsid w:val="00283A0D"/>
    <w:rsid w:val="00290367"/>
    <w:rsid w:val="0029243D"/>
    <w:rsid w:val="002A769B"/>
    <w:rsid w:val="002B1680"/>
    <w:rsid w:val="002B4720"/>
    <w:rsid w:val="002C0859"/>
    <w:rsid w:val="002C336C"/>
    <w:rsid w:val="002C3FE4"/>
    <w:rsid w:val="002D76ED"/>
    <w:rsid w:val="002E1A33"/>
    <w:rsid w:val="002E42D0"/>
    <w:rsid w:val="002E4757"/>
    <w:rsid w:val="002F2352"/>
    <w:rsid w:val="002F3805"/>
    <w:rsid w:val="002F5094"/>
    <w:rsid w:val="00303171"/>
    <w:rsid w:val="003044D8"/>
    <w:rsid w:val="00305C42"/>
    <w:rsid w:val="0031456E"/>
    <w:rsid w:val="00322DEA"/>
    <w:rsid w:val="00324619"/>
    <w:rsid w:val="00324B7C"/>
    <w:rsid w:val="00331040"/>
    <w:rsid w:val="00333E05"/>
    <w:rsid w:val="00336B3D"/>
    <w:rsid w:val="003370E7"/>
    <w:rsid w:val="00340C7F"/>
    <w:rsid w:val="003455DE"/>
    <w:rsid w:val="00351051"/>
    <w:rsid w:val="003611D6"/>
    <w:rsid w:val="003617DB"/>
    <w:rsid w:val="003711E8"/>
    <w:rsid w:val="00372F3E"/>
    <w:rsid w:val="003758B6"/>
    <w:rsid w:val="003758EA"/>
    <w:rsid w:val="003809B1"/>
    <w:rsid w:val="00380CCD"/>
    <w:rsid w:val="00383B1B"/>
    <w:rsid w:val="00386E0D"/>
    <w:rsid w:val="0039012B"/>
    <w:rsid w:val="00390152"/>
    <w:rsid w:val="003A0455"/>
    <w:rsid w:val="003A19D1"/>
    <w:rsid w:val="003B1709"/>
    <w:rsid w:val="003B363C"/>
    <w:rsid w:val="003B4184"/>
    <w:rsid w:val="003B45D1"/>
    <w:rsid w:val="003B4B22"/>
    <w:rsid w:val="003B6B09"/>
    <w:rsid w:val="003C17FE"/>
    <w:rsid w:val="003C461F"/>
    <w:rsid w:val="003C52C1"/>
    <w:rsid w:val="003D2D66"/>
    <w:rsid w:val="003E5892"/>
    <w:rsid w:val="003E77C2"/>
    <w:rsid w:val="003F09A5"/>
    <w:rsid w:val="003F31F8"/>
    <w:rsid w:val="003F326E"/>
    <w:rsid w:val="00415F47"/>
    <w:rsid w:val="00426ADA"/>
    <w:rsid w:val="00430296"/>
    <w:rsid w:val="00433E20"/>
    <w:rsid w:val="00433E51"/>
    <w:rsid w:val="00451BF1"/>
    <w:rsid w:val="004564D1"/>
    <w:rsid w:val="0047108A"/>
    <w:rsid w:val="00471B83"/>
    <w:rsid w:val="00472D21"/>
    <w:rsid w:val="00472FA7"/>
    <w:rsid w:val="004733D8"/>
    <w:rsid w:val="00475996"/>
    <w:rsid w:val="0047787E"/>
    <w:rsid w:val="00483D91"/>
    <w:rsid w:val="00495D34"/>
    <w:rsid w:val="004973BD"/>
    <w:rsid w:val="004A0597"/>
    <w:rsid w:val="004A2E4E"/>
    <w:rsid w:val="004A6B99"/>
    <w:rsid w:val="004B731F"/>
    <w:rsid w:val="004D348F"/>
    <w:rsid w:val="004E662C"/>
    <w:rsid w:val="004E76AF"/>
    <w:rsid w:val="004F0DF0"/>
    <w:rsid w:val="004F1938"/>
    <w:rsid w:val="004F1A03"/>
    <w:rsid w:val="004F4D14"/>
    <w:rsid w:val="00505525"/>
    <w:rsid w:val="005066B8"/>
    <w:rsid w:val="005168E9"/>
    <w:rsid w:val="00517489"/>
    <w:rsid w:val="00525EA3"/>
    <w:rsid w:val="00527EB2"/>
    <w:rsid w:val="00531B7D"/>
    <w:rsid w:val="00535E50"/>
    <w:rsid w:val="00536708"/>
    <w:rsid w:val="00536E36"/>
    <w:rsid w:val="00540537"/>
    <w:rsid w:val="005471CF"/>
    <w:rsid w:val="0055079C"/>
    <w:rsid w:val="00554193"/>
    <w:rsid w:val="00567720"/>
    <w:rsid w:val="00572562"/>
    <w:rsid w:val="00586C2A"/>
    <w:rsid w:val="005A1BC7"/>
    <w:rsid w:val="005A1D06"/>
    <w:rsid w:val="005A3B14"/>
    <w:rsid w:val="005A680F"/>
    <w:rsid w:val="005A7A83"/>
    <w:rsid w:val="005B756C"/>
    <w:rsid w:val="005C3A49"/>
    <w:rsid w:val="005C47C5"/>
    <w:rsid w:val="005C4EA4"/>
    <w:rsid w:val="005D0371"/>
    <w:rsid w:val="005D22CD"/>
    <w:rsid w:val="005D4A37"/>
    <w:rsid w:val="005E03C3"/>
    <w:rsid w:val="005F2117"/>
    <w:rsid w:val="00603FA1"/>
    <w:rsid w:val="00615C65"/>
    <w:rsid w:val="00617BD4"/>
    <w:rsid w:val="006231CB"/>
    <w:rsid w:val="00626E35"/>
    <w:rsid w:val="00637E79"/>
    <w:rsid w:val="006418BE"/>
    <w:rsid w:val="00642F4A"/>
    <w:rsid w:val="00644EC9"/>
    <w:rsid w:val="00647352"/>
    <w:rsid w:val="00661B84"/>
    <w:rsid w:val="0066571C"/>
    <w:rsid w:val="00671DC5"/>
    <w:rsid w:val="00680769"/>
    <w:rsid w:val="006A1CBF"/>
    <w:rsid w:val="006B0843"/>
    <w:rsid w:val="006B208B"/>
    <w:rsid w:val="006B6369"/>
    <w:rsid w:val="006C2756"/>
    <w:rsid w:val="006C6974"/>
    <w:rsid w:val="006C6C8E"/>
    <w:rsid w:val="006C6FBB"/>
    <w:rsid w:val="006E3F95"/>
    <w:rsid w:val="006F0529"/>
    <w:rsid w:val="0070222A"/>
    <w:rsid w:val="00702367"/>
    <w:rsid w:val="00705FCB"/>
    <w:rsid w:val="00710AE7"/>
    <w:rsid w:val="0071146E"/>
    <w:rsid w:val="007216D9"/>
    <w:rsid w:val="0072511B"/>
    <w:rsid w:val="007326E8"/>
    <w:rsid w:val="007330B6"/>
    <w:rsid w:val="0074141F"/>
    <w:rsid w:val="00742870"/>
    <w:rsid w:val="00742BFB"/>
    <w:rsid w:val="0074450D"/>
    <w:rsid w:val="007446B8"/>
    <w:rsid w:val="0074595A"/>
    <w:rsid w:val="00747273"/>
    <w:rsid w:val="00755471"/>
    <w:rsid w:val="0076596D"/>
    <w:rsid w:val="00770928"/>
    <w:rsid w:val="007714A0"/>
    <w:rsid w:val="00776982"/>
    <w:rsid w:val="00777752"/>
    <w:rsid w:val="00777EA4"/>
    <w:rsid w:val="00782CB2"/>
    <w:rsid w:val="00785DE3"/>
    <w:rsid w:val="007914A0"/>
    <w:rsid w:val="00795B1C"/>
    <w:rsid w:val="007A03EE"/>
    <w:rsid w:val="007A2270"/>
    <w:rsid w:val="007B10C7"/>
    <w:rsid w:val="007B211F"/>
    <w:rsid w:val="007B2DB4"/>
    <w:rsid w:val="007B3F21"/>
    <w:rsid w:val="007C42F7"/>
    <w:rsid w:val="007C49ED"/>
    <w:rsid w:val="007C56BD"/>
    <w:rsid w:val="007D031B"/>
    <w:rsid w:val="007D3C4A"/>
    <w:rsid w:val="007D4202"/>
    <w:rsid w:val="007E0592"/>
    <w:rsid w:val="007E676B"/>
    <w:rsid w:val="007E7557"/>
    <w:rsid w:val="007F72DA"/>
    <w:rsid w:val="00801DA8"/>
    <w:rsid w:val="008114E9"/>
    <w:rsid w:val="008159DA"/>
    <w:rsid w:val="00815DE7"/>
    <w:rsid w:val="00823FC8"/>
    <w:rsid w:val="00824121"/>
    <w:rsid w:val="00826626"/>
    <w:rsid w:val="008301D9"/>
    <w:rsid w:val="008310CD"/>
    <w:rsid w:val="00831D1B"/>
    <w:rsid w:val="00831EFB"/>
    <w:rsid w:val="00834E4D"/>
    <w:rsid w:val="00847054"/>
    <w:rsid w:val="008612BC"/>
    <w:rsid w:val="008755EB"/>
    <w:rsid w:val="008775EF"/>
    <w:rsid w:val="0088327A"/>
    <w:rsid w:val="0088392A"/>
    <w:rsid w:val="00885178"/>
    <w:rsid w:val="00891044"/>
    <w:rsid w:val="008914A8"/>
    <w:rsid w:val="00891AB0"/>
    <w:rsid w:val="00896C58"/>
    <w:rsid w:val="008A2164"/>
    <w:rsid w:val="008A418B"/>
    <w:rsid w:val="008A5CA1"/>
    <w:rsid w:val="008B3236"/>
    <w:rsid w:val="008B36A9"/>
    <w:rsid w:val="008B664A"/>
    <w:rsid w:val="008C150E"/>
    <w:rsid w:val="008C2518"/>
    <w:rsid w:val="008C5458"/>
    <w:rsid w:val="008C5F76"/>
    <w:rsid w:val="008D1163"/>
    <w:rsid w:val="008D23FC"/>
    <w:rsid w:val="008D2D4A"/>
    <w:rsid w:val="008D4976"/>
    <w:rsid w:val="008D65EE"/>
    <w:rsid w:val="008D66A6"/>
    <w:rsid w:val="008E4869"/>
    <w:rsid w:val="008F4680"/>
    <w:rsid w:val="00910595"/>
    <w:rsid w:val="00912E42"/>
    <w:rsid w:val="009163C3"/>
    <w:rsid w:val="00924E15"/>
    <w:rsid w:val="009256A6"/>
    <w:rsid w:val="009327D4"/>
    <w:rsid w:val="0093342A"/>
    <w:rsid w:val="00934B74"/>
    <w:rsid w:val="00943805"/>
    <w:rsid w:val="009635A0"/>
    <w:rsid w:val="00963D80"/>
    <w:rsid w:val="00963DE8"/>
    <w:rsid w:val="00965089"/>
    <w:rsid w:val="00973DFA"/>
    <w:rsid w:val="00976995"/>
    <w:rsid w:val="00981EC6"/>
    <w:rsid w:val="00985A65"/>
    <w:rsid w:val="009861E1"/>
    <w:rsid w:val="0098773D"/>
    <w:rsid w:val="00991ADD"/>
    <w:rsid w:val="0099586B"/>
    <w:rsid w:val="00995B6C"/>
    <w:rsid w:val="009A5452"/>
    <w:rsid w:val="009A6745"/>
    <w:rsid w:val="009B7126"/>
    <w:rsid w:val="009B78EE"/>
    <w:rsid w:val="009C1385"/>
    <w:rsid w:val="009C6830"/>
    <w:rsid w:val="009E0617"/>
    <w:rsid w:val="009F24E0"/>
    <w:rsid w:val="00A027AE"/>
    <w:rsid w:val="00A054C0"/>
    <w:rsid w:val="00A12C9F"/>
    <w:rsid w:val="00A1345C"/>
    <w:rsid w:val="00A14BCE"/>
    <w:rsid w:val="00A15D04"/>
    <w:rsid w:val="00A2402B"/>
    <w:rsid w:val="00A30391"/>
    <w:rsid w:val="00A34BCF"/>
    <w:rsid w:val="00A41070"/>
    <w:rsid w:val="00A51C1A"/>
    <w:rsid w:val="00A615C1"/>
    <w:rsid w:val="00A628A5"/>
    <w:rsid w:val="00A65B7E"/>
    <w:rsid w:val="00A71F48"/>
    <w:rsid w:val="00A721AF"/>
    <w:rsid w:val="00A778F3"/>
    <w:rsid w:val="00A83F25"/>
    <w:rsid w:val="00A843E7"/>
    <w:rsid w:val="00A916DC"/>
    <w:rsid w:val="00A93788"/>
    <w:rsid w:val="00A96489"/>
    <w:rsid w:val="00AA4906"/>
    <w:rsid w:val="00AB3ABC"/>
    <w:rsid w:val="00AB3D97"/>
    <w:rsid w:val="00AB7EA0"/>
    <w:rsid w:val="00AC1521"/>
    <w:rsid w:val="00AC63BD"/>
    <w:rsid w:val="00AE290F"/>
    <w:rsid w:val="00AE6BB2"/>
    <w:rsid w:val="00AE72D3"/>
    <w:rsid w:val="00AF165A"/>
    <w:rsid w:val="00AF1F46"/>
    <w:rsid w:val="00AF2291"/>
    <w:rsid w:val="00AF5AF6"/>
    <w:rsid w:val="00AF77C8"/>
    <w:rsid w:val="00B04B89"/>
    <w:rsid w:val="00B1042C"/>
    <w:rsid w:val="00B160E2"/>
    <w:rsid w:val="00B232DB"/>
    <w:rsid w:val="00B27C61"/>
    <w:rsid w:val="00B35435"/>
    <w:rsid w:val="00B42B15"/>
    <w:rsid w:val="00B47502"/>
    <w:rsid w:val="00B50C26"/>
    <w:rsid w:val="00B53CC0"/>
    <w:rsid w:val="00B55932"/>
    <w:rsid w:val="00B56EEA"/>
    <w:rsid w:val="00B62239"/>
    <w:rsid w:val="00B626F0"/>
    <w:rsid w:val="00B71397"/>
    <w:rsid w:val="00B7664A"/>
    <w:rsid w:val="00B85FDA"/>
    <w:rsid w:val="00B87AAC"/>
    <w:rsid w:val="00B90E8C"/>
    <w:rsid w:val="00B93413"/>
    <w:rsid w:val="00B97A34"/>
    <w:rsid w:val="00BB2D95"/>
    <w:rsid w:val="00BB5B84"/>
    <w:rsid w:val="00BB5D2F"/>
    <w:rsid w:val="00BB6BC3"/>
    <w:rsid w:val="00BB7FA8"/>
    <w:rsid w:val="00BC2E2E"/>
    <w:rsid w:val="00BC39BF"/>
    <w:rsid w:val="00BC65B5"/>
    <w:rsid w:val="00BC6E20"/>
    <w:rsid w:val="00BD3F03"/>
    <w:rsid w:val="00BE0366"/>
    <w:rsid w:val="00C0556D"/>
    <w:rsid w:val="00C0656D"/>
    <w:rsid w:val="00C12B3C"/>
    <w:rsid w:val="00C13CD5"/>
    <w:rsid w:val="00C159AE"/>
    <w:rsid w:val="00C16081"/>
    <w:rsid w:val="00C16B7D"/>
    <w:rsid w:val="00C23E95"/>
    <w:rsid w:val="00C319BA"/>
    <w:rsid w:val="00C37262"/>
    <w:rsid w:val="00C37AFF"/>
    <w:rsid w:val="00C46B59"/>
    <w:rsid w:val="00C601EE"/>
    <w:rsid w:val="00C62A95"/>
    <w:rsid w:val="00C62FEC"/>
    <w:rsid w:val="00C64003"/>
    <w:rsid w:val="00C73B90"/>
    <w:rsid w:val="00C8166A"/>
    <w:rsid w:val="00C85197"/>
    <w:rsid w:val="00C909A3"/>
    <w:rsid w:val="00C918BE"/>
    <w:rsid w:val="00CA05E2"/>
    <w:rsid w:val="00CA7889"/>
    <w:rsid w:val="00CB0F28"/>
    <w:rsid w:val="00CB21DC"/>
    <w:rsid w:val="00CB4641"/>
    <w:rsid w:val="00CC25C0"/>
    <w:rsid w:val="00CD2650"/>
    <w:rsid w:val="00CD5077"/>
    <w:rsid w:val="00CE4547"/>
    <w:rsid w:val="00CF4924"/>
    <w:rsid w:val="00D05FC3"/>
    <w:rsid w:val="00D12217"/>
    <w:rsid w:val="00D12646"/>
    <w:rsid w:val="00D12EBD"/>
    <w:rsid w:val="00D150EF"/>
    <w:rsid w:val="00D168FD"/>
    <w:rsid w:val="00D23550"/>
    <w:rsid w:val="00D27118"/>
    <w:rsid w:val="00D35A6F"/>
    <w:rsid w:val="00D36465"/>
    <w:rsid w:val="00D41EF8"/>
    <w:rsid w:val="00D44ACA"/>
    <w:rsid w:val="00D45E7C"/>
    <w:rsid w:val="00D460E8"/>
    <w:rsid w:val="00D5691D"/>
    <w:rsid w:val="00D56A04"/>
    <w:rsid w:val="00D57A7C"/>
    <w:rsid w:val="00D646F1"/>
    <w:rsid w:val="00D702C3"/>
    <w:rsid w:val="00D71C1C"/>
    <w:rsid w:val="00D72C8A"/>
    <w:rsid w:val="00D732D4"/>
    <w:rsid w:val="00D746FD"/>
    <w:rsid w:val="00D92269"/>
    <w:rsid w:val="00D93BE0"/>
    <w:rsid w:val="00D94D07"/>
    <w:rsid w:val="00DA3DF9"/>
    <w:rsid w:val="00DA677E"/>
    <w:rsid w:val="00DA7A00"/>
    <w:rsid w:val="00DB0F77"/>
    <w:rsid w:val="00DB3A4C"/>
    <w:rsid w:val="00DB41FD"/>
    <w:rsid w:val="00DC3C11"/>
    <w:rsid w:val="00DC4251"/>
    <w:rsid w:val="00DC740B"/>
    <w:rsid w:val="00DD1DDE"/>
    <w:rsid w:val="00DD45A1"/>
    <w:rsid w:val="00DD4BFC"/>
    <w:rsid w:val="00DD6B24"/>
    <w:rsid w:val="00DE1B10"/>
    <w:rsid w:val="00DE3249"/>
    <w:rsid w:val="00DE7280"/>
    <w:rsid w:val="00DE733A"/>
    <w:rsid w:val="00DF0C9B"/>
    <w:rsid w:val="00DF1980"/>
    <w:rsid w:val="00E03909"/>
    <w:rsid w:val="00E1074E"/>
    <w:rsid w:val="00E14F5F"/>
    <w:rsid w:val="00E26E64"/>
    <w:rsid w:val="00E420E9"/>
    <w:rsid w:val="00E445D7"/>
    <w:rsid w:val="00E46E80"/>
    <w:rsid w:val="00E536C6"/>
    <w:rsid w:val="00E6388C"/>
    <w:rsid w:val="00E6655B"/>
    <w:rsid w:val="00E707E5"/>
    <w:rsid w:val="00E72FB1"/>
    <w:rsid w:val="00E80166"/>
    <w:rsid w:val="00E83CCD"/>
    <w:rsid w:val="00E918BA"/>
    <w:rsid w:val="00E94BEB"/>
    <w:rsid w:val="00EA51E1"/>
    <w:rsid w:val="00EA6C5D"/>
    <w:rsid w:val="00EB1FB7"/>
    <w:rsid w:val="00EB3D82"/>
    <w:rsid w:val="00EB4080"/>
    <w:rsid w:val="00EB4C21"/>
    <w:rsid w:val="00EC1A53"/>
    <w:rsid w:val="00EC367C"/>
    <w:rsid w:val="00EC3A6D"/>
    <w:rsid w:val="00EC42A1"/>
    <w:rsid w:val="00ED5FB6"/>
    <w:rsid w:val="00EE1915"/>
    <w:rsid w:val="00EE6DDA"/>
    <w:rsid w:val="00EF1660"/>
    <w:rsid w:val="00F00398"/>
    <w:rsid w:val="00F11BBD"/>
    <w:rsid w:val="00F12079"/>
    <w:rsid w:val="00F120BE"/>
    <w:rsid w:val="00F15304"/>
    <w:rsid w:val="00F17344"/>
    <w:rsid w:val="00F31FC5"/>
    <w:rsid w:val="00F40403"/>
    <w:rsid w:val="00F42C13"/>
    <w:rsid w:val="00F47675"/>
    <w:rsid w:val="00F47EC5"/>
    <w:rsid w:val="00F50D11"/>
    <w:rsid w:val="00F554F6"/>
    <w:rsid w:val="00F64300"/>
    <w:rsid w:val="00F74A9F"/>
    <w:rsid w:val="00F81737"/>
    <w:rsid w:val="00F843B2"/>
    <w:rsid w:val="00F92575"/>
    <w:rsid w:val="00F9318C"/>
    <w:rsid w:val="00FA3C48"/>
    <w:rsid w:val="00FC3427"/>
    <w:rsid w:val="00FD0A37"/>
    <w:rsid w:val="00FD2D28"/>
    <w:rsid w:val="00FD704A"/>
    <w:rsid w:val="00FD7CCA"/>
    <w:rsid w:val="00FE2A57"/>
    <w:rsid w:val="00FF5495"/>
    <w:rsid w:val="00FF6E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E1E8"/>
  <w15:docId w15:val="{C9098908-BA61-4580-8E9F-97CBB22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vertAlign w:val="subscript"/>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18BA"/>
  </w:style>
  <w:style w:type="paragraph" w:styleId="Antrat1">
    <w:name w:val="heading 1"/>
    <w:basedOn w:val="prastasis"/>
    <w:next w:val="prastasis"/>
    <w:link w:val="Antrat1Diagrama"/>
    <w:uiPriority w:val="9"/>
    <w:qFormat/>
    <w:rsid w:val="00034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042C"/>
    <w:pPr>
      <w:ind w:left="720"/>
      <w:contextualSpacing/>
    </w:pPr>
  </w:style>
  <w:style w:type="paragraph" w:customStyle="1" w:styleId="Betarp1">
    <w:name w:val="Be tarpų1"/>
    <w:rsid w:val="00B1042C"/>
    <w:pPr>
      <w:suppressAutoHyphens/>
      <w:spacing w:line="100" w:lineRule="atLeast"/>
    </w:pPr>
    <w:rPr>
      <w:rFonts w:eastAsia="Lucida Sans Unicode" w:cs="Mangal"/>
      <w:kern w:val="1"/>
      <w:szCs w:val="24"/>
      <w:vertAlign w:val="baseline"/>
      <w:lang w:eastAsia="hi-IN" w:bidi="hi-IN"/>
    </w:rPr>
  </w:style>
  <w:style w:type="character" w:customStyle="1" w:styleId="w8qarf">
    <w:name w:val="w8qarf"/>
    <w:basedOn w:val="Numatytasispastraiposriftas"/>
    <w:rsid w:val="002E4757"/>
  </w:style>
  <w:style w:type="character" w:customStyle="1" w:styleId="lrzxr">
    <w:name w:val="lrzxr"/>
    <w:basedOn w:val="Numatytasispastraiposriftas"/>
    <w:rsid w:val="002E4757"/>
  </w:style>
  <w:style w:type="character" w:styleId="Hipersaitas">
    <w:name w:val="Hyperlink"/>
    <w:basedOn w:val="Numatytasispastraiposriftas"/>
    <w:uiPriority w:val="99"/>
    <w:unhideWhenUsed/>
    <w:rsid w:val="00C0556D"/>
    <w:rPr>
      <w:color w:val="0000FF" w:themeColor="hyperlink"/>
      <w:u w:val="single"/>
    </w:rPr>
  </w:style>
  <w:style w:type="character" w:customStyle="1" w:styleId="Antrat1Diagrama">
    <w:name w:val="Antraštė 1 Diagrama"/>
    <w:basedOn w:val="Numatytasispastraiposriftas"/>
    <w:link w:val="Antrat1"/>
    <w:uiPriority w:val="9"/>
    <w:rsid w:val="0003466C"/>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DD6B24"/>
    <w:pPr>
      <w:suppressAutoHyphens/>
    </w:pPr>
    <w:rPr>
      <w:rFonts w:eastAsia="Times New Roman" w:cs="Times New Roman"/>
      <w:szCs w:val="24"/>
      <w:vertAlign w:val="baseline"/>
      <w:lang w:eastAsia="ar-SA"/>
    </w:rPr>
  </w:style>
  <w:style w:type="paragraph" w:styleId="Debesliotekstas">
    <w:name w:val="Balloon Text"/>
    <w:basedOn w:val="prastasis"/>
    <w:link w:val="DebesliotekstasDiagrama"/>
    <w:unhideWhenUsed/>
    <w:rsid w:val="009F24E0"/>
    <w:rPr>
      <w:rFonts w:ascii="Tahoma" w:hAnsi="Tahoma" w:cs="Tahoma"/>
      <w:sz w:val="16"/>
      <w:szCs w:val="16"/>
    </w:rPr>
  </w:style>
  <w:style w:type="character" w:customStyle="1" w:styleId="DebesliotekstasDiagrama">
    <w:name w:val="Debesėlio tekstas Diagrama"/>
    <w:basedOn w:val="Numatytasispastraiposriftas"/>
    <w:link w:val="Debesliotekstas"/>
    <w:rsid w:val="009F24E0"/>
    <w:rPr>
      <w:rFonts w:ascii="Tahoma" w:hAnsi="Tahoma" w:cs="Tahoma"/>
      <w:sz w:val="16"/>
      <w:szCs w:val="16"/>
    </w:rPr>
  </w:style>
  <w:style w:type="character" w:styleId="Komentaronuoroda">
    <w:name w:val="annotation reference"/>
    <w:basedOn w:val="Numatytasispastraiposriftas"/>
    <w:uiPriority w:val="99"/>
    <w:semiHidden/>
    <w:unhideWhenUsed/>
    <w:rsid w:val="008B3236"/>
    <w:rPr>
      <w:sz w:val="16"/>
      <w:szCs w:val="16"/>
    </w:rPr>
  </w:style>
  <w:style w:type="paragraph" w:styleId="Komentarotekstas">
    <w:name w:val="annotation text"/>
    <w:basedOn w:val="prastasis"/>
    <w:link w:val="KomentarotekstasDiagrama"/>
    <w:uiPriority w:val="99"/>
    <w:semiHidden/>
    <w:unhideWhenUsed/>
    <w:rsid w:val="008B3236"/>
    <w:rPr>
      <w:sz w:val="20"/>
      <w:szCs w:val="20"/>
    </w:rPr>
  </w:style>
  <w:style w:type="character" w:customStyle="1" w:styleId="KomentarotekstasDiagrama">
    <w:name w:val="Komentaro tekstas Diagrama"/>
    <w:basedOn w:val="Numatytasispastraiposriftas"/>
    <w:link w:val="Komentarotekstas"/>
    <w:uiPriority w:val="99"/>
    <w:semiHidden/>
    <w:rsid w:val="008B3236"/>
    <w:rPr>
      <w:sz w:val="20"/>
      <w:szCs w:val="20"/>
    </w:rPr>
  </w:style>
  <w:style w:type="paragraph" w:styleId="Komentarotema">
    <w:name w:val="annotation subject"/>
    <w:basedOn w:val="Komentarotekstas"/>
    <w:next w:val="Komentarotekstas"/>
    <w:link w:val="KomentarotemaDiagrama"/>
    <w:uiPriority w:val="99"/>
    <w:semiHidden/>
    <w:unhideWhenUsed/>
    <w:rsid w:val="008B3236"/>
    <w:rPr>
      <w:b/>
      <w:bCs/>
    </w:rPr>
  </w:style>
  <w:style w:type="character" w:customStyle="1" w:styleId="KomentarotemaDiagrama">
    <w:name w:val="Komentaro tema Diagrama"/>
    <w:basedOn w:val="KomentarotekstasDiagrama"/>
    <w:link w:val="Komentarotema"/>
    <w:uiPriority w:val="99"/>
    <w:semiHidden/>
    <w:rsid w:val="008B3236"/>
    <w:rPr>
      <w:b/>
      <w:bCs/>
      <w:sz w:val="20"/>
      <w:szCs w:val="20"/>
    </w:rPr>
  </w:style>
  <w:style w:type="paragraph" w:styleId="Antrats">
    <w:name w:val="header"/>
    <w:basedOn w:val="prastasis"/>
    <w:link w:val="AntratsDiagrama"/>
    <w:uiPriority w:val="99"/>
    <w:unhideWhenUsed/>
    <w:rsid w:val="00C16B7D"/>
    <w:pPr>
      <w:tabs>
        <w:tab w:val="center" w:pos="4819"/>
        <w:tab w:val="right" w:pos="9638"/>
      </w:tabs>
    </w:pPr>
  </w:style>
  <w:style w:type="character" w:customStyle="1" w:styleId="AntratsDiagrama">
    <w:name w:val="Antraštės Diagrama"/>
    <w:basedOn w:val="Numatytasispastraiposriftas"/>
    <w:link w:val="Antrats"/>
    <w:uiPriority w:val="99"/>
    <w:rsid w:val="00C16B7D"/>
  </w:style>
  <w:style w:type="paragraph" w:styleId="Porat">
    <w:name w:val="footer"/>
    <w:basedOn w:val="prastasis"/>
    <w:link w:val="PoratDiagrama"/>
    <w:uiPriority w:val="99"/>
    <w:unhideWhenUsed/>
    <w:rsid w:val="00C16B7D"/>
    <w:pPr>
      <w:tabs>
        <w:tab w:val="center" w:pos="4819"/>
        <w:tab w:val="right" w:pos="9638"/>
      </w:tabs>
    </w:pPr>
  </w:style>
  <w:style w:type="character" w:customStyle="1" w:styleId="PoratDiagrama">
    <w:name w:val="Poraštė Diagrama"/>
    <w:basedOn w:val="Numatytasispastraiposriftas"/>
    <w:link w:val="Porat"/>
    <w:uiPriority w:val="99"/>
    <w:rsid w:val="00C16B7D"/>
  </w:style>
  <w:style w:type="character" w:customStyle="1" w:styleId="fontstyle01">
    <w:name w:val="fontstyle01"/>
    <w:rsid w:val="002B4720"/>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4230">
      <w:bodyDiv w:val="1"/>
      <w:marLeft w:val="0"/>
      <w:marRight w:val="0"/>
      <w:marTop w:val="0"/>
      <w:marBottom w:val="0"/>
      <w:divBdr>
        <w:top w:val="none" w:sz="0" w:space="0" w:color="auto"/>
        <w:left w:val="none" w:sz="0" w:space="0" w:color="auto"/>
        <w:bottom w:val="none" w:sz="0" w:space="0" w:color="auto"/>
        <w:right w:val="none" w:sz="0" w:space="0" w:color="auto"/>
      </w:divBdr>
    </w:div>
    <w:div w:id="1075393198">
      <w:bodyDiv w:val="1"/>
      <w:marLeft w:val="0"/>
      <w:marRight w:val="0"/>
      <w:marTop w:val="0"/>
      <w:marBottom w:val="0"/>
      <w:divBdr>
        <w:top w:val="none" w:sz="0" w:space="0" w:color="auto"/>
        <w:left w:val="none" w:sz="0" w:space="0" w:color="auto"/>
        <w:bottom w:val="none" w:sz="0" w:space="0" w:color="auto"/>
        <w:right w:val="none" w:sz="0" w:space="0" w:color="auto"/>
      </w:divBdr>
    </w:div>
    <w:div w:id="1329216825">
      <w:bodyDiv w:val="1"/>
      <w:marLeft w:val="0"/>
      <w:marRight w:val="0"/>
      <w:marTop w:val="0"/>
      <w:marBottom w:val="0"/>
      <w:divBdr>
        <w:top w:val="none" w:sz="0" w:space="0" w:color="auto"/>
        <w:left w:val="none" w:sz="0" w:space="0" w:color="auto"/>
        <w:bottom w:val="none" w:sz="0" w:space="0" w:color="auto"/>
        <w:right w:val="none" w:sz="0" w:space="0" w:color="auto"/>
      </w:divBdr>
      <w:divsChild>
        <w:div w:id="414938502">
          <w:marLeft w:val="0"/>
          <w:marRight w:val="0"/>
          <w:marTop w:val="90"/>
          <w:marBottom w:val="0"/>
          <w:divBdr>
            <w:top w:val="none" w:sz="0" w:space="0" w:color="auto"/>
            <w:left w:val="none" w:sz="0" w:space="0" w:color="auto"/>
            <w:bottom w:val="none" w:sz="0" w:space="0" w:color="auto"/>
            <w:right w:val="none" w:sz="0" w:space="0" w:color="auto"/>
          </w:divBdr>
          <w:divsChild>
            <w:div w:id="71582305">
              <w:marLeft w:val="0"/>
              <w:marRight w:val="0"/>
              <w:marTop w:val="0"/>
              <w:marBottom w:val="420"/>
              <w:divBdr>
                <w:top w:val="none" w:sz="0" w:space="0" w:color="auto"/>
                <w:left w:val="none" w:sz="0" w:space="0" w:color="auto"/>
                <w:bottom w:val="none" w:sz="0" w:space="0" w:color="auto"/>
                <w:right w:val="none" w:sz="0" w:space="0" w:color="auto"/>
              </w:divBdr>
              <w:divsChild>
                <w:div w:id="1760173148">
                  <w:marLeft w:val="0"/>
                  <w:marRight w:val="0"/>
                  <w:marTop w:val="0"/>
                  <w:marBottom w:val="0"/>
                  <w:divBdr>
                    <w:top w:val="none" w:sz="0" w:space="0" w:color="auto"/>
                    <w:left w:val="none" w:sz="0" w:space="0" w:color="auto"/>
                    <w:bottom w:val="none" w:sz="0" w:space="0" w:color="auto"/>
                    <w:right w:val="none" w:sz="0" w:space="0" w:color="auto"/>
                  </w:divBdr>
                  <w:divsChild>
                    <w:div w:id="690649099">
                      <w:marLeft w:val="0"/>
                      <w:marRight w:val="0"/>
                      <w:marTop w:val="0"/>
                      <w:marBottom w:val="0"/>
                      <w:divBdr>
                        <w:top w:val="none" w:sz="0" w:space="0" w:color="auto"/>
                        <w:left w:val="none" w:sz="0" w:space="0" w:color="auto"/>
                        <w:bottom w:val="none" w:sz="0" w:space="0" w:color="auto"/>
                        <w:right w:val="none" w:sz="0" w:space="0" w:color="auto"/>
                      </w:divBdr>
                      <w:divsChild>
                        <w:div w:id="139003348">
                          <w:marLeft w:val="0"/>
                          <w:marRight w:val="0"/>
                          <w:marTop w:val="0"/>
                          <w:marBottom w:val="0"/>
                          <w:divBdr>
                            <w:top w:val="none" w:sz="0" w:space="0" w:color="auto"/>
                            <w:left w:val="none" w:sz="0" w:space="0" w:color="auto"/>
                            <w:bottom w:val="none" w:sz="0" w:space="0" w:color="auto"/>
                            <w:right w:val="none" w:sz="0" w:space="0" w:color="auto"/>
                          </w:divBdr>
                          <w:divsChild>
                            <w:div w:id="6129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113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etuprogimnaz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0915-44D0-49B0-B824-74E6EC64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23400</Words>
  <Characters>13339</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Sabelkienė</dc:creator>
  <cp:lastModifiedBy>Danguolė Dirmienė</cp:lastModifiedBy>
  <cp:revision>10</cp:revision>
  <cp:lastPrinted>2020-06-09T08:32:00Z</cp:lastPrinted>
  <dcterms:created xsi:type="dcterms:W3CDTF">2024-04-15T12:15:00Z</dcterms:created>
  <dcterms:modified xsi:type="dcterms:W3CDTF">2024-04-16T06:22:00Z</dcterms:modified>
</cp:coreProperties>
</file>