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039B3" w14:textId="0562EBBA" w:rsidR="007800AD" w:rsidRDefault="007800AD" w:rsidP="007800AD">
      <w:pPr>
        <w:jc w:val="center"/>
      </w:pPr>
      <w:r w:rsidRPr="00B33FC6">
        <w:t>AIŠKINAMASIS RAŠTAS</w:t>
      </w:r>
    </w:p>
    <w:p w14:paraId="3EF9F39F" w14:textId="77777777" w:rsidR="007800AD" w:rsidRDefault="007800AD" w:rsidP="007800AD">
      <w:pPr>
        <w:jc w:val="center"/>
      </w:pPr>
    </w:p>
    <w:p w14:paraId="3F2BE3E6" w14:textId="5FAE7EC0" w:rsidR="007800AD" w:rsidRPr="00636143" w:rsidRDefault="008116AC" w:rsidP="008116AC">
      <w:pPr>
        <w:jc w:val="center"/>
        <w:rPr>
          <w:lang w:val="lt-LT"/>
        </w:rPr>
      </w:pPr>
      <w:r w:rsidRPr="00636143">
        <w:rPr>
          <w:lang w:val="lt-LT"/>
        </w:rPr>
        <w:t xml:space="preserve">Dėl </w:t>
      </w:r>
      <w:r w:rsidRPr="00636143">
        <w:rPr>
          <w:lang w:val="lt-LT"/>
        </w:rPr>
        <w:t>Molėtų rajono savivaldybės tarybos 2024 m. kovo 28 d. sprendim</w:t>
      </w:r>
      <w:r w:rsidRPr="00636143">
        <w:rPr>
          <w:lang w:val="lt-LT"/>
        </w:rPr>
        <w:t>o</w:t>
      </w:r>
      <w:r w:rsidRPr="00636143">
        <w:rPr>
          <w:lang w:val="lt-LT"/>
        </w:rPr>
        <w:t xml:space="preserve"> Nr. B1-67 „Dėl savivaldybės turto perdavimo uždarajai akcinei bendrovei „Molėtų vanduo“ pagal turto patikėjimo sutartį“ </w:t>
      </w:r>
      <w:r w:rsidRPr="00636143">
        <w:rPr>
          <w:lang w:val="lt-LT"/>
        </w:rPr>
        <w:t>pakeitimo</w:t>
      </w:r>
      <w:r w:rsidRPr="00636143">
        <w:rPr>
          <w:lang w:val="lt-LT"/>
        </w:rPr>
        <w:t xml:space="preserve"> </w:t>
      </w:r>
    </w:p>
    <w:p w14:paraId="162FA1F8" w14:textId="77777777" w:rsidR="008116AC" w:rsidRPr="008116AC" w:rsidRDefault="008116AC" w:rsidP="008116AC">
      <w:pPr>
        <w:jc w:val="center"/>
        <w:rPr>
          <w:bCs/>
          <w:lang w:val="lt-LT"/>
        </w:rPr>
      </w:pPr>
    </w:p>
    <w:p w14:paraId="293EC8A3" w14:textId="17B12408" w:rsidR="00DD5C8C" w:rsidRPr="0069740F" w:rsidRDefault="00DD5C8C" w:rsidP="006206B1">
      <w:pPr>
        <w:pStyle w:val="Sraopastraipa"/>
        <w:numPr>
          <w:ilvl w:val="0"/>
          <w:numId w:val="5"/>
        </w:numPr>
        <w:spacing w:line="360" w:lineRule="auto"/>
        <w:rPr>
          <w:bCs/>
        </w:rPr>
      </w:pPr>
      <w:r w:rsidRPr="0069740F">
        <w:rPr>
          <w:bCs/>
        </w:rPr>
        <w:t>Parengto tarybos sprendimo projekto tikslai ir uždaviniai</w:t>
      </w:r>
      <w:r w:rsidR="007800AD" w:rsidRPr="0069740F">
        <w:rPr>
          <w:bCs/>
        </w:rPr>
        <w:t>:</w:t>
      </w:r>
    </w:p>
    <w:p w14:paraId="17A0DBAA" w14:textId="1CFFCEDB" w:rsidR="0069740F" w:rsidRDefault="006206B1" w:rsidP="0069740F">
      <w:pPr>
        <w:spacing w:line="360" w:lineRule="auto"/>
        <w:ind w:firstLine="720"/>
        <w:jc w:val="both"/>
        <w:rPr>
          <w:bCs/>
          <w:lang w:val="lt-LT"/>
        </w:rPr>
      </w:pPr>
      <w:r w:rsidRPr="0069740F">
        <w:rPr>
          <w:bCs/>
          <w:lang w:val="lt-LT"/>
        </w:rPr>
        <w:t>Tikslas</w:t>
      </w:r>
      <w:r w:rsidR="0069740F" w:rsidRPr="0069740F">
        <w:rPr>
          <w:bCs/>
          <w:lang w:val="lt-LT"/>
        </w:rPr>
        <w:t xml:space="preserve"> </w:t>
      </w:r>
      <w:r w:rsidR="0069740F">
        <w:rPr>
          <w:bCs/>
          <w:lang w:val="lt-LT"/>
        </w:rPr>
        <w:t>–</w:t>
      </w:r>
      <w:r w:rsidR="0069740F" w:rsidRPr="0069740F">
        <w:rPr>
          <w:bCs/>
          <w:color w:val="000000"/>
          <w:lang w:val="lt-LT"/>
        </w:rPr>
        <w:t xml:space="preserve"> </w:t>
      </w:r>
      <w:r w:rsidR="001058D8">
        <w:rPr>
          <w:bCs/>
          <w:color w:val="000000"/>
          <w:lang w:val="lt-LT"/>
        </w:rPr>
        <w:t xml:space="preserve">patikslinti </w:t>
      </w:r>
      <w:r w:rsidR="0043421C">
        <w:rPr>
          <w:bCs/>
          <w:color w:val="000000"/>
          <w:lang w:val="lt-LT"/>
        </w:rPr>
        <w:t xml:space="preserve">perduodamo </w:t>
      </w:r>
      <w:r w:rsidR="001058D8">
        <w:rPr>
          <w:bCs/>
          <w:color w:val="000000"/>
          <w:lang w:val="lt-LT"/>
        </w:rPr>
        <w:t xml:space="preserve">savivaldybės turto duomenis ir </w:t>
      </w:r>
      <w:r w:rsidR="0069740F" w:rsidRPr="0069740F">
        <w:rPr>
          <w:bCs/>
          <w:color w:val="000000"/>
          <w:lang w:val="lt-LT"/>
        </w:rPr>
        <w:t>perduo</w:t>
      </w:r>
      <w:r w:rsidR="001058D8">
        <w:rPr>
          <w:bCs/>
          <w:color w:val="000000"/>
          <w:lang w:val="lt-LT"/>
        </w:rPr>
        <w:t>ti</w:t>
      </w:r>
      <w:r w:rsidR="0069740F">
        <w:rPr>
          <w:bCs/>
          <w:color w:val="000000"/>
          <w:lang w:val="lt-LT"/>
        </w:rPr>
        <w:t xml:space="preserve"> </w:t>
      </w:r>
      <w:r w:rsidR="0090502A">
        <w:rPr>
          <w:bCs/>
          <w:color w:val="000000"/>
          <w:lang w:val="lt-LT"/>
        </w:rPr>
        <w:t>lietaus nuotekų šalinimo tinklus</w:t>
      </w:r>
      <w:r w:rsidR="0069740F" w:rsidRPr="0069740F">
        <w:rPr>
          <w:bCs/>
          <w:color w:val="000000"/>
          <w:lang w:val="lt-LT"/>
        </w:rPr>
        <w:t xml:space="preserve"> </w:t>
      </w:r>
      <w:r w:rsidR="0069740F" w:rsidRPr="0069740F">
        <w:rPr>
          <w:bCs/>
          <w:lang w:val="lt-LT"/>
        </w:rPr>
        <w:t>UAB „Molėtų vanduo“ pagal turto patikėjimo sutartį 20 metų savivaldybės savarankiškosios funkcijos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</w:t>
      </w:r>
      <w:r w:rsidR="0069740F" w:rsidRPr="006206B1">
        <w:rPr>
          <w:bCs/>
          <w:lang w:val="lt-LT"/>
        </w:rPr>
        <w:t>geriamojo vandens tiekimo ir nuotekų tvarkymo organizavimas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įgyvendinimui. </w:t>
      </w:r>
    </w:p>
    <w:p w14:paraId="64EEAC04" w14:textId="4A4B5DE1" w:rsidR="00DD5C8C" w:rsidRDefault="007800AD" w:rsidP="0069740F">
      <w:pPr>
        <w:pStyle w:val="Sraopastraipa"/>
        <w:numPr>
          <w:ilvl w:val="0"/>
          <w:numId w:val="5"/>
        </w:numPr>
        <w:spacing w:line="360" w:lineRule="auto"/>
        <w:jc w:val="both"/>
        <w:rPr>
          <w:bCs/>
        </w:rPr>
      </w:pPr>
      <w:r w:rsidRPr="0069740F">
        <w:rPr>
          <w:bCs/>
        </w:rPr>
        <w:t>Siūlomos</w:t>
      </w:r>
      <w:r w:rsidR="00DD5C8C" w:rsidRPr="0069740F">
        <w:rPr>
          <w:bCs/>
        </w:rPr>
        <w:t xml:space="preserve"> teisini</w:t>
      </w:r>
      <w:r w:rsidRPr="0069740F">
        <w:rPr>
          <w:bCs/>
        </w:rPr>
        <w:t>o</w:t>
      </w:r>
      <w:r w:rsidR="00DD5C8C" w:rsidRPr="0069740F">
        <w:rPr>
          <w:bCs/>
        </w:rPr>
        <w:t xml:space="preserve"> reglamentavim</w:t>
      </w:r>
      <w:r w:rsidRPr="0069740F">
        <w:rPr>
          <w:bCs/>
        </w:rPr>
        <w:t>o nuostatos:</w:t>
      </w:r>
      <w:r w:rsidR="00DD5C8C" w:rsidRPr="0069740F">
        <w:rPr>
          <w:bCs/>
        </w:rPr>
        <w:t xml:space="preserve"> </w:t>
      </w:r>
    </w:p>
    <w:p w14:paraId="3E61115D" w14:textId="77777777" w:rsidR="00C71650" w:rsidRPr="00C71650" w:rsidRDefault="00C71650" w:rsidP="00C71650">
      <w:pPr>
        <w:spacing w:line="360" w:lineRule="auto"/>
        <w:ind w:left="720"/>
        <w:jc w:val="both"/>
        <w:rPr>
          <w:bCs/>
        </w:rPr>
      </w:pPr>
      <w:r w:rsidRPr="00851579">
        <w:t>Sprendimu teisinio reguliavimo nuostatos nėra nustatomos.</w:t>
      </w:r>
    </w:p>
    <w:p w14:paraId="059839AC" w14:textId="1EF293EB" w:rsidR="00DD5C8C" w:rsidRPr="006206B1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 xml:space="preserve">3. </w:t>
      </w:r>
      <w:r w:rsidR="007800AD" w:rsidRPr="006206B1">
        <w:rPr>
          <w:bCs/>
          <w:lang w:val="lt-LT"/>
        </w:rPr>
        <w:t>Laukiami rezultatai:</w:t>
      </w:r>
    </w:p>
    <w:p w14:paraId="7D847079" w14:textId="4CF7CCCC" w:rsidR="00C750D1" w:rsidRPr="006206B1" w:rsidRDefault="007800AD" w:rsidP="007800AD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P</w:t>
      </w:r>
      <w:r w:rsidR="00E270CD" w:rsidRPr="006206B1">
        <w:rPr>
          <w:bCs/>
          <w:lang w:val="lt-LT"/>
        </w:rPr>
        <w:t xml:space="preserve">riėmus sprendimą perduoti </w:t>
      </w:r>
      <w:r w:rsidR="00177FD8">
        <w:rPr>
          <w:bCs/>
          <w:lang w:val="lt-LT"/>
        </w:rPr>
        <w:t xml:space="preserve">lietaus </w:t>
      </w:r>
      <w:r w:rsidR="00DD4CA0">
        <w:rPr>
          <w:bCs/>
          <w:color w:val="000000"/>
          <w:lang w:val="lt-LT"/>
        </w:rPr>
        <w:t>nuotekų tinklus</w:t>
      </w:r>
      <w:r w:rsidR="00DD4CA0" w:rsidRPr="0069740F">
        <w:rPr>
          <w:bCs/>
          <w:color w:val="000000"/>
          <w:lang w:val="lt-LT"/>
        </w:rPr>
        <w:t xml:space="preserve"> </w:t>
      </w:r>
      <w:r w:rsidR="001013BA" w:rsidRPr="006206B1">
        <w:rPr>
          <w:bCs/>
          <w:lang w:val="lt-LT"/>
        </w:rPr>
        <w:t xml:space="preserve">UAB „Molėtų </w:t>
      </w:r>
      <w:r w:rsidR="00126CBC" w:rsidRPr="006206B1">
        <w:rPr>
          <w:bCs/>
          <w:lang w:val="lt-LT"/>
        </w:rPr>
        <w:t>vanduo</w:t>
      </w:r>
      <w:r w:rsidR="001013BA" w:rsidRPr="006206B1">
        <w:rPr>
          <w:bCs/>
          <w:lang w:val="lt-LT"/>
        </w:rPr>
        <w:t xml:space="preserve">“, </w:t>
      </w:r>
      <w:r w:rsidR="00126CBC" w:rsidRPr="006206B1">
        <w:rPr>
          <w:bCs/>
          <w:lang w:val="lt-LT"/>
        </w:rPr>
        <w:t xml:space="preserve">savivaldybės turtas bus tinkamai apskaitytas ir eksploatuojamas. </w:t>
      </w:r>
    </w:p>
    <w:p w14:paraId="5360FE3C" w14:textId="44FF2423" w:rsidR="007800AD" w:rsidRPr="006206B1" w:rsidRDefault="00DD5C8C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4. Lėšų poreikis ir jų šaltiniai</w:t>
      </w:r>
      <w:r w:rsidR="007800AD" w:rsidRPr="006206B1">
        <w:rPr>
          <w:bCs/>
          <w:lang w:val="lt-LT"/>
        </w:rPr>
        <w:t>:</w:t>
      </w:r>
    </w:p>
    <w:p w14:paraId="6B70A505" w14:textId="6D657EF2" w:rsidR="00DD5C8C" w:rsidRPr="006206B1" w:rsidRDefault="008642BD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>
        <w:rPr>
          <w:bCs/>
          <w:lang w:val="lt-LT"/>
        </w:rPr>
        <w:t>Lėšų poreikio n</w:t>
      </w:r>
      <w:r w:rsidR="00A01291">
        <w:rPr>
          <w:bCs/>
          <w:lang w:val="lt-LT"/>
        </w:rPr>
        <w:t>ėra.</w:t>
      </w:r>
    </w:p>
    <w:p w14:paraId="15D82C4B" w14:textId="78B8000B" w:rsidR="00DD5C8C" w:rsidRDefault="007800AD" w:rsidP="007800AD">
      <w:pPr>
        <w:tabs>
          <w:tab w:val="left" w:pos="720"/>
          <w:tab w:val="num" w:pos="3960"/>
        </w:tabs>
        <w:spacing w:line="360" w:lineRule="auto"/>
        <w:ind w:firstLine="709"/>
        <w:rPr>
          <w:bCs/>
          <w:lang w:val="lt-LT"/>
        </w:rPr>
      </w:pPr>
      <w:r w:rsidRPr="006206B1">
        <w:rPr>
          <w:bCs/>
          <w:lang w:val="lt-LT"/>
        </w:rPr>
        <w:t>5</w:t>
      </w:r>
      <w:r w:rsidR="00DD5C8C" w:rsidRPr="00E17958">
        <w:rPr>
          <w:bCs/>
          <w:lang w:val="lt-LT"/>
        </w:rPr>
        <w:t>.</w:t>
      </w:r>
      <w:r w:rsidR="005B6E2B" w:rsidRPr="00E17958">
        <w:rPr>
          <w:bCs/>
          <w:lang w:val="lt-LT"/>
        </w:rPr>
        <w:t xml:space="preserve"> </w:t>
      </w:r>
      <w:r w:rsidRPr="00A14B33">
        <w:rPr>
          <w:bCs/>
          <w:lang w:val="lt-LT"/>
        </w:rPr>
        <w:t>Kiti sprendimui priimti reikalingi pagrindimai, skaičiavimai ar paaiškinimai:</w:t>
      </w:r>
    </w:p>
    <w:p w14:paraId="2127F724" w14:textId="492B729E" w:rsidR="00DD5C8C" w:rsidRPr="00C149FF" w:rsidRDefault="00F97479" w:rsidP="00C149FF">
      <w:pPr>
        <w:spacing w:line="360" w:lineRule="auto"/>
        <w:ind w:firstLine="709"/>
        <w:jc w:val="both"/>
      </w:pPr>
      <w:r w:rsidRPr="00F97479">
        <w:rPr>
          <w:lang w:val="lt-LT"/>
        </w:rPr>
        <w:t xml:space="preserve">2024 m. kovo 28 d. buvo priimtas </w:t>
      </w:r>
      <w:r w:rsidR="00B35331">
        <w:rPr>
          <w:lang w:val="lt-LT"/>
        </w:rPr>
        <w:t xml:space="preserve">Molėtų rajono savivaldybės tarybos </w:t>
      </w:r>
      <w:r w:rsidRPr="00F97479">
        <w:rPr>
          <w:lang w:val="lt-LT"/>
        </w:rPr>
        <w:t>sprendimas Nr. B1-67 „Dėl savivaldybės turto perdavimo uždarajai akcinei bendrovei „Molėtų vanduo“ pagal turto patikėjimo sutartį“</w:t>
      </w:r>
      <w:r>
        <w:rPr>
          <w:lang w:val="lt-LT"/>
        </w:rPr>
        <w:t xml:space="preserve"> perduoti pagal patikėjimo sutartį UAB „Molėtų vanduo“</w:t>
      </w:r>
      <w:r w:rsidRPr="00F97479">
        <w:rPr>
          <w:lang w:val="lt-LT"/>
        </w:rPr>
        <w:t xml:space="preserve"> </w:t>
      </w:r>
      <w:r w:rsidR="00B35331" w:rsidRPr="00F97479">
        <w:rPr>
          <w:lang w:val="lt-LT"/>
        </w:rPr>
        <w:t>223,79 m</w:t>
      </w:r>
      <w:r w:rsidR="00B35331">
        <w:rPr>
          <w:lang w:val="lt-LT"/>
        </w:rPr>
        <w:t xml:space="preserve"> </w:t>
      </w:r>
      <w:r w:rsidRPr="00F97479">
        <w:rPr>
          <w:lang w:val="lt-LT"/>
        </w:rPr>
        <w:t>lietaus nuotekų šalinimo tinkl</w:t>
      </w:r>
      <w:r w:rsidR="00B35331">
        <w:rPr>
          <w:lang w:val="lt-LT"/>
        </w:rPr>
        <w:t>ų, esančių</w:t>
      </w:r>
      <w:r w:rsidRPr="00F97479">
        <w:rPr>
          <w:lang w:val="lt-LT"/>
        </w:rPr>
        <w:t xml:space="preserve"> Molėtų r. sav., Molėtai, Ąžuolų g.</w:t>
      </w:r>
      <w:r>
        <w:rPr>
          <w:lang w:val="lt-LT"/>
        </w:rPr>
        <w:t xml:space="preserve"> </w:t>
      </w:r>
      <w:r w:rsidR="00B35331">
        <w:rPr>
          <w:lang w:val="lt-LT"/>
        </w:rPr>
        <w:t>P</w:t>
      </w:r>
      <w:r w:rsidRPr="00F97479">
        <w:rPr>
          <w:lang w:val="lt-LT"/>
        </w:rPr>
        <w:t>atiksli</w:t>
      </w:r>
      <w:r>
        <w:rPr>
          <w:lang w:val="lt-LT"/>
        </w:rPr>
        <w:t xml:space="preserve">nus </w:t>
      </w:r>
      <w:r w:rsidR="00B35331">
        <w:rPr>
          <w:lang w:val="lt-LT"/>
        </w:rPr>
        <w:t>turto</w:t>
      </w:r>
      <w:r w:rsidRPr="00F97479">
        <w:rPr>
          <w:lang w:val="lt-LT"/>
        </w:rPr>
        <w:t xml:space="preserve"> apskaitą</w:t>
      </w:r>
      <w:r>
        <w:rPr>
          <w:lang w:val="lt-LT"/>
        </w:rPr>
        <w:t xml:space="preserve"> nustatyta, kad </w:t>
      </w:r>
      <w:r w:rsidR="00B35331" w:rsidRPr="002810B5">
        <w:rPr>
          <w:lang w:val="lt-LT"/>
        </w:rPr>
        <w:t>159</w:t>
      </w:r>
      <w:r w:rsidR="00B35331">
        <w:rPr>
          <w:lang w:val="lt-LT"/>
        </w:rPr>
        <w:t>,0</w:t>
      </w:r>
      <w:r w:rsidR="00B35331" w:rsidRPr="002810B5">
        <w:rPr>
          <w:lang w:val="lt-LT"/>
        </w:rPr>
        <w:t xml:space="preserve"> m</w:t>
      </w:r>
      <w:r>
        <w:rPr>
          <w:lang w:val="lt-LT"/>
        </w:rPr>
        <w:t xml:space="preserve"> </w:t>
      </w:r>
      <w:r w:rsidR="004429B2">
        <w:rPr>
          <w:lang w:val="lt-LT"/>
        </w:rPr>
        <w:t xml:space="preserve">lietaus </w:t>
      </w:r>
      <w:r w:rsidR="00B35331">
        <w:rPr>
          <w:lang w:val="lt-LT"/>
        </w:rPr>
        <w:t xml:space="preserve">nuotekų </w:t>
      </w:r>
      <w:r>
        <w:rPr>
          <w:lang w:val="lt-LT"/>
        </w:rPr>
        <w:t>tinklų</w:t>
      </w:r>
      <w:r w:rsidR="002810B5">
        <w:rPr>
          <w:lang w:val="lt-LT"/>
        </w:rPr>
        <w:t xml:space="preserve"> yra perduota </w:t>
      </w:r>
      <w:r w:rsidR="002810B5" w:rsidRPr="002810B5">
        <w:rPr>
          <w:lang w:val="lt-LT"/>
        </w:rPr>
        <w:t>UAB „Molėtų baseinas“</w:t>
      </w:r>
      <w:r w:rsidR="002810B5">
        <w:rPr>
          <w:lang w:val="lt-LT"/>
        </w:rPr>
        <w:t xml:space="preserve">, todėl </w:t>
      </w:r>
      <w:r w:rsidR="00B35331">
        <w:rPr>
          <w:lang w:val="lt-LT"/>
        </w:rPr>
        <w:t>UAB „Molėtų vanduo“</w:t>
      </w:r>
      <w:r w:rsidR="002810B5">
        <w:rPr>
          <w:lang w:val="lt-LT"/>
        </w:rPr>
        <w:t xml:space="preserve"> </w:t>
      </w:r>
      <w:r w:rsidR="00C149FF">
        <w:rPr>
          <w:lang w:val="lt-LT"/>
        </w:rPr>
        <w:t xml:space="preserve">bus </w:t>
      </w:r>
      <w:r w:rsidR="002810B5">
        <w:rPr>
          <w:lang w:val="lt-LT"/>
        </w:rPr>
        <w:t>perduo</w:t>
      </w:r>
      <w:r w:rsidR="00C149FF">
        <w:rPr>
          <w:lang w:val="lt-LT"/>
        </w:rPr>
        <w:t>ta</w:t>
      </w:r>
      <w:r w:rsidR="002810B5">
        <w:rPr>
          <w:lang w:val="lt-LT"/>
        </w:rPr>
        <w:t xml:space="preserve"> </w:t>
      </w:r>
      <w:r w:rsidR="004429B2" w:rsidRPr="00B904C1">
        <w:t>64,79 m</w:t>
      </w:r>
      <w:r w:rsidR="00C149FF" w:rsidRPr="00C149FF">
        <w:rPr>
          <w:lang w:val="lt-LT"/>
        </w:rPr>
        <w:t xml:space="preserve"> </w:t>
      </w:r>
      <w:r w:rsidR="00C149FF">
        <w:rPr>
          <w:lang w:val="lt-LT"/>
        </w:rPr>
        <w:t>lietaus nuotekų tinklų</w:t>
      </w:r>
      <w:r w:rsidR="002810B5">
        <w:rPr>
          <w:lang w:val="lt-LT"/>
        </w:rPr>
        <w:t>.</w:t>
      </w:r>
    </w:p>
    <w:sectPr w:rsidR="00DD5C8C" w:rsidRPr="00C149FF" w:rsidSect="00D13DB4">
      <w:headerReference w:type="even" r:id="rId8"/>
      <w:headerReference w:type="default" r:id="rId9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B0354" w14:textId="77777777" w:rsidR="00D13DB4" w:rsidRDefault="00D13DB4">
      <w:r>
        <w:separator/>
      </w:r>
    </w:p>
  </w:endnote>
  <w:endnote w:type="continuationSeparator" w:id="0">
    <w:p w14:paraId="7B8D3E9F" w14:textId="77777777" w:rsidR="00D13DB4" w:rsidRDefault="00D1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EF8EA" w14:textId="77777777" w:rsidR="00D13DB4" w:rsidRDefault="00D13DB4">
      <w:r>
        <w:separator/>
      </w:r>
    </w:p>
  </w:footnote>
  <w:footnote w:type="continuationSeparator" w:id="0">
    <w:p w14:paraId="64AA86BB" w14:textId="77777777" w:rsidR="00D13DB4" w:rsidRDefault="00D1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C0BF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8511D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E024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C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FB9F3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6310733">
    <w:abstractNumId w:val="2"/>
  </w:num>
  <w:num w:numId="2" w16cid:durableId="1250654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454222">
    <w:abstractNumId w:val="3"/>
  </w:num>
  <w:num w:numId="4" w16cid:durableId="1766269687">
    <w:abstractNumId w:val="1"/>
  </w:num>
  <w:num w:numId="5" w16cid:durableId="90009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45EE0"/>
    <w:rsid w:val="0006465A"/>
    <w:rsid w:val="00065559"/>
    <w:rsid w:val="00066B99"/>
    <w:rsid w:val="00072505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2D94"/>
    <w:rsid w:val="000A32C9"/>
    <w:rsid w:val="000A6427"/>
    <w:rsid w:val="000A6E49"/>
    <w:rsid w:val="000C032D"/>
    <w:rsid w:val="000C6B82"/>
    <w:rsid w:val="000E069B"/>
    <w:rsid w:val="000E0FD0"/>
    <w:rsid w:val="000E699D"/>
    <w:rsid w:val="000F015D"/>
    <w:rsid w:val="000F5061"/>
    <w:rsid w:val="000F61CB"/>
    <w:rsid w:val="000F658D"/>
    <w:rsid w:val="0010131E"/>
    <w:rsid w:val="001013BA"/>
    <w:rsid w:val="001032CD"/>
    <w:rsid w:val="0010450A"/>
    <w:rsid w:val="001058D8"/>
    <w:rsid w:val="00106102"/>
    <w:rsid w:val="00114D95"/>
    <w:rsid w:val="00125D40"/>
    <w:rsid w:val="00126CBC"/>
    <w:rsid w:val="00131751"/>
    <w:rsid w:val="00137AE0"/>
    <w:rsid w:val="00147963"/>
    <w:rsid w:val="001511DE"/>
    <w:rsid w:val="001645C1"/>
    <w:rsid w:val="00164C53"/>
    <w:rsid w:val="00172794"/>
    <w:rsid w:val="00177FD8"/>
    <w:rsid w:val="00185F84"/>
    <w:rsid w:val="001B26BF"/>
    <w:rsid w:val="001B699C"/>
    <w:rsid w:val="001C430D"/>
    <w:rsid w:val="001C4926"/>
    <w:rsid w:val="001C51CC"/>
    <w:rsid w:val="001C64BE"/>
    <w:rsid w:val="001F3745"/>
    <w:rsid w:val="001F7F87"/>
    <w:rsid w:val="00201897"/>
    <w:rsid w:val="0020366D"/>
    <w:rsid w:val="00203A06"/>
    <w:rsid w:val="00204EB1"/>
    <w:rsid w:val="00205836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10B5"/>
    <w:rsid w:val="002874A3"/>
    <w:rsid w:val="00287779"/>
    <w:rsid w:val="002A351A"/>
    <w:rsid w:val="002A6F23"/>
    <w:rsid w:val="002C17E7"/>
    <w:rsid w:val="002C3E52"/>
    <w:rsid w:val="002D0502"/>
    <w:rsid w:val="002D2E86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36D4A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5C97"/>
    <w:rsid w:val="00367514"/>
    <w:rsid w:val="00371F2C"/>
    <w:rsid w:val="00373EBA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4B3A"/>
    <w:rsid w:val="00406073"/>
    <w:rsid w:val="00406AE5"/>
    <w:rsid w:val="00411EC9"/>
    <w:rsid w:val="00417C67"/>
    <w:rsid w:val="00424726"/>
    <w:rsid w:val="00424FD1"/>
    <w:rsid w:val="0043421C"/>
    <w:rsid w:val="004352B1"/>
    <w:rsid w:val="00440843"/>
    <w:rsid w:val="004429B2"/>
    <w:rsid w:val="004452B8"/>
    <w:rsid w:val="00451CDD"/>
    <w:rsid w:val="004562A9"/>
    <w:rsid w:val="00456EB1"/>
    <w:rsid w:val="004575E0"/>
    <w:rsid w:val="0046258B"/>
    <w:rsid w:val="004652C5"/>
    <w:rsid w:val="0048159A"/>
    <w:rsid w:val="00484FF7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59D6"/>
    <w:rsid w:val="00526020"/>
    <w:rsid w:val="00526E21"/>
    <w:rsid w:val="005332EE"/>
    <w:rsid w:val="00544620"/>
    <w:rsid w:val="00544BE7"/>
    <w:rsid w:val="00551058"/>
    <w:rsid w:val="00562BA4"/>
    <w:rsid w:val="0057256E"/>
    <w:rsid w:val="00572E30"/>
    <w:rsid w:val="00574F38"/>
    <w:rsid w:val="00584EB4"/>
    <w:rsid w:val="005952F3"/>
    <w:rsid w:val="005B59C0"/>
    <w:rsid w:val="005B6E2B"/>
    <w:rsid w:val="005C02EC"/>
    <w:rsid w:val="005C12FC"/>
    <w:rsid w:val="005C2FB6"/>
    <w:rsid w:val="005C3675"/>
    <w:rsid w:val="005C3ED0"/>
    <w:rsid w:val="005C627E"/>
    <w:rsid w:val="005D1BF8"/>
    <w:rsid w:val="005E1231"/>
    <w:rsid w:val="005E18F9"/>
    <w:rsid w:val="005E527F"/>
    <w:rsid w:val="005E6581"/>
    <w:rsid w:val="005F0888"/>
    <w:rsid w:val="00602FE7"/>
    <w:rsid w:val="0060764C"/>
    <w:rsid w:val="00617D62"/>
    <w:rsid w:val="006206B1"/>
    <w:rsid w:val="00621DEF"/>
    <w:rsid w:val="006335AB"/>
    <w:rsid w:val="0063554D"/>
    <w:rsid w:val="00636143"/>
    <w:rsid w:val="006400BC"/>
    <w:rsid w:val="00660BE9"/>
    <w:rsid w:val="00667372"/>
    <w:rsid w:val="00673B2B"/>
    <w:rsid w:val="006824E7"/>
    <w:rsid w:val="00694C77"/>
    <w:rsid w:val="0069740F"/>
    <w:rsid w:val="006A1966"/>
    <w:rsid w:val="006A2828"/>
    <w:rsid w:val="006A3F67"/>
    <w:rsid w:val="006A49EF"/>
    <w:rsid w:val="006A62A7"/>
    <w:rsid w:val="006B09DE"/>
    <w:rsid w:val="006C48B9"/>
    <w:rsid w:val="006D6F84"/>
    <w:rsid w:val="006D7EF4"/>
    <w:rsid w:val="006E03DF"/>
    <w:rsid w:val="00701DC7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00AD"/>
    <w:rsid w:val="00781BAD"/>
    <w:rsid w:val="0079068F"/>
    <w:rsid w:val="007A004E"/>
    <w:rsid w:val="007A33D2"/>
    <w:rsid w:val="007B6720"/>
    <w:rsid w:val="007C1BBE"/>
    <w:rsid w:val="007D0CE9"/>
    <w:rsid w:val="007D2DA4"/>
    <w:rsid w:val="007F10FF"/>
    <w:rsid w:val="007F3552"/>
    <w:rsid w:val="008116AC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23DD"/>
    <w:rsid w:val="00855E2B"/>
    <w:rsid w:val="00857FA9"/>
    <w:rsid w:val="008642BD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1024"/>
    <w:rsid w:val="008F207A"/>
    <w:rsid w:val="008F6A18"/>
    <w:rsid w:val="008F7C71"/>
    <w:rsid w:val="0090502A"/>
    <w:rsid w:val="00917374"/>
    <w:rsid w:val="00920B3E"/>
    <w:rsid w:val="00921452"/>
    <w:rsid w:val="00924CE2"/>
    <w:rsid w:val="0093117B"/>
    <w:rsid w:val="009324B6"/>
    <w:rsid w:val="00933012"/>
    <w:rsid w:val="00944829"/>
    <w:rsid w:val="009457C7"/>
    <w:rsid w:val="00956579"/>
    <w:rsid w:val="00957F63"/>
    <w:rsid w:val="009618D1"/>
    <w:rsid w:val="00962E5C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2AAA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1291"/>
    <w:rsid w:val="00A02A5D"/>
    <w:rsid w:val="00A128D1"/>
    <w:rsid w:val="00A14B33"/>
    <w:rsid w:val="00A22322"/>
    <w:rsid w:val="00A24482"/>
    <w:rsid w:val="00A27278"/>
    <w:rsid w:val="00A31BC7"/>
    <w:rsid w:val="00A36C0D"/>
    <w:rsid w:val="00A43AA4"/>
    <w:rsid w:val="00A4530C"/>
    <w:rsid w:val="00A469C5"/>
    <w:rsid w:val="00A542D2"/>
    <w:rsid w:val="00A55C7F"/>
    <w:rsid w:val="00A65256"/>
    <w:rsid w:val="00A65374"/>
    <w:rsid w:val="00A7134A"/>
    <w:rsid w:val="00A73D58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C1B9F"/>
    <w:rsid w:val="00AD4404"/>
    <w:rsid w:val="00AE150F"/>
    <w:rsid w:val="00AE72DD"/>
    <w:rsid w:val="00B05732"/>
    <w:rsid w:val="00B0674F"/>
    <w:rsid w:val="00B06811"/>
    <w:rsid w:val="00B075F5"/>
    <w:rsid w:val="00B100A1"/>
    <w:rsid w:val="00B12782"/>
    <w:rsid w:val="00B14A84"/>
    <w:rsid w:val="00B31CFB"/>
    <w:rsid w:val="00B35331"/>
    <w:rsid w:val="00B35AD3"/>
    <w:rsid w:val="00B43051"/>
    <w:rsid w:val="00B5024F"/>
    <w:rsid w:val="00B539A7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BF44E6"/>
    <w:rsid w:val="00C03429"/>
    <w:rsid w:val="00C06BA3"/>
    <w:rsid w:val="00C12BA3"/>
    <w:rsid w:val="00C140D3"/>
    <w:rsid w:val="00C149FF"/>
    <w:rsid w:val="00C406E6"/>
    <w:rsid w:val="00C42DDB"/>
    <w:rsid w:val="00C430F2"/>
    <w:rsid w:val="00C44EBB"/>
    <w:rsid w:val="00C46E4F"/>
    <w:rsid w:val="00C66802"/>
    <w:rsid w:val="00C70A30"/>
    <w:rsid w:val="00C70D36"/>
    <w:rsid w:val="00C71650"/>
    <w:rsid w:val="00C750D1"/>
    <w:rsid w:val="00C84B9F"/>
    <w:rsid w:val="00C9478E"/>
    <w:rsid w:val="00CA4C4B"/>
    <w:rsid w:val="00CA693A"/>
    <w:rsid w:val="00CA7B97"/>
    <w:rsid w:val="00CB023F"/>
    <w:rsid w:val="00CB0345"/>
    <w:rsid w:val="00CB31C3"/>
    <w:rsid w:val="00CB7E62"/>
    <w:rsid w:val="00CC50BC"/>
    <w:rsid w:val="00CD45D4"/>
    <w:rsid w:val="00CE0265"/>
    <w:rsid w:val="00CF3FB2"/>
    <w:rsid w:val="00D02D66"/>
    <w:rsid w:val="00D13DB4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23E0"/>
    <w:rsid w:val="00DB4411"/>
    <w:rsid w:val="00DC7DF3"/>
    <w:rsid w:val="00DD4CA0"/>
    <w:rsid w:val="00DD5C8C"/>
    <w:rsid w:val="00DE17BD"/>
    <w:rsid w:val="00DE6EDE"/>
    <w:rsid w:val="00DF15FE"/>
    <w:rsid w:val="00DF3FC9"/>
    <w:rsid w:val="00E02041"/>
    <w:rsid w:val="00E05711"/>
    <w:rsid w:val="00E10677"/>
    <w:rsid w:val="00E1529D"/>
    <w:rsid w:val="00E152C5"/>
    <w:rsid w:val="00E17543"/>
    <w:rsid w:val="00E17958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099B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3068"/>
    <w:rsid w:val="00EE451E"/>
    <w:rsid w:val="00EF1DC3"/>
    <w:rsid w:val="00EF39F9"/>
    <w:rsid w:val="00F10681"/>
    <w:rsid w:val="00F1146E"/>
    <w:rsid w:val="00F367FE"/>
    <w:rsid w:val="00F43B63"/>
    <w:rsid w:val="00F43FE6"/>
    <w:rsid w:val="00F45149"/>
    <w:rsid w:val="00F7156C"/>
    <w:rsid w:val="00F73236"/>
    <w:rsid w:val="00F768FD"/>
    <w:rsid w:val="00F966C1"/>
    <w:rsid w:val="00F97479"/>
    <w:rsid w:val="00FA0239"/>
    <w:rsid w:val="00FA1E91"/>
    <w:rsid w:val="00FB3A04"/>
    <w:rsid w:val="00FB4886"/>
    <w:rsid w:val="00FB7EB5"/>
    <w:rsid w:val="00FC1216"/>
    <w:rsid w:val="00FC610D"/>
    <w:rsid w:val="00FD0C62"/>
    <w:rsid w:val="00FD1C0B"/>
    <w:rsid w:val="00FD4D69"/>
    <w:rsid w:val="00FD54F7"/>
    <w:rsid w:val="00FE00DD"/>
    <w:rsid w:val="00FE06E9"/>
    <w:rsid w:val="00FE1298"/>
    <w:rsid w:val="00FE3618"/>
    <w:rsid w:val="00FE6DF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BDC2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FCFD-5CA5-435B-B934-751D40E3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Aldona Rusteikienė</cp:lastModifiedBy>
  <cp:revision>3</cp:revision>
  <cp:lastPrinted>2015-09-11T10:51:00Z</cp:lastPrinted>
  <dcterms:created xsi:type="dcterms:W3CDTF">2024-04-11T06:29:00Z</dcterms:created>
  <dcterms:modified xsi:type="dcterms:W3CDTF">2024-04-11T07:18:00Z</dcterms:modified>
</cp:coreProperties>
</file>