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BDFA" w14:textId="77777777" w:rsidR="008A651D" w:rsidRDefault="008A651D" w:rsidP="008A651D">
      <w:pPr>
        <w:ind w:left="1296" w:firstLine="1296"/>
      </w:pPr>
      <w:r>
        <w:t>AIŠKINAMASIS RAŠTAS</w:t>
      </w:r>
    </w:p>
    <w:p w14:paraId="00B3ED00" w14:textId="77777777" w:rsidR="008A651D" w:rsidRDefault="008A651D" w:rsidP="008A651D"/>
    <w:p w14:paraId="1197CFED" w14:textId="6E749412" w:rsidR="008A651D" w:rsidRDefault="008A651D" w:rsidP="00156690">
      <w:pPr>
        <w:tabs>
          <w:tab w:val="left" w:pos="680"/>
          <w:tab w:val="left" w:pos="1206"/>
        </w:tabs>
        <w:spacing w:line="360" w:lineRule="auto"/>
        <w:jc w:val="center"/>
      </w:pPr>
      <w:r>
        <w:t xml:space="preserve">Dėl pavedimo </w:t>
      </w:r>
      <w:r w:rsidR="00156690">
        <w:t xml:space="preserve">Molėtų rajono </w:t>
      </w:r>
      <w:r>
        <w:t>savivaldybės kontro</w:t>
      </w:r>
      <w:r w:rsidR="00156690">
        <w:t>lės ir audito tarnybai</w:t>
      </w:r>
      <w:r>
        <w:t xml:space="preserve"> parengti išvadą</w:t>
      </w:r>
    </w:p>
    <w:p w14:paraId="0810700C" w14:textId="77777777" w:rsidR="008A651D" w:rsidRDefault="008A651D" w:rsidP="008A651D"/>
    <w:p w14:paraId="79A73D22" w14:textId="2107589E" w:rsidR="008A651D" w:rsidRDefault="00A12599" w:rsidP="008A651D">
      <w:pPr>
        <w:tabs>
          <w:tab w:val="left" w:pos="720"/>
          <w:tab w:val="num" w:pos="3960"/>
        </w:tabs>
        <w:spacing w:line="360" w:lineRule="auto"/>
        <w:rPr>
          <w:b/>
          <w:lang w:val="pt-BR"/>
        </w:rPr>
      </w:pPr>
      <w:bookmarkStart w:id="0" w:name="_Hlk69286151"/>
      <w:r>
        <w:rPr>
          <w:b/>
        </w:rPr>
        <w:tab/>
      </w:r>
      <w:r w:rsidR="008A651D">
        <w:rPr>
          <w:b/>
        </w:rPr>
        <w:t>1. P</w:t>
      </w:r>
      <w:r w:rsidR="008A651D">
        <w:rPr>
          <w:b/>
          <w:lang w:val="pt-BR"/>
        </w:rPr>
        <w:t>arengto tarybos sprendimo projekto tikslai ir uždaviniai</w:t>
      </w:r>
      <w:r>
        <w:rPr>
          <w:b/>
          <w:lang w:val="pt-BR"/>
        </w:rPr>
        <w:t>:</w:t>
      </w:r>
    </w:p>
    <w:bookmarkEnd w:id="0"/>
    <w:p w14:paraId="1FE12F76" w14:textId="3D3ABDB3" w:rsidR="00294856" w:rsidRDefault="008A651D" w:rsidP="008A651D">
      <w:pPr>
        <w:tabs>
          <w:tab w:val="left" w:pos="720"/>
          <w:tab w:val="num" w:pos="3960"/>
        </w:tabs>
        <w:spacing w:line="360" w:lineRule="auto"/>
        <w:jc w:val="both"/>
        <w:rPr>
          <w:lang w:val="pt-BR"/>
        </w:rPr>
      </w:pPr>
      <w:r>
        <w:rPr>
          <w:b/>
          <w:lang w:val="pt-BR"/>
        </w:rPr>
        <w:tab/>
      </w:r>
      <w:r w:rsidR="001C7CE7">
        <w:rPr>
          <w:b/>
          <w:lang w:val="pt-BR"/>
        </w:rPr>
        <w:t xml:space="preserve">  </w:t>
      </w:r>
      <w:r w:rsidR="001C7CE7" w:rsidRPr="001C7CE7">
        <w:rPr>
          <w:lang w:val="pt-BR"/>
        </w:rPr>
        <w:t>Lietuvos Respublikos vietos savivaldos įstatyme numatyta, kad savivaldybės taryba</w:t>
      </w:r>
      <w:r w:rsidR="005A25BB" w:rsidRPr="001C7CE7">
        <w:rPr>
          <w:lang w:val="pt-BR"/>
        </w:rPr>
        <w:t>,</w:t>
      </w:r>
      <w:r w:rsidR="005A25BB">
        <w:rPr>
          <w:lang w:val="pt-BR"/>
        </w:rPr>
        <w:t xml:space="preserve"> turėdama</w:t>
      </w:r>
      <w:r w:rsidR="00A90139">
        <w:rPr>
          <w:lang w:val="pt-BR"/>
        </w:rPr>
        <w:t xml:space="preserve"> </w:t>
      </w:r>
      <w:r w:rsidR="00CE0B50">
        <w:rPr>
          <w:lang w:val="pt-BR"/>
        </w:rPr>
        <w:t xml:space="preserve"> </w:t>
      </w:r>
      <w:bookmarkStart w:id="1" w:name="_Hlk69285662"/>
      <w:r w:rsidR="00CE0B50">
        <w:rPr>
          <w:lang w:val="pt-BR"/>
        </w:rPr>
        <w:t>Molėtų rajono k</w:t>
      </w:r>
      <w:r w:rsidR="005A25BB" w:rsidRPr="00A90139">
        <w:rPr>
          <w:lang w:val="pt-BR"/>
        </w:rPr>
        <w:t xml:space="preserve">ontrolės </w:t>
      </w:r>
      <w:r w:rsidR="00AD4E68">
        <w:rPr>
          <w:lang w:val="pt-BR"/>
        </w:rPr>
        <w:t xml:space="preserve">ir audito </w:t>
      </w:r>
      <w:r w:rsidR="005A25BB" w:rsidRPr="00A90139">
        <w:rPr>
          <w:lang w:val="pt-BR"/>
        </w:rPr>
        <w:t>tarnybos</w:t>
      </w:r>
      <w:r w:rsidR="005A25BB">
        <w:rPr>
          <w:lang w:val="pt-BR"/>
        </w:rPr>
        <w:t xml:space="preserve"> </w:t>
      </w:r>
      <w:bookmarkEnd w:id="1"/>
      <w:r w:rsidR="005A25BB">
        <w:rPr>
          <w:lang w:val="pt-BR"/>
        </w:rPr>
        <w:t xml:space="preserve">išvadą, </w:t>
      </w:r>
      <w:r w:rsidR="001C7CE7">
        <w:rPr>
          <w:lang w:val="pt-BR"/>
        </w:rPr>
        <w:t>gali primt</w:t>
      </w:r>
      <w:r w:rsidR="00636907">
        <w:rPr>
          <w:lang w:val="pt-BR"/>
        </w:rPr>
        <w:t>i sprendimus dėl paskolų ėmimo</w:t>
      </w:r>
      <w:r w:rsidR="005A25BB">
        <w:rPr>
          <w:lang w:val="pt-BR"/>
        </w:rPr>
        <w:t xml:space="preserve">, </w:t>
      </w:r>
      <w:r w:rsidR="001C7CE7">
        <w:rPr>
          <w:lang w:val="pt-BR"/>
        </w:rPr>
        <w:t>laikantis įstatymu nustatytų skolinimosi limitų</w:t>
      </w:r>
      <w:r w:rsidR="005A25BB">
        <w:rPr>
          <w:lang w:val="pt-BR"/>
        </w:rPr>
        <w:t>.</w:t>
      </w:r>
    </w:p>
    <w:p w14:paraId="6274940A" w14:textId="0E69F913" w:rsidR="00806733" w:rsidRDefault="00636907" w:rsidP="00513CE4">
      <w:pPr>
        <w:tabs>
          <w:tab w:val="left" w:pos="680"/>
          <w:tab w:val="left" w:pos="1206"/>
        </w:tabs>
        <w:spacing w:line="360" w:lineRule="auto"/>
        <w:jc w:val="both"/>
      </w:pPr>
      <w:r>
        <w:tab/>
      </w:r>
      <w:r w:rsidR="009C1266" w:rsidRPr="009C1266">
        <w:t>L</w:t>
      </w:r>
      <w:r w:rsidR="009C1266">
        <w:t xml:space="preserve">ietuvos </w:t>
      </w:r>
      <w:r w:rsidR="009C1266" w:rsidRPr="009C1266">
        <w:t>R</w:t>
      </w:r>
      <w:r w:rsidR="009C1266">
        <w:t>espublikos f</w:t>
      </w:r>
      <w:r w:rsidR="009C1266" w:rsidRPr="009C1266">
        <w:t>iskalinės sutarties įgyvendinimo konstitucini</w:t>
      </w:r>
      <w:r w:rsidR="009C1266">
        <w:t>ame</w:t>
      </w:r>
      <w:r w:rsidR="009C1266" w:rsidRPr="009C1266">
        <w:t xml:space="preserve"> įstatym</w:t>
      </w:r>
      <w:r w:rsidR="009C1266">
        <w:t xml:space="preserve">e </w:t>
      </w:r>
      <w:r w:rsidR="00AD4E68">
        <w:t xml:space="preserve">(toliau – </w:t>
      </w:r>
      <w:r w:rsidR="0074747F">
        <w:t>Į</w:t>
      </w:r>
      <w:r w:rsidR="00AD4E68">
        <w:t>statymas)</w:t>
      </w:r>
      <w:r w:rsidR="008A651D">
        <w:t xml:space="preserve"> yra </w:t>
      </w:r>
      <w:r w:rsidR="00513CE4">
        <w:t>nustatyta</w:t>
      </w:r>
      <w:r w:rsidR="00806733">
        <w:t>:</w:t>
      </w:r>
    </w:p>
    <w:p w14:paraId="3C73DD9B" w14:textId="713C6D9C" w:rsidR="0074747F" w:rsidRDefault="00806733" w:rsidP="00513CE4">
      <w:pPr>
        <w:tabs>
          <w:tab w:val="left" w:pos="680"/>
          <w:tab w:val="left" w:pos="1206"/>
        </w:tabs>
        <w:spacing w:line="360" w:lineRule="auto"/>
        <w:jc w:val="both"/>
      </w:pPr>
      <w:r>
        <w:tab/>
        <w:t>1. K</w:t>
      </w:r>
      <w:r w:rsidR="00513CE4">
        <w:t xml:space="preserve">ad </w:t>
      </w:r>
      <w:r w:rsidR="001D2786">
        <w:t xml:space="preserve"> </w:t>
      </w:r>
      <w:r w:rsidR="00513CE4">
        <w:t>savivaldybės skola negali</w:t>
      </w:r>
      <w:r w:rsidR="001D2786">
        <w:t xml:space="preserve"> </w:t>
      </w:r>
      <w:r w:rsidR="00513CE4">
        <w:t xml:space="preserve">viršyti 60 procentų </w:t>
      </w:r>
      <w:r w:rsidR="0074747F" w:rsidRPr="0074747F">
        <w:t>valstybės biudžeto ir savivaldybių biudžetų finansinių rodiklių patvirtinimo įstatyme nurodytų tiems metams prognozuojamų savivaldybės biudžeto pajamų iš gyventojų pajamų mokesčio ir paskutinių pasibaigusių metų savivaldybės biudžeto gautų pajamų, išskyrus iš gyventojų pajamų mokesčio gautas pajamas, valstybės biudžeto dotacijas ir Europos Sąjungos ir kitą tarptautinę finansinę paramą, sumos</w:t>
      </w:r>
      <w:r w:rsidR="00A12599">
        <w:t xml:space="preserve"> </w:t>
      </w:r>
      <w:r w:rsidR="00A12599" w:rsidRPr="00A12599">
        <w:t>(toliau- prognozuojamų ir gautų pajamų suma)</w:t>
      </w:r>
      <w:r w:rsidR="0074747F">
        <w:t>;</w:t>
      </w:r>
    </w:p>
    <w:p w14:paraId="529D66B5" w14:textId="1772FB95" w:rsidR="00007CE4" w:rsidRPr="00513CE4" w:rsidRDefault="00EB603E" w:rsidP="00513CE4">
      <w:pPr>
        <w:tabs>
          <w:tab w:val="left" w:pos="680"/>
          <w:tab w:val="left" w:pos="1206"/>
        </w:tabs>
        <w:spacing w:line="360" w:lineRule="auto"/>
        <w:jc w:val="both"/>
      </w:pPr>
      <w:r>
        <w:tab/>
      </w:r>
      <w:r w:rsidR="00513CE4">
        <w:t>20</w:t>
      </w:r>
      <w:r w:rsidR="008457A2">
        <w:t>2</w:t>
      </w:r>
      <w:r w:rsidR="0074747F">
        <w:t>4</w:t>
      </w:r>
      <w:r w:rsidR="00513CE4">
        <w:t xml:space="preserve"> m. savivaldybės </w:t>
      </w:r>
      <w:r w:rsidR="008C08AC">
        <w:t xml:space="preserve">prognozuojamų ir </w:t>
      </w:r>
      <w:r w:rsidR="0074747F">
        <w:t xml:space="preserve">2023 m. </w:t>
      </w:r>
      <w:r w:rsidR="008C08AC">
        <w:t xml:space="preserve">gautų pajamų </w:t>
      </w:r>
      <w:r w:rsidR="00513CE4">
        <w:t>duomenys (tūkst. Eur) pateikiami lentelėje:</w:t>
      </w:r>
      <w:r w:rsidR="004D34C6">
        <w:tab/>
      </w:r>
    </w:p>
    <w:tbl>
      <w:tblPr>
        <w:tblW w:w="0" w:type="auto"/>
        <w:tblLook w:val="04A0" w:firstRow="1" w:lastRow="0" w:firstColumn="1" w:lastColumn="0" w:noHBand="0" w:noVBand="1"/>
      </w:tblPr>
      <w:tblGrid>
        <w:gridCol w:w="769"/>
        <w:gridCol w:w="7164"/>
        <w:gridCol w:w="1695"/>
      </w:tblGrid>
      <w:tr w:rsidR="0074747F" w:rsidRPr="0074747F" w14:paraId="7034DE3E" w14:textId="77777777" w:rsidTr="00A12599">
        <w:trPr>
          <w:trHeight w:val="4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A90E34" w14:textId="77777777" w:rsidR="0074747F" w:rsidRPr="0074747F" w:rsidRDefault="0074747F" w:rsidP="0074747F">
            <w:pPr>
              <w:jc w:val="both"/>
            </w:pPr>
            <w:r w:rsidRPr="0074747F">
              <w:t>Eil. Nr.</w:t>
            </w:r>
          </w:p>
        </w:tc>
        <w:tc>
          <w:tcPr>
            <w:tcW w:w="7164" w:type="dxa"/>
            <w:tcBorders>
              <w:top w:val="single" w:sz="4" w:space="0" w:color="auto"/>
              <w:left w:val="nil"/>
              <w:bottom w:val="single" w:sz="4" w:space="0" w:color="auto"/>
              <w:right w:val="single" w:sz="4" w:space="0" w:color="auto"/>
            </w:tcBorders>
            <w:shd w:val="clear" w:color="auto" w:fill="auto"/>
            <w:vAlign w:val="center"/>
            <w:hideMark/>
          </w:tcPr>
          <w:p w14:paraId="4292E570" w14:textId="77777777" w:rsidR="0074747F" w:rsidRPr="0074747F" w:rsidRDefault="0074747F" w:rsidP="0074747F">
            <w:pPr>
              <w:jc w:val="center"/>
            </w:pPr>
            <w:r w:rsidRPr="0074747F">
              <w:t>Rodikliai</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1878DFF8" w14:textId="77777777" w:rsidR="0074747F" w:rsidRPr="0074747F" w:rsidRDefault="0074747F" w:rsidP="0074747F">
            <w:pPr>
              <w:jc w:val="center"/>
            </w:pPr>
            <w:r w:rsidRPr="0074747F">
              <w:t>2024 m.</w:t>
            </w:r>
          </w:p>
        </w:tc>
      </w:tr>
      <w:tr w:rsidR="0074747F" w:rsidRPr="0074747F" w14:paraId="2DE6B959" w14:textId="77777777" w:rsidTr="00A12599">
        <w:trPr>
          <w:trHeight w:val="11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3EF6B9" w14:textId="77777777" w:rsidR="0074747F" w:rsidRPr="0074747F" w:rsidRDefault="0074747F" w:rsidP="0074747F">
            <w:pPr>
              <w:jc w:val="both"/>
            </w:pPr>
            <w:r w:rsidRPr="0074747F">
              <w:t>1.</w:t>
            </w:r>
          </w:p>
        </w:tc>
        <w:tc>
          <w:tcPr>
            <w:tcW w:w="7164" w:type="dxa"/>
            <w:tcBorders>
              <w:top w:val="nil"/>
              <w:left w:val="nil"/>
              <w:bottom w:val="single" w:sz="4" w:space="0" w:color="auto"/>
              <w:right w:val="single" w:sz="4" w:space="0" w:color="auto"/>
            </w:tcBorders>
            <w:shd w:val="clear" w:color="auto" w:fill="auto"/>
            <w:vAlign w:val="center"/>
            <w:hideMark/>
          </w:tcPr>
          <w:p w14:paraId="058BD6FA" w14:textId="3636909F" w:rsidR="0074747F" w:rsidRPr="0074747F" w:rsidRDefault="0074747F" w:rsidP="0074747F">
            <w:r w:rsidRPr="0074747F">
              <w:t>2024 m. savivaldybės biudžeto prognozuojamos pajamos iš gyventojų pajamų mokesčio ir 2023 metų savivaldybės biudžeto gautų pajamų, išskyrus pajamas iš gyventojų pajamų mokesčio ir valstybės biudžeto dotacijas, suma:</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60C2D809" w14:textId="77777777" w:rsidR="0074747F" w:rsidRPr="0074747F" w:rsidRDefault="0074747F" w:rsidP="0074747F">
            <w:pPr>
              <w:jc w:val="center"/>
            </w:pPr>
            <w:r w:rsidRPr="0074747F">
              <w:t>20693,3</w:t>
            </w:r>
          </w:p>
        </w:tc>
      </w:tr>
      <w:tr w:rsidR="0074747F" w:rsidRPr="0074747F" w14:paraId="655E1CAA" w14:textId="77777777" w:rsidTr="00A12599">
        <w:trPr>
          <w:trHeight w:val="5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14A47" w14:textId="77777777" w:rsidR="0074747F" w:rsidRPr="0074747F" w:rsidRDefault="0074747F" w:rsidP="0074747F">
            <w:pPr>
              <w:jc w:val="both"/>
            </w:pPr>
            <w:r w:rsidRPr="0074747F">
              <w:t>1.1.</w:t>
            </w:r>
          </w:p>
        </w:tc>
        <w:tc>
          <w:tcPr>
            <w:tcW w:w="7164" w:type="dxa"/>
            <w:tcBorders>
              <w:top w:val="nil"/>
              <w:left w:val="nil"/>
              <w:bottom w:val="single" w:sz="4" w:space="0" w:color="auto"/>
              <w:right w:val="single" w:sz="4" w:space="0" w:color="auto"/>
            </w:tcBorders>
            <w:shd w:val="clear" w:color="auto" w:fill="auto"/>
            <w:vAlign w:val="center"/>
            <w:hideMark/>
          </w:tcPr>
          <w:p w14:paraId="3A6B2916" w14:textId="77777777" w:rsidR="0074747F" w:rsidRPr="0074747F" w:rsidRDefault="0074747F" w:rsidP="0074747F">
            <w:pPr>
              <w:jc w:val="both"/>
            </w:pPr>
            <w:r w:rsidRPr="0074747F">
              <w:t xml:space="preserve">2024 m. savivaldybės biudžeto prognozuojamos pajamos iš gyventojų pajamų mokesčio </w:t>
            </w:r>
          </w:p>
        </w:tc>
        <w:tc>
          <w:tcPr>
            <w:tcW w:w="1695" w:type="dxa"/>
            <w:tcBorders>
              <w:top w:val="single" w:sz="4" w:space="0" w:color="auto"/>
              <w:left w:val="nil"/>
              <w:bottom w:val="single" w:sz="4" w:space="0" w:color="auto"/>
              <w:right w:val="single" w:sz="4" w:space="0" w:color="000000"/>
            </w:tcBorders>
            <w:shd w:val="clear" w:color="auto" w:fill="auto"/>
            <w:vAlign w:val="center"/>
            <w:hideMark/>
          </w:tcPr>
          <w:p w14:paraId="3C13F9AC" w14:textId="77777777" w:rsidR="0074747F" w:rsidRPr="0074747F" w:rsidRDefault="0074747F" w:rsidP="0074747F">
            <w:pPr>
              <w:jc w:val="center"/>
            </w:pPr>
            <w:r w:rsidRPr="0074747F">
              <w:t>18313</w:t>
            </w:r>
          </w:p>
        </w:tc>
      </w:tr>
      <w:tr w:rsidR="0074747F" w:rsidRPr="0074747F" w14:paraId="622A8E9F" w14:textId="77777777" w:rsidTr="00A12599">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7E9626" w14:textId="77777777" w:rsidR="0074747F" w:rsidRPr="0074747F" w:rsidRDefault="0074747F" w:rsidP="0074747F">
            <w:pPr>
              <w:jc w:val="both"/>
            </w:pPr>
            <w:r w:rsidRPr="0074747F">
              <w:t>1.2.</w:t>
            </w:r>
          </w:p>
        </w:tc>
        <w:tc>
          <w:tcPr>
            <w:tcW w:w="7164" w:type="dxa"/>
            <w:tcBorders>
              <w:top w:val="nil"/>
              <w:left w:val="nil"/>
              <w:bottom w:val="single" w:sz="4" w:space="0" w:color="auto"/>
              <w:right w:val="single" w:sz="4" w:space="0" w:color="auto"/>
            </w:tcBorders>
            <w:shd w:val="clear" w:color="auto" w:fill="auto"/>
            <w:vAlign w:val="center"/>
            <w:hideMark/>
          </w:tcPr>
          <w:p w14:paraId="21531B54" w14:textId="77777777" w:rsidR="0074747F" w:rsidRPr="0074747F" w:rsidRDefault="0074747F" w:rsidP="0074747F">
            <w:pPr>
              <w:jc w:val="both"/>
            </w:pPr>
            <w:r w:rsidRPr="0074747F">
              <w:t>2023 metų savivaldybės biudžeto gautų pajamų, išskyrus pajamas iš gyventojų pajamų mokesčio ir valstybės biudžeto dotacijas, suma</w:t>
            </w:r>
          </w:p>
        </w:tc>
        <w:tc>
          <w:tcPr>
            <w:tcW w:w="1695" w:type="dxa"/>
            <w:tcBorders>
              <w:top w:val="single" w:sz="4" w:space="0" w:color="auto"/>
              <w:left w:val="nil"/>
              <w:bottom w:val="single" w:sz="4" w:space="0" w:color="auto"/>
              <w:right w:val="single" w:sz="4" w:space="0" w:color="000000"/>
            </w:tcBorders>
            <w:shd w:val="clear" w:color="auto" w:fill="auto"/>
            <w:vAlign w:val="center"/>
            <w:hideMark/>
          </w:tcPr>
          <w:p w14:paraId="0C4C3219" w14:textId="77777777" w:rsidR="0074747F" w:rsidRPr="0074747F" w:rsidRDefault="0074747F" w:rsidP="0074747F">
            <w:pPr>
              <w:jc w:val="center"/>
            </w:pPr>
            <w:r w:rsidRPr="0074747F">
              <w:t>2380,3</w:t>
            </w:r>
          </w:p>
        </w:tc>
      </w:tr>
      <w:tr w:rsidR="0074747F" w:rsidRPr="0074747F" w14:paraId="5A9F2DCF" w14:textId="77777777" w:rsidTr="00A12599">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AE43AE" w14:textId="77777777" w:rsidR="0074747F" w:rsidRPr="0074747F" w:rsidRDefault="0074747F" w:rsidP="0074747F">
            <w:pPr>
              <w:jc w:val="both"/>
            </w:pPr>
            <w:r w:rsidRPr="0074747F">
              <w:t>1.2.1</w:t>
            </w:r>
          </w:p>
        </w:tc>
        <w:tc>
          <w:tcPr>
            <w:tcW w:w="7164" w:type="dxa"/>
            <w:tcBorders>
              <w:top w:val="nil"/>
              <w:left w:val="nil"/>
              <w:bottom w:val="single" w:sz="4" w:space="0" w:color="auto"/>
              <w:right w:val="single" w:sz="4" w:space="0" w:color="auto"/>
            </w:tcBorders>
            <w:shd w:val="clear" w:color="auto" w:fill="auto"/>
            <w:vAlign w:val="bottom"/>
            <w:hideMark/>
          </w:tcPr>
          <w:p w14:paraId="59671C7D" w14:textId="557F5CB7" w:rsidR="0074747F" w:rsidRPr="0074747F" w:rsidRDefault="0074747F" w:rsidP="0074747F">
            <w:pPr>
              <w:rPr>
                <w:color w:val="000000"/>
                <w:sz w:val="22"/>
                <w:szCs w:val="22"/>
              </w:rPr>
            </w:pPr>
            <w:r w:rsidRPr="0074747F">
              <w:rPr>
                <w:color w:val="000000"/>
                <w:sz w:val="22"/>
                <w:szCs w:val="22"/>
              </w:rPr>
              <w:t>pajamos iš mokesčių, gaunamos į savivaldybės biudžetus pagal</w:t>
            </w:r>
            <w:r w:rsidR="00A12599">
              <w:rPr>
                <w:color w:val="000000"/>
                <w:sz w:val="22"/>
                <w:szCs w:val="22"/>
              </w:rPr>
              <w:t xml:space="preserve"> </w:t>
            </w:r>
            <w:r w:rsidRPr="0074747F">
              <w:rPr>
                <w:color w:val="000000"/>
                <w:sz w:val="22"/>
                <w:szCs w:val="22"/>
              </w:rPr>
              <w:t>įstatymus ir kitus teisės aktus;</w:t>
            </w:r>
          </w:p>
        </w:tc>
        <w:tc>
          <w:tcPr>
            <w:tcW w:w="1695" w:type="dxa"/>
            <w:tcBorders>
              <w:top w:val="single" w:sz="4" w:space="0" w:color="auto"/>
              <w:left w:val="nil"/>
              <w:bottom w:val="single" w:sz="4" w:space="0" w:color="auto"/>
              <w:right w:val="single" w:sz="4" w:space="0" w:color="000000"/>
            </w:tcBorders>
            <w:shd w:val="clear" w:color="000000" w:fill="FFFFFF"/>
            <w:vAlign w:val="center"/>
            <w:hideMark/>
          </w:tcPr>
          <w:p w14:paraId="63BCBCAD" w14:textId="77777777" w:rsidR="0074747F" w:rsidRPr="0074747F" w:rsidRDefault="0074747F" w:rsidP="0074747F">
            <w:pPr>
              <w:jc w:val="center"/>
            </w:pPr>
            <w:r w:rsidRPr="0074747F">
              <w:t>985,1</w:t>
            </w:r>
          </w:p>
        </w:tc>
      </w:tr>
      <w:tr w:rsidR="0074747F" w:rsidRPr="0074747F" w14:paraId="2A27EBF7" w14:textId="77777777" w:rsidTr="00A12599">
        <w:trPr>
          <w:trHeight w:val="1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AD4CCC" w14:textId="77777777" w:rsidR="0074747F" w:rsidRPr="0074747F" w:rsidRDefault="0074747F" w:rsidP="0074747F">
            <w:pPr>
              <w:jc w:val="both"/>
            </w:pPr>
            <w:r w:rsidRPr="0074747F">
              <w:t>1.2.2.</w:t>
            </w:r>
          </w:p>
        </w:tc>
        <w:tc>
          <w:tcPr>
            <w:tcW w:w="7164" w:type="dxa"/>
            <w:tcBorders>
              <w:top w:val="nil"/>
              <w:left w:val="nil"/>
              <w:bottom w:val="single" w:sz="4" w:space="0" w:color="auto"/>
              <w:right w:val="single" w:sz="4" w:space="0" w:color="auto"/>
            </w:tcBorders>
            <w:shd w:val="clear" w:color="auto" w:fill="auto"/>
            <w:noWrap/>
            <w:vAlign w:val="bottom"/>
            <w:hideMark/>
          </w:tcPr>
          <w:p w14:paraId="3E67E57B" w14:textId="77777777" w:rsidR="0074747F" w:rsidRPr="0074747F" w:rsidRDefault="0074747F" w:rsidP="0074747F">
            <w:pPr>
              <w:rPr>
                <w:color w:val="000000"/>
                <w:sz w:val="22"/>
                <w:szCs w:val="22"/>
              </w:rPr>
            </w:pPr>
            <w:r w:rsidRPr="0074747F">
              <w:rPr>
                <w:color w:val="000000"/>
                <w:sz w:val="22"/>
                <w:szCs w:val="22"/>
              </w:rPr>
              <w:t>pajamos iš savivaldybės turto;</w:t>
            </w:r>
          </w:p>
        </w:tc>
        <w:tc>
          <w:tcPr>
            <w:tcW w:w="1695" w:type="dxa"/>
            <w:tcBorders>
              <w:top w:val="single" w:sz="4" w:space="0" w:color="auto"/>
              <w:left w:val="nil"/>
              <w:bottom w:val="single" w:sz="4" w:space="0" w:color="auto"/>
              <w:right w:val="single" w:sz="4" w:space="0" w:color="000000"/>
            </w:tcBorders>
            <w:shd w:val="clear" w:color="auto" w:fill="auto"/>
            <w:vAlign w:val="center"/>
            <w:hideMark/>
          </w:tcPr>
          <w:p w14:paraId="32DB8271" w14:textId="77777777" w:rsidR="0074747F" w:rsidRPr="0074747F" w:rsidRDefault="0074747F" w:rsidP="0074747F">
            <w:pPr>
              <w:jc w:val="center"/>
            </w:pPr>
            <w:r w:rsidRPr="0074747F">
              <w:t>117,2</w:t>
            </w:r>
          </w:p>
        </w:tc>
      </w:tr>
      <w:tr w:rsidR="0074747F" w:rsidRPr="0074747F" w14:paraId="6666F7EC" w14:textId="77777777" w:rsidTr="00A12599">
        <w:trPr>
          <w:trHeight w:val="1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941E13" w14:textId="77777777" w:rsidR="0074747F" w:rsidRPr="0074747F" w:rsidRDefault="0074747F" w:rsidP="0074747F">
            <w:pPr>
              <w:jc w:val="both"/>
            </w:pPr>
            <w:r w:rsidRPr="0074747F">
              <w:t>1.2.3.</w:t>
            </w:r>
          </w:p>
        </w:tc>
        <w:tc>
          <w:tcPr>
            <w:tcW w:w="7164" w:type="dxa"/>
            <w:tcBorders>
              <w:top w:val="nil"/>
              <w:left w:val="nil"/>
              <w:bottom w:val="single" w:sz="4" w:space="0" w:color="auto"/>
              <w:right w:val="single" w:sz="4" w:space="0" w:color="auto"/>
            </w:tcBorders>
            <w:shd w:val="clear" w:color="auto" w:fill="auto"/>
            <w:noWrap/>
            <w:vAlign w:val="bottom"/>
            <w:hideMark/>
          </w:tcPr>
          <w:p w14:paraId="45529359" w14:textId="77777777" w:rsidR="0074747F" w:rsidRPr="0074747F" w:rsidRDefault="0074747F" w:rsidP="0074747F">
            <w:pPr>
              <w:rPr>
                <w:color w:val="000000"/>
                <w:sz w:val="22"/>
                <w:szCs w:val="22"/>
              </w:rPr>
            </w:pPr>
            <w:r w:rsidRPr="0074747F">
              <w:rPr>
                <w:color w:val="000000"/>
                <w:sz w:val="22"/>
                <w:szCs w:val="22"/>
              </w:rPr>
              <w:t>savivaldybės biudžetinių įstaigų pajamos;</w:t>
            </w:r>
          </w:p>
        </w:tc>
        <w:tc>
          <w:tcPr>
            <w:tcW w:w="1695" w:type="dxa"/>
            <w:tcBorders>
              <w:top w:val="single" w:sz="4" w:space="0" w:color="auto"/>
              <w:left w:val="nil"/>
              <w:bottom w:val="single" w:sz="4" w:space="0" w:color="auto"/>
              <w:right w:val="single" w:sz="4" w:space="0" w:color="000000"/>
            </w:tcBorders>
            <w:shd w:val="clear" w:color="auto" w:fill="auto"/>
            <w:vAlign w:val="center"/>
            <w:hideMark/>
          </w:tcPr>
          <w:p w14:paraId="0BEB8C03" w14:textId="77777777" w:rsidR="0074747F" w:rsidRPr="0074747F" w:rsidRDefault="0074747F" w:rsidP="0074747F">
            <w:pPr>
              <w:jc w:val="center"/>
            </w:pPr>
            <w:r w:rsidRPr="0074747F">
              <w:t>715</w:t>
            </w:r>
          </w:p>
        </w:tc>
      </w:tr>
      <w:tr w:rsidR="0074747F" w:rsidRPr="0074747F" w14:paraId="31DE47AE" w14:textId="77777777" w:rsidTr="00A12599">
        <w:trPr>
          <w:trHeight w:val="73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218B7" w14:textId="77777777" w:rsidR="0074747F" w:rsidRPr="0074747F" w:rsidRDefault="0074747F" w:rsidP="0074747F">
            <w:pPr>
              <w:jc w:val="both"/>
            </w:pPr>
            <w:r w:rsidRPr="0074747F">
              <w:t>1.2.4.</w:t>
            </w:r>
          </w:p>
        </w:tc>
        <w:tc>
          <w:tcPr>
            <w:tcW w:w="7164" w:type="dxa"/>
            <w:tcBorders>
              <w:top w:val="nil"/>
              <w:left w:val="nil"/>
              <w:bottom w:val="single" w:sz="4" w:space="0" w:color="auto"/>
              <w:right w:val="single" w:sz="4" w:space="0" w:color="auto"/>
            </w:tcBorders>
            <w:shd w:val="clear" w:color="auto" w:fill="auto"/>
            <w:vAlign w:val="bottom"/>
            <w:hideMark/>
          </w:tcPr>
          <w:p w14:paraId="5DBAE13F" w14:textId="77777777" w:rsidR="0074747F" w:rsidRPr="0074747F" w:rsidRDefault="0074747F" w:rsidP="0074747F">
            <w:pPr>
              <w:rPr>
                <w:color w:val="000000"/>
                <w:sz w:val="22"/>
                <w:szCs w:val="22"/>
              </w:rPr>
            </w:pPr>
            <w:r w:rsidRPr="0074747F">
              <w:rPr>
                <w:color w:val="000000"/>
                <w:sz w:val="22"/>
                <w:szCs w:val="22"/>
              </w:rPr>
              <w:t xml:space="preserve">pajamos, gautos už išnuomotą arba suteiktą naudotis valstybinę žemę, </w:t>
            </w:r>
            <w:r w:rsidRPr="0074747F">
              <w:rPr>
                <w:color w:val="000000"/>
                <w:sz w:val="22"/>
                <w:szCs w:val="22"/>
              </w:rPr>
              <w:br/>
              <w:t>valstybinio vidaus vandenų fondo vandens telkinius ir įstatymų nustatyta tvarka paskirsčius lėšas už parduotus valstybinės žemės sklypus;</w:t>
            </w:r>
          </w:p>
        </w:tc>
        <w:tc>
          <w:tcPr>
            <w:tcW w:w="1695" w:type="dxa"/>
            <w:tcBorders>
              <w:top w:val="single" w:sz="4" w:space="0" w:color="auto"/>
              <w:left w:val="nil"/>
              <w:bottom w:val="single" w:sz="4" w:space="0" w:color="auto"/>
              <w:right w:val="single" w:sz="4" w:space="0" w:color="000000"/>
            </w:tcBorders>
            <w:shd w:val="clear" w:color="auto" w:fill="auto"/>
            <w:vAlign w:val="center"/>
            <w:hideMark/>
          </w:tcPr>
          <w:p w14:paraId="656013A3" w14:textId="77777777" w:rsidR="0074747F" w:rsidRPr="0074747F" w:rsidRDefault="0074747F" w:rsidP="0074747F">
            <w:pPr>
              <w:jc w:val="center"/>
            </w:pPr>
            <w:r w:rsidRPr="0074747F">
              <w:t>162,8</w:t>
            </w:r>
          </w:p>
        </w:tc>
      </w:tr>
      <w:tr w:rsidR="0074747F" w:rsidRPr="0074747F" w14:paraId="2EDF427A" w14:textId="77777777" w:rsidTr="00A1259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70B487" w14:textId="77777777" w:rsidR="0074747F" w:rsidRPr="0074747F" w:rsidRDefault="0074747F" w:rsidP="0074747F">
            <w:pPr>
              <w:jc w:val="both"/>
            </w:pPr>
            <w:r w:rsidRPr="0074747F">
              <w:t>1.2.5.</w:t>
            </w:r>
          </w:p>
        </w:tc>
        <w:tc>
          <w:tcPr>
            <w:tcW w:w="7164" w:type="dxa"/>
            <w:tcBorders>
              <w:top w:val="nil"/>
              <w:left w:val="nil"/>
              <w:bottom w:val="single" w:sz="4" w:space="0" w:color="auto"/>
              <w:right w:val="single" w:sz="4" w:space="0" w:color="auto"/>
            </w:tcBorders>
            <w:shd w:val="clear" w:color="auto" w:fill="auto"/>
            <w:noWrap/>
            <w:vAlign w:val="bottom"/>
            <w:hideMark/>
          </w:tcPr>
          <w:p w14:paraId="79CA8278" w14:textId="77777777" w:rsidR="0074747F" w:rsidRPr="0074747F" w:rsidRDefault="0074747F" w:rsidP="0074747F">
            <w:pPr>
              <w:rPr>
                <w:color w:val="000000"/>
                <w:sz w:val="22"/>
                <w:szCs w:val="22"/>
              </w:rPr>
            </w:pPr>
            <w:r w:rsidRPr="0074747F">
              <w:rPr>
                <w:color w:val="000000"/>
                <w:sz w:val="22"/>
                <w:szCs w:val="22"/>
              </w:rPr>
              <w:t>įmokos už ilgalaikio materialiojo ir nematerialiojo turto realizavimą.</w:t>
            </w:r>
          </w:p>
        </w:tc>
        <w:tc>
          <w:tcPr>
            <w:tcW w:w="1695" w:type="dxa"/>
            <w:tcBorders>
              <w:top w:val="single" w:sz="4" w:space="0" w:color="auto"/>
              <w:left w:val="nil"/>
              <w:bottom w:val="single" w:sz="4" w:space="0" w:color="auto"/>
              <w:right w:val="single" w:sz="4" w:space="0" w:color="000000"/>
            </w:tcBorders>
            <w:shd w:val="clear" w:color="auto" w:fill="auto"/>
            <w:vAlign w:val="center"/>
            <w:hideMark/>
          </w:tcPr>
          <w:p w14:paraId="68FC3738" w14:textId="77777777" w:rsidR="0074747F" w:rsidRPr="0074747F" w:rsidRDefault="0074747F" w:rsidP="0074747F">
            <w:pPr>
              <w:jc w:val="center"/>
            </w:pPr>
            <w:r w:rsidRPr="0074747F">
              <w:t>400,2</w:t>
            </w:r>
          </w:p>
        </w:tc>
      </w:tr>
    </w:tbl>
    <w:p w14:paraId="679668E4" w14:textId="707D8FBE" w:rsidR="00A12599" w:rsidRDefault="00AF5C32" w:rsidP="008C08AC">
      <w:pPr>
        <w:tabs>
          <w:tab w:val="left" w:pos="1021"/>
          <w:tab w:val="left" w:pos="1077"/>
        </w:tabs>
        <w:spacing w:line="360" w:lineRule="auto"/>
        <w:jc w:val="both"/>
      </w:pPr>
      <w:r w:rsidRPr="00AF5C32">
        <w:t xml:space="preserve">      </w:t>
      </w:r>
      <w:r w:rsidR="008C08AC">
        <w:tab/>
        <w:t>202</w:t>
      </w:r>
      <w:r w:rsidR="00A12599">
        <w:t>4</w:t>
      </w:r>
      <w:r w:rsidR="008C08AC">
        <w:t xml:space="preserve"> m. savivaldybės skolinimosi limitai ir skola procentais pateikiama lentelėje</w:t>
      </w:r>
      <w:r w:rsidR="00A12599">
        <w:t>:</w:t>
      </w:r>
    </w:p>
    <w:tbl>
      <w:tblPr>
        <w:tblW w:w="0" w:type="auto"/>
        <w:tblLook w:val="04A0" w:firstRow="1" w:lastRow="0" w:firstColumn="1" w:lastColumn="0" w:noHBand="0" w:noVBand="1"/>
      </w:tblPr>
      <w:tblGrid>
        <w:gridCol w:w="576"/>
        <w:gridCol w:w="6440"/>
        <w:gridCol w:w="1116"/>
        <w:gridCol w:w="1496"/>
      </w:tblGrid>
      <w:tr w:rsidR="00A12599" w:rsidRPr="00A12599" w14:paraId="1B9F9445" w14:textId="77777777" w:rsidTr="00A12599">
        <w:trPr>
          <w:trHeight w:val="35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FFFB1" w14:textId="77777777" w:rsidR="00A12599" w:rsidRPr="00A12599" w:rsidRDefault="00A12599" w:rsidP="00A12599">
            <w:pPr>
              <w:jc w:val="both"/>
            </w:pPr>
            <w:r w:rsidRPr="00A12599">
              <w:t>1.</w:t>
            </w:r>
          </w:p>
        </w:tc>
        <w:tc>
          <w:tcPr>
            <w:tcW w:w="6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12887" w14:textId="77777777" w:rsidR="00A12599" w:rsidRPr="00A12599" w:rsidRDefault="00A12599" w:rsidP="00A12599">
            <w:pPr>
              <w:jc w:val="both"/>
            </w:pPr>
            <w:r w:rsidRPr="00A12599">
              <w:t xml:space="preserve"> Pagal Fiskalinės sutarties įgyvendinimo konstitucinio įstatymo 4 straipsnio 6 dalį nustatyti savivaldybių skolinimosi limitai:</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CAD5D" w14:textId="77777777" w:rsidR="00A12599" w:rsidRPr="00A12599" w:rsidRDefault="00A12599" w:rsidP="00A12599">
            <w:pPr>
              <w:jc w:val="center"/>
            </w:pPr>
            <w:r w:rsidRPr="00A12599">
              <w:t xml:space="preserve">Limitas </w:t>
            </w:r>
            <w:r w:rsidRPr="00A12599">
              <w:br/>
              <w:t xml:space="preserve">2024 m. </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0713BF53" w14:textId="77777777" w:rsidR="00A12599" w:rsidRPr="00A12599" w:rsidRDefault="00A12599" w:rsidP="00A12599">
            <w:pPr>
              <w:jc w:val="center"/>
            </w:pPr>
            <w:r w:rsidRPr="00A12599">
              <w:t>Savivaldybės skola</w:t>
            </w:r>
          </w:p>
        </w:tc>
      </w:tr>
      <w:tr w:rsidR="00A12599" w:rsidRPr="00A12599" w14:paraId="720B6506" w14:textId="77777777" w:rsidTr="00A12599">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7C89F" w14:textId="77777777" w:rsidR="00A12599" w:rsidRPr="00A12599" w:rsidRDefault="00A12599" w:rsidP="00A12599"/>
        </w:tc>
        <w:tc>
          <w:tcPr>
            <w:tcW w:w="6790" w:type="dxa"/>
            <w:vMerge/>
            <w:tcBorders>
              <w:top w:val="single" w:sz="4" w:space="0" w:color="auto"/>
              <w:left w:val="single" w:sz="4" w:space="0" w:color="auto"/>
              <w:bottom w:val="single" w:sz="4" w:space="0" w:color="auto"/>
              <w:right w:val="single" w:sz="4" w:space="0" w:color="auto"/>
            </w:tcBorders>
            <w:vAlign w:val="center"/>
            <w:hideMark/>
          </w:tcPr>
          <w:p w14:paraId="49A86662" w14:textId="77777777" w:rsidR="00A12599" w:rsidRPr="00A12599" w:rsidRDefault="00A12599" w:rsidP="00A12599"/>
        </w:tc>
        <w:tc>
          <w:tcPr>
            <w:tcW w:w="766" w:type="dxa"/>
            <w:vMerge/>
            <w:tcBorders>
              <w:top w:val="single" w:sz="4" w:space="0" w:color="auto"/>
              <w:left w:val="single" w:sz="4" w:space="0" w:color="auto"/>
              <w:bottom w:val="single" w:sz="4" w:space="0" w:color="auto"/>
              <w:right w:val="single" w:sz="4" w:space="0" w:color="auto"/>
            </w:tcBorders>
            <w:vAlign w:val="center"/>
            <w:hideMark/>
          </w:tcPr>
          <w:p w14:paraId="5C6CA9A6" w14:textId="77777777" w:rsidR="00A12599" w:rsidRPr="00A12599" w:rsidRDefault="00A12599" w:rsidP="00A12599"/>
        </w:tc>
        <w:tc>
          <w:tcPr>
            <w:tcW w:w="1496" w:type="dxa"/>
            <w:tcBorders>
              <w:top w:val="nil"/>
              <w:left w:val="nil"/>
              <w:bottom w:val="single" w:sz="4" w:space="0" w:color="auto"/>
              <w:right w:val="single" w:sz="4" w:space="0" w:color="auto"/>
            </w:tcBorders>
            <w:shd w:val="clear" w:color="auto" w:fill="auto"/>
            <w:vAlign w:val="center"/>
            <w:hideMark/>
          </w:tcPr>
          <w:p w14:paraId="4FB51C4C" w14:textId="77777777" w:rsidR="00A12599" w:rsidRPr="00A12599" w:rsidRDefault="00A12599" w:rsidP="00A12599">
            <w:pPr>
              <w:jc w:val="center"/>
            </w:pPr>
            <w:r w:rsidRPr="00A12599">
              <w:t>2023-12-31</w:t>
            </w:r>
          </w:p>
        </w:tc>
      </w:tr>
      <w:tr w:rsidR="00A12599" w:rsidRPr="00A12599" w14:paraId="0641ED32" w14:textId="77777777" w:rsidTr="00A12599">
        <w:trPr>
          <w:trHeight w:val="3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F9A15" w14:textId="77777777" w:rsidR="00A12599" w:rsidRPr="00A12599" w:rsidRDefault="00A12599" w:rsidP="00A12599">
            <w:pPr>
              <w:jc w:val="both"/>
            </w:pPr>
            <w:r w:rsidRPr="00A12599">
              <w:t>1.1.</w:t>
            </w:r>
          </w:p>
        </w:tc>
        <w:tc>
          <w:tcPr>
            <w:tcW w:w="6790" w:type="dxa"/>
            <w:tcBorders>
              <w:top w:val="nil"/>
              <w:left w:val="nil"/>
              <w:bottom w:val="single" w:sz="4" w:space="0" w:color="auto"/>
              <w:right w:val="single" w:sz="4" w:space="0" w:color="auto"/>
            </w:tcBorders>
            <w:shd w:val="clear" w:color="auto" w:fill="auto"/>
            <w:vAlign w:val="center"/>
            <w:hideMark/>
          </w:tcPr>
          <w:p w14:paraId="4F36D7B1" w14:textId="77777777" w:rsidR="00A12599" w:rsidRPr="00A12599" w:rsidRDefault="00A12599" w:rsidP="00A12599">
            <w:pPr>
              <w:jc w:val="both"/>
            </w:pPr>
            <w:r w:rsidRPr="00A12599">
              <w:t>savivaldybės skola negali viršyti 60 proc. prognozuojamų ir paskutinių praėjusių  metų gautų  pajamų sumos</w:t>
            </w:r>
          </w:p>
        </w:tc>
        <w:tc>
          <w:tcPr>
            <w:tcW w:w="766" w:type="dxa"/>
            <w:tcBorders>
              <w:top w:val="nil"/>
              <w:left w:val="nil"/>
              <w:bottom w:val="single" w:sz="4" w:space="0" w:color="auto"/>
              <w:right w:val="single" w:sz="4" w:space="0" w:color="auto"/>
            </w:tcBorders>
            <w:shd w:val="clear" w:color="auto" w:fill="auto"/>
            <w:vAlign w:val="center"/>
            <w:hideMark/>
          </w:tcPr>
          <w:p w14:paraId="05FD86C2" w14:textId="77777777" w:rsidR="00A12599" w:rsidRPr="00A12599" w:rsidRDefault="00A12599" w:rsidP="00A12599">
            <w:pPr>
              <w:jc w:val="right"/>
            </w:pPr>
            <w:r w:rsidRPr="00A12599">
              <w:t>12415,98</w:t>
            </w:r>
          </w:p>
        </w:tc>
        <w:tc>
          <w:tcPr>
            <w:tcW w:w="1496" w:type="dxa"/>
            <w:tcBorders>
              <w:top w:val="nil"/>
              <w:left w:val="nil"/>
              <w:bottom w:val="single" w:sz="4" w:space="0" w:color="auto"/>
              <w:right w:val="single" w:sz="4" w:space="0" w:color="auto"/>
            </w:tcBorders>
            <w:shd w:val="clear" w:color="auto" w:fill="auto"/>
            <w:vAlign w:val="center"/>
            <w:hideMark/>
          </w:tcPr>
          <w:p w14:paraId="6A2771B4" w14:textId="77777777" w:rsidR="00A12599" w:rsidRPr="00A12599" w:rsidRDefault="00A12599" w:rsidP="00A12599">
            <w:pPr>
              <w:jc w:val="right"/>
            </w:pPr>
            <w:r w:rsidRPr="00A12599">
              <w:t>4487,7</w:t>
            </w:r>
          </w:p>
        </w:tc>
      </w:tr>
      <w:tr w:rsidR="00A12599" w:rsidRPr="00A12599" w14:paraId="59391670" w14:textId="77777777" w:rsidTr="00A1259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552BC" w14:textId="77777777" w:rsidR="00A12599" w:rsidRPr="00A12599" w:rsidRDefault="00A12599" w:rsidP="00A12599">
            <w:pPr>
              <w:jc w:val="both"/>
            </w:pPr>
            <w:r w:rsidRPr="00A12599">
              <w:t>1.2.</w:t>
            </w:r>
          </w:p>
        </w:tc>
        <w:tc>
          <w:tcPr>
            <w:tcW w:w="6790" w:type="dxa"/>
            <w:tcBorders>
              <w:top w:val="nil"/>
              <w:left w:val="nil"/>
              <w:bottom w:val="single" w:sz="4" w:space="0" w:color="auto"/>
              <w:right w:val="single" w:sz="4" w:space="0" w:color="auto"/>
            </w:tcBorders>
            <w:shd w:val="clear" w:color="auto" w:fill="auto"/>
            <w:vAlign w:val="center"/>
            <w:hideMark/>
          </w:tcPr>
          <w:p w14:paraId="5AB3B948" w14:textId="77777777" w:rsidR="00A12599" w:rsidRPr="00A12599" w:rsidRDefault="00A12599" w:rsidP="00A12599">
            <w:pPr>
              <w:jc w:val="both"/>
            </w:pPr>
            <w:r w:rsidRPr="00A12599">
              <w:t>Savivaldybės skola procentais</w:t>
            </w:r>
          </w:p>
        </w:tc>
        <w:tc>
          <w:tcPr>
            <w:tcW w:w="766" w:type="dxa"/>
            <w:tcBorders>
              <w:top w:val="nil"/>
              <w:left w:val="nil"/>
              <w:bottom w:val="single" w:sz="4" w:space="0" w:color="auto"/>
              <w:right w:val="single" w:sz="4" w:space="0" w:color="auto"/>
            </w:tcBorders>
            <w:shd w:val="clear" w:color="auto" w:fill="auto"/>
            <w:vAlign w:val="center"/>
            <w:hideMark/>
          </w:tcPr>
          <w:p w14:paraId="3BD7E7D5" w14:textId="77777777" w:rsidR="00A12599" w:rsidRPr="00A12599" w:rsidRDefault="00A12599" w:rsidP="00A12599">
            <w:pPr>
              <w:jc w:val="right"/>
            </w:pPr>
            <w:r w:rsidRPr="00A12599">
              <w:t> </w:t>
            </w:r>
          </w:p>
        </w:tc>
        <w:tc>
          <w:tcPr>
            <w:tcW w:w="1496" w:type="dxa"/>
            <w:tcBorders>
              <w:top w:val="nil"/>
              <w:left w:val="nil"/>
              <w:bottom w:val="single" w:sz="4" w:space="0" w:color="auto"/>
              <w:right w:val="single" w:sz="4" w:space="0" w:color="auto"/>
            </w:tcBorders>
            <w:shd w:val="clear" w:color="auto" w:fill="auto"/>
            <w:vAlign w:val="center"/>
            <w:hideMark/>
          </w:tcPr>
          <w:p w14:paraId="64E5A6B3" w14:textId="77777777" w:rsidR="00A12599" w:rsidRPr="00A12599" w:rsidRDefault="00A12599" w:rsidP="00A12599">
            <w:pPr>
              <w:jc w:val="right"/>
            </w:pPr>
            <w:r w:rsidRPr="00A12599">
              <w:t>21,69</w:t>
            </w:r>
          </w:p>
        </w:tc>
      </w:tr>
    </w:tbl>
    <w:p w14:paraId="3535A9CD" w14:textId="20127202" w:rsidR="0000714E" w:rsidRDefault="00AF5C32" w:rsidP="00A12599">
      <w:pPr>
        <w:tabs>
          <w:tab w:val="left" w:pos="1021"/>
          <w:tab w:val="left" w:pos="1077"/>
        </w:tabs>
        <w:spacing w:line="360" w:lineRule="auto"/>
        <w:jc w:val="both"/>
      </w:pPr>
      <w:r w:rsidRPr="00AF5C32">
        <w:t xml:space="preserve"> </w:t>
      </w:r>
    </w:p>
    <w:p w14:paraId="644403B1" w14:textId="31E06B06" w:rsidR="0000714E" w:rsidRDefault="00C95F79" w:rsidP="0000714E">
      <w:pPr>
        <w:tabs>
          <w:tab w:val="left" w:pos="1021"/>
          <w:tab w:val="left" w:pos="1077"/>
        </w:tabs>
        <w:spacing w:line="360" w:lineRule="auto"/>
        <w:ind w:firstLine="720"/>
        <w:jc w:val="both"/>
        <w:rPr>
          <w:rFonts w:eastAsia="Calibri"/>
        </w:rPr>
      </w:pPr>
      <w:bookmarkStart w:id="2" w:name="_Hlk69286608"/>
      <w:r>
        <w:lastRenderedPageBreak/>
        <w:t xml:space="preserve"> </w:t>
      </w:r>
      <w:r w:rsidR="00F93BEF">
        <w:tab/>
      </w:r>
      <w:r w:rsidR="0000714E">
        <w:t>2.</w:t>
      </w:r>
      <w:r w:rsidR="0000714E">
        <w:tab/>
      </w:r>
      <w:r w:rsidR="0000714E">
        <w:rPr>
          <w:color w:val="000000"/>
        </w:rPr>
        <w:t>Savivaldybės biudžetas planuojamas, tvirtinamas, keičiamas ir vykdomas vadovaujantis Fiskalinės sutarties įgyvendinimo konstitucinio įstatymo 4 straipsnio 4 dalies nuostatomis, metinio grynojo skolinimosi suma negali viršyti 1,5 procento biudžeto pajamų dėl 202</w:t>
      </w:r>
      <w:r w:rsidR="00A12599">
        <w:rPr>
          <w:color w:val="000000"/>
        </w:rPr>
        <w:t>4</w:t>
      </w:r>
      <w:r w:rsidR="0000714E">
        <w:rPr>
          <w:color w:val="000000"/>
        </w:rPr>
        <w:t xml:space="preserve"> metams prognozuojamo neigiamo produkcijos atotrūkio nuo potencialo</w:t>
      </w:r>
      <w:r w:rsidR="00B60D1D">
        <w:rPr>
          <w:color w:val="000000"/>
        </w:rPr>
        <w:t>. Skaičiavimas pateikiamas lentelėje:</w:t>
      </w:r>
    </w:p>
    <w:tbl>
      <w:tblPr>
        <w:tblW w:w="0" w:type="auto"/>
        <w:tblLook w:val="04A0" w:firstRow="1" w:lastRow="0" w:firstColumn="1" w:lastColumn="0" w:noHBand="0" w:noVBand="1"/>
      </w:tblPr>
      <w:tblGrid>
        <w:gridCol w:w="556"/>
        <w:gridCol w:w="6323"/>
        <w:gridCol w:w="1338"/>
        <w:gridCol w:w="1411"/>
      </w:tblGrid>
      <w:tr w:rsidR="00A12599" w:rsidRPr="00A12599" w14:paraId="49A3C18B" w14:textId="77777777" w:rsidTr="00816471">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77E87611" w14:textId="77777777" w:rsidR="00A12599" w:rsidRPr="00A12599" w:rsidRDefault="00A12599" w:rsidP="00A12599">
            <w:pPr>
              <w:jc w:val="both"/>
            </w:pPr>
            <w:r w:rsidRPr="00A12599">
              <w:t>Eil. Nr.</w:t>
            </w:r>
          </w:p>
        </w:tc>
        <w:tc>
          <w:tcPr>
            <w:tcW w:w="6323" w:type="dxa"/>
            <w:tcBorders>
              <w:top w:val="single" w:sz="4" w:space="0" w:color="auto"/>
              <w:left w:val="nil"/>
              <w:bottom w:val="single" w:sz="4" w:space="0" w:color="auto"/>
              <w:right w:val="single" w:sz="4" w:space="0" w:color="auto"/>
            </w:tcBorders>
            <w:shd w:val="clear" w:color="auto" w:fill="auto"/>
            <w:vAlign w:val="center"/>
            <w:hideMark/>
          </w:tcPr>
          <w:p w14:paraId="2C065A45" w14:textId="77777777" w:rsidR="00A12599" w:rsidRPr="00A12599" w:rsidRDefault="00A12599" w:rsidP="00A12599">
            <w:pPr>
              <w:jc w:val="center"/>
            </w:pPr>
            <w:r w:rsidRPr="00A12599">
              <w:t>Rodikliai</w:t>
            </w:r>
          </w:p>
        </w:tc>
        <w:tc>
          <w:tcPr>
            <w:tcW w:w="2749" w:type="dxa"/>
            <w:gridSpan w:val="2"/>
            <w:tcBorders>
              <w:top w:val="single" w:sz="4" w:space="0" w:color="auto"/>
              <w:left w:val="nil"/>
              <w:bottom w:val="single" w:sz="4" w:space="0" w:color="auto"/>
              <w:right w:val="single" w:sz="4" w:space="0" w:color="auto"/>
            </w:tcBorders>
            <w:shd w:val="clear" w:color="auto" w:fill="auto"/>
            <w:vAlign w:val="center"/>
            <w:hideMark/>
          </w:tcPr>
          <w:p w14:paraId="0AC1D8B8" w14:textId="77777777" w:rsidR="00A12599" w:rsidRPr="00A12599" w:rsidRDefault="00A12599" w:rsidP="00A12599">
            <w:pPr>
              <w:jc w:val="center"/>
            </w:pPr>
            <w:r w:rsidRPr="00A12599">
              <w:t>2024 m. duomenys</w:t>
            </w:r>
          </w:p>
        </w:tc>
      </w:tr>
      <w:tr w:rsidR="00A12599" w:rsidRPr="00A12599" w14:paraId="20A09C0C" w14:textId="77777777" w:rsidTr="00816471">
        <w:trPr>
          <w:trHeight w:val="47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A44BBE7" w14:textId="77777777" w:rsidR="00A12599" w:rsidRPr="00A12599" w:rsidRDefault="00A12599" w:rsidP="00A12599">
            <w:pPr>
              <w:jc w:val="center"/>
            </w:pPr>
            <w:r w:rsidRPr="00A12599">
              <w:t xml:space="preserve">1. </w:t>
            </w:r>
          </w:p>
        </w:tc>
        <w:tc>
          <w:tcPr>
            <w:tcW w:w="6323" w:type="dxa"/>
            <w:vMerge w:val="restart"/>
            <w:tcBorders>
              <w:top w:val="nil"/>
              <w:left w:val="single" w:sz="4" w:space="0" w:color="auto"/>
              <w:bottom w:val="single" w:sz="4" w:space="0" w:color="000000"/>
              <w:right w:val="single" w:sz="4" w:space="0" w:color="auto"/>
            </w:tcBorders>
            <w:shd w:val="clear" w:color="auto" w:fill="auto"/>
            <w:vAlign w:val="center"/>
            <w:hideMark/>
          </w:tcPr>
          <w:p w14:paraId="29E94E8F" w14:textId="77777777" w:rsidR="00A12599" w:rsidRPr="00A12599" w:rsidRDefault="00A12599" w:rsidP="00A12599">
            <w:r w:rsidRPr="00A12599">
              <w:t xml:space="preserve">Vadovaujantis Fiskalinės sutarties įgyvendinimo konstitucinio įstatymo 4 straipsnio 4 dalies nuostatomis, metinio grynojo skolinimosi suma negali viršyti 1,5 procento biudžeto pajamų </w:t>
            </w:r>
          </w:p>
        </w:tc>
        <w:tc>
          <w:tcPr>
            <w:tcW w:w="1338" w:type="dxa"/>
            <w:tcBorders>
              <w:top w:val="nil"/>
              <w:left w:val="nil"/>
              <w:bottom w:val="single" w:sz="4" w:space="0" w:color="auto"/>
              <w:right w:val="single" w:sz="4" w:space="0" w:color="auto"/>
            </w:tcBorders>
            <w:shd w:val="clear" w:color="auto" w:fill="auto"/>
            <w:vAlign w:val="center"/>
            <w:hideMark/>
          </w:tcPr>
          <w:p w14:paraId="76777BEB" w14:textId="77777777" w:rsidR="00A12599" w:rsidRPr="00A12599" w:rsidRDefault="00A12599" w:rsidP="00A12599">
            <w:pPr>
              <w:jc w:val="center"/>
            </w:pPr>
            <w:r w:rsidRPr="00A12599">
              <w:t>2023 m. pajamos</w:t>
            </w:r>
          </w:p>
        </w:tc>
        <w:tc>
          <w:tcPr>
            <w:tcW w:w="1411" w:type="dxa"/>
            <w:tcBorders>
              <w:top w:val="nil"/>
              <w:left w:val="nil"/>
              <w:bottom w:val="single" w:sz="4" w:space="0" w:color="auto"/>
              <w:right w:val="single" w:sz="4" w:space="0" w:color="auto"/>
            </w:tcBorders>
            <w:shd w:val="clear" w:color="auto" w:fill="auto"/>
            <w:vAlign w:val="center"/>
            <w:hideMark/>
          </w:tcPr>
          <w:p w14:paraId="60D9DA82" w14:textId="77777777" w:rsidR="00A12599" w:rsidRPr="00A12599" w:rsidRDefault="00A12599" w:rsidP="00A12599">
            <w:pPr>
              <w:jc w:val="center"/>
            </w:pPr>
            <w:r w:rsidRPr="00A12599">
              <w:t xml:space="preserve">1,5 proc. </w:t>
            </w:r>
          </w:p>
        </w:tc>
      </w:tr>
      <w:tr w:rsidR="00A12599" w:rsidRPr="00A12599" w14:paraId="4390A98C" w14:textId="77777777" w:rsidTr="00A12599">
        <w:trPr>
          <w:trHeight w:val="315"/>
        </w:trPr>
        <w:tc>
          <w:tcPr>
            <w:tcW w:w="0" w:type="auto"/>
            <w:vMerge/>
            <w:tcBorders>
              <w:top w:val="nil"/>
              <w:left w:val="single" w:sz="4" w:space="0" w:color="auto"/>
              <w:bottom w:val="single" w:sz="4" w:space="0" w:color="000000"/>
              <w:right w:val="single" w:sz="4" w:space="0" w:color="auto"/>
            </w:tcBorders>
            <w:vAlign w:val="center"/>
            <w:hideMark/>
          </w:tcPr>
          <w:p w14:paraId="4C8F44A3" w14:textId="77777777" w:rsidR="00A12599" w:rsidRPr="00A12599" w:rsidRDefault="00A12599" w:rsidP="00A12599"/>
        </w:tc>
        <w:tc>
          <w:tcPr>
            <w:tcW w:w="6323" w:type="dxa"/>
            <w:vMerge/>
            <w:tcBorders>
              <w:top w:val="nil"/>
              <w:left w:val="single" w:sz="4" w:space="0" w:color="auto"/>
              <w:bottom w:val="single" w:sz="4" w:space="0" w:color="000000"/>
              <w:right w:val="single" w:sz="4" w:space="0" w:color="auto"/>
            </w:tcBorders>
            <w:vAlign w:val="center"/>
            <w:hideMark/>
          </w:tcPr>
          <w:p w14:paraId="2F48F79C" w14:textId="77777777" w:rsidR="00A12599" w:rsidRPr="00A12599" w:rsidRDefault="00A12599" w:rsidP="00A12599"/>
        </w:tc>
        <w:tc>
          <w:tcPr>
            <w:tcW w:w="1338" w:type="dxa"/>
            <w:tcBorders>
              <w:top w:val="nil"/>
              <w:left w:val="nil"/>
              <w:bottom w:val="single" w:sz="4" w:space="0" w:color="auto"/>
              <w:right w:val="single" w:sz="4" w:space="0" w:color="auto"/>
            </w:tcBorders>
            <w:shd w:val="clear" w:color="auto" w:fill="auto"/>
            <w:noWrap/>
            <w:vAlign w:val="center"/>
            <w:hideMark/>
          </w:tcPr>
          <w:p w14:paraId="1D4FDFB6" w14:textId="77777777" w:rsidR="00A12599" w:rsidRPr="00A12599" w:rsidRDefault="00A12599" w:rsidP="00A12599">
            <w:pPr>
              <w:jc w:val="right"/>
            </w:pPr>
            <w:r w:rsidRPr="00A12599">
              <w:t>34383,9</w:t>
            </w:r>
          </w:p>
        </w:tc>
        <w:tc>
          <w:tcPr>
            <w:tcW w:w="1411" w:type="dxa"/>
            <w:tcBorders>
              <w:top w:val="nil"/>
              <w:left w:val="nil"/>
              <w:bottom w:val="single" w:sz="4" w:space="0" w:color="auto"/>
              <w:right w:val="single" w:sz="4" w:space="0" w:color="auto"/>
            </w:tcBorders>
            <w:shd w:val="clear" w:color="auto" w:fill="auto"/>
            <w:noWrap/>
            <w:vAlign w:val="center"/>
            <w:hideMark/>
          </w:tcPr>
          <w:p w14:paraId="1C45F9E6" w14:textId="77777777" w:rsidR="00A12599" w:rsidRPr="00A12599" w:rsidRDefault="00A12599" w:rsidP="00A12599">
            <w:pPr>
              <w:jc w:val="right"/>
              <w:rPr>
                <w:b/>
                <w:bCs/>
              </w:rPr>
            </w:pPr>
            <w:r w:rsidRPr="00A12599">
              <w:rPr>
                <w:b/>
                <w:bCs/>
              </w:rPr>
              <w:t>515,8</w:t>
            </w:r>
          </w:p>
        </w:tc>
      </w:tr>
    </w:tbl>
    <w:p w14:paraId="6A48E07C" w14:textId="4E547320" w:rsidR="00513CE4" w:rsidRDefault="00513CE4" w:rsidP="00227623">
      <w:pPr>
        <w:spacing w:line="360" w:lineRule="auto"/>
        <w:jc w:val="both"/>
      </w:pPr>
    </w:p>
    <w:p w14:paraId="0E103AAA" w14:textId="22FC5FD1" w:rsidR="002F421B" w:rsidRDefault="008873B4" w:rsidP="008873B4">
      <w:pPr>
        <w:spacing w:line="360" w:lineRule="auto"/>
        <w:jc w:val="both"/>
        <w:rPr>
          <w:rFonts w:eastAsia="Calibri"/>
        </w:rPr>
      </w:pPr>
      <w:r>
        <w:rPr>
          <w:bCs/>
        </w:rPr>
        <w:t xml:space="preserve">           </w:t>
      </w:r>
      <w:bookmarkStart w:id="3" w:name="_Hlk69286950"/>
      <w:r w:rsidR="0049586F">
        <w:rPr>
          <w:bCs/>
        </w:rPr>
        <w:t xml:space="preserve">Planuojama pasiskolinti </w:t>
      </w:r>
      <w:r w:rsidR="00716F1F">
        <w:rPr>
          <w:bCs/>
        </w:rPr>
        <w:t>900</w:t>
      </w:r>
      <w:r w:rsidRPr="00512A2B">
        <w:rPr>
          <w:bCs/>
        </w:rPr>
        <w:t xml:space="preserve"> tūkst. Eur </w:t>
      </w:r>
      <w:r w:rsidRPr="00512A2B">
        <w:t xml:space="preserve">paskola </w:t>
      </w:r>
      <w:r w:rsidR="00512A2B" w:rsidRPr="00512A2B">
        <w:t>bus skiriama</w:t>
      </w:r>
      <w:r w:rsidRPr="00512A2B">
        <w:t xml:space="preserve"> </w:t>
      </w:r>
      <w:bookmarkEnd w:id="3"/>
      <w:r w:rsidR="002F421B" w:rsidRPr="002F421B">
        <w:rPr>
          <w:rFonts w:eastAsia="Calibri"/>
        </w:rPr>
        <w:t>savivaldybės įgyvendinamiems projektams, numatytiems 202</w:t>
      </w:r>
      <w:r w:rsidR="00716F1F">
        <w:rPr>
          <w:rFonts w:eastAsia="Calibri"/>
        </w:rPr>
        <w:t>4</w:t>
      </w:r>
      <w:r w:rsidR="002F421B" w:rsidRPr="002F421B">
        <w:rPr>
          <w:rFonts w:eastAsia="Calibri"/>
        </w:rPr>
        <w:t xml:space="preserve"> m. strateginiame veiklos plane</w:t>
      </w:r>
      <w:r w:rsidR="002F421B">
        <w:rPr>
          <w:rFonts w:eastAsia="Calibri"/>
        </w:rPr>
        <w:t xml:space="preserve">, pirmiausia paskolos dalį skiriant iš Europos Sąjungos finansinės paramos finansuojamiems projektams. </w:t>
      </w:r>
    </w:p>
    <w:p w14:paraId="7E2E0E05" w14:textId="46F4876D" w:rsidR="00716F1F" w:rsidRDefault="00716F1F" w:rsidP="008873B4">
      <w:pPr>
        <w:spacing w:line="360" w:lineRule="auto"/>
        <w:jc w:val="both"/>
        <w:rPr>
          <w:rFonts w:eastAsia="Calibri"/>
        </w:rPr>
      </w:pPr>
      <w:r>
        <w:rPr>
          <w:rFonts w:eastAsia="Calibri"/>
        </w:rPr>
        <w:t xml:space="preserve">           Atsižvelgiant į Lietuvos Respublikos  </w:t>
      </w:r>
      <w:r w:rsidRPr="00A53F17">
        <w:rPr>
          <w:rFonts w:eastAsia="Calibri"/>
        </w:rPr>
        <w:t xml:space="preserve">Fiskalinės sutarties įgyvendinimo konstitucinio įstatymo 4 straipsnio </w:t>
      </w:r>
      <w:r>
        <w:rPr>
          <w:rFonts w:eastAsia="Calibri"/>
        </w:rPr>
        <w:t>5</w:t>
      </w:r>
      <w:r w:rsidRPr="00A53F17">
        <w:rPr>
          <w:rFonts w:eastAsia="Calibri"/>
        </w:rPr>
        <w:t xml:space="preserve"> dalies nuostat</w:t>
      </w:r>
      <w:r>
        <w:rPr>
          <w:rFonts w:eastAsia="Calibri"/>
        </w:rPr>
        <w:t xml:space="preserve">as ir vertinant savivaldybės biudžeto sudarymo lankstumo taisyklę, savivaldybė gali </w:t>
      </w:r>
      <w:r w:rsidRPr="00A53F17">
        <w:rPr>
          <w:rFonts w:eastAsia="Calibri"/>
        </w:rPr>
        <w:t>iš asignavimų atimti asignavimus, skirtus Europos Sąjungos ir kitai tarptautinei finansinei paramai bendrai finansuoti, įskaitant tinkamų finansuoti išlaidų daliai tenkantį pridėtinės vertės mokestį, išskyrus iš valstybės biudžeto gautus asignavimus, skirtus Europos Sąjungos ir kitai tarptautinei finansinei paramai bendrai finansuoti</w:t>
      </w:r>
      <w:r>
        <w:rPr>
          <w:rFonts w:eastAsia="Calibri"/>
        </w:rPr>
        <w:t>. Tokiu atveju, išskiriama paskolos dalis savivaldybės Europos Sąjungos projektų nuosavai daliai finansuoti ir  asignavimų viršijančių pajamas suma, t.y.  suma leistina iki 1,5 proc. kai yra numatomas neigiamas produkcijos atotrūkis nuo potencialo.  Tokiu būdu siekiama išlaikyti savivaldybės biudžeto balanso rodiklį.</w:t>
      </w:r>
    </w:p>
    <w:p w14:paraId="29DF298F" w14:textId="292DF8D7" w:rsidR="008C08AC" w:rsidRDefault="008C08AC" w:rsidP="008873B4">
      <w:pPr>
        <w:spacing w:line="360" w:lineRule="auto"/>
        <w:jc w:val="both"/>
        <w:rPr>
          <w:rFonts w:eastAsia="Calibri"/>
        </w:rPr>
      </w:pPr>
      <w:r>
        <w:rPr>
          <w:rFonts w:eastAsia="Calibri"/>
        </w:rPr>
        <w:t xml:space="preserve">           Pateikiamas preliminarus iš paskolos apmokamų projektų sąrašas</w:t>
      </w:r>
      <w:r w:rsidR="00316150">
        <w:rPr>
          <w:rFonts w:eastAsia="Calibri"/>
        </w:rPr>
        <w:t xml:space="preserve"> (projektų sąrašas gali keistis, atsižvelgiant į vykdomų ES projektų finansavimo poreikį ir eiliškumą, vykdymo eigą</w:t>
      </w:r>
      <w:r w:rsidR="00716F1F">
        <w:rPr>
          <w:rFonts w:eastAsia="Calibri"/>
        </w:rPr>
        <w:t>, finansavimo sutartis</w:t>
      </w:r>
      <w:r w:rsidR="00144B37">
        <w:rPr>
          <w:rFonts w:eastAsia="Calibri"/>
        </w:rPr>
        <w:t>, savivaldybės dalies prisidėjimo prie ES projekto procentą</w:t>
      </w:r>
      <w:r w:rsidR="00316150">
        <w:rPr>
          <w:rFonts w:eastAsia="Calibri"/>
        </w:rPr>
        <w:t>)</w:t>
      </w:r>
      <w:r>
        <w:rPr>
          <w:rFonts w:eastAsia="Calibri"/>
        </w:rPr>
        <w:t>:</w:t>
      </w:r>
    </w:p>
    <w:p w14:paraId="5DD63E4C" w14:textId="3A6E767D" w:rsidR="00F93BEF" w:rsidRDefault="00F93BEF" w:rsidP="008873B4">
      <w:pPr>
        <w:spacing w:line="360" w:lineRule="auto"/>
        <w:jc w:val="both"/>
        <w:rPr>
          <w:rFonts w:eastAsia="Calibri"/>
        </w:rPr>
      </w:pPr>
      <w:r>
        <w:rPr>
          <w:rFonts w:eastAsia="Calibri"/>
        </w:rPr>
        <w:t xml:space="preserve">           1</w:t>
      </w:r>
      <w:r w:rsidR="00816471">
        <w:rPr>
          <w:rFonts w:eastAsia="Calibri"/>
        </w:rPr>
        <w:t xml:space="preserve">) </w:t>
      </w:r>
      <w:r w:rsidR="00144B37">
        <w:rPr>
          <w:rFonts w:eastAsia="Calibri"/>
        </w:rPr>
        <w:t xml:space="preserve">Pateikiamas investicijų sąrašas, kuriam bus naudojama </w:t>
      </w:r>
      <w:r w:rsidR="00144B37" w:rsidRPr="00144B37">
        <w:rPr>
          <w:rFonts w:eastAsia="Calibri"/>
        </w:rPr>
        <w:t xml:space="preserve">metinio grynojo skolinimosi suma </w:t>
      </w:r>
      <w:r w:rsidR="00816471">
        <w:rPr>
          <w:rFonts w:eastAsia="Calibri"/>
        </w:rPr>
        <w:t xml:space="preserve">neviršijanti </w:t>
      </w:r>
      <w:r w:rsidR="00144B37">
        <w:rPr>
          <w:rFonts w:eastAsia="Calibri"/>
        </w:rPr>
        <w:t xml:space="preserve"> </w:t>
      </w:r>
      <w:r w:rsidR="00144B37" w:rsidRPr="00144B37">
        <w:rPr>
          <w:rFonts w:eastAsia="Calibri"/>
        </w:rPr>
        <w:t>1,5 procento biudžeto pajamų</w:t>
      </w:r>
      <w:r w:rsidR="00816471">
        <w:rPr>
          <w:rFonts w:eastAsia="Calibri"/>
        </w:rPr>
        <w:t>:</w:t>
      </w:r>
    </w:p>
    <w:tbl>
      <w:tblPr>
        <w:tblW w:w="0" w:type="auto"/>
        <w:tblLook w:val="04A0" w:firstRow="1" w:lastRow="0" w:firstColumn="1" w:lastColumn="0" w:noHBand="0" w:noVBand="1"/>
      </w:tblPr>
      <w:tblGrid>
        <w:gridCol w:w="556"/>
        <w:gridCol w:w="750"/>
        <w:gridCol w:w="1296"/>
        <w:gridCol w:w="4132"/>
        <w:gridCol w:w="1571"/>
        <w:gridCol w:w="1323"/>
      </w:tblGrid>
      <w:tr w:rsidR="00144B37" w:rsidRPr="00144B37" w14:paraId="1A3338AF" w14:textId="77777777" w:rsidTr="00816471">
        <w:trPr>
          <w:trHeight w:val="6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205A54" w14:textId="77777777" w:rsidR="00144B37" w:rsidRPr="00144B37" w:rsidRDefault="00144B37" w:rsidP="00144B37">
            <w:pPr>
              <w:jc w:val="center"/>
              <w:rPr>
                <w:color w:val="000000"/>
              </w:rPr>
            </w:pPr>
            <w:r w:rsidRPr="00144B37">
              <w:rPr>
                <w:color w:val="000000"/>
              </w:rPr>
              <w:t xml:space="preserve">Eil. </w:t>
            </w:r>
            <w:r w:rsidRPr="00144B37">
              <w:rPr>
                <w:color w:val="000000"/>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36263F" w14:textId="77777777" w:rsidR="00144B37" w:rsidRPr="00144B37" w:rsidRDefault="00144B37" w:rsidP="00144B37">
            <w:pPr>
              <w:jc w:val="center"/>
              <w:rPr>
                <w:color w:val="000000"/>
              </w:rPr>
            </w:pPr>
            <w:r w:rsidRPr="00144B37">
              <w:rPr>
                <w:color w:val="000000"/>
              </w:rPr>
              <w:t>Prog-</w:t>
            </w:r>
            <w:r w:rsidRPr="00144B37">
              <w:rPr>
                <w:color w:val="000000"/>
              </w:rPr>
              <w:br/>
              <w:t>rama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664801" w14:textId="77777777" w:rsidR="00144B37" w:rsidRPr="00144B37" w:rsidRDefault="00144B37" w:rsidP="00144B37">
            <w:pPr>
              <w:jc w:val="center"/>
              <w:rPr>
                <w:color w:val="000000"/>
              </w:rPr>
            </w:pPr>
            <w:r w:rsidRPr="00144B37">
              <w:rPr>
                <w:color w:val="000000"/>
              </w:rPr>
              <w:t xml:space="preserve">SVP </w:t>
            </w:r>
            <w:r w:rsidRPr="00144B37">
              <w:rPr>
                <w:color w:val="000000"/>
              </w:rPr>
              <w:br/>
              <w:t>priemonės</w:t>
            </w:r>
            <w:r w:rsidRPr="00144B37">
              <w:rPr>
                <w:color w:val="000000"/>
              </w:rPr>
              <w:br/>
              <w:t>kodas</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5E537CA" w14:textId="77777777" w:rsidR="00144B37" w:rsidRPr="00144B37" w:rsidRDefault="00144B37" w:rsidP="00144B37">
            <w:pPr>
              <w:jc w:val="center"/>
              <w:rPr>
                <w:color w:val="000000"/>
              </w:rPr>
            </w:pPr>
            <w:r w:rsidRPr="00144B37">
              <w:rPr>
                <w:color w:val="000000"/>
              </w:rPr>
              <w:t>Objekto/ projekto/darbų pavadinimas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9A09BD" w14:textId="77777777" w:rsidR="00144B37" w:rsidRPr="00144B37" w:rsidRDefault="00144B37" w:rsidP="00144B37">
            <w:pPr>
              <w:rPr>
                <w:color w:val="000000"/>
              </w:rPr>
            </w:pPr>
            <w:r w:rsidRPr="00144B37">
              <w:rPr>
                <w:color w:val="000000"/>
              </w:rPr>
              <w:t>Preliminarus paskolos lėšų poreikis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746AD4" w14:textId="77777777" w:rsidR="00144B37" w:rsidRPr="00144B37" w:rsidRDefault="00144B37" w:rsidP="00144B37">
            <w:pPr>
              <w:jc w:val="center"/>
              <w:rPr>
                <w:color w:val="000000"/>
              </w:rPr>
            </w:pPr>
            <w:r w:rsidRPr="00144B37">
              <w:rPr>
                <w:color w:val="000000"/>
              </w:rPr>
              <w:t>Pastabos</w:t>
            </w:r>
          </w:p>
        </w:tc>
      </w:tr>
      <w:tr w:rsidR="00144B37" w:rsidRPr="00144B37" w14:paraId="039F5247" w14:textId="77777777" w:rsidTr="00816471">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125A2E" w14:textId="77777777" w:rsidR="00144B37" w:rsidRPr="00144B37" w:rsidRDefault="00144B37" w:rsidP="00144B37">
            <w:pPr>
              <w:rPr>
                <w:color w:val="000000"/>
              </w:rPr>
            </w:pPr>
            <w:r w:rsidRPr="00144B37">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6D1A70EC" w14:textId="77777777" w:rsidR="00144B37" w:rsidRPr="00144B37" w:rsidRDefault="00144B37" w:rsidP="00144B37">
            <w:pPr>
              <w:jc w:val="center"/>
              <w:rPr>
                <w:color w:val="000000"/>
              </w:rPr>
            </w:pPr>
            <w:r w:rsidRPr="00144B37">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2A6B0240" w14:textId="77777777" w:rsidR="00144B37" w:rsidRPr="00144B37" w:rsidRDefault="00144B37" w:rsidP="00144B37">
            <w:pPr>
              <w:rPr>
                <w:color w:val="000000"/>
              </w:rPr>
            </w:pPr>
            <w:r w:rsidRPr="00144B37">
              <w:rPr>
                <w:color w:val="000000"/>
              </w:rPr>
              <w:t>03.3.1.3.1</w:t>
            </w:r>
          </w:p>
        </w:tc>
        <w:tc>
          <w:tcPr>
            <w:tcW w:w="0" w:type="auto"/>
            <w:tcBorders>
              <w:top w:val="nil"/>
              <w:left w:val="nil"/>
              <w:bottom w:val="single" w:sz="4" w:space="0" w:color="auto"/>
              <w:right w:val="single" w:sz="4" w:space="0" w:color="auto"/>
            </w:tcBorders>
            <w:shd w:val="clear" w:color="000000" w:fill="FFFFFF"/>
            <w:vAlign w:val="center"/>
            <w:hideMark/>
          </w:tcPr>
          <w:p w14:paraId="6642161B" w14:textId="77777777" w:rsidR="00144B37" w:rsidRPr="00144B37" w:rsidRDefault="00144B37" w:rsidP="00144B37">
            <w:r w:rsidRPr="00144B37">
              <w:t>Administracinio pastato, esančio Vilniaus g. 44 Molėtuose atnaujinimas (modernizavimas)</w:t>
            </w:r>
          </w:p>
        </w:tc>
        <w:tc>
          <w:tcPr>
            <w:tcW w:w="0" w:type="auto"/>
            <w:tcBorders>
              <w:top w:val="nil"/>
              <w:left w:val="nil"/>
              <w:bottom w:val="single" w:sz="4" w:space="0" w:color="auto"/>
              <w:right w:val="single" w:sz="4" w:space="0" w:color="auto"/>
            </w:tcBorders>
            <w:shd w:val="clear" w:color="000000" w:fill="FFFFFF"/>
            <w:noWrap/>
            <w:vAlign w:val="center"/>
            <w:hideMark/>
          </w:tcPr>
          <w:p w14:paraId="1057073E" w14:textId="77777777" w:rsidR="00144B37" w:rsidRPr="00144B37" w:rsidRDefault="00144B37" w:rsidP="00144B37">
            <w:pPr>
              <w:jc w:val="right"/>
              <w:rPr>
                <w:color w:val="000000"/>
              </w:rPr>
            </w:pPr>
            <w:r w:rsidRPr="00144B37">
              <w:rPr>
                <w:color w:val="000000"/>
              </w:rPr>
              <w:t>378</w:t>
            </w:r>
          </w:p>
        </w:tc>
        <w:tc>
          <w:tcPr>
            <w:tcW w:w="0" w:type="auto"/>
            <w:tcBorders>
              <w:top w:val="nil"/>
              <w:left w:val="nil"/>
              <w:bottom w:val="single" w:sz="4" w:space="0" w:color="auto"/>
              <w:right w:val="single" w:sz="4" w:space="0" w:color="auto"/>
            </w:tcBorders>
            <w:shd w:val="clear" w:color="auto" w:fill="auto"/>
            <w:noWrap/>
            <w:vAlign w:val="center"/>
            <w:hideMark/>
          </w:tcPr>
          <w:p w14:paraId="75BD8B8B" w14:textId="77777777" w:rsidR="00144B37" w:rsidRPr="00144B37" w:rsidRDefault="00144B37" w:rsidP="00144B37">
            <w:pPr>
              <w:rPr>
                <w:color w:val="000000"/>
              </w:rPr>
            </w:pPr>
            <w:r w:rsidRPr="00144B37">
              <w:rPr>
                <w:color w:val="000000"/>
              </w:rPr>
              <w:t>Investicijos</w:t>
            </w:r>
          </w:p>
        </w:tc>
      </w:tr>
      <w:tr w:rsidR="00144B37" w:rsidRPr="00144B37" w14:paraId="432C728D" w14:textId="77777777" w:rsidTr="00816471">
        <w:trPr>
          <w:trHeight w:val="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242E29" w14:textId="77777777" w:rsidR="00144B37" w:rsidRPr="00144B37" w:rsidRDefault="00144B37" w:rsidP="00144B37">
            <w:pPr>
              <w:rPr>
                <w:color w:val="000000"/>
              </w:rPr>
            </w:pPr>
            <w:r w:rsidRPr="00144B37">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110B8F7F" w14:textId="77777777" w:rsidR="00144B37" w:rsidRPr="00144B37" w:rsidRDefault="00144B37" w:rsidP="00144B37">
            <w:pPr>
              <w:jc w:val="center"/>
              <w:rPr>
                <w:color w:val="000000"/>
              </w:rPr>
            </w:pPr>
            <w:r w:rsidRPr="00144B37">
              <w:rPr>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038CC23F" w14:textId="77777777" w:rsidR="00144B37" w:rsidRPr="00144B37" w:rsidRDefault="00144B37" w:rsidP="00144B37">
            <w:pPr>
              <w:rPr>
                <w:color w:val="000000"/>
              </w:rPr>
            </w:pPr>
            <w:r w:rsidRPr="00144B37">
              <w:rPr>
                <w:color w:val="000000"/>
              </w:rPr>
              <w:t>03.3.3.5.1</w:t>
            </w:r>
          </w:p>
        </w:tc>
        <w:tc>
          <w:tcPr>
            <w:tcW w:w="0" w:type="auto"/>
            <w:tcBorders>
              <w:top w:val="nil"/>
              <w:left w:val="nil"/>
              <w:bottom w:val="single" w:sz="4" w:space="0" w:color="auto"/>
              <w:right w:val="single" w:sz="4" w:space="0" w:color="auto"/>
            </w:tcBorders>
            <w:shd w:val="clear" w:color="000000" w:fill="FFFFFF"/>
            <w:hideMark/>
          </w:tcPr>
          <w:p w14:paraId="4A04ACD3" w14:textId="77777777" w:rsidR="00144B37" w:rsidRPr="00144B37" w:rsidRDefault="00144B37" w:rsidP="00144B37">
            <w:r w:rsidRPr="00144B37">
              <w:t>Melioratorių gatvės kvartalo Molėtų mieste inžinierinės infrastruktūros ir gerbūvio sutvarkymas</w:t>
            </w:r>
          </w:p>
        </w:tc>
        <w:tc>
          <w:tcPr>
            <w:tcW w:w="0" w:type="auto"/>
            <w:tcBorders>
              <w:top w:val="nil"/>
              <w:left w:val="nil"/>
              <w:bottom w:val="single" w:sz="4" w:space="0" w:color="auto"/>
              <w:right w:val="single" w:sz="4" w:space="0" w:color="auto"/>
            </w:tcBorders>
            <w:shd w:val="clear" w:color="auto" w:fill="auto"/>
            <w:noWrap/>
            <w:vAlign w:val="bottom"/>
            <w:hideMark/>
          </w:tcPr>
          <w:p w14:paraId="3066EE80" w14:textId="77777777" w:rsidR="00144B37" w:rsidRPr="00144B37" w:rsidRDefault="00144B37" w:rsidP="00144B37">
            <w:pPr>
              <w:jc w:val="right"/>
              <w:rPr>
                <w:color w:val="000000"/>
              </w:rPr>
            </w:pPr>
            <w:r w:rsidRPr="00144B37">
              <w:rPr>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14:paraId="77D861CA" w14:textId="77777777" w:rsidR="00144B37" w:rsidRPr="00144B37" w:rsidRDefault="00144B37" w:rsidP="00144B37">
            <w:pPr>
              <w:rPr>
                <w:color w:val="000000"/>
              </w:rPr>
            </w:pPr>
            <w:r w:rsidRPr="00144B37">
              <w:rPr>
                <w:color w:val="000000"/>
              </w:rPr>
              <w:t>Investicijos</w:t>
            </w:r>
          </w:p>
        </w:tc>
      </w:tr>
      <w:tr w:rsidR="00144B37" w:rsidRPr="00144B37" w14:paraId="25DD6053" w14:textId="77777777" w:rsidTr="00816471">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3361EB" w14:textId="77777777" w:rsidR="00144B37" w:rsidRPr="00144B37" w:rsidRDefault="00144B37" w:rsidP="00144B37">
            <w:pPr>
              <w:rPr>
                <w:color w:val="000000"/>
              </w:rPr>
            </w:pPr>
            <w:r w:rsidRPr="00144B37">
              <w:rPr>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1D402DEB" w14:textId="77777777" w:rsidR="00144B37" w:rsidRPr="00144B37" w:rsidRDefault="00144B37" w:rsidP="00144B37">
            <w:pPr>
              <w:jc w:val="center"/>
              <w:rPr>
                <w:color w:val="000000"/>
              </w:rPr>
            </w:pPr>
            <w:r w:rsidRPr="00144B37">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422E5707" w14:textId="77777777" w:rsidR="00144B37" w:rsidRPr="00144B37" w:rsidRDefault="00144B37" w:rsidP="00144B37">
            <w:pPr>
              <w:rPr>
                <w:color w:val="000000"/>
              </w:rPr>
            </w:pPr>
            <w:r w:rsidRPr="00144B37">
              <w:rPr>
                <w:color w:val="000000"/>
              </w:rPr>
              <w:t>05.1.4.3.2</w:t>
            </w:r>
          </w:p>
        </w:tc>
        <w:tc>
          <w:tcPr>
            <w:tcW w:w="0" w:type="auto"/>
            <w:tcBorders>
              <w:top w:val="nil"/>
              <w:left w:val="nil"/>
              <w:bottom w:val="single" w:sz="4" w:space="0" w:color="auto"/>
              <w:right w:val="single" w:sz="4" w:space="0" w:color="auto"/>
            </w:tcBorders>
            <w:shd w:val="clear" w:color="000000" w:fill="FFFFFF"/>
            <w:hideMark/>
          </w:tcPr>
          <w:p w14:paraId="06CD8C66" w14:textId="77777777" w:rsidR="00144B37" w:rsidRPr="00144B37" w:rsidRDefault="00144B37" w:rsidP="00144B37">
            <w:r w:rsidRPr="00144B37">
              <w:t>Molėtų rajono sporto aikštynų atnaujinimas ir įrengimas</w:t>
            </w:r>
          </w:p>
        </w:tc>
        <w:tc>
          <w:tcPr>
            <w:tcW w:w="0" w:type="auto"/>
            <w:tcBorders>
              <w:top w:val="nil"/>
              <w:left w:val="nil"/>
              <w:bottom w:val="single" w:sz="4" w:space="0" w:color="auto"/>
              <w:right w:val="single" w:sz="4" w:space="0" w:color="auto"/>
            </w:tcBorders>
            <w:shd w:val="clear" w:color="auto" w:fill="auto"/>
            <w:noWrap/>
            <w:vAlign w:val="bottom"/>
            <w:hideMark/>
          </w:tcPr>
          <w:p w14:paraId="168FEB44" w14:textId="77777777" w:rsidR="00144B37" w:rsidRPr="00144B37" w:rsidRDefault="00144B37" w:rsidP="00144B37">
            <w:pPr>
              <w:jc w:val="right"/>
              <w:rPr>
                <w:color w:val="000000"/>
              </w:rPr>
            </w:pPr>
            <w:r w:rsidRPr="00144B37">
              <w:rPr>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14:paraId="2A414AC0" w14:textId="77777777" w:rsidR="00144B37" w:rsidRPr="00144B37" w:rsidRDefault="00144B37" w:rsidP="00144B37">
            <w:pPr>
              <w:rPr>
                <w:color w:val="000000"/>
              </w:rPr>
            </w:pPr>
            <w:r w:rsidRPr="00144B37">
              <w:rPr>
                <w:color w:val="000000"/>
              </w:rPr>
              <w:t>Investicijos</w:t>
            </w:r>
          </w:p>
        </w:tc>
      </w:tr>
      <w:tr w:rsidR="00144B37" w:rsidRPr="00144B37" w14:paraId="1B697E03" w14:textId="77777777" w:rsidTr="00144B3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C508F3" w14:textId="77777777" w:rsidR="00144B37" w:rsidRPr="00144B37" w:rsidRDefault="00144B37" w:rsidP="00144B37">
            <w:pPr>
              <w:rPr>
                <w:color w:val="000000"/>
              </w:rPr>
            </w:pPr>
            <w:r w:rsidRPr="00144B37">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79F51FFA" w14:textId="77777777" w:rsidR="00144B37" w:rsidRPr="00144B37" w:rsidRDefault="00144B37" w:rsidP="00144B37">
            <w:pPr>
              <w:jc w:val="center"/>
              <w:rPr>
                <w:color w:val="000000"/>
              </w:rPr>
            </w:pPr>
            <w:r w:rsidRPr="00144B37">
              <w:rPr>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4BD8A185" w14:textId="77777777" w:rsidR="00144B37" w:rsidRPr="00144B37" w:rsidRDefault="00144B37" w:rsidP="00144B37">
            <w:pPr>
              <w:rPr>
                <w:color w:val="000000"/>
              </w:rPr>
            </w:pPr>
            <w:r w:rsidRPr="00144B37">
              <w:rPr>
                <w:color w:val="000000"/>
              </w:rPr>
              <w:t>06.1.1.1.21</w:t>
            </w:r>
          </w:p>
        </w:tc>
        <w:tc>
          <w:tcPr>
            <w:tcW w:w="0" w:type="auto"/>
            <w:tcBorders>
              <w:top w:val="nil"/>
              <w:left w:val="nil"/>
              <w:bottom w:val="single" w:sz="4" w:space="0" w:color="auto"/>
              <w:right w:val="single" w:sz="4" w:space="0" w:color="auto"/>
            </w:tcBorders>
            <w:shd w:val="clear" w:color="000000" w:fill="FFFFFF"/>
            <w:hideMark/>
          </w:tcPr>
          <w:p w14:paraId="50B95424" w14:textId="77777777" w:rsidR="00144B37" w:rsidRPr="00144B37" w:rsidRDefault="00144B37" w:rsidP="00144B37">
            <w:pPr>
              <w:rPr>
                <w:color w:val="000000"/>
              </w:rPr>
            </w:pPr>
            <w:r w:rsidRPr="00144B37">
              <w:rPr>
                <w:color w:val="000000"/>
              </w:rPr>
              <w:t>Visos dienos mokyklos modelio diegimas Molėtų pradinėje mokykloje</w:t>
            </w:r>
          </w:p>
        </w:tc>
        <w:tc>
          <w:tcPr>
            <w:tcW w:w="0" w:type="auto"/>
            <w:tcBorders>
              <w:top w:val="nil"/>
              <w:left w:val="nil"/>
              <w:bottom w:val="single" w:sz="4" w:space="0" w:color="auto"/>
              <w:right w:val="single" w:sz="4" w:space="0" w:color="auto"/>
            </w:tcBorders>
            <w:shd w:val="clear" w:color="auto" w:fill="auto"/>
            <w:noWrap/>
            <w:vAlign w:val="bottom"/>
            <w:hideMark/>
          </w:tcPr>
          <w:p w14:paraId="70DDC756" w14:textId="77777777" w:rsidR="00144B37" w:rsidRPr="00144B37" w:rsidRDefault="00144B37" w:rsidP="00144B37">
            <w:pPr>
              <w:jc w:val="right"/>
              <w:rPr>
                <w:color w:val="000000"/>
              </w:rPr>
            </w:pPr>
            <w:r w:rsidRPr="00144B37">
              <w:rPr>
                <w:color w:val="000000"/>
              </w:rPr>
              <w:t>17</w:t>
            </w:r>
          </w:p>
        </w:tc>
        <w:tc>
          <w:tcPr>
            <w:tcW w:w="0" w:type="auto"/>
            <w:tcBorders>
              <w:top w:val="nil"/>
              <w:left w:val="nil"/>
              <w:bottom w:val="single" w:sz="4" w:space="0" w:color="auto"/>
              <w:right w:val="single" w:sz="4" w:space="0" w:color="auto"/>
            </w:tcBorders>
            <w:shd w:val="clear" w:color="auto" w:fill="auto"/>
            <w:noWrap/>
            <w:vAlign w:val="center"/>
            <w:hideMark/>
          </w:tcPr>
          <w:p w14:paraId="07351B6B" w14:textId="77777777" w:rsidR="00144B37" w:rsidRPr="00144B37" w:rsidRDefault="00144B37" w:rsidP="00144B37">
            <w:pPr>
              <w:rPr>
                <w:color w:val="000000"/>
              </w:rPr>
            </w:pPr>
            <w:r w:rsidRPr="00144B37">
              <w:rPr>
                <w:color w:val="000000"/>
              </w:rPr>
              <w:t>Investicijos</w:t>
            </w:r>
          </w:p>
        </w:tc>
      </w:tr>
      <w:tr w:rsidR="00144B37" w:rsidRPr="00144B37" w14:paraId="4C5A21AD" w14:textId="77777777" w:rsidTr="00144B37">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13FE06" w14:textId="77777777" w:rsidR="00144B37" w:rsidRPr="00144B37" w:rsidRDefault="00144B37" w:rsidP="00144B37">
            <w:pPr>
              <w:jc w:val="center"/>
              <w:rPr>
                <w:b/>
                <w:bCs/>
                <w:color w:val="000000"/>
              </w:rPr>
            </w:pPr>
            <w:r w:rsidRPr="00144B37">
              <w:rPr>
                <w:b/>
                <w:bCs/>
                <w:color w:val="000000"/>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4F050A37" w14:textId="77777777" w:rsidR="00144B37" w:rsidRPr="00144B37" w:rsidRDefault="00144B37" w:rsidP="00144B37">
            <w:pPr>
              <w:jc w:val="right"/>
              <w:rPr>
                <w:b/>
                <w:bCs/>
                <w:color w:val="000000"/>
              </w:rPr>
            </w:pPr>
            <w:r w:rsidRPr="00144B37">
              <w:rPr>
                <w:b/>
                <w:bCs/>
                <w:color w:val="00000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F65B840" w14:textId="77777777" w:rsidR="00144B37" w:rsidRPr="00144B37" w:rsidRDefault="00144B37" w:rsidP="00144B37">
            <w:pPr>
              <w:rPr>
                <w:color w:val="000000"/>
              </w:rPr>
            </w:pPr>
            <w:r w:rsidRPr="00144B37">
              <w:rPr>
                <w:color w:val="000000"/>
              </w:rPr>
              <w:t> </w:t>
            </w:r>
          </w:p>
        </w:tc>
      </w:tr>
    </w:tbl>
    <w:p w14:paraId="13C36342" w14:textId="77777777" w:rsidR="00144B37" w:rsidRDefault="00144B37" w:rsidP="008873B4">
      <w:pPr>
        <w:spacing w:line="360" w:lineRule="auto"/>
        <w:jc w:val="both"/>
        <w:rPr>
          <w:rFonts w:eastAsia="Calibri"/>
        </w:rPr>
      </w:pPr>
    </w:p>
    <w:p w14:paraId="54006B4F" w14:textId="47E140E1" w:rsidR="00F93BEF" w:rsidRDefault="00F93BEF" w:rsidP="008873B4">
      <w:pPr>
        <w:spacing w:line="360" w:lineRule="auto"/>
        <w:jc w:val="both"/>
        <w:rPr>
          <w:rFonts w:eastAsia="Calibri"/>
        </w:rPr>
      </w:pPr>
      <w:r>
        <w:rPr>
          <w:rFonts w:eastAsia="Calibri"/>
        </w:rPr>
        <w:t xml:space="preserve">           2</w:t>
      </w:r>
      <w:r w:rsidR="00816471">
        <w:rPr>
          <w:rFonts w:eastAsia="Calibri"/>
        </w:rPr>
        <w:t xml:space="preserve">) </w:t>
      </w:r>
      <w:r w:rsidR="00816471" w:rsidRPr="00816471">
        <w:rPr>
          <w:rFonts w:eastAsia="Calibri"/>
        </w:rPr>
        <w:t>Pateikiam</w:t>
      </w:r>
      <w:r w:rsidR="00816471">
        <w:rPr>
          <w:rFonts w:eastAsia="Calibri"/>
        </w:rPr>
        <w:t>i</w:t>
      </w:r>
      <w:r w:rsidR="00816471" w:rsidRPr="00816471">
        <w:rPr>
          <w:rFonts w:eastAsia="Calibri"/>
        </w:rPr>
        <w:t xml:space="preserve"> </w:t>
      </w:r>
      <w:r w:rsidR="00816471">
        <w:rPr>
          <w:rFonts w:eastAsia="Calibri"/>
        </w:rPr>
        <w:t>Europos Sąjungos lėšomis finansuojami projektai, kuriems bus reikalingas Savivaldybės prisidėjimas pagal finansavimo sutartyse nurodytus prisidėjimo procentus (įskaitant PVM):</w:t>
      </w:r>
    </w:p>
    <w:tbl>
      <w:tblPr>
        <w:tblW w:w="0" w:type="auto"/>
        <w:tblLook w:val="04A0" w:firstRow="1" w:lastRow="0" w:firstColumn="1" w:lastColumn="0" w:noHBand="0" w:noVBand="1"/>
      </w:tblPr>
      <w:tblGrid>
        <w:gridCol w:w="556"/>
        <w:gridCol w:w="750"/>
        <w:gridCol w:w="1296"/>
        <w:gridCol w:w="4314"/>
        <w:gridCol w:w="1443"/>
        <w:gridCol w:w="1269"/>
      </w:tblGrid>
      <w:tr w:rsidR="00816471" w:rsidRPr="00816471" w14:paraId="0C4A2341" w14:textId="77777777" w:rsidTr="00816471">
        <w:trPr>
          <w:trHeight w:val="8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2BE66A" w14:textId="4B248A8E" w:rsidR="00816471" w:rsidRPr="00816471" w:rsidRDefault="00816471" w:rsidP="00816471">
            <w:pPr>
              <w:jc w:val="center"/>
              <w:rPr>
                <w:color w:val="000000"/>
              </w:rPr>
            </w:pPr>
            <w:r w:rsidRPr="00816471">
              <w:rPr>
                <w:color w:val="000000"/>
              </w:rPr>
              <w:t xml:space="preserve">Eil. </w:t>
            </w:r>
            <w:r w:rsidRPr="00816471">
              <w:rPr>
                <w:color w:val="000000"/>
              </w:rPr>
              <w:br/>
              <w:t>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334D8" w14:textId="77777777" w:rsidR="00816471" w:rsidRPr="00816471" w:rsidRDefault="00816471" w:rsidP="00816471">
            <w:pPr>
              <w:jc w:val="center"/>
              <w:rPr>
                <w:color w:val="000000"/>
              </w:rPr>
            </w:pPr>
            <w:r w:rsidRPr="00816471">
              <w:rPr>
                <w:color w:val="000000"/>
              </w:rPr>
              <w:t>Prog-</w:t>
            </w:r>
            <w:r w:rsidRPr="00816471">
              <w:rPr>
                <w:color w:val="000000"/>
              </w:rPr>
              <w:br/>
              <w:t>rama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7F0F1F" w14:textId="77777777" w:rsidR="00816471" w:rsidRPr="00816471" w:rsidRDefault="00816471" w:rsidP="00816471">
            <w:pPr>
              <w:jc w:val="center"/>
              <w:rPr>
                <w:color w:val="000000"/>
              </w:rPr>
            </w:pPr>
            <w:r w:rsidRPr="00816471">
              <w:rPr>
                <w:color w:val="000000"/>
              </w:rPr>
              <w:t xml:space="preserve">SVP </w:t>
            </w:r>
            <w:r w:rsidRPr="00816471">
              <w:rPr>
                <w:color w:val="000000"/>
              </w:rPr>
              <w:br/>
              <w:t>priemonės</w:t>
            </w:r>
            <w:r w:rsidRPr="00816471">
              <w:rPr>
                <w:color w:val="000000"/>
              </w:rPr>
              <w:br/>
              <w:t>kodas</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673EB22" w14:textId="77777777" w:rsidR="00816471" w:rsidRPr="00816471" w:rsidRDefault="00816471" w:rsidP="00816471">
            <w:pPr>
              <w:jc w:val="center"/>
              <w:rPr>
                <w:color w:val="000000"/>
              </w:rPr>
            </w:pPr>
            <w:r w:rsidRPr="00816471">
              <w:rPr>
                <w:color w:val="000000"/>
              </w:rPr>
              <w:t>Objekto/ projekto/darbų pavadinimas</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14:paraId="2450CF11" w14:textId="53E43915" w:rsidR="00816471" w:rsidRDefault="00816471" w:rsidP="00816471">
            <w:pPr>
              <w:jc w:val="center"/>
              <w:rPr>
                <w:color w:val="000000"/>
              </w:rPr>
            </w:pPr>
            <w:r w:rsidRPr="00816471">
              <w:rPr>
                <w:color w:val="000000"/>
              </w:rPr>
              <w:t>Preliminarus paskolos lėšų</w:t>
            </w:r>
          </w:p>
          <w:p w14:paraId="18104D26" w14:textId="54F3B418" w:rsidR="00816471" w:rsidRPr="00816471" w:rsidRDefault="00816471" w:rsidP="00816471">
            <w:pPr>
              <w:jc w:val="center"/>
              <w:rPr>
                <w:color w:val="000000"/>
              </w:rPr>
            </w:pPr>
            <w:r w:rsidRPr="00816471">
              <w:rPr>
                <w:color w:val="000000"/>
              </w:rPr>
              <w:t>poreikis</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14:paraId="446C5D75" w14:textId="77777777" w:rsidR="00816471" w:rsidRPr="00816471" w:rsidRDefault="00816471" w:rsidP="00816471">
            <w:pPr>
              <w:jc w:val="center"/>
              <w:rPr>
                <w:color w:val="000000"/>
              </w:rPr>
            </w:pPr>
            <w:r w:rsidRPr="00816471">
              <w:rPr>
                <w:color w:val="000000"/>
              </w:rPr>
              <w:t>Pastabos</w:t>
            </w:r>
          </w:p>
        </w:tc>
      </w:tr>
      <w:tr w:rsidR="00816471" w:rsidRPr="00816471" w14:paraId="470F59F8" w14:textId="77777777" w:rsidTr="0081647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72E9C" w14:textId="77777777" w:rsidR="00816471" w:rsidRPr="00816471" w:rsidRDefault="00816471" w:rsidP="00816471">
            <w:pPr>
              <w:rPr>
                <w:color w:val="000000"/>
              </w:rPr>
            </w:pPr>
            <w:r w:rsidRPr="0081647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4703E0C7" w14:textId="77777777" w:rsidR="00816471" w:rsidRPr="00816471" w:rsidRDefault="00816471" w:rsidP="00816471">
            <w:pPr>
              <w:jc w:val="center"/>
              <w:rPr>
                <w:color w:val="000000"/>
              </w:rPr>
            </w:pPr>
            <w:r w:rsidRPr="0081647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7AD2FE6B" w14:textId="77777777" w:rsidR="00816471" w:rsidRPr="00816471" w:rsidRDefault="00816471" w:rsidP="00816471">
            <w:pPr>
              <w:rPr>
                <w:color w:val="000000"/>
              </w:rPr>
            </w:pPr>
            <w:r w:rsidRPr="00816471">
              <w:rPr>
                <w:color w:val="000000"/>
              </w:rPr>
              <w:t>01.2.1.3.6</w:t>
            </w:r>
          </w:p>
        </w:tc>
        <w:tc>
          <w:tcPr>
            <w:tcW w:w="0" w:type="auto"/>
            <w:tcBorders>
              <w:top w:val="nil"/>
              <w:left w:val="nil"/>
              <w:bottom w:val="single" w:sz="4" w:space="0" w:color="auto"/>
              <w:right w:val="single" w:sz="4" w:space="0" w:color="auto"/>
            </w:tcBorders>
            <w:shd w:val="clear" w:color="000000" w:fill="FFFFFF"/>
            <w:vAlign w:val="center"/>
            <w:hideMark/>
          </w:tcPr>
          <w:p w14:paraId="0B773DB2" w14:textId="77777777" w:rsidR="00816471" w:rsidRPr="00816471" w:rsidRDefault="00816471" w:rsidP="00816471">
            <w:r w:rsidRPr="00816471">
              <w:t>Melioracijos sistemų naudotojų asociacijų nariams ir valstybei priklausančių melioracijos sistemų rekonstravimas</w:t>
            </w:r>
          </w:p>
        </w:tc>
        <w:tc>
          <w:tcPr>
            <w:tcW w:w="1366" w:type="dxa"/>
            <w:tcBorders>
              <w:top w:val="nil"/>
              <w:left w:val="nil"/>
              <w:bottom w:val="single" w:sz="4" w:space="0" w:color="auto"/>
              <w:right w:val="single" w:sz="4" w:space="0" w:color="auto"/>
            </w:tcBorders>
            <w:shd w:val="clear" w:color="000000" w:fill="FFFFFF"/>
            <w:noWrap/>
            <w:vAlign w:val="center"/>
            <w:hideMark/>
          </w:tcPr>
          <w:p w14:paraId="78867BA6" w14:textId="77777777" w:rsidR="00816471" w:rsidRPr="00816471" w:rsidRDefault="00816471" w:rsidP="00816471">
            <w:pPr>
              <w:jc w:val="right"/>
              <w:rPr>
                <w:color w:val="000000"/>
              </w:rPr>
            </w:pPr>
            <w:r w:rsidRPr="00816471">
              <w:rPr>
                <w:color w:val="000000"/>
              </w:rPr>
              <w:t>71</w:t>
            </w:r>
          </w:p>
        </w:tc>
        <w:tc>
          <w:tcPr>
            <w:tcW w:w="1269" w:type="dxa"/>
            <w:tcBorders>
              <w:top w:val="nil"/>
              <w:left w:val="nil"/>
              <w:bottom w:val="single" w:sz="4" w:space="0" w:color="auto"/>
              <w:right w:val="single" w:sz="4" w:space="0" w:color="auto"/>
            </w:tcBorders>
            <w:shd w:val="clear" w:color="000000" w:fill="FFFFFF"/>
            <w:vAlign w:val="center"/>
            <w:hideMark/>
          </w:tcPr>
          <w:p w14:paraId="5A429307" w14:textId="77777777" w:rsidR="00816471" w:rsidRPr="00816471" w:rsidRDefault="00816471" w:rsidP="00816471">
            <w:pPr>
              <w:rPr>
                <w:color w:val="000000"/>
              </w:rPr>
            </w:pPr>
            <w:r w:rsidRPr="00816471">
              <w:rPr>
                <w:color w:val="000000"/>
              </w:rPr>
              <w:t>ES projektas</w:t>
            </w:r>
          </w:p>
        </w:tc>
      </w:tr>
      <w:tr w:rsidR="00816471" w:rsidRPr="00816471" w14:paraId="0C5C3F88" w14:textId="77777777" w:rsidTr="0081647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B648C" w14:textId="77777777" w:rsidR="00816471" w:rsidRPr="00816471" w:rsidRDefault="00816471" w:rsidP="00816471">
            <w:pPr>
              <w:rPr>
                <w:color w:val="000000"/>
              </w:rPr>
            </w:pPr>
            <w:r w:rsidRPr="00816471">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714D2673" w14:textId="77777777" w:rsidR="00816471" w:rsidRPr="00816471" w:rsidRDefault="00816471" w:rsidP="00816471">
            <w:pPr>
              <w:jc w:val="center"/>
              <w:rPr>
                <w:color w:val="000000"/>
              </w:rPr>
            </w:pPr>
            <w:r w:rsidRPr="0081647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37C8F094" w14:textId="77777777" w:rsidR="00816471" w:rsidRPr="00816471" w:rsidRDefault="00816471" w:rsidP="00816471">
            <w:pPr>
              <w:rPr>
                <w:color w:val="000000"/>
              </w:rPr>
            </w:pPr>
            <w:r w:rsidRPr="00816471">
              <w:rPr>
                <w:color w:val="000000"/>
              </w:rPr>
              <w:t>01.2.1.3.7</w:t>
            </w:r>
          </w:p>
        </w:tc>
        <w:tc>
          <w:tcPr>
            <w:tcW w:w="0" w:type="auto"/>
            <w:tcBorders>
              <w:top w:val="nil"/>
              <w:left w:val="nil"/>
              <w:bottom w:val="single" w:sz="4" w:space="0" w:color="auto"/>
              <w:right w:val="single" w:sz="4" w:space="0" w:color="auto"/>
            </w:tcBorders>
            <w:shd w:val="clear" w:color="000000" w:fill="FFFFFF"/>
            <w:vAlign w:val="center"/>
            <w:hideMark/>
          </w:tcPr>
          <w:p w14:paraId="32C23FB3" w14:textId="77777777" w:rsidR="00816471" w:rsidRPr="00816471" w:rsidRDefault="00816471" w:rsidP="00816471">
            <w:r w:rsidRPr="00816471">
              <w:t>Molėtų rajono Čiulėnų seniūnijos melioracijos statinių rekonstrukcija</w:t>
            </w:r>
          </w:p>
        </w:tc>
        <w:tc>
          <w:tcPr>
            <w:tcW w:w="1366" w:type="dxa"/>
            <w:tcBorders>
              <w:top w:val="nil"/>
              <w:left w:val="nil"/>
              <w:bottom w:val="single" w:sz="4" w:space="0" w:color="auto"/>
              <w:right w:val="single" w:sz="4" w:space="0" w:color="auto"/>
            </w:tcBorders>
            <w:shd w:val="clear" w:color="000000" w:fill="FFFFFF"/>
            <w:noWrap/>
            <w:vAlign w:val="center"/>
            <w:hideMark/>
          </w:tcPr>
          <w:p w14:paraId="61127903" w14:textId="77777777" w:rsidR="00816471" w:rsidRPr="00816471" w:rsidRDefault="00816471" w:rsidP="00816471">
            <w:pPr>
              <w:jc w:val="right"/>
              <w:rPr>
                <w:color w:val="000000"/>
              </w:rPr>
            </w:pPr>
            <w:r w:rsidRPr="00816471">
              <w:rPr>
                <w:color w:val="000000"/>
              </w:rPr>
              <w:t>44</w:t>
            </w:r>
          </w:p>
        </w:tc>
        <w:tc>
          <w:tcPr>
            <w:tcW w:w="1269" w:type="dxa"/>
            <w:tcBorders>
              <w:top w:val="nil"/>
              <w:left w:val="nil"/>
              <w:bottom w:val="single" w:sz="4" w:space="0" w:color="auto"/>
              <w:right w:val="single" w:sz="4" w:space="0" w:color="auto"/>
            </w:tcBorders>
            <w:shd w:val="clear" w:color="000000" w:fill="FFFFFF"/>
            <w:vAlign w:val="center"/>
            <w:hideMark/>
          </w:tcPr>
          <w:p w14:paraId="1CB950C4" w14:textId="77777777" w:rsidR="00816471" w:rsidRPr="00816471" w:rsidRDefault="00816471" w:rsidP="00816471">
            <w:pPr>
              <w:rPr>
                <w:color w:val="000000"/>
              </w:rPr>
            </w:pPr>
            <w:r w:rsidRPr="00816471">
              <w:rPr>
                <w:color w:val="000000"/>
              </w:rPr>
              <w:t>ES projektas</w:t>
            </w:r>
          </w:p>
        </w:tc>
      </w:tr>
      <w:tr w:rsidR="00816471" w:rsidRPr="00816471" w14:paraId="63C5C712" w14:textId="77777777" w:rsidTr="0081647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FDED18" w14:textId="77777777" w:rsidR="00816471" w:rsidRPr="00816471" w:rsidRDefault="00816471" w:rsidP="00816471">
            <w:pPr>
              <w:rPr>
                <w:color w:val="000000"/>
              </w:rPr>
            </w:pPr>
            <w:r w:rsidRPr="00816471">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2D7D7D66" w14:textId="77777777" w:rsidR="00816471" w:rsidRPr="00816471" w:rsidRDefault="00816471" w:rsidP="00816471">
            <w:pPr>
              <w:jc w:val="center"/>
              <w:rPr>
                <w:color w:val="000000"/>
              </w:rPr>
            </w:pPr>
            <w:r w:rsidRPr="00816471">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42407710" w14:textId="77777777" w:rsidR="00816471" w:rsidRPr="00816471" w:rsidRDefault="00816471" w:rsidP="00816471">
            <w:pPr>
              <w:rPr>
                <w:color w:val="000000"/>
              </w:rPr>
            </w:pPr>
            <w:r w:rsidRPr="00816471">
              <w:rPr>
                <w:color w:val="000000"/>
              </w:rPr>
              <w:t>03.3.1.3.2</w:t>
            </w:r>
          </w:p>
        </w:tc>
        <w:tc>
          <w:tcPr>
            <w:tcW w:w="0" w:type="auto"/>
            <w:tcBorders>
              <w:top w:val="nil"/>
              <w:left w:val="nil"/>
              <w:bottom w:val="single" w:sz="4" w:space="0" w:color="auto"/>
              <w:right w:val="single" w:sz="4" w:space="0" w:color="auto"/>
            </w:tcBorders>
            <w:shd w:val="clear" w:color="000000" w:fill="FFFFFF"/>
            <w:vAlign w:val="center"/>
            <w:hideMark/>
          </w:tcPr>
          <w:p w14:paraId="3E2485D1" w14:textId="77777777" w:rsidR="00816471" w:rsidRPr="00816471" w:rsidRDefault="00816471" w:rsidP="00816471">
            <w:r w:rsidRPr="00816471">
              <w:t>Pastato, esančio Amatų g. 4 Molėtuose modernizavimas ir pritaikymas visuomenės poreikiams</w:t>
            </w:r>
          </w:p>
        </w:tc>
        <w:tc>
          <w:tcPr>
            <w:tcW w:w="1366" w:type="dxa"/>
            <w:tcBorders>
              <w:top w:val="nil"/>
              <w:left w:val="nil"/>
              <w:bottom w:val="single" w:sz="4" w:space="0" w:color="auto"/>
              <w:right w:val="single" w:sz="4" w:space="0" w:color="auto"/>
            </w:tcBorders>
            <w:shd w:val="clear" w:color="auto" w:fill="auto"/>
            <w:noWrap/>
            <w:vAlign w:val="bottom"/>
            <w:hideMark/>
          </w:tcPr>
          <w:p w14:paraId="1A2E7713" w14:textId="77777777" w:rsidR="00816471" w:rsidRPr="00816471" w:rsidRDefault="00816471" w:rsidP="00816471">
            <w:pPr>
              <w:jc w:val="right"/>
              <w:rPr>
                <w:color w:val="000000"/>
              </w:rPr>
            </w:pPr>
            <w:r w:rsidRPr="00816471">
              <w:rPr>
                <w:color w:val="000000"/>
              </w:rPr>
              <w:t>30</w:t>
            </w:r>
          </w:p>
        </w:tc>
        <w:tc>
          <w:tcPr>
            <w:tcW w:w="1269" w:type="dxa"/>
            <w:tcBorders>
              <w:top w:val="nil"/>
              <w:left w:val="nil"/>
              <w:bottom w:val="single" w:sz="4" w:space="0" w:color="auto"/>
              <w:right w:val="single" w:sz="4" w:space="0" w:color="auto"/>
            </w:tcBorders>
            <w:shd w:val="clear" w:color="000000" w:fill="FFFFFF"/>
            <w:vAlign w:val="center"/>
            <w:hideMark/>
          </w:tcPr>
          <w:p w14:paraId="039AC6B5" w14:textId="77777777" w:rsidR="00816471" w:rsidRPr="00816471" w:rsidRDefault="00816471" w:rsidP="00816471">
            <w:pPr>
              <w:rPr>
                <w:color w:val="000000"/>
              </w:rPr>
            </w:pPr>
            <w:r w:rsidRPr="00816471">
              <w:rPr>
                <w:color w:val="000000"/>
              </w:rPr>
              <w:t>ES projektas</w:t>
            </w:r>
          </w:p>
        </w:tc>
      </w:tr>
      <w:tr w:rsidR="00816471" w:rsidRPr="00816471" w14:paraId="7F10EC3F" w14:textId="77777777" w:rsidTr="0081647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72FC05" w14:textId="77777777" w:rsidR="00816471" w:rsidRPr="00816471" w:rsidRDefault="00816471" w:rsidP="00816471">
            <w:pPr>
              <w:rPr>
                <w:color w:val="000000"/>
              </w:rPr>
            </w:pPr>
            <w:r w:rsidRPr="00816471">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173B16AC" w14:textId="77777777" w:rsidR="00816471" w:rsidRPr="00816471" w:rsidRDefault="00816471" w:rsidP="00816471">
            <w:pPr>
              <w:jc w:val="center"/>
              <w:rPr>
                <w:color w:val="000000"/>
              </w:rPr>
            </w:pPr>
            <w:r w:rsidRPr="00816471">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50E18991" w14:textId="77777777" w:rsidR="00816471" w:rsidRPr="00816471" w:rsidRDefault="00816471" w:rsidP="00816471">
            <w:pPr>
              <w:rPr>
                <w:color w:val="000000"/>
              </w:rPr>
            </w:pPr>
            <w:r w:rsidRPr="00816471">
              <w:rPr>
                <w:color w:val="000000"/>
              </w:rPr>
              <w:t>03.3.3.1.12</w:t>
            </w:r>
          </w:p>
        </w:tc>
        <w:tc>
          <w:tcPr>
            <w:tcW w:w="0" w:type="auto"/>
            <w:tcBorders>
              <w:top w:val="nil"/>
              <w:left w:val="nil"/>
              <w:bottom w:val="single" w:sz="4" w:space="0" w:color="auto"/>
              <w:right w:val="single" w:sz="4" w:space="0" w:color="auto"/>
            </w:tcBorders>
            <w:shd w:val="clear" w:color="000000" w:fill="FFFFFF"/>
            <w:vAlign w:val="center"/>
            <w:hideMark/>
          </w:tcPr>
          <w:p w14:paraId="77676BA5" w14:textId="77777777" w:rsidR="00816471" w:rsidRPr="00816471" w:rsidRDefault="00816471" w:rsidP="00816471">
            <w:r w:rsidRPr="00816471">
              <w:t>Didelių gabaritų aikštelių plėtra ir įrengimas Molėtų mieste ir rajone Giedraičių, Joniškio, seniūnijose</w:t>
            </w:r>
          </w:p>
        </w:tc>
        <w:tc>
          <w:tcPr>
            <w:tcW w:w="1366" w:type="dxa"/>
            <w:tcBorders>
              <w:top w:val="nil"/>
              <w:left w:val="nil"/>
              <w:bottom w:val="single" w:sz="4" w:space="0" w:color="auto"/>
              <w:right w:val="single" w:sz="4" w:space="0" w:color="auto"/>
            </w:tcBorders>
            <w:shd w:val="clear" w:color="auto" w:fill="auto"/>
            <w:noWrap/>
            <w:vAlign w:val="bottom"/>
            <w:hideMark/>
          </w:tcPr>
          <w:p w14:paraId="55998F54" w14:textId="77777777" w:rsidR="00816471" w:rsidRPr="00816471" w:rsidRDefault="00816471" w:rsidP="00816471">
            <w:pPr>
              <w:jc w:val="right"/>
              <w:rPr>
                <w:color w:val="000000"/>
              </w:rPr>
            </w:pPr>
            <w:r w:rsidRPr="00816471">
              <w:rPr>
                <w:color w:val="000000"/>
              </w:rPr>
              <w:t>7,5</w:t>
            </w:r>
          </w:p>
        </w:tc>
        <w:tc>
          <w:tcPr>
            <w:tcW w:w="1269" w:type="dxa"/>
            <w:tcBorders>
              <w:top w:val="nil"/>
              <w:left w:val="nil"/>
              <w:bottom w:val="single" w:sz="4" w:space="0" w:color="auto"/>
              <w:right w:val="single" w:sz="4" w:space="0" w:color="auto"/>
            </w:tcBorders>
            <w:shd w:val="clear" w:color="000000" w:fill="FFFFFF"/>
            <w:vAlign w:val="center"/>
            <w:hideMark/>
          </w:tcPr>
          <w:p w14:paraId="7F1C630D" w14:textId="77777777" w:rsidR="00816471" w:rsidRPr="00816471" w:rsidRDefault="00816471" w:rsidP="00816471">
            <w:pPr>
              <w:rPr>
                <w:color w:val="000000"/>
              </w:rPr>
            </w:pPr>
            <w:r w:rsidRPr="00816471">
              <w:rPr>
                <w:color w:val="000000"/>
              </w:rPr>
              <w:t>ES projektas</w:t>
            </w:r>
          </w:p>
        </w:tc>
      </w:tr>
      <w:tr w:rsidR="00816471" w:rsidRPr="00816471" w14:paraId="3F7934C1" w14:textId="77777777" w:rsidTr="0081647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4416E9" w14:textId="77777777" w:rsidR="00816471" w:rsidRPr="00816471" w:rsidRDefault="00816471" w:rsidP="00816471">
            <w:pPr>
              <w:rPr>
                <w:color w:val="000000"/>
              </w:rPr>
            </w:pPr>
            <w:r w:rsidRPr="00816471">
              <w:rPr>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14:paraId="1A2FC363" w14:textId="77777777" w:rsidR="00816471" w:rsidRPr="00816471" w:rsidRDefault="00816471" w:rsidP="00816471">
            <w:pPr>
              <w:jc w:val="center"/>
              <w:rPr>
                <w:color w:val="000000"/>
              </w:rPr>
            </w:pPr>
            <w:r w:rsidRPr="00816471">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35675F2B" w14:textId="77777777" w:rsidR="00816471" w:rsidRPr="00816471" w:rsidRDefault="00816471" w:rsidP="00816471">
            <w:pPr>
              <w:rPr>
                <w:color w:val="000000"/>
              </w:rPr>
            </w:pPr>
            <w:r w:rsidRPr="00816471">
              <w:rPr>
                <w:color w:val="000000"/>
              </w:rPr>
              <w:t>06.1.1.1.22</w:t>
            </w:r>
          </w:p>
        </w:tc>
        <w:tc>
          <w:tcPr>
            <w:tcW w:w="0" w:type="auto"/>
            <w:tcBorders>
              <w:top w:val="nil"/>
              <w:left w:val="nil"/>
              <w:bottom w:val="single" w:sz="4" w:space="0" w:color="auto"/>
              <w:right w:val="single" w:sz="4" w:space="0" w:color="auto"/>
            </w:tcBorders>
            <w:shd w:val="clear" w:color="000000" w:fill="FFFFFF"/>
            <w:vAlign w:val="center"/>
            <w:hideMark/>
          </w:tcPr>
          <w:p w14:paraId="59BAC2EB" w14:textId="77777777" w:rsidR="00816471" w:rsidRPr="00816471" w:rsidRDefault="00816471" w:rsidP="00816471">
            <w:r w:rsidRPr="00816471">
              <w:t xml:space="preserve">Ikimokyklinio ugdymo paslaugų prieinamumo didinimas Molėtų rajono savivaldybėje </w:t>
            </w:r>
          </w:p>
        </w:tc>
        <w:tc>
          <w:tcPr>
            <w:tcW w:w="1366" w:type="dxa"/>
            <w:tcBorders>
              <w:top w:val="nil"/>
              <w:left w:val="nil"/>
              <w:bottom w:val="single" w:sz="4" w:space="0" w:color="auto"/>
              <w:right w:val="single" w:sz="4" w:space="0" w:color="auto"/>
            </w:tcBorders>
            <w:shd w:val="clear" w:color="000000" w:fill="FFFFFF"/>
            <w:noWrap/>
            <w:vAlign w:val="center"/>
            <w:hideMark/>
          </w:tcPr>
          <w:p w14:paraId="6CD4AA74" w14:textId="77777777" w:rsidR="00816471" w:rsidRPr="00816471" w:rsidRDefault="00816471" w:rsidP="00816471">
            <w:pPr>
              <w:jc w:val="right"/>
              <w:rPr>
                <w:color w:val="000000"/>
              </w:rPr>
            </w:pPr>
            <w:r w:rsidRPr="00816471">
              <w:rPr>
                <w:color w:val="000000"/>
              </w:rPr>
              <w:t>77,7</w:t>
            </w:r>
          </w:p>
        </w:tc>
        <w:tc>
          <w:tcPr>
            <w:tcW w:w="1269" w:type="dxa"/>
            <w:tcBorders>
              <w:top w:val="nil"/>
              <w:left w:val="nil"/>
              <w:bottom w:val="single" w:sz="4" w:space="0" w:color="auto"/>
              <w:right w:val="single" w:sz="4" w:space="0" w:color="auto"/>
            </w:tcBorders>
            <w:shd w:val="clear" w:color="000000" w:fill="FFFFFF"/>
            <w:vAlign w:val="center"/>
            <w:hideMark/>
          </w:tcPr>
          <w:p w14:paraId="359C125C" w14:textId="77777777" w:rsidR="00816471" w:rsidRPr="00816471" w:rsidRDefault="00816471" w:rsidP="00816471">
            <w:pPr>
              <w:rPr>
                <w:color w:val="000000"/>
              </w:rPr>
            </w:pPr>
            <w:r w:rsidRPr="00816471">
              <w:rPr>
                <w:color w:val="000000"/>
              </w:rPr>
              <w:t>ES projektas</w:t>
            </w:r>
          </w:p>
        </w:tc>
      </w:tr>
      <w:tr w:rsidR="00816471" w:rsidRPr="00816471" w14:paraId="10BE871B" w14:textId="77777777" w:rsidTr="0081647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9A815" w14:textId="77777777" w:rsidR="00816471" w:rsidRPr="00816471" w:rsidRDefault="00816471" w:rsidP="00816471">
            <w:pPr>
              <w:rPr>
                <w:color w:val="000000"/>
              </w:rPr>
            </w:pPr>
            <w:r w:rsidRPr="00816471">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49E1EA8C" w14:textId="77777777" w:rsidR="00816471" w:rsidRPr="00816471" w:rsidRDefault="00816471" w:rsidP="00816471">
            <w:pPr>
              <w:jc w:val="center"/>
              <w:rPr>
                <w:color w:val="000000"/>
              </w:rPr>
            </w:pPr>
            <w:r w:rsidRPr="00816471">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7AEFCA2F" w14:textId="77777777" w:rsidR="00816471" w:rsidRPr="00816471" w:rsidRDefault="00816471" w:rsidP="00816471">
            <w:pPr>
              <w:rPr>
                <w:color w:val="000000"/>
              </w:rPr>
            </w:pPr>
            <w:r w:rsidRPr="00816471">
              <w:rPr>
                <w:color w:val="000000"/>
              </w:rPr>
              <w:t>06.1.1.1.23</w:t>
            </w:r>
          </w:p>
        </w:tc>
        <w:tc>
          <w:tcPr>
            <w:tcW w:w="0" w:type="auto"/>
            <w:tcBorders>
              <w:top w:val="nil"/>
              <w:left w:val="nil"/>
              <w:bottom w:val="single" w:sz="4" w:space="0" w:color="auto"/>
              <w:right w:val="single" w:sz="4" w:space="0" w:color="auto"/>
            </w:tcBorders>
            <w:shd w:val="clear" w:color="000000" w:fill="FFFFFF"/>
            <w:vAlign w:val="center"/>
            <w:hideMark/>
          </w:tcPr>
          <w:p w14:paraId="5C2C584C" w14:textId="77777777" w:rsidR="00816471" w:rsidRPr="00816471" w:rsidRDefault="00816471" w:rsidP="00816471">
            <w:r w:rsidRPr="00816471">
              <w:t>Bendrojo ugdymo įstaigų prieinamumo didinimas Molėtų rajono savivaldybėje - keltuvų neįgaliesiems įrengimas Alantos ir Giedraičių Antano Jaroševičiaus gimnazijose, Molėtų pradinėje mokykloje</w:t>
            </w:r>
          </w:p>
        </w:tc>
        <w:tc>
          <w:tcPr>
            <w:tcW w:w="1366" w:type="dxa"/>
            <w:tcBorders>
              <w:top w:val="nil"/>
              <w:left w:val="nil"/>
              <w:bottom w:val="single" w:sz="4" w:space="0" w:color="auto"/>
              <w:right w:val="single" w:sz="4" w:space="0" w:color="auto"/>
            </w:tcBorders>
            <w:shd w:val="clear" w:color="000000" w:fill="FFFFFF"/>
            <w:noWrap/>
            <w:vAlign w:val="center"/>
            <w:hideMark/>
          </w:tcPr>
          <w:p w14:paraId="2C4432C1" w14:textId="77777777" w:rsidR="00816471" w:rsidRPr="00816471" w:rsidRDefault="00816471" w:rsidP="00816471">
            <w:pPr>
              <w:jc w:val="right"/>
              <w:rPr>
                <w:color w:val="000000"/>
              </w:rPr>
            </w:pPr>
            <w:r w:rsidRPr="00816471">
              <w:rPr>
                <w:color w:val="000000"/>
              </w:rPr>
              <w:t>68</w:t>
            </w:r>
          </w:p>
        </w:tc>
        <w:tc>
          <w:tcPr>
            <w:tcW w:w="1269" w:type="dxa"/>
            <w:tcBorders>
              <w:top w:val="nil"/>
              <w:left w:val="nil"/>
              <w:bottom w:val="single" w:sz="4" w:space="0" w:color="auto"/>
              <w:right w:val="single" w:sz="4" w:space="0" w:color="auto"/>
            </w:tcBorders>
            <w:shd w:val="clear" w:color="000000" w:fill="FFFFFF"/>
            <w:vAlign w:val="center"/>
            <w:hideMark/>
          </w:tcPr>
          <w:p w14:paraId="4F5BD31B" w14:textId="77777777" w:rsidR="00816471" w:rsidRPr="00816471" w:rsidRDefault="00816471" w:rsidP="00816471">
            <w:pPr>
              <w:rPr>
                <w:color w:val="000000"/>
              </w:rPr>
            </w:pPr>
            <w:r w:rsidRPr="00816471">
              <w:rPr>
                <w:color w:val="000000"/>
              </w:rPr>
              <w:t>ES projektas</w:t>
            </w:r>
          </w:p>
        </w:tc>
      </w:tr>
      <w:tr w:rsidR="00816471" w:rsidRPr="00816471" w14:paraId="475E1C49" w14:textId="77777777" w:rsidTr="0081647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51D78B" w14:textId="77777777" w:rsidR="00816471" w:rsidRPr="00816471" w:rsidRDefault="00816471" w:rsidP="00816471">
            <w:pPr>
              <w:rPr>
                <w:color w:val="000000"/>
              </w:rPr>
            </w:pPr>
            <w:r w:rsidRPr="00816471">
              <w:rPr>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76C6ED4C" w14:textId="77777777" w:rsidR="00816471" w:rsidRPr="00816471" w:rsidRDefault="00816471" w:rsidP="00816471">
            <w:pPr>
              <w:jc w:val="center"/>
              <w:rPr>
                <w:color w:val="000000"/>
              </w:rPr>
            </w:pPr>
            <w:r w:rsidRPr="00816471">
              <w:rPr>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488A7BEA" w14:textId="77777777" w:rsidR="00816471" w:rsidRPr="00816471" w:rsidRDefault="00816471" w:rsidP="00816471">
            <w:pPr>
              <w:rPr>
                <w:color w:val="000000"/>
              </w:rPr>
            </w:pPr>
            <w:r w:rsidRPr="00816471">
              <w:rPr>
                <w:color w:val="000000"/>
              </w:rPr>
              <w:t>07.1.3.1.27</w:t>
            </w:r>
          </w:p>
        </w:tc>
        <w:tc>
          <w:tcPr>
            <w:tcW w:w="0" w:type="auto"/>
            <w:tcBorders>
              <w:top w:val="nil"/>
              <w:left w:val="nil"/>
              <w:bottom w:val="single" w:sz="4" w:space="0" w:color="auto"/>
              <w:right w:val="single" w:sz="4" w:space="0" w:color="auto"/>
            </w:tcBorders>
            <w:shd w:val="clear" w:color="000000" w:fill="FFFFFF"/>
            <w:vAlign w:val="center"/>
            <w:hideMark/>
          </w:tcPr>
          <w:p w14:paraId="03C08ADD" w14:textId="77777777" w:rsidR="00816471" w:rsidRPr="00816471" w:rsidRDefault="00816471" w:rsidP="00816471">
            <w:r w:rsidRPr="00816471">
              <w:t>Molėtų rajono nestacionarių socialinių paslaugų infrastruktūros kūrimas</w:t>
            </w:r>
          </w:p>
        </w:tc>
        <w:tc>
          <w:tcPr>
            <w:tcW w:w="1366" w:type="dxa"/>
            <w:tcBorders>
              <w:top w:val="nil"/>
              <w:left w:val="nil"/>
              <w:bottom w:val="single" w:sz="4" w:space="0" w:color="auto"/>
              <w:right w:val="single" w:sz="4" w:space="0" w:color="auto"/>
            </w:tcBorders>
            <w:shd w:val="clear" w:color="auto" w:fill="auto"/>
            <w:noWrap/>
            <w:vAlign w:val="bottom"/>
            <w:hideMark/>
          </w:tcPr>
          <w:p w14:paraId="0C9C055F" w14:textId="77777777" w:rsidR="00816471" w:rsidRPr="00816471" w:rsidRDefault="00816471" w:rsidP="00816471">
            <w:pPr>
              <w:jc w:val="right"/>
              <w:rPr>
                <w:color w:val="000000"/>
              </w:rPr>
            </w:pPr>
            <w:r w:rsidRPr="00816471">
              <w:rPr>
                <w:color w:val="000000"/>
              </w:rPr>
              <w:t>4</w:t>
            </w:r>
          </w:p>
        </w:tc>
        <w:tc>
          <w:tcPr>
            <w:tcW w:w="1269" w:type="dxa"/>
            <w:tcBorders>
              <w:top w:val="nil"/>
              <w:left w:val="nil"/>
              <w:bottom w:val="single" w:sz="4" w:space="0" w:color="auto"/>
              <w:right w:val="single" w:sz="4" w:space="0" w:color="auto"/>
            </w:tcBorders>
            <w:shd w:val="clear" w:color="000000" w:fill="FFFFFF"/>
            <w:vAlign w:val="center"/>
            <w:hideMark/>
          </w:tcPr>
          <w:p w14:paraId="5886D31E" w14:textId="77777777" w:rsidR="00816471" w:rsidRPr="00816471" w:rsidRDefault="00816471" w:rsidP="00816471">
            <w:pPr>
              <w:rPr>
                <w:color w:val="000000"/>
              </w:rPr>
            </w:pPr>
            <w:r w:rsidRPr="00816471">
              <w:rPr>
                <w:color w:val="000000"/>
              </w:rPr>
              <w:t>ES projektas</w:t>
            </w:r>
          </w:p>
        </w:tc>
      </w:tr>
      <w:tr w:rsidR="00816471" w:rsidRPr="00816471" w14:paraId="0901C5A4" w14:textId="77777777" w:rsidTr="0081647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6FF610" w14:textId="77777777" w:rsidR="00816471" w:rsidRPr="00816471" w:rsidRDefault="00816471" w:rsidP="00816471">
            <w:pPr>
              <w:rPr>
                <w:color w:val="000000"/>
              </w:rPr>
            </w:pPr>
            <w:r w:rsidRPr="00816471">
              <w:rPr>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14:paraId="623F799C" w14:textId="77777777" w:rsidR="00816471" w:rsidRPr="00816471" w:rsidRDefault="00816471" w:rsidP="00816471">
            <w:pPr>
              <w:jc w:val="center"/>
              <w:rPr>
                <w:color w:val="000000"/>
              </w:rPr>
            </w:pPr>
            <w:r w:rsidRPr="00816471">
              <w:rPr>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38293F8C" w14:textId="77777777" w:rsidR="00816471" w:rsidRPr="00816471" w:rsidRDefault="00816471" w:rsidP="00816471">
            <w:pPr>
              <w:rPr>
                <w:color w:val="000000"/>
              </w:rPr>
            </w:pPr>
            <w:r w:rsidRPr="00816471">
              <w:rPr>
                <w:color w:val="000000"/>
              </w:rPr>
              <w:t>07.1.3.1.30</w:t>
            </w:r>
          </w:p>
        </w:tc>
        <w:tc>
          <w:tcPr>
            <w:tcW w:w="0" w:type="auto"/>
            <w:tcBorders>
              <w:top w:val="nil"/>
              <w:left w:val="nil"/>
              <w:bottom w:val="single" w:sz="4" w:space="0" w:color="auto"/>
              <w:right w:val="single" w:sz="4" w:space="0" w:color="auto"/>
            </w:tcBorders>
            <w:shd w:val="clear" w:color="000000" w:fill="FFFFFF"/>
            <w:vAlign w:val="center"/>
            <w:hideMark/>
          </w:tcPr>
          <w:p w14:paraId="2177B60D" w14:textId="77777777" w:rsidR="00816471" w:rsidRPr="00816471" w:rsidRDefault="00816471" w:rsidP="00816471">
            <w:r w:rsidRPr="00816471">
              <w:t>Molėtų rajono dienos užimtumo centro asmenims, turintiems intelekto ir/ar psichikos negalią, kūrimas</w:t>
            </w:r>
          </w:p>
        </w:tc>
        <w:tc>
          <w:tcPr>
            <w:tcW w:w="1366" w:type="dxa"/>
            <w:tcBorders>
              <w:top w:val="nil"/>
              <w:left w:val="nil"/>
              <w:bottom w:val="single" w:sz="4" w:space="0" w:color="auto"/>
              <w:right w:val="single" w:sz="4" w:space="0" w:color="auto"/>
            </w:tcBorders>
            <w:shd w:val="clear" w:color="000000" w:fill="FFFFFF"/>
            <w:noWrap/>
            <w:vAlign w:val="center"/>
            <w:hideMark/>
          </w:tcPr>
          <w:p w14:paraId="088FE28C" w14:textId="77777777" w:rsidR="00816471" w:rsidRPr="00816471" w:rsidRDefault="00816471" w:rsidP="00816471">
            <w:pPr>
              <w:jc w:val="right"/>
              <w:rPr>
                <w:color w:val="000000"/>
              </w:rPr>
            </w:pPr>
            <w:r w:rsidRPr="00816471">
              <w:rPr>
                <w:color w:val="000000"/>
              </w:rPr>
              <w:t>14</w:t>
            </w:r>
          </w:p>
        </w:tc>
        <w:tc>
          <w:tcPr>
            <w:tcW w:w="1269" w:type="dxa"/>
            <w:tcBorders>
              <w:top w:val="nil"/>
              <w:left w:val="nil"/>
              <w:bottom w:val="single" w:sz="4" w:space="0" w:color="auto"/>
              <w:right w:val="single" w:sz="4" w:space="0" w:color="auto"/>
            </w:tcBorders>
            <w:shd w:val="clear" w:color="000000" w:fill="FFFFFF"/>
            <w:vAlign w:val="center"/>
            <w:hideMark/>
          </w:tcPr>
          <w:p w14:paraId="12F2D5D3" w14:textId="77777777" w:rsidR="00816471" w:rsidRPr="00816471" w:rsidRDefault="00816471" w:rsidP="00816471">
            <w:pPr>
              <w:rPr>
                <w:color w:val="000000"/>
              </w:rPr>
            </w:pPr>
            <w:r w:rsidRPr="00816471">
              <w:rPr>
                <w:color w:val="000000"/>
              </w:rPr>
              <w:t>ES projektas</w:t>
            </w:r>
          </w:p>
        </w:tc>
      </w:tr>
      <w:tr w:rsidR="00816471" w:rsidRPr="00816471" w14:paraId="62FAE61E" w14:textId="77777777" w:rsidTr="0081647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7CAB8" w14:textId="77777777" w:rsidR="00816471" w:rsidRPr="00816471" w:rsidRDefault="00816471" w:rsidP="00816471">
            <w:pPr>
              <w:rPr>
                <w:color w:val="000000"/>
              </w:rPr>
            </w:pPr>
            <w:r w:rsidRPr="00816471">
              <w:rPr>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14:paraId="59F8B9C7" w14:textId="77777777" w:rsidR="00816471" w:rsidRPr="00816471" w:rsidRDefault="00816471" w:rsidP="00816471">
            <w:pPr>
              <w:jc w:val="center"/>
              <w:rPr>
                <w:color w:val="000000"/>
              </w:rPr>
            </w:pPr>
            <w:r w:rsidRPr="00816471">
              <w:rPr>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35FBE554" w14:textId="77777777" w:rsidR="00816471" w:rsidRPr="00816471" w:rsidRDefault="00816471" w:rsidP="00816471">
            <w:pPr>
              <w:rPr>
                <w:color w:val="000000"/>
              </w:rPr>
            </w:pPr>
            <w:r w:rsidRPr="00816471">
              <w:rPr>
                <w:color w:val="000000"/>
              </w:rPr>
              <w:t>07.1.3.1.31</w:t>
            </w:r>
          </w:p>
        </w:tc>
        <w:tc>
          <w:tcPr>
            <w:tcW w:w="0" w:type="auto"/>
            <w:tcBorders>
              <w:top w:val="nil"/>
              <w:left w:val="nil"/>
              <w:bottom w:val="single" w:sz="4" w:space="0" w:color="auto"/>
              <w:right w:val="single" w:sz="4" w:space="0" w:color="auto"/>
            </w:tcBorders>
            <w:shd w:val="clear" w:color="000000" w:fill="FFFFFF"/>
            <w:vAlign w:val="center"/>
            <w:hideMark/>
          </w:tcPr>
          <w:p w14:paraId="1B999FC9" w14:textId="77777777" w:rsidR="00816471" w:rsidRPr="00816471" w:rsidRDefault="00816471" w:rsidP="00816471">
            <w:r w:rsidRPr="00816471">
              <w:t>Apsaugoto būsto paslaugos suaugusiems asmenims su intelekto ir/ar psichikos negalia teikimas Molėtų rajone</w:t>
            </w:r>
          </w:p>
        </w:tc>
        <w:tc>
          <w:tcPr>
            <w:tcW w:w="1366" w:type="dxa"/>
            <w:tcBorders>
              <w:top w:val="nil"/>
              <w:left w:val="nil"/>
              <w:bottom w:val="single" w:sz="4" w:space="0" w:color="auto"/>
              <w:right w:val="single" w:sz="4" w:space="0" w:color="auto"/>
            </w:tcBorders>
            <w:shd w:val="clear" w:color="000000" w:fill="FFFFFF"/>
            <w:noWrap/>
            <w:vAlign w:val="center"/>
            <w:hideMark/>
          </w:tcPr>
          <w:p w14:paraId="6F939472" w14:textId="77777777" w:rsidR="00816471" w:rsidRPr="00816471" w:rsidRDefault="00816471" w:rsidP="00816471">
            <w:pPr>
              <w:jc w:val="right"/>
              <w:rPr>
                <w:color w:val="000000"/>
              </w:rPr>
            </w:pPr>
            <w:r w:rsidRPr="00816471">
              <w:rPr>
                <w:color w:val="000000"/>
              </w:rPr>
              <w:t>22</w:t>
            </w:r>
          </w:p>
        </w:tc>
        <w:tc>
          <w:tcPr>
            <w:tcW w:w="1269" w:type="dxa"/>
            <w:tcBorders>
              <w:top w:val="nil"/>
              <w:left w:val="nil"/>
              <w:bottom w:val="single" w:sz="4" w:space="0" w:color="auto"/>
              <w:right w:val="single" w:sz="4" w:space="0" w:color="auto"/>
            </w:tcBorders>
            <w:shd w:val="clear" w:color="000000" w:fill="FFFFFF"/>
            <w:vAlign w:val="center"/>
            <w:hideMark/>
          </w:tcPr>
          <w:p w14:paraId="0BB2BC9F" w14:textId="77777777" w:rsidR="00816471" w:rsidRPr="00816471" w:rsidRDefault="00816471" w:rsidP="00816471">
            <w:pPr>
              <w:rPr>
                <w:color w:val="000000"/>
              </w:rPr>
            </w:pPr>
            <w:r w:rsidRPr="00816471">
              <w:rPr>
                <w:color w:val="000000"/>
              </w:rPr>
              <w:t>ES projektas</w:t>
            </w:r>
          </w:p>
        </w:tc>
      </w:tr>
      <w:tr w:rsidR="00816471" w:rsidRPr="00816471" w14:paraId="14E7F6ED" w14:textId="77777777" w:rsidTr="0081647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5AFC3E" w14:textId="77777777" w:rsidR="00816471" w:rsidRPr="00816471" w:rsidRDefault="00816471" w:rsidP="00816471">
            <w:pPr>
              <w:rPr>
                <w:color w:val="000000"/>
              </w:rPr>
            </w:pPr>
            <w:r w:rsidRPr="00816471">
              <w:rPr>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14:paraId="138BAD38" w14:textId="77777777" w:rsidR="00816471" w:rsidRPr="00816471" w:rsidRDefault="00816471" w:rsidP="00816471">
            <w:pPr>
              <w:jc w:val="center"/>
              <w:rPr>
                <w:color w:val="000000"/>
              </w:rPr>
            </w:pPr>
            <w:r w:rsidRPr="00816471">
              <w:rPr>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7080F6E3" w14:textId="77777777" w:rsidR="00816471" w:rsidRPr="00816471" w:rsidRDefault="00816471" w:rsidP="00816471">
            <w:pPr>
              <w:rPr>
                <w:color w:val="000000"/>
              </w:rPr>
            </w:pPr>
            <w:r w:rsidRPr="00816471">
              <w:rPr>
                <w:color w:val="000000"/>
              </w:rPr>
              <w:t>07.1.3.1.32</w:t>
            </w:r>
          </w:p>
        </w:tc>
        <w:tc>
          <w:tcPr>
            <w:tcW w:w="0" w:type="auto"/>
            <w:tcBorders>
              <w:top w:val="nil"/>
              <w:left w:val="nil"/>
              <w:bottom w:val="single" w:sz="4" w:space="0" w:color="auto"/>
              <w:right w:val="single" w:sz="4" w:space="0" w:color="auto"/>
            </w:tcBorders>
            <w:shd w:val="clear" w:color="000000" w:fill="FFFFFF"/>
            <w:vAlign w:val="center"/>
            <w:hideMark/>
          </w:tcPr>
          <w:p w14:paraId="1E8C4F7D" w14:textId="77777777" w:rsidR="00816471" w:rsidRPr="00816471" w:rsidRDefault="00816471" w:rsidP="00816471">
            <w:r w:rsidRPr="00816471">
              <w:t>Balninkų mokyklos pastato remonto II etapas</w:t>
            </w:r>
          </w:p>
        </w:tc>
        <w:tc>
          <w:tcPr>
            <w:tcW w:w="1366" w:type="dxa"/>
            <w:tcBorders>
              <w:top w:val="nil"/>
              <w:left w:val="nil"/>
              <w:bottom w:val="single" w:sz="4" w:space="0" w:color="auto"/>
              <w:right w:val="single" w:sz="4" w:space="0" w:color="auto"/>
            </w:tcBorders>
            <w:shd w:val="clear" w:color="000000" w:fill="FFFFFF"/>
            <w:noWrap/>
            <w:vAlign w:val="center"/>
            <w:hideMark/>
          </w:tcPr>
          <w:p w14:paraId="07D22CFB" w14:textId="77777777" w:rsidR="00816471" w:rsidRPr="00816471" w:rsidRDefault="00816471" w:rsidP="00816471">
            <w:pPr>
              <w:jc w:val="right"/>
              <w:rPr>
                <w:color w:val="000000"/>
              </w:rPr>
            </w:pPr>
            <w:r w:rsidRPr="00816471">
              <w:rPr>
                <w:color w:val="000000"/>
              </w:rPr>
              <w:t>47,3</w:t>
            </w:r>
          </w:p>
        </w:tc>
        <w:tc>
          <w:tcPr>
            <w:tcW w:w="1269" w:type="dxa"/>
            <w:tcBorders>
              <w:top w:val="nil"/>
              <w:left w:val="nil"/>
              <w:bottom w:val="single" w:sz="4" w:space="0" w:color="auto"/>
              <w:right w:val="single" w:sz="4" w:space="0" w:color="auto"/>
            </w:tcBorders>
            <w:shd w:val="clear" w:color="000000" w:fill="FFFFFF"/>
            <w:vAlign w:val="center"/>
            <w:hideMark/>
          </w:tcPr>
          <w:p w14:paraId="25144000" w14:textId="77777777" w:rsidR="00816471" w:rsidRPr="00816471" w:rsidRDefault="00816471" w:rsidP="00816471">
            <w:pPr>
              <w:rPr>
                <w:color w:val="000000"/>
              </w:rPr>
            </w:pPr>
            <w:r w:rsidRPr="00816471">
              <w:rPr>
                <w:color w:val="000000"/>
              </w:rPr>
              <w:t>ES projektas</w:t>
            </w:r>
          </w:p>
        </w:tc>
      </w:tr>
      <w:tr w:rsidR="00816471" w:rsidRPr="00816471" w14:paraId="573148C4" w14:textId="77777777" w:rsidTr="0081647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89B0C" w14:textId="77777777" w:rsidR="00816471" w:rsidRPr="00816471" w:rsidRDefault="00816471" w:rsidP="00816471">
            <w:pPr>
              <w:rPr>
                <w:color w:val="000000"/>
              </w:rPr>
            </w:pPr>
            <w:r w:rsidRPr="00816471">
              <w:rPr>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14:paraId="5960D0A2" w14:textId="77777777" w:rsidR="00816471" w:rsidRPr="00816471" w:rsidRDefault="00816471" w:rsidP="00816471">
            <w:pPr>
              <w:jc w:val="center"/>
              <w:rPr>
                <w:color w:val="000000"/>
              </w:rPr>
            </w:pPr>
            <w:r w:rsidRPr="00816471">
              <w:rPr>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7230B64F" w14:textId="77777777" w:rsidR="00816471" w:rsidRPr="00816471" w:rsidRDefault="00816471" w:rsidP="00816471">
            <w:pPr>
              <w:rPr>
                <w:color w:val="000000"/>
              </w:rPr>
            </w:pPr>
            <w:r w:rsidRPr="00816471">
              <w:rPr>
                <w:color w:val="000000"/>
              </w:rPr>
              <w:t>07.1.3.1.33</w:t>
            </w:r>
          </w:p>
        </w:tc>
        <w:tc>
          <w:tcPr>
            <w:tcW w:w="0" w:type="auto"/>
            <w:tcBorders>
              <w:top w:val="nil"/>
              <w:left w:val="nil"/>
              <w:bottom w:val="single" w:sz="4" w:space="0" w:color="auto"/>
              <w:right w:val="single" w:sz="4" w:space="0" w:color="auto"/>
            </w:tcBorders>
            <w:shd w:val="clear" w:color="000000" w:fill="FFFFFF"/>
            <w:vAlign w:val="center"/>
            <w:hideMark/>
          </w:tcPr>
          <w:p w14:paraId="51CEDE46" w14:textId="77777777" w:rsidR="00816471" w:rsidRPr="00816471" w:rsidRDefault="00816471" w:rsidP="00816471">
            <w:r w:rsidRPr="00816471">
              <w:t>Molėtų rajono Alantos senelių globos namų modernizavimas ir plėtra</w:t>
            </w:r>
          </w:p>
        </w:tc>
        <w:tc>
          <w:tcPr>
            <w:tcW w:w="1366" w:type="dxa"/>
            <w:tcBorders>
              <w:top w:val="nil"/>
              <w:left w:val="nil"/>
              <w:bottom w:val="single" w:sz="4" w:space="0" w:color="auto"/>
              <w:right w:val="single" w:sz="4" w:space="0" w:color="auto"/>
            </w:tcBorders>
            <w:shd w:val="clear" w:color="000000" w:fill="FFFFFF"/>
            <w:noWrap/>
            <w:vAlign w:val="center"/>
            <w:hideMark/>
          </w:tcPr>
          <w:p w14:paraId="0831FABA" w14:textId="77777777" w:rsidR="00816471" w:rsidRPr="00816471" w:rsidRDefault="00816471" w:rsidP="00816471">
            <w:pPr>
              <w:jc w:val="right"/>
              <w:rPr>
                <w:color w:val="000000"/>
              </w:rPr>
            </w:pPr>
            <w:r w:rsidRPr="00816471">
              <w:rPr>
                <w:color w:val="000000"/>
              </w:rPr>
              <w:t>14,5</w:t>
            </w:r>
          </w:p>
        </w:tc>
        <w:tc>
          <w:tcPr>
            <w:tcW w:w="1269" w:type="dxa"/>
            <w:tcBorders>
              <w:top w:val="nil"/>
              <w:left w:val="nil"/>
              <w:bottom w:val="single" w:sz="4" w:space="0" w:color="auto"/>
              <w:right w:val="single" w:sz="4" w:space="0" w:color="auto"/>
            </w:tcBorders>
            <w:shd w:val="clear" w:color="000000" w:fill="FFFFFF"/>
            <w:vAlign w:val="center"/>
            <w:hideMark/>
          </w:tcPr>
          <w:p w14:paraId="006C5624" w14:textId="77777777" w:rsidR="00816471" w:rsidRPr="00816471" w:rsidRDefault="00816471" w:rsidP="00816471">
            <w:pPr>
              <w:rPr>
                <w:color w:val="000000"/>
              </w:rPr>
            </w:pPr>
            <w:r w:rsidRPr="00816471">
              <w:rPr>
                <w:color w:val="000000"/>
              </w:rPr>
              <w:t>ES projektas</w:t>
            </w:r>
          </w:p>
        </w:tc>
      </w:tr>
      <w:tr w:rsidR="00816471" w:rsidRPr="00816471" w14:paraId="36A99801" w14:textId="77777777" w:rsidTr="00816471">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C16F0F" w14:textId="77777777" w:rsidR="00816471" w:rsidRPr="00816471" w:rsidRDefault="00816471" w:rsidP="00816471">
            <w:pPr>
              <w:jc w:val="center"/>
              <w:rPr>
                <w:b/>
                <w:bCs/>
                <w:color w:val="000000"/>
              </w:rPr>
            </w:pPr>
            <w:r w:rsidRPr="00816471">
              <w:rPr>
                <w:b/>
                <w:bCs/>
                <w:color w:val="000000"/>
              </w:rPr>
              <w:t>Iš viso:</w:t>
            </w:r>
          </w:p>
        </w:tc>
        <w:tc>
          <w:tcPr>
            <w:tcW w:w="1366" w:type="dxa"/>
            <w:tcBorders>
              <w:top w:val="nil"/>
              <w:left w:val="nil"/>
              <w:bottom w:val="single" w:sz="4" w:space="0" w:color="auto"/>
              <w:right w:val="single" w:sz="4" w:space="0" w:color="auto"/>
            </w:tcBorders>
            <w:shd w:val="clear" w:color="auto" w:fill="auto"/>
            <w:noWrap/>
            <w:vAlign w:val="bottom"/>
            <w:hideMark/>
          </w:tcPr>
          <w:p w14:paraId="4FCE47F3" w14:textId="77777777" w:rsidR="00816471" w:rsidRPr="00816471" w:rsidRDefault="00816471" w:rsidP="00816471">
            <w:pPr>
              <w:jc w:val="right"/>
              <w:rPr>
                <w:b/>
                <w:bCs/>
                <w:color w:val="000000"/>
              </w:rPr>
            </w:pPr>
            <w:r w:rsidRPr="00816471">
              <w:rPr>
                <w:b/>
                <w:bCs/>
                <w:color w:val="000000"/>
              </w:rPr>
              <w:t>400</w:t>
            </w:r>
          </w:p>
        </w:tc>
        <w:tc>
          <w:tcPr>
            <w:tcW w:w="1269" w:type="dxa"/>
            <w:tcBorders>
              <w:top w:val="nil"/>
              <w:left w:val="nil"/>
              <w:bottom w:val="single" w:sz="4" w:space="0" w:color="auto"/>
              <w:right w:val="single" w:sz="4" w:space="0" w:color="auto"/>
            </w:tcBorders>
            <w:shd w:val="clear" w:color="auto" w:fill="auto"/>
            <w:noWrap/>
            <w:vAlign w:val="bottom"/>
            <w:hideMark/>
          </w:tcPr>
          <w:p w14:paraId="37AB0347" w14:textId="77777777" w:rsidR="00816471" w:rsidRPr="00816471" w:rsidRDefault="00816471" w:rsidP="00816471">
            <w:pPr>
              <w:rPr>
                <w:color w:val="000000"/>
              </w:rPr>
            </w:pPr>
            <w:r w:rsidRPr="00816471">
              <w:rPr>
                <w:color w:val="000000"/>
              </w:rPr>
              <w:t> </w:t>
            </w:r>
          </w:p>
        </w:tc>
      </w:tr>
    </w:tbl>
    <w:p w14:paraId="105B41D8" w14:textId="77777777" w:rsidR="008C08AC" w:rsidRDefault="008C08AC" w:rsidP="00A53F17">
      <w:pPr>
        <w:spacing w:line="360" w:lineRule="auto"/>
        <w:jc w:val="both"/>
        <w:rPr>
          <w:rFonts w:eastAsia="Calibri"/>
        </w:rPr>
      </w:pPr>
    </w:p>
    <w:p w14:paraId="18D174DC" w14:textId="720C0D1E" w:rsidR="00967F0C" w:rsidRDefault="00A53F17" w:rsidP="008873B4">
      <w:pPr>
        <w:spacing w:line="360" w:lineRule="auto"/>
        <w:jc w:val="both"/>
      </w:pPr>
      <w:r>
        <w:rPr>
          <w:rFonts w:eastAsia="Calibri"/>
        </w:rPr>
        <w:t xml:space="preserve">  </w:t>
      </w:r>
      <w:r w:rsidR="008873B4">
        <w:t xml:space="preserve">           </w:t>
      </w:r>
      <w:r w:rsidR="00967F0C">
        <w:t xml:space="preserve">3. Be papildomų apribojimų savivaldybė gali skolintis </w:t>
      </w:r>
      <w:r w:rsidR="00A12599">
        <w:t>600</w:t>
      </w:r>
      <w:r w:rsidR="00967F0C">
        <w:t xml:space="preserve"> tūkst. Eur., nes s</w:t>
      </w:r>
      <w:r w:rsidR="00967F0C" w:rsidRPr="00AF5C32">
        <w:t>avivaldybės grąžinama paskolų suma 20</w:t>
      </w:r>
      <w:r w:rsidR="00967F0C">
        <w:t>2</w:t>
      </w:r>
      <w:r w:rsidR="00A12599">
        <w:t xml:space="preserve">4 </w:t>
      </w:r>
      <w:r w:rsidR="00967F0C" w:rsidRPr="00AF5C32">
        <w:t xml:space="preserve">m. yra </w:t>
      </w:r>
      <w:r w:rsidR="00A12599">
        <w:t>624,7</w:t>
      </w:r>
      <w:r w:rsidR="00967F0C">
        <w:t xml:space="preserve"> tūkst. Eur. </w:t>
      </w:r>
      <w:r w:rsidR="00967F0C" w:rsidRPr="00AF5C32">
        <w:t xml:space="preserve">Savivaldybė planuoja </w:t>
      </w:r>
      <w:r w:rsidR="00967F0C">
        <w:t xml:space="preserve">pasiskolinti </w:t>
      </w:r>
      <w:r w:rsidR="00A12599">
        <w:t>24,7</w:t>
      </w:r>
      <w:r w:rsidR="00967F0C">
        <w:t xml:space="preserve"> </w:t>
      </w:r>
      <w:r w:rsidR="00967F0C" w:rsidRPr="00AF5C32">
        <w:t xml:space="preserve"> tūkst. eurų </w:t>
      </w:r>
      <w:r w:rsidR="00967F0C">
        <w:t>mažiau nei grąžina paskolų 202</w:t>
      </w:r>
      <w:r w:rsidR="00A12599">
        <w:t>4</w:t>
      </w:r>
      <w:r w:rsidR="00967F0C">
        <w:t xml:space="preserve"> m. Tokiu būdu bus išlaikomas toks pats skolinimosi lygis, t.y. skola nedidėja, bet ir įsipareigojimai nemažėja. </w:t>
      </w:r>
    </w:p>
    <w:p w14:paraId="12A82B49" w14:textId="536020B9" w:rsidR="00900F0A" w:rsidRDefault="00B60D1D" w:rsidP="00967F0C">
      <w:pPr>
        <w:spacing w:line="360" w:lineRule="auto"/>
        <w:jc w:val="both"/>
      </w:pPr>
      <w:r>
        <w:t xml:space="preserve">          </w:t>
      </w:r>
      <w:bookmarkStart w:id="4" w:name="_Hlk69286411"/>
      <w:r>
        <w:t xml:space="preserve">Savivaldybės informacija apie ilgalaikius įsipareigojimus </w:t>
      </w:r>
      <w:r w:rsidR="00900F0A">
        <w:t xml:space="preserve">ir </w:t>
      </w:r>
      <w:r w:rsidR="00900F0A" w:rsidRPr="00900F0A">
        <w:t xml:space="preserve">skolos procento perskaičiavimas, paėmus </w:t>
      </w:r>
      <w:r w:rsidR="00864927">
        <w:t>1</w:t>
      </w:r>
      <w:r w:rsidR="00A12599">
        <w:t>5</w:t>
      </w:r>
      <w:r w:rsidR="00900F0A" w:rsidRPr="00900F0A">
        <w:t>00 tūkst. paskolą</w:t>
      </w:r>
      <w:r>
        <w:t xml:space="preserve">  pateikiama</w:t>
      </w:r>
      <w:r w:rsidR="00900F0A">
        <w:t>s</w:t>
      </w:r>
      <w:r>
        <w:t xml:space="preserve"> lentelėje:</w:t>
      </w:r>
    </w:p>
    <w:p w14:paraId="29D4378B" w14:textId="77777777" w:rsidR="00816471" w:rsidRDefault="00816471" w:rsidP="00967F0C">
      <w:pPr>
        <w:spacing w:line="360" w:lineRule="auto"/>
        <w:jc w:val="both"/>
      </w:pPr>
    </w:p>
    <w:tbl>
      <w:tblPr>
        <w:tblW w:w="9107" w:type="dxa"/>
        <w:tblLook w:val="04A0" w:firstRow="1" w:lastRow="0" w:firstColumn="1" w:lastColumn="0" w:noHBand="0" w:noVBand="1"/>
      </w:tblPr>
      <w:tblGrid>
        <w:gridCol w:w="576"/>
        <w:gridCol w:w="6569"/>
        <w:gridCol w:w="1962"/>
      </w:tblGrid>
      <w:tr w:rsidR="00716F1F" w:rsidRPr="00716F1F" w14:paraId="37B0D365" w14:textId="77777777" w:rsidTr="00F81152">
        <w:trPr>
          <w:trHeight w:val="315"/>
        </w:trPr>
        <w:tc>
          <w:tcPr>
            <w:tcW w:w="9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14:paraId="462C972F" w14:textId="1B32817D" w:rsidR="00716F1F" w:rsidRPr="00716F1F" w:rsidRDefault="00716F1F" w:rsidP="00716F1F">
            <w:pPr>
              <w:rPr>
                <w:b/>
                <w:bCs/>
              </w:rPr>
            </w:pPr>
            <w:r w:rsidRPr="00716F1F">
              <w:rPr>
                <w:b/>
                <w:bCs/>
              </w:rPr>
              <w:t>Savivaldybės skolos procento perskaičiavimas, paėmus 1500 tūkst.</w:t>
            </w:r>
            <w:r>
              <w:rPr>
                <w:b/>
                <w:bCs/>
              </w:rPr>
              <w:t xml:space="preserve"> </w:t>
            </w:r>
            <w:r w:rsidRPr="00716F1F">
              <w:rPr>
                <w:b/>
                <w:bCs/>
              </w:rPr>
              <w:t>paskolą:</w:t>
            </w:r>
          </w:p>
        </w:tc>
      </w:tr>
      <w:tr w:rsidR="00716F1F" w:rsidRPr="00716F1F" w14:paraId="1BD56C51" w14:textId="77777777" w:rsidTr="00716F1F">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5AAA40F" w14:textId="77777777" w:rsidR="00716F1F" w:rsidRPr="00716F1F" w:rsidRDefault="00716F1F" w:rsidP="00716F1F">
            <w:r w:rsidRPr="00716F1F">
              <w:t>1.</w:t>
            </w:r>
          </w:p>
        </w:tc>
        <w:tc>
          <w:tcPr>
            <w:tcW w:w="6569" w:type="dxa"/>
            <w:tcBorders>
              <w:top w:val="nil"/>
              <w:left w:val="nil"/>
              <w:bottom w:val="single" w:sz="4" w:space="0" w:color="auto"/>
              <w:right w:val="single" w:sz="4" w:space="0" w:color="auto"/>
            </w:tcBorders>
            <w:shd w:val="clear" w:color="auto" w:fill="auto"/>
            <w:vAlign w:val="center"/>
            <w:hideMark/>
          </w:tcPr>
          <w:p w14:paraId="4E64892C" w14:textId="77777777" w:rsidR="00716F1F" w:rsidRPr="00716F1F" w:rsidRDefault="00716F1F" w:rsidP="00716F1F">
            <w:r w:rsidRPr="00716F1F">
              <w:t>Savivaldybės skola negali viršyti 60 proc. prognozuojamų ir gautų savivaldybės biudžeto pajamų</w:t>
            </w:r>
          </w:p>
        </w:tc>
        <w:tc>
          <w:tcPr>
            <w:tcW w:w="1962" w:type="dxa"/>
            <w:tcBorders>
              <w:top w:val="nil"/>
              <w:left w:val="nil"/>
              <w:bottom w:val="single" w:sz="4" w:space="0" w:color="auto"/>
              <w:right w:val="single" w:sz="4" w:space="0" w:color="auto"/>
            </w:tcBorders>
            <w:shd w:val="clear" w:color="auto" w:fill="auto"/>
            <w:vAlign w:val="center"/>
            <w:hideMark/>
          </w:tcPr>
          <w:p w14:paraId="5272DEAD" w14:textId="77777777" w:rsidR="00716F1F" w:rsidRPr="00716F1F" w:rsidRDefault="00716F1F" w:rsidP="00716F1F">
            <w:pPr>
              <w:jc w:val="right"/>
            </w:pPr>
            <w:r w:rsidRPr="00716F1F">
              <w:t>12415,98</w:t>
            </w:r>
          </w:p>
        </w:tc>
      </w:tr>
      <w:tr w:rsidR="00716F1F" w:rsidRPr="00716F1F" w14:paraId="7645CBB0" w14:textId="77777777" w:rsidTr="00716F1F">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5A92542" w14:textId="77777777" w:rsidR="00716F1F" w:rsidRPr="00716F1F" w:rsidRDefault="00716F1F" w:rsidP="00716F1F">
            <w:r w:rsidRPr="00716F1F">
              <w:t>2.</w:t>
            </w:r>
          </w:p>
        </w:tc>
        <w:tc>
          <w:tcPr>
            <w:tcW w:w="6569" w:type="dxa"/>
            <w:tcBorders>
              <w:top w:val="nil"/>
              <w:left w:val="nil"/>
              <w:bottom w:val="single" w:sz="4" w:space="0" w:color="auto"/>
              <w:right w:val="single" w:sz="4" w:space="0" w:color="auto"/>
            </w:tcBorders>
            <w:shd w:val="clear" w:color="auto" w:fill="auto"/>
            <w:vAlign w:val="center"/>
            <w:hideMark/>
          </w:tcPr>
          <w:p w14:paraId="250739E8" w14:textId="77777777" w:rsidR="00716F1F" w:rsidRPr="00716F1F" w:rsidRDefault="00716F1F" w:rsidP="00716F1F">
            <w:r w:rsidRPr="00716F1F">
              <w:t>Savivaldybės ilgalaikiai įsipareigojimai 2023-12-31</w:t>
            </w:r>
            <w:r w:rsidRPr="00716F1F">
              <w:br/>
              <w:t xml:space="preserve"> (FM įsakymo 1K-8 ataskaitos Nr. 10,  61 eilutė)</w:t>
            </w:r>
          </w:p>
        </w:tc>
        <w:tc>
          <w:tcPr>
            <w:tcW w:w="1962" w:type="dxa"/>
            <w:tcBorders>
              <w:top w:val="nil"/>
              <w:left w:val="nil"/>
              <w:bottom w:val="single" w:sz="4" w:space="0" w:color="auto"/>
              <w:right w:val="single" w:sz="4" w:space="0" w:color="auto"/>
            </w:tcBorders>
            <w:shd w:val="clear" w:color="auto" w:fill="auto"/>
            <w:vAlign w:val="center"/>
            <w:hideMark/>
          </w:tcPr>
          <w:p w14:paraId="79ACD3C9" w14:textId="77777777" w:rsidR="00716F1F" w:rsidRPr="00716F1F" w:rsidRDefault="00716F1F" w:rsidP="00716F1F">
            <w:pPr>
              <w:jc w:val="right"/>
            </w:pPr>
            <w:r w:rsidRPr="00716F1F">
              <w:t>4487,7</w:t>
            </w:r>
          </w:p>
        </w:tc>
      </w:tr>
      <w:tr w:rsidR="00716F1F" w:rsidRPr="00716F1F" w14:paraId="64002209" w14:textId="77777777" w:rsidTr="00716F1F">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EA420F0" w14:textId="77777777" w:rsidR="00716F1F" w:rsidRPr="00716F1F" w:rsidRDefault="00716F1F" w:rsidP="00716F1F">
            <w:pPr>
              <w:rPr>
                <w:b/>
                <w:bCs/>
              </w:rPr>
            </w:pPr>
            <w:r w:rsidRPr="00716F1F">
              <w:rPr>
                <w:b/>
                <w:bCs/>
              </w:rPr>
              <w:t>3.</w:t>
            </w:r>
          </w:p>
        </w:tc>
        <w:tc>
          <w:tcPr>
            <w:tcW w:w="6569" w:type="dxa"/>
            <w:tcBorders>
              <w:top w:val="nil"/>
              <w:left w:val="nil"/>
              <w:bottom w:val="single" w:sz="4" w:space="0" w:color="auto"/>
              <w:right w:val="single" w:sz="4" w:space="0" w:color="auto"/>
            </w:tcBorders>
            <w:shd w:val="clear" w:color="auto" w:fill="auto"/>
            <w:vAlign w:val="center"/>
            <w:hideMark/>
          </w:tcPr>
          <w:p w14:paraId="299076B9" w14:textId="77777777" w:rsidR="00716F1F" w:rsidRPr="00716F1F" w:rsidRDefault="00716F1F" w:rsidP="00716F1F">
            <w:pPr>
              <w:rPr>
                <w:b/>
                <w:bCs/>
              </w:rPr>
            </w:pPr>
            <w:r w:rsidRPr="00716F1F">
              <w:rPr>
                <w:b/>
                <w:bCs/>
              </w:rPr>
              <w:t>Bendra planuojama paskolos suma:</w:t>
            </w:r>
          </w:p>
        </w:tc>
        <w:tc>
          <w:tcPr>
            <w:tcW w:w="1962" w:type="dxa"/>
            <w:tcBorders>
              <w:top w:val="nil"/>
              <w:left w:val="nil"/>
              <w:bottom w:val="single" w:sz="4" w:space="0" w:color="auto"/>
              <w:right w:val="single" w:sz="4" w:space="0" w:color="auto"/>
            </w:tcBorders>
            <w:shd w:val="clear" w:color="auto" w:fill="auto"/>
            <w:vAlign w:val="center"/>
            <w:hideMark/>
          </w:tcPr>
          <w:p w14:paraId="4FD2C5EE" w14:textId="77777777" w:rsidR="00716F1F" w:rsidRPr="00716F1F" w:rsidRDefault="00716F1F" w:rsidP="00716F1F">
            <w:pPr>
              <w:jc w:val="right"/>
              <w:rPr>
                <w:b/>
                <w:bCs/>
              </w:rPr>
            </w:pPr>
            <w:r w:rsidRPr="00716F1F">
              <w:rPr>
                <w:b/>
                <w:bCs/>
              </w:rPr>
              <w:t>1500</w:t>
            </w:r>
          </w:p>
        </w:tc>
      </w:tr>
      <w:tr w:rsidR="00716F1F" w:rsidRPr="00716F1F" w14:paraId="0A991147" w14:textId="77777777" w:rsidTr="00716F1F">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426A6A8" w14:textId="77777777" w:rsidR="00716F1F" w:rsidRPr="00716F1F" w:rsidRDefault="00716F1F" w:rsidP="00716F1F">
            <w:r w:rsidRPr="00716F1F">
              <w:t>3.1.</w:t>
            </w:r>
          </w:p>
        </w:tc>
        <w:tc>
          <w:tcPr>
            <w:tcW w:w="6569" w:type="dxa"/>
            <w:tcBorders>
              <w:top w:val="nil"/>
              <w:left w:val="nil"/>
              <w:bottom w:val="single" w:sz="4" w:space="0" w:color="auto"/>
              <w:right w:val="single" w:sz="4" w:space="0" w:color="auto"/>
            </w:tcBorders>
            <w:shd w:val="clear" w:color="auto" w:fill="auto"/>
            <w:vAlign w:val="center"/>
            <w:hideMark/>
          </w:tcPr>
          <w:p w14:paraId="09D470BF" w14:textId="6386A1E4" w:rsidR="00716F1F" w:rsidRPr="00716F1F" w:rsidRDefault="00716F1F" w:rsidP="00716F1F">
            <w:r w:rsidRPr="00716F1F">
              <w:t>Paskola investicijoms</w:t>
            </w:r>
            <w:r>
              <w:t>:</w:t>
            </w:r>
            <w:r w:rsidRPr="00716F1F">
              <w:t xml:space="preserve"> 1,5 proc. biudžeto pajamų</w:t>
            </w:r>
          </w:p>
        </w:tc>
        <w:tc>
          <w:tcPr>
            <w:tcW w:w="1962" w:type="dxa"/>
            <w:tcBorders>
              <w:top w:val="nil"/>
              <w:left w:val="nil"/>
              <w:bottom w:val="single" w:sz="4" w:space="0" w:color="auto"/>
              <w:right w:val="single" w:sz="4" w:space="0" w:color="auto"/>
            </w:tcBorders>
            <w:shd w:val="clear" w:color="auto" w:fill="auto"/>
            <w:vAlign w:val="center"/>
            <w:hideMark/>
          </w:tcPr>
          <w:p w14:paraId="3BE99229" w14:textId="77777777" w:rsidR="00716F1F" w:rsidRPr="00716F1F" w:rsidRDefault="00716F1F" w:rsidP="00716F1F">
            <w:pPr>
              <w:jc w:val="right"/>
            </w:pPr>
            <w:r w:rsidRPr="00716F1F">
              <w:t>500</w:t>
            </w:r>
          </w:p>
        </w:tc>
      </w:tr>
      <w:tr w:rsidR="00716F1F" w:rsidRPr="00716F1F" w14:paraId="78CAA620" w14:textId="77777777" w:rsidTr="00716F1F">
        <w:trPr>
          <w:trHeight w:val="50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D38973A" w14:textId="77777777" w:rsidR="00716F1F" w:rsidRPr="00716F1F" w:rsidRDefault="00716F1F" w:rsidP="00716F1F">
            <w:r w:rsidRPr="00716F1F">
              <w:t>3.2.</w:t>
            </w:r>
          </w:p>
        </w:tc>
        <w:tc>
          <w:tcPr>
            <w:tcW w:w="6569" w:type="dxa"/>
            <w:tcBorders>
              <w:top w:val="nil"/>
              <w:left w:val="nil"/>
              <w:bottom w:val="single" w:sz="4" w:space="0" w:color="auto"/>
              <w:right w:val="single" w:sz="4" w:space="0" w:color="auto"/>
            </w:tcBorders>
            <w:shd w:val="clear" w:color="auto" w:fill="auto"/>
            <w:vAlign w:val="center"/>
            <w:hideMark/>
          </w:tcPr>
          <w:p w14:paraId="6F0E5C04" w14:textId="42B00F83" w:rsidR="00716F1F" w:rsidRPr="00716F1F" w:rsidRDefault="00716F1F" w:rsidP="00716F1F">
            <w:r w:rsidRPr="00716F1F">
              <w:t>Paskola investicijoms</w:t>
            </w:r>
            <w:r>
              <w:t xml:space="preserve">: </w:t>
            </w:r>
            <w:r w:rsidRPr="00716F1F">
              <w:t>savivaldybės savos dalies prisidėjimas prie ES projektų</w:t>
            </w:r>
          </w:p>
        </w:tc>
        <w:tc>
          <w:tcPr>
            <w:tcW w:w="1962" w:type="dxa"/>
            <w:tcBorders>
              <w:top w:val="nil"/>
              <w:left w:val="nil"/>
              <w:bottom w:val="single" w:sz="4" w:space="0" w:color="auto"/>
              <w:right w:val="single" w:sz="4" w:space="0" w:color="auto"/>
            </w:tcBorders>
            <w:shd w:val="clear" w:color="auto" w:fill="auto"/>
            <w:vAlign w:val="center"/>
            <w:hideMark/>
          </w:tcPr>
          <w:p w14:paraId="62E7FC65" w14:textId="77777777" w:rsidR="00716F1F" w:rsidRPr="00716F1F" w:rsidRDefault="00716F1F" w:rsidP="00716F1F">
            <w:pPr>
              <w:jc w:val="right"/>
            </w:pPr>
            <w:r w:rsidRPr="00716F1F">
              <w:t>400</w:t>
            </w:r>
          </w:p>
        </w:tc>
      </w:tr>
      <w:tr w:rsidR="00716F1F" w:rsidRPr="00716F1F" w14:paraId="7AA5C73B" w14:textId="77777777" w:rsidTr="00716F1F">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15407FF" w14:textId="77777777" w:rsidR="00716F1F" w:rsidRPr="00716F1F" w:rsidRDefault="00716F1F" w:rsidP="00716F1F">
            <w:r w:rsidRPr="00716F1F">
              <w:t xml:space="preserve">3.3. </w:t>
            </w:r>
          </w:p>
        </w:tc>
        <w:tc>
          <w:tcPr>
            <w:tcW w:w="6569" w:type="dxa"/>
            <w:tcBorders>
              <w:top w:val="nil"/>
              <w:left w:val="nil"/>
              <w:bottom w:val="single" w:sz="4" w:space="0" w:color="auto"/>
              <w:right w:val="single" w:sz="4" w:space="0" w:color="auto"/>
            </w:tcBorders>
            <w:shd w:val="clear" w:color="auto" w:fill="auto"/>
            <w:vAlign w:val="center"/>
            <w:hideMark/>
          </w:tcPr>
          <w:p w14:paraId="5FC38A8A" w14:textId="77777777" w:rsidR="00716F1F" w:rsidRPr="00716F1F" w:rsidRDefault="00716F1F" w:rsidP="00716F1F">
            <w:r w:rsidRPr="00716F1F">
              <w:t xml:space="preserve">Paskola anksčiau paimtų paskolų 2024 m. daliai grąžinti </w:t>
            </w:r>
          </w:p>
        </w:tc>
        <w:tc>
          <w:tcPr>
            <w:tcW w:w="1962" w:type="dxa"/>
            <w:tcBorders>
              <w:top w:val="nil"/>
              <w:left w:val="nil"/>
              <w:bottom w:val="single" w:sz="4" w:space="0" w:color="auto"/>
              <w:right w:val="single" w:sz="4" w:space="0" w:color="auto"/>
            </w:tcBorders>
            <w:shd w:val="clear" w:color="auto" w:fill="auto"/>
            <w:vAlign w:val="center"/>
            <w:hideMark/>
          </w:tcPr>
          <w:p w14:paraId="780F365F" w14:textId="77777777" w:rsidR="00716F1F" w:rsidRPr="00716F1F" w:rsidRDefault="00716F1F" w:rsidP="00716F1F">
            <w:pPr>
              <w:jc w:val="right"/>
            </w:pPr>
            <w:r w:rsidRPr="00716F1F">
              <w:t>600</w:t>
            </w:r>
          </w:p>
        </w:tc>
      </w:tr>
      <w:tr w:rsidR="00716F1F" w:rsidRPr="00716F1F" w14:paraId="56F90852" w14:textId="77777777" w:rsidTr="00716F1F">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4D911DA" w14:textId="77777777" w:rsidR="00716F1F" w:rsidRPr="00716F1F" w:rsidRDefault="00716F1F" w:rsidP="00716F1F">
            <w:r w:rsidRPr="00716F1F">
              <w:t>4.</w:t>
            </w:r>
          </w:p>
        </w:tc>
        <w:tc>
          <w:tcPr>
            <w:tcW w:w="6569" w:type="dxa"/>
            <w:tcBorders>
              <w:top w:val="nil"/>
              <w:left w:val="nil"/>
              <w:bottom w:val="single" w:sz="4" w:space="0" w:color="auto"/>
              <w:right w:val="single" w:sz="4" w:space="0" w:color="auto"/>
            </w:tcBorders>
            <w:shd w:val="clear" w:color="auto" w:fill="auto"/>
            <w:vAlign w:val="center"/>
            <w:hideMark/>
          </w:tcPr>
          <w:p w14:paraId="568EB5EE" w14:textId="77777777" w:rsidR="00716F1F" w:rsidRPr="00716F1F" w:rsidRDefault="00716F1F" w:rsidP="00716F1F">
            <w:r w:rsidRPr="00716F1F">
              <w:t>2024 m. ilgalaikių paskolų grąžinama dalis</w:t>
            </w:r>
          </w:p>
        </w:tc>
        <w:tc>
          <w:tcPr>
            <w:tcW w:w="1962" w:type="dxa"/>
            <w:tcBorders>
              <w:top w:val="nil"/>
              <w:left w:val="nil"/>
              <w:bottom w:val="single" w:sz="4" w:space="0" w:color="auto"/>
              <w:right w:val="single" w:sz="4" w:space="0" w:color="auto"/>
            </w:tcBorders>
            <w:shd w:val="clear" w:color="auto" w:fill="auto"/>
            <w:vAlign w:val="center"/>
            <w:hideMark/>
          </w:tcPr>
          <w:p w14:paraId="0D537D42" w14:textId="77777777" w:rsidR="00716F1F" w:rsidRPr="00716F1F" w:rsidRDefault="00716F1F" w:rsidP="00716F1F">
            <w:pPr>
              <w:jc w:val="right"/>
            </w:pPr>
            <w:r w:rsidRPr="00716F1F">
              <w:t>624,7</w:t>
            </w:r>
          </w:p>
        </w:tc>
      </w:tr>
      <w:tr w:rsidR="00716F1F" w:rsidRPr="00716F1F" w14:paraId="33000193" w14:textId="77777777" w:rsidTr="00716F1F">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AC1063C" w14:textId="77777777" w:rsidR="00716F1F" w:rsidRPr="00716F1F" w:rsidRDefault="00716F1F" w:rsidP="00716F1F">
            <w:r w:rsidRPr="00716F1F">
              <w:t>5.</w:t>
            </w:r>
          </w:p>
        </w:tc>
        <w:tc>
          <w:tcPr>
            <w:tcW w:w="6569" w:type="dxa"/>
            <w:tcBorders>
              <w:top w:val="nil"/>
              <w:left w:val="nil"/>
              <w:bottom w:val="single" w:sz="4" w:space="0" w:color="auto"/>
              <w:right w:val="single" w:sz="4" w:space="0" w:color="auto"/>
            </w:tcBorders>
            <w:shd w:val="clear" w:color="auto" w:fill="auto"/>
            <w:vAlign w:val="center"/>
            <w:hideMark/>
          </w:tcPr>
          <w:p w14:paraId="4A18FA79" w14:textId="77777777" w:rsidR="00716F1F" w:rsidRPr="00716F1F" w:rsidRDefault="00716F1F" w:rsidP="00716F1F">
            <w:r w:rsidRPr="00716F1F">
              <w:t xml:space="preserve">Bendra įsipareigojimų pagal paskolas suma 2024 m. </w:t>
            </w:r>
            <w:r w:rsidRPr="00716F1F">
              <w:br/>
              <w:t>(su Daugiabučių atnaujinimo programa)</w:t>
            </w:r>
          </w:p>
        </w:tc>
        <w:tc>
          <w:tcPr>
            <w:tcW w:w="1962" w:type="dxa"/>
            <w:tcBorders>
              <w:top w:val="nil"/>
              <w:left w:val="nil"/>
              <w:bottom w:val="single" w:sz="4" w:space="0" w:color="auto"/>
              <w:right w:val="single" w:sz="4" w:space="0" w:color="auto"/>
            </w:tcBorders>
            <w:shd w:val="clear" w:color="auto" w:fill="auto"/>
            <w:vAlign w:val="center"/>
            <w:hideMark/>
          </w:tcPr>
          <w:p w14:paraId="3144AF26" w14:textId="77777777" w:rsidR="00716F1F" w:rsidRPr="00716F1F" w:rsidRDefault="00716F1F" w:rsidP="00716F1F">
            <w:pPr>
              <w:jc w:val="right"/>
            </w:pPr>
            <w:r w:rsidRPr="00716F1F">
              <w:t>5363</w:t>
            </w:r>
          </w:p>
        </w:tc>
      </w:tr>
      <w:tr w:rsidR="00716F1F" w:rsidRPr="00716F1F" w14:paraId="29221823" w14:textId="77777777" w:rsidTr="00716F1F">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24923CB" w14:textId="77777777" w:rsidR="00716F1F" w:rsidRPr="00716F1F" w:rsidRDefault="00716F1F" w:rsidP="00716F1F">
            <w:r w:rsidRPr="00716F1F">
              <w:t>6.</w:t>
            </w:r>
          </w:p>
        </w:tc>
        <w:tc>
          <w:tcPr>
            <w:tcW w:w="6569" w:type="dxa"/>
            <w:tcBorders>
              <w:top w:val="nil"/>
              <w:left w:val="nil"/>
              <w:bottom w:val="single" w:sz="4" w:space="0" w:color="auto"/>
              <w:right w:val="single" w:sz="4" w:space="0" w:color="auto"/>
            </w:tcBorders>
            <w:shd w:val="clear" w:color="auto" w:fill="auto"/>
            <w:vAlign w:val="center"/>
            <w:hideMark/>
          </w:tcPr>
          <w:p w14:paraId="6AEEEFD8" w14:textId="77777777" w:rsidR="00716F1F" w:rsidRPr="00716F1F" w:rsidRDefault="00716F1F" w:rsidP="00716F1F">
            <w:r w:rsidRPr="00716F1F">
              <w:t>Savivaldybės skola procentais po 2024 m. pasiskolinimo ir grąžinimo</w:t>
            </w:r>
          </w:p>
        </w:tc>
        <w:tc>
          <w:tcPr>
            <w:tcW w:w="1962" w:type="dxa"/>
            <w:tcBorders>
              <w:top w:val="nil"/>
              <w:left w:val="nil"/>
              <w:bottom w:val="single" w:sz="4" w:space="0" w:color="auto"/>
              <w:right w:val="single" w:sz="4" w:space="0" w:color="auto"/>
            </w:tcBorders>
            <w:shd w:val="clear" w:color="auto" w:fill="auto"/>
            <w:vAlign w:val="center"/>
            <w:hideMark/>
          </w:tcPr>
          <w:p w14:paraId="631B4B3C" w14:textId="77777777" w:rsidR="00716F1F" w:rsidRPr="00716F1F" w:rsidRDefault="00716F1F" w:rsidP="00716F1F">
            <w:pPr>
              <w:jc w:val="right"/>
            </w:pPr>
            <w:r w:rsidRPr="00716F1F">
              <w:t>37,79</w:t>
            </w:r>
          </w:p>
        </w:tc>
      </w:tr>
    </w:tbl>
    <w:p w14:paraId="64508900" w14:textId="77777777" w:rsidR="00B60D1D" w:rsidRDefault="00B60D1D" w:rsidP="00227623">
      <w:pPr>
        <w:spacing w:line="360" w:lineRule="auto"/>
        <w:jc w:val="both"/>
      </w:pPr>
    </w:p>
    <w:p w14:paraId="0E268177" w14:textId="4AA3A3D2" w:rsidR="009B1C1F" w:rsidRDefault="009B1C1F" w:rsidP="009B1C1F">
      <w:pPr>
        <w:pStyle w:val="Sraopastraipa"/>
        <w:spacing w:after="160" w:line="360" w:lineRule="auto"/>
        <w:rPr>
          <w:b/>
          <w:bCs/>
        </w:rPr>
      </w:pPr>
      <w:bookmarkStart w:id="5" w:name="_Hlk69285811"/>
      <w:r w:rsidRPr="009B1C1F">
        <w:rPr>
          <w:b/>
          <w:bCs/>
        </w:rPr>
        <w:t>2. Siūlomos teisinio reguliavimo nuostatos:</w:t>
      </w:r>
    </w:p>
    <w:p w14:paraId="68EB600D" w14:textId="2AD1A7DF" w:rsidR="001737E7" w:rsidRPr="00D34853" w:rsidRDefault="00512A2B" w:rsidP="001737E7">
      <w:pPr>
        <w:tabs>
          <w:tab w:val="left" w:pos="680"/>
          <w:tab w:val="left" w:pos="1206"/>
        </w:tabs>
        <w:spacing w:line="360" w:lineRule="auto"/>
        <w:ind w:firstLine="709"/>
        <w:jc w:val="both"/>
      </w:pPr>
      <w:r w:rsidRPr="00D34853">
        <w:t>Sprendim</w:t>
      </w:r>
      <w:r w:rsidR="00FE082A" w:rsidRPr="00D34853">
        <w:t>u teisinio reguliavimo nuostatos nėra nustatomos.</w:t>
      </w:r>
    </w:p>
    <w:p w14:paraId="63734930" w14:textId="17FFBC36" w:rsidR="009B1C1F" w:rsidRDefault="009B1C1F" w:rsidP="009B1C1F">
      <w:pPr>
        <w:pStyle w:val="Sraopastraipa"/>
        <w:spacing w:after="160" w:line="360" w:lineRule="auto"/>
        <w:rPr>
          <w:b/>
          <w:bCs/>
        </w:rPr>
      </w:pPr>
      <w:r w:rsidRPr="009B1C1F">
        <w:rPr>
          <w:b/>
          <w:bCs/>
        </w:rPr>
        <w:t>3. Laukiami rezultatai:</w:t>
      </w:r>
    </w:p>
    <w:p w14:paraId="09D15A4B" w14:textId="7FF43E23" w:rsidR="00F2309D" w:rsidRDefault="001737E7" w:rsidP="00F2309D">
      <w:pPr>
        <w:spacing w:after="160" w:line="360" w:lineRule="auto"/>
        <w:jc w:val="both"/>
      </w:pPr>
      <w:r>
        <w:t xml:space="preserve">            </w:t>
      </w:r>
      <w:r w:rsidR="009B1C1F" w:rsidRPr="009B1C1F">
        <w:t xml:space="preserve">Gavus </w:t>
      </w:r>
      <w:r w:rsidR="009B1C1F">
        <w:t>Molėtų rajono savivaldybės kontrolės ir audito tarnybos išvadą</w:t>
      </w:r>
      <w:r>
        <w:t xml:space="preserve">, bus rengiamas sprendimo projektas dėl </w:t>
      </w:r>
      <w:r w:rsidR="00F2309D">
        <w:t xml:space="preserve">ilgalaikės </w:t>
      </w:r>
      <w:r>
        <w:t>paskolos ėmimo.</w:t>
      </w:r>
      <w:r w:rsidR="008861CB">
        <w:t xml:space="preserve">    </w:t>
      </w:r>
    </w:p>
    <w:p w14:paraId="47B07695" w14:textId="2005DE6A" w:rsidR="00F2309D" w:rsidRPr="00F2309D" w:rsidRDefault="00F2309D" w:rsidP="00F2309D">
      <w:pPr>
        <w:spacing w:after="160" w:line="360" w:lineRule="auto"/>
        <w:rPr>
          <w:b/>
          <w:bCs/>
        </w:rPr>
      </w:pPr>
      <w:r>
        <w:t xml:space="preserve">            </w:t>
      </w:r>
      <w:r w:rsidRPr="00F2309D">
        <w:rPr>
          <w:b/>
          <w:bCs/>
        </w:rPr>
        <w:t>4. Lėšų poreikis ir jų šaltiniai:</w:t>
      </w:r>
    </w:p>
    <w:p w14:paraId="71533E92" w14:textId="4D616754" w:rsidR="008861CB" w:rsidRDefault="00F2309D" w:rsidP="005C2765">
      <w:pPr>
        <w:spacing w:line="360" w:lineRule="auto"/>
        <w:jc w:val="both"/>
      </w:pPr>
      <w:r>
        <w:t xml:space="preserve">           Siekiama imti </w:t>
      </w:r>
      <w:r w:rsidR="009B6E02">
        <w:t>1</w:t>
      </w:r>
      <w:r w:rsidR="00716F1F">
        <w:t>5</w:t>
      </w:r>
      <w:r w:rsidR="00900F0A">
        <w:t>00</w:t>
      </w:r>
      <w:r>
        <w:t>000 eur ilgalaikę paskolą.</w:t>
      </w:r>
    </w:p>
    <w:p w14:paraId="53642CEB" w14:textId="53DD4110" w:rsidR="00B25619" w:rsidRDefault="00C60203" w:rsidP="00F2309D">
      <w:pPr>
        <w:spacing w:line="360" w:lineRule="auto"/>
        <w:jc w:val="both"/>
        <w:rPr>
          <w:b/>
          <w:bCs/>
        </w:rPr>
      </w:pPr>
      <w:r>
        <w:t xml:space="preserve">     </w:t>
      </w:r>
      <w:r w:rsidR="00F2309D">
        <w:t xml:space="preserve">    </w:t>
      </w:r>
      <w:r w:rsidR="00F2309D" w:rsidRPr="00F2309D">
        <w:rPr>
          <w:b/>
          <w:bCs/>
        </w:rPr>
        <w:t xml:space="preserve"> </w:t>
      </w:r>
      <w:r w:rsidRPr="00F2309D">
        <w:rPr>
          <w:b/>
          <w:bCs/>
        </w:rPr>
        <w:t xml:space="preserve"> </w:t>
      </w:r>
      <w:r w:rsidR="00F2309D" w:rsidRPr="00F2309D">
        <w:rPr>
          <w:b/>
          <w:bCs/>
        </w:rPr>
        <w:t xml:space="preserve">5. </w:t>
      </w:r>
      <w:r w:rsidR="00B25619" w:rsidRPr="00F2309D">
        <w:rPr>
          <w:b/>
          <w:bCs/>
        </w:rPr>
        <w:t>Kiti sprendimui priimti reikalingi pagrindimai, skaičiavimai ar paaiškinimai.</w:t>
      </w:r>
    </w:p>
    <w:p w14:paraId="5702CB50" w14:textId="1C1F20BF" w:rsidR="00695A98" w:rsidRPr="00E4491A" w:rsidRDefault="00DD50A5" w:rsidP="00F2309D">
      <w:pPr>
        <w:spacing w:line="360" w:lineRule="auto"/>
        <w:jc w:val="both"/>
      </w:pPr>
      <w:r>
        <w:rPr>
          <w:b/>
          <w:bCs/>
        </w:rPr>
        <w:t xml:space="preserve">            </w:t>
      </w:r>
      <w:r w:rsidRPr="000E4570">
        <w:t xml:space="preserve">Atliktas išankstinis </w:t>
      </w:r>
      <w:r w:rsidR="000E4570">
        <w:t>(</w:t>
      </w:r>
      <w:r w:rsidR="000E4570" w:rsidRPr="000E4570">
        <w:t>ex-ante</w:t>
      </w:r>
      <w:r w:rsidR="000E4570">
        <w:t>)</w:t>
      </w:r>
      <w:r w:rsidR="000E4570" w:rsidRPr="000E4570">
        <w:t xml:space="preserve"> </w:t>
      </w:r>
      <w:r w:rsidR="000E4570">
        <w:t>savivaldybės biudžeto atitikimo fiskalinės drausmės taisykl</w:t>
      </w:r>
      <w:r w:rsidR="00677722">
        <w:t>ėms</w:t>
      </w:r>
      <w:r w:rsidR="000E4570">
        <w:t xml:space="preserve"> </w:t>
      </w:r>
      <w:r w:rsidR="000E4570" w:rsidRPr="000E4570">
        <w:t>vertinim</w:t>
      </w:r>
      <w:r w:rsidR="000E4570">
        <w:t>as pagal Valstybės kontrolės parengtą savivaldybių fiskalinės drausmės taisyklių laikymosi skaičiuoklę.</w:t>
      </w:r>
      <w:r w:rsidR="000E4570" w:rsidRPr="000E4570">
        <w:t xml:space="preserve"> </w:t>
      </w:r>
      <w:r w:rsidR="00677722">
        <w:t xml:space="preserve">Išvada: </w:t>
      </w:r>
      <w:r w:rsidR="000E4570">
        <w:t>Molėtų rajono savivaldybės biudžetas sudarytas laikantis fiskalinės drausmės taisyklių</w:t>
      </w:r>
      <w:r w:rsidR="00695A98">
        <w:t xml:space="preserve">. Pateikiama </w:t>
      </w:r>
      <w:hyperlink r:id="rId8" w:history="1">
        <w:r w:rsidR="00695A98" w:rsidRPr="00E4491A">
          <w:rPr>
            <w:rStyle w:val="Hipersaitas"/>
          </w:rPr>
          <w:t>Mol</w:t>
        </w:r>
        <w:r w:rsidR="00695A98" w:rsidRPr="00E4491A">
          <w:rPr>
            <w:rStyle w:val="Hipersaitas"/>
          </w:rPr>
          <w:t>ė</w:t>
        </w:r>
        <w:r w:rsidR="00695A98" w:rsidRPr="00E4491A">
          <w:rPr>
            <w:rStyle w:val="Hipersaitas"/>
          </w:rPr>
          <w:t>tų rajono savivaldybės fiskalinės drausmės laikymosi</w:t>
        </w:r>
        <w:r w:rsidR="00E4491A" w:rsidRPr="00E4491A">
          <w:rPr>
            <w:rStyle w:val="Hipersaitas"/>
          </w:rPr>
          <w:t xml:space="preserve"> skaičiuoklė</w:t>
        </w:r>
      </w:hyperlink>
      <w:r w:rsidR="00E4491A">
        <w:t>.</w:t>
      </w:r>
    </w:p>
    <w:p w14:paraId="038406EB" w14:textId="77777777" w:rsidR="00E4491A" w:rsidRPr="000E4570" w:rsidRDefault="00E4491A" w:rsidP="00F2309D">
      <w:pPr>
        <w:spacing w:line="360" w:lineRule="auto"/>
        <w:jc w:val="both"/>
      </w:pPr>
    </w:p>
    <w:p w14:paraId="451C2543" w14:textId="77777777" w:rsidR="00B25619" w:rsidRDefault="00B25619" w:rsidP="00B25619">
      <w:pPr>
        <w:pStyle w:val="Sraopastraipa"/>
        <w:spacing w:line="360" w:lineRule="auto"/>
      </w:pPr>
    </w:p>
    <w:bookmarkEnd w:id="5"/>
    <w:p w14:paraId="515575DF" w14:textId="77777777" w:rsidR="00B25619" w:rsidRPr="00B25619" w:rsidRDefault="00B25619" w:rsidP="00B25619"/>
    <w:sectPr w:rsidR="00B25619" w:rsidRPr="00B25619" w:rsidSect="005C2765">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BB00" w14:textId="77777777" w:rsidR="000B5FBD" w:rsidRDefault="000B5FBD" w:rsidP="00A90139">
      <w:r>
        <w:separator/>
      </w:r>
    </w:p>
  </w:endnote>
  <w:endnote w:type="continuationSeparator" w:id="0">
    <w:p w14:paraId="1A988E7E" w14:textId="77777777" w:rsidR="000B5FBD" w:rsidRDefault="000B5FBD"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5A5F" w14:textId="77777777" w:rsidR="000B5FBD" w:rsidRDefault="000B5FBD" w:rsidP="00A90139">
      <w:r>
        <w:separator/>
      </w:r>
    </w:p>
  </w:footnote>
  <w:footnote w:type="continuationSeparator" w:id="0">
    <w:p w14:paraId="5750472E" w14:textId="77777777" w:rsidR="000B5FBD" w:rsidRDefault="000B5FBD"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31873"/>
      <w:docPartObj>
        <w:docPartGallery w:val="Page Numbers (Top of Page)"/>
        <w:docPartUnique/>
      </w:docPartObj>
    </w:sdtPr>
    <w:sdtEndPr/>
    <w:sdtContent>
      <w:p w14:paraId="195992CA" w14:textId="77777777" w:rsidR="00A90139" w:rsidRDefault="00A90139">
        <w:pPr>
          <w:pStyle w:val="Antrats"/>
          <w:jc w:val="center"/>
        </w:pPr>
        <w:r>
          <w:fldChar w:fldCharType="begin"/>
        </w:r>
        <w:r>
          <w:instrText>PAGE   \* MERGEFORMAT</w:instrText>
        </w:r>
        <w:r>
          <w:fldChar w:fldCharType="separate"/>
        </w:r>
        <w:r w:rsidR="0026090F">
          <w:rPr>
            <w:noProof/>
          </w:rPr>
          <w:t>3</w:t>
        </w:r>
        <w:r>
          <w:fldChar w:fldCharType="end"/>
        </w:r>
      </w:p>
    </w:sdtContent>
  </w:sdt>
  <w:p w14:paraId="1C610350" w14:textId="77777777"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1803303211">
    <w:abstractNumId w:val="1"/>
  </w:num>
  <w:num w:numId="2" w16cid:durableId="80085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1D"/>
    <w:rsid w:val="0000714E"/>
    <w:rsid w:val="00007CE4"/>
    <w:rsid w:val="00031C35"/>
    <w:rsid w:val="00037EF8"/>
    <w:rsid w:val="000A29C2"/>
    <w:rsid w:val="000B5FBD"/>
    <w:rsid w:val="000B6302"/>
    <w:rsid w:val="000D7BC5"/>
    <w:rsid w:val="000E4570"/>
    <w:rsid w:val="001010A1"/>
    <w:rsid w:val="00133C0C"/>
    <w:rsid w:val="00144B37"/>
    <w:rsid w:val="00156690"/>
    <w:rsid w:val="001737E7"/>
    <w:rsid w:val="001A6EB2"/>
    <w:rsid w:val="001A778C"/>
    <w:rsid w:val="001B6B45"/>
    <w:rsid w:val="001C7CE7"/>
    <w:rsid w:val="001D2786"/>
    <w:rsid w:val="00227623"/>
    <w:rsid w:val="0026090F"/>
    <w:rsid w:val="00260BCB"/>
    <w:rsid w:val="00294856"/>
    <w:rsid w:val="002A161C"/>
    <w:rsid w:val="002F421B"/>
    <w:rsid w:val="0031122C"/>
    <w:rsid w:val="00316150"/>
    <w:rsid w:val="00367CB8"/>
    <w:rsid w:val="00382411"/>
    <w:rsid w:val="003A4E4B"/>
    <w:rsid w:val="003E6159"/>
    <w:rsid w:val="003F0D81"/>
    <w:rsid w:val="00404578"/>
    <w:rsid w:val="0042621D"/>
    <w:rsid w:val="00427C70"/>
    <w:rsid w:val="0046677C"/>
    <w:rsid w:val="00487869"/>
    <w:rsid w:val="0049586F"/>
    <w:rsid w:val="004C0399"/>
    <w:rsid w:val="004C53C4"/>
    <w:rsid w:val="004D34C6"/>
    <w:rsid w:val="004D61A1"/>
    <w:rsid w:val="00512A2B"/>
    <w:rsid w:val="00513CE4"/>
    <w:rsid w:val="005929FB"/>
    <w:rsid w:val="005A25BB"/>
    <w:rsid w:val="005C2765"/>
    <w:rsid w:val="00636907"/>
    <w:rsid w:val="00677722"/>
    <w:rsid w:val="00695A98"/>
    <w:rsid w:val="006C79DF"/>
    <w:rsid w:val="006E1ED6"/>
    <w:rsid w:val="006F4C44"/>
    <w:rsid w:val="007075E2"/>
    <w:rsid w:val="00716F1F"/>
    <w:rsid w:val="0074747F"/>
    <w:rsid w:val="007B1254"/>
    <w:rsid w:val="007C4741"/>
    <w:rsid w:val="00806733"/>
    <w:rsid w:val="00816471"/>
    <w:rsid w:val="00822BDB"/>
    <w:rsid w:val="008457A2"/>
    <w:rsid w:val="00864927"/>
    <w:rsid w:val="008861CB"/>
    <w:rsid w:val="008873B4"/>
    <w:rsid w:val="008A651D"/>
    <w:rsid w:val="008C08AC"/>
    <w:rsid w:val="00900F0A"/>
    <w:rsid w:val="00914CC6"/>
    <w:rsid w:val="0093651C"/>
    <w:rsid w:val="00967F0C"/>
    <w:rsid w:val="009A5258"/>
    <w:rsid w:val="009B1C1F"/>
    <w:rsid w:val="009B6E02"/>
    <w:rsid w:val="009C1266"/>
    <w:rsid w:val="00A03260"/>
    <w:rsid w:val="00A12599"/>
    <w:rsid w:val="00A22669"/>
    <w:rsid w:val="00A252BE"/>
    <w:rsid w:val="00A53F17"/>
    <w:rsid w:val="00A90139"/>
    <w:rsid w:val="00AC3E00"/>
    <w:rsid w:val="00AD4E68"/>
    <w:rsid w:val="00AE33C0"/>
    <w:rsid w:val="00AF5C32"/>
    <w:rsid w:val="00B25619"/>
    <w:rsid w:val="00B503CC"/>
    <w:rsid w:val="00B60D1D"/>
    <w:rsid w:val="00B80645"/>
    <w:rsid w:val="00B95BA4"/>
    <w:rsid w:val="00C37AA9"/>
    <w:rsid w:val="00C60203"/>
    <w:rsid w:val="00C95F79"/>
    <w:rsid w:val="00CB34A8"/>
    <w:rsid w:val="00CE0B50"/>
    <w:rsid w:val="00CE448B"/>
    <w:rsid w:val="00D049CA"/>
    <w:rsid w:val="00D34853"/>
    <w:rsid w:val="00D373E5"/>
    <w:rsid w:val="00D562E4"/>
    <w:rsid w:val="00D74CF2"/>
    <w:rsid w:val="00DD50A5"/>
    <w:rsid w:val="00E40662"/>
    <w:rsid w:val="00E4491A"/>
    <w:rsid w:val="00E51DB2"/>
    <w:rsid w:val="00E773C2"/>
    <w:rsid w:val="00E80A92"/>
    <w:rsid w:val="00EB603E"/>
    <w:rsid w:val="00F03269"/>
    <w:rsid w:val="00F2309D"/>
    <w:rsid w:val="00F41B8A"/>
    <w:rsid w:val="00F608A7"/>
    <w:rsid w:val="00F93BEF"/>
    <w:rsid w:val="00FA2525"/>
    <w:rsid w:val="00FE0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3485"/>
  <w15:chartTrackingRefBased/>
  <w15:docId w15:val="{86C29F13-E497-4AA8-8C90-35A3E1F7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character" w:styleId="Hipersaitas">
    <w:name w:val="Hyperlink"/>
    <w:basedOn w:val="Numatytasispastraiposriftas"/>
    <w:uiPriority w:val="99"/>
    <w:unhideWhenUsed/>
    <w:rsid w:val="00695A98"/>
    <w:rPr>
      <w:color w:val="0563C1" w:themeColor="hyperlink"/>
      <w:u w:val="single"/>
    </w:rPr>
  </w:style>
  <w:style w:type="character" w:styleId="Neapdorotaspaminjimas">
    <w:name w:val="Unresolved Mention"/>
    <w:basedOn w:val="Numatytasispastraiposriftas"/>
    <w:uiPriority w:val="99"/>
    <w:semiHidden/>
    <w:unhideWhenUsed/>
    <w:rsid w:val="00695A98"/>
    <w:rPr>
      <w:color w:val="605E5C"/>
      <w:shd w:val="clear" w:color="auto" w:fill="E1DFDD"/>
    </w:rPr>
  </w:style>
  <w:style w:type="character" w:styleId="Perirtashipersaitas">
    <w:name w:val="FollowedHyperlink"/>
    <w:basedOn w:val="Numatytasispastraiposriftas"/>
    <w:uiPriority w:val="99"/>
    <w:semiHidden/>
    <w:unhideWhenUsed/>
    <w:rsid w:val="00E4491A"/>
    <w:rPr>
      <w:color w:val="954F72" w:themeColor="followedHyperlink"/>
      <w:u w:val="single"/>
    </w:rPr>
  </w:style>
  <w:style w:type="paragraph" w:styleId="Betarp">
    <w:name w:val="No Spacing"/>
    <w:uiPriority w:val="1"/>
    <w:qFormat/>
    <w:rsid w:val="00E4491A"/>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3568">
      <w:bodyDiv w:val="1"/>
      <w:marLeft w:val="0"/>
      <w:marRight w:val="0"/>
      <w:marTop w:val="0"/>
      <w:marBottom w:val="0"/>
      <w:divBdr>
        <w:top w:val="none" w:sz="0" w:space="0" w:color="auto"/>
        <w:left w:val="none" w:sz="0" w:space="0" w:color="auto"/>
        <w:bottom w:val="none" w:sz="0" w:space="0" w:color="auto"/>
        <w:right w:val="none" w:sz="0" w:space="0" w:color="auto"/>
      </w:divBdr>
    </w:div>
    <w:div w:id="220362942">
      <w:bodyDiv w:val="1"/>
      <w:marLeft w:val="0"/>
      <w:marRight w:val="0"/>
      <w:marTop w:val="0"/>
      <w:marBottom w:val="0"/>
      <w:divBdr>
        <w:top w:val="none" w:sz="0" w:space="0" w:color="auto"/>
        <w:left w:val="none" w:sz="0" w:space="0" w:color="auto"/>
        <w:bottom w:val="none" w:sz="0" w:space="0" w:color="auto"/>
        <w:right w:val="none" w:sz="0" w:space="0" w:color="auto"/>
      </w:divBdr>
    </w:div>
    <w:div w:id="254049864">
      <w:bodyDiv w:val="1"/>
      <w:marLeft w:val="0"/>
      <w:marRight w:val="0"/>
      <w:marTop w:val="0"/>
      <w:marBottom w:val="0"/>
      <w:divBdr>
        <w:top w:val="none" w:sz="0" w:space="0" w:color="auto"/>
        <w:left w:val="none" w:sz="0" w:space="0" w:color="auto"/>
        <w:bottom w:val="none" w:sz="0" w:space="0" w:color="auto"/>
        <w:right w:val="none" w:sz="0" w:space="0" w:color="auto"/>
      </w:divBdr>
    </w:div>
    <w:div w:id="263535029">
      <w:bodyDiv w:val="1"/>
      <w:marLeft w:val="0"/>
      <w:marRight w:val="0"/>
      <w:marTop w:val="0"/>
      <w:marBottom w:val="0"/>
      <w:divBdr>
        <w:top w:val="none" w:sz="0" w:space="0" w:color="auto"/>
        <w:left w:val="none" w:sz="0" w:space="0" w:color="auto"/>
        <w:bottom w:val="none" w:sz="0" w:space="0" w:color="auto"/>
        <w:right w:val="none" w:sz="0" w:space="0" w:color="auto"/>
      </w:divBdr>
    </w:div>
    <w:div w:id="362172157">
      <w:bodyDiv w:val="1"/>
      <w:marLeft w:val="0"/>
      <w:marRight w:val="0"/>
      <w:marTop w:val="0"/>
      <w:marBottom w:val="0"/>
      <w:divBdr>
        <w:top w:val="none" w:sz="0" w:space="0" w:color="auto"/>
        <w:left w:val="none" w:sz="0" w:space="0" w:color="auto"/>
        <w:bottom w:val="none" w:sz="0" w:space="0" w:color="auto"/>
        <w:right w:val="none" w:sz="0" w:space="0" w:color="auto"/>
      </w:divBdr>
    </w:div>
    <w:div w:id="371618888">
      <w:bodyDiv w:val="1"/>
      <w:marLeft w:val="0"/>
      <w:marRight w:val="0"/>
      <w:marTop w:val="0"/>
      <w:marBottom w:val="0"/>
      <w:divBdr>
        <w:top w:val="none" w:sz="0" w:space="0" w:color="auto"/>
        <w:left w:val="none" w:sz="0" w:space="0" w:color="auto"/>
        <w:bottom w:val="none" w:sz="0" w:space="0" w:color="auto"/>
        <w:right w:val="none" w:sz="0" w:space="0" w:color="auto"/>
      </w:divBdr>
    </w:div>
    <w:div w:id="579755485">
      <w:bodyDiv w:val="1"/>
      <w:marLeft w:val="0"/>
      <w:marRight w:val="0"/>
      <w:marTop w:val="0"/>
      <w:marBottom w:val="0"/>
      <w:divBdr>
        <w:top w:val="none" w:sz="0" w:space="0" w:color="auto"/>
        <w:left w:val="none" w:sz="0" w:space="0" w:color="auto"/>
        <w:bottom w:val="none" w:sz="0" w:space="0" w:color="auto"/>
        <w:right w:val="none" w:sz="0" w:space="0" w:color="auto"/>
      </w:divBdr>
    </w:div>
    <w:div w:id="726228123">
      <w:bodyDiv w:val="1"/>
      <w:marLeft w:val="0"/>
      <w:marRight w:val="0"/>
      <w:marTop w:val="0"/>
      <w:marBottom w:val="0"/>
      <w:divBdr>
        <w:top w:val="none" w:sz="0" w:space="0" w:color="auto"/>
        <w:left w:val="none" w:sz="0" w:space="0" w:color="auto"/>
        <w:bottom w:val="none" w:sz="0" w:space="0" w:color="auto"/>
        <w:right w:val="none" w:sz="0" w:space="0" w:color="auto"/>
      </w:divBdr>
    </w:div>
    <w:div w:id="774793583">
      <w:bodyDiv w:val="1"/>
      <w:marLeft w:val="0"/>
      <w:marRight w:val="0"/>
      <w:marTop w:val="0"/>
      <w:marBottom w:val="0"/>
      <w:divBdr>
        <w:top w:val="none" w:sz="0" w:space="0" w:color="auto"/>
        <w:left w:val="none" w:sz="0" w:space="0" w:color="auto"/>
        <w:bottom w:val="none" w:sz="0" w:space="0" w:color="auto"/>
        <w:right w:val="none" w:sz="0" w:space="0" w:color="auto"/>
      </w:divBdr>
    </w:div>
    <w:div w:id="981499217">
      <w:bodyDiv w:val="1"/>
      <w:marLeft w:val="0"/>
      <w:marRight w:val="0"/>
      <w:marTop w:val="0"/>
      <w:marBottom w:val="0"/>
      <w:divBdr>
        <w:top w:val="none" w:sz="0" w:space="0" w:color="auto"/>
        <w:left w:val="none" w:sz="0" w:space="0" w:color="auto"/>
        <w:bottom w:val="none" w:sz="0" w:space="0" w:color="auto"/>
        <w:right w:val="none" w:sz="0" w:space="0" w:color="auto"/>
      </w:divBdr>
    </w:div>
    <w:div w:id="1199122370">
      <w:bodyDiv w:val="1"/>
      <w:marLeft w:val="0"/>
      <w:marRight w:val="0"/>
      <w:marTop w:val="0"/>
      <w:marBottom w:val="0"/>
      <w:divBdr>
        <w:top w:val="none" w:sz="0" w:space="0" w:color="auto"/>
        <w:left w:val="none" w:sz="0" w:space="0" w:color="auto"/>
        <w:bottom w:val="none" w:sz="0" w:space="0" w:color="auto"/>
        <w:right w:val="none" w:sz="0" w:space="0" w:color="auto"/>
      </w:divBdr>
    </w:div>
    <w:div w:id="1223717064">
      <w:bodyDiv w:val="1"/>
      <w:marLeft w:val="0"/>
      <w:marRight w:val="0"/>
      <w:marTop w:val="0"/>
      <w:marBottom w:val="0"/>
      <w:divBdr>
        <w:top w:val="none" w:sz="0" w:space="0" w:color="auto"/>
        <w:left w:val="none" w:sz="0" w:space="0" w:color="auto"/>
        <w:bottom w:val="none" w:sz="0" w:space="0" w:color="auto"/>
        <w:right w:val="none" w:sz="0" w:space="0" w:color="auto"/>
      </w:divBdr>
    </w:div>
    <w:div w:id="1274747424">
      <w:bodyDiv w:val="1"/>
      <w:marLeft w:val="0"/>
      <w:marRight w:val="0"/>
      <w:marTop w:val="0"/>
      <w:marBottom w:val="0"/>
      <w:divBdr>
        <w:top w:val="none" w:sz="0" w:space="0" w:color="auto"/>
        <w:left w:val="none" w:sz="0" w:space="0" w:color="auto"/>
        <w:bottom w:val="none" w:sz="0" w:space="0" w:color="auto"/>
        <w:right w:val="none" w:sz="0" w:space="0" w:color="auto"/>
      </w:divBdr>
    </w:div>
    <w:div w:id="1313867216">
      <w:bodyDiv w:val="1"/>
      <w:marLeft w:val="0"/>
      <w:marRight w:val="0"/>
      <w:marTop w:val="0"/>
      <w:marBottom w:val="0"/>
      <w:divBdr>
        <w:top w:val="none" w:sz="0" w:space="0" w:color="auto"/>
        <w:left w:val="none" w:sz="0" w:space="0" w:color="auto"/>
        <w:bottom w:val="none" w:sz="0" w:space="0" w:color="auto"/>
        <w:right w:val="none" w:sz="0" w:space="0" w:color="auto"/>
      </w:divBdr>
    </w:div>
    <w:div w:id="1356884007">
      <w:bodyDiv w:val="1"/>
      <w:marLeft w:val="0"/>
      <w:marRight w:val="0"/>
      <w:marTop w:val="0"/>
      <w:marBottom w:val="0"/>
      <w:divBdr>
        <w:top w:val="none" w:sz="0" w:space="0" w:color="auto"/>
        <w:left w:val="none" w:sz="0" w:space="0" w:color="auto"/>
        <w:bottom w:val="none" w:sz="0" w:space="0" w:color="auto"/>
        <w:right w:val="none" w:sz="0" w:space="0" w:color="auto"/>
      </w:divBdr>
    </w:div>
    <w:div w:id="1360743190">
      <w:bodyDiv w:val="1"/>
      <w:marLeft w:val="0"/>
      <w:marRight w:val="0"/>
      <w:marTop w:val="0"/>
      <w:marBottom w:val="0"/>
      <w:divBdr>
        <w:top w:val="none" w:sz="0" w:space="0" w:color="auto"/>
        <w:left w:val="none" w:sz="0" w:space="0" w:color="auto"/>
        <w:bottom w:val="none" w:sz="0" w:space="0" w:color="auto"/>
        <w:right w:val="none" w:sz="0" w:space="0" w:color="auto"/>
      </w:divBdr>
    </w:div>
    <w:div w:id="1401976599">
      <w:bodyDiv w:val="1"/>
      <w:marLeft w:val="0"/>
      <w:marRight w:val="0"/>
      <w:marTop w:val="0"/>
      <w:marBottom w:val="0"/>
      <w:divBdr>
        <w:top w:val="none" w:sz="0" w:space="0" w:color="auto"/>
        <w:left w:val="none" w:sz="0" w:space="0" w:color="auto"/>
        <w:bottom w:val="none" w:sz="0" w:space="0" w:color="auto"/>
        <w:right w:val="none" w:sz="0" w:space="0" w:color="auto"/>
      </w:divBdr>
    </w:div>
    <w:div w:id="1586567649">
      <w:bodyDiv w:val="1"/>
      <w:marLeft w:val="0"/>
      <w:marRight w:val="0"/>
      <w:marTop w:val="0"/>
      <w:marBottom w:val="0"/>
      <w:divBdr>
        <w:top w:val="none" w:sz="0" w:space="0" w:color="auto"/>
        <w:left w:val="none" w:sz="0" w:space="0" w:color="auto"/>
        <w:bottom w:val="none" w:sz="0" w:space="0" w:color="auto"/>
        <w:right w:val="none" w:sz="0" w:space="0" w:color="auto"/>
      </w:divBdr>
    </w:div>
    <w:div w:id="1623415306">
      <w:bodyDiv w:val="1"/>
      <w:marLeft w:val="0"/>
      <w:marRight w:val="0"/>
      <w:marTop w:val="0"/>
      <w:marBottom w:val="0"/>
      <w:divBdr>
        <w:top w:val="none" w:sz="0" w:space="0" w:color="auto"/>
        <w:left w:val="none" w:sz="0" w:space="0" w:color="auto"/>
        <w:bottom w:val="none" w:sz="0" w:space="0" w:color="auto"/>
        <w:right w:val="none" w:sz="0" w:space="0" w:color="auto"/>
      </w:divBdr>
    </w:div>
    <w:div w:id="1848664965">
      <w:bodyDiv w:val="1"/>
      <w:marLeft w:val="0"/>
      <w:marRight w:val="0"/>
      <w:marTop w:val="0"/>
      <w:marBottom w:val="0"/>
      <w:divBdr>
        <w:top w:val="none" w:sz="0" w:space="0" w:color="auto"/>
        <w:left w:val="none" w:sz="0" w:space="0" w:color="auto"/>
        <w:bottom w:val="none" w:sz="0" w:space="0" w:color="auto"/>
        <w:right w:val="none" w:sz="0" w:space="0" w:color="auto"/>
      </w:divBdr>
    </w:div>
    <w:div w:id="1907185264">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 w:id="1910186596">
      <w:bodyDiv w:val="1"/>
      <w:marLeft w:val="0"/>
      <w:marRight w:val="0"/>
      <w:marTop w:val="0"/>
      <w:marBottom w:val="0"/>
      <w:divBdr>
        <w:top w:val="none" w:sz="0" w:space="0" w:color="auto"/>
        <w:left w:val="none" w:sz="0" w:space="0" w:color="auto"/>
        <w:bottom w:val="none" w:sz="0" w:space="0" w:color="auto"/>
        <w:right w:val="none" w:sz="0" w:space="0" w:color="auto"/>
      </w:divBdr>
    </w:div>
    <w:div w:id="1921787837">
      <w:bodyDiv w:val="1"/>
      <w:marLeft w:val="0"/>
      <w:marRight w:val="0"/>
      <w:marTop w:val="0"/>
      <w:marBottom w:val="0"/>
      <w:divBdr>
        <w:top w:val="none" w:sz="0" w:space="0" w:color="auto"/>
        <w:left w:val="none" w:sz="0" w:space="0" w:color="auto"/>
        <w:bottom w:val="none" w:sz="0" w:space="0" w:color="auto"/>
        <w:right w:val="none" w:sz="0" w:space="0" w:color="auto"/>
      </w:divBdr>
    </w:div>
    <w:div w:id="1954825585">
      <w:bodyDiv w:val="1"/>
      <w:marLeft w:val="0"/>
      <w:marRight w:val="0"/>
      <w:marTop w:val="0"/>
      <w:marBottom w:val="0"/>
      <w:divBdr>
        <w:top w:val="none" w:sz="0" w:space="0" w:color="auto"/>
        <w:left w:val="none" w:sz="0" w:space="0" w:color="auto"/>
        <w:bottom w:val="none" w:sz="0" w:space="0" w:color="auto"/>
        <w:right w:val="none" w:sz="0" w:space="0" w:color="auto"/>
      </w:divBdr>
    </w:div>
    <w:div w:id="2002271189">
      <w:bodyDiv w:val="1"/>
      <w:marLeft w:val="0"/>
      <w:marRight w:val="0"/>
      <w:marTop w:val="0"/>
      <w:marBottom w:val="0"/>
      <w:divBdr>
        <w:top w:val="none" w:sz="0" w:space="0" w:color="auto"/>
        <w:left w:val="none" w:sz="0" w:space="0" w:color="auto"/>
        <w:bottom w:val="none" w:sz="0" w:space="0" w:color="auto"/>
        <w:right w:val="none" w:sz="0" w:space="0" w:color="auto"/>
      </w:divBdr>
    </w:div>
    <w:div w:id="2018190122">
      <w:bodyDiv w:val="1"/>
      <w:marLeft w:val="0"/>
      <w:marRight w:val="0"/>
      <w:marTop w:val="0"/>
      <w:marBottom w:val="0"/>
      <w:divBdr>
        <w:top w:val="none" w:sz="0" w:space="0" w:color="auto"/>
        <w:left w:val="none" w:sz="0" w:space="0" w:color="auto"/>
        <w:bottom w:val="none" w:sz="0" w:space="0" w:color="auto"/>
        <w:right w:val="none" w:sz="0" w:space="0" w:color="auto"/>
      </w:divBdr>
    </w:div>
    <w:div w:id="2027948641">
      <w:bodyDiv w:val="1"/>
      <w:marLeft w:val="0"/>
      <w:marRight w:val="0"/>
      <w:marTop w:val="0"/>
      <w:marBottom w:val="0"/>
      <w:divBdr>
        <w:top w:val="none" w:sz="0" w:space="0" w:color="auto"/>
        <w:left w:val="none" w:sz="0" w:space="0" w:color="auto"/>
        <w:bottom w:val="none" w:sz="0" w:space="0" w:color="auto"/>
        <w:right w:val="none" w:sz="0" w:space="0" w:color="auto"/>
      </w:divBdr>
    </w:div>
    <w:div w:id="2061242735">
      <w:bodyDiv w:val="1"/>
      <w:marLeft w:val="0"/>
      <w:marRight w:val="0"/>
      <w:marTop w:val="0"/>
      <w:marBottom w:val="0"/>
      <w:divBdr>
        <w:top w:val="none" w:sz="0" w:space="0" w:color="auto"/>
        <w:left w:val="none" w:sz="0" w:space="0" w:color="auto"/>
        <w:bottom w:val="none" w:sz="0" w:space="0" w:color="auto"/>
        <w:right w:val="none" w:sz="0" w:space="0" w:color="auto"/>
      </w:divBdr>
    </w:div>
    <w:div w:id="2087457064">
      <w:bodyDiv w:val="1"/>
      <w:marLeft w:val="0"/>
      <w:marRight w:val="0"/>
      <w:marTop w:val="0"/>
      <w:marBottom w:val="0"/>
      <w:divBdr>
        <w:top w:val="none" w:sz="0" w:space="0" w:color="auto"/>
        <w:left w:val="none" w:sz="0" w:space="0" w:color="auto"/>
        <w:bottom w:val="none" w:sz="0" w:space="0" w:color="auto"/>
        <w:right w:val="none" w:sz="0" w:space="0" w:color="auto"/>
      </w:divBdr>
    </w:div>
    <w:div w:id="2123764420">
      <w:bodyDiv w:val="1"/>
      <w:marLeft w:val="0"/>
      <w:marRight w:val="0"/>
      <w:marTop w:val="0"/>
      <w:marBottom w:val="0"/>
      <w:divBdr>
        <w:top w:val="none" w:sz="0" w:space="0" w:color="auto"/>
        <w:left w:val="none" w:sz="0" w:space="0" w:color="auto"/>
        <w:bottom w:val="none" w:sz="0" w:space="0" w:color="auto"/>
        <w:right w:val="none" w:sz="0" w:space="0" w:color="auto"/>
      </w:divBdr>
    </w:div>
    <w:div w:id="21427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sav-my.sharepoint.com/:x:/g/personal/r_maigiene_molsav_lt/Ed6dCkvSNVROlmBJ0umoMbMBrBYrEKYbNUaG_3c0pVkI1g?e=TQRgL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2DAA-59C3-4D8C-B853-EC207E34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6001</Words>
  <Characters>3422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6</cp:revision>
  <dcterms:created xsi:type="dcterms:W3CDTF">2023-03-15T08:32:00Z</dcterms:created>
  <dcterms:modified xsi:type="dcterms:W3CDTF">2024-04-09T08:18:00Z</dcterms:modified>
</cp:coreProperties>
</file>