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D23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B4B171" w14:textId="77777777" w:rsidR="00504780" w:rsidRPr="0093412A" w:rsidRDefault="00504780" w:rsidP="00794C2F">
      <w:pPr>
        <w:spacing w:before="120" w:after="120"/>
        <w:jc w:val="center"/>
        <w:rPr>
          <w:b/>
          <w:spacing w:val="20"/>
          <w:w w:val="110"/>
        </w:rPr>
      </w:pPr>
    </w:p>
    <w:p w14:paraId="4407F765" w14:textId="77777777" w:rsidR="00C16EA1" w:rsidRDefault="00C16EA1" w:rsidP="00561916">
      <w:pPr>
        <w:spacing w:after="120"/>
        <w:jc w:val="center"/>
        <w:rPr>
          <w:b/>
          <w:spacing w:val="20"/>
          <w:w w:val="110"/>
          <w:sz w:val="28"/>
        </w:rPr>
      </w:pPr>
      <w:r>
        <w:rPr>
          <w:b/>
          <w:spacing w:val="20"/>
          <w:w w:val="110"/>
          <w:sz w:val="28"/>
        </w:rPr>
        <w:t>SPRENDIMAS</w:t>
      </w:r>
    </w:p>
    <w:p w14:paraId="00AAB224" w14:textId="1262913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A0709" w:rsidRPr="00EA0709">
        <w:rPr>
          <w:b/>
          <w:caps/>
          <w:noProof/>
        </w:rPr>
        <w:t xml:space="preserve">SUTIKIMO REORGANIZUOTI </w:t>
      </w:r>
      <w:r w:rsidR="00EA0709">
        <w:rPr>
          <w:b/>
          <w:caps/>
          <w:noProof/>
        </w:rPr>
        <w:t>molėtų</w:t>
      </w:r>
      <w:r w:rsidR="00EA0709" w:rsidRPr="00EA0709">
        <w:rPr>
          <w:b/>
          <w:caps/>
          <w:noProof/>
        </w:rPr>
        <w:t xml:space="preserve"> R. </w:t>
      </w:r>
      <w:r w:rsidR="00FF4544">
        <w:rPr>
          <w:b/>
          <w:caps/>
          <w:noProof/>
        </w:rPr>
        <w:t xml:space="preserve">KIJĖLIŲ </w:t>
      </w:r>
      <w:r w:rsidR="00EA0709">
        <w:rPr>
          <w:b/>
          <w:caps/>
          <w:noProof/>
        </w:rPr>
        <w:t>specialųjį ugdymo centrą</w:t>
      </w:r>
      <w:r w:rsidR="00EA0709" w:rsidRPr="00EA0709">
        <w:rPr>
          <w:b/>
          <w:caps/>
          <w:noProof/>
        </w:rPr>
        <w:t>, PRIJUNGIANT J</w:t>
      </w:r>
      <w:r w:rsidR="00EA0709">
        <w:rPr>
          <w:b/>
          <w:caps/>
          <w:noProof/>
        </w:rPr>
        <w:t>į</w:t>
      </w:r>
      <w:r w:rsidR="00EA0709" w:rsidRPr="00EA0709">
        <w:rPr>
          <w:b/>
          <w:caps/>
          <w:noProof/>
        </w:rPr>
        <w:t xml:space="preserve"> PRIE </w:t>
      </w:r>
      <w:r w:rsidR="00EA0709">
        <w:rPr>
          <w:b/>
          <w:caps/>
          <w:noProof/>
        </w:rPr>
        <w:t>molėtų</w:t>
      </w:r>
      <w:r w:rsidR="00EA0709" w:rsidRPr="00EA0709">
        <w:rPr>
          <w:b/>
          <w:caps/>
          <w:noProof/>
        </w:rPr>
        <w:t xml:space="preserve"> R. </w:t>
      </w:r>
      <w:r w:rsidR="00EA0709">
        <w:rPr>
          <w:b/>
          <w:caps/>
          <w:noProof/>
        </w:rPr>
        <w:t>Alantos</w:t>
      </w:r>
      <w:r w:rsidR="00EA0709" w:rsidRPr="00EA0709">
        <w:rPr>
          <w:b/>
          <w:caps/>
          <w:noProof/>
        </w:rPr>
        <w:t xml:space="preserve"> GIMNAZIJOS</w:t>
      </w:r>
      <w:r>
        <w:rPr>
          <w:b/>
          <w:caps/>
        </w:rPr>
        <w:fldChar w:fldCharType="end"/>
      </w:r>
      <w:bookmarkEnd w:id="1"/>
      <w:r w:rsidR="00C16EA1">
        <w:rPr>
          <w:b/>
          <w:caps/>
        </w:rPr>
        <w:br/>
      </w:r>
    </w:p>
    <w:p w14:paraId="2F80B764" w14:textId="7451027E" w:rsidR="00C16EA1" w:rsidRDefault="00DB167B" w:rsidP="00D74773">
      <w:pPr>
        <w:jc w:val="center"/>
      </w:pPr>
      <w:r>
        <w:fldChar w:fldCharType="begin">
          <w:ffData>
            <w:name w:val="data_metai"/>
            <w:enabled/>
            <w:calcOnExit w:val="0"/>
            <w:textInput>
              <w:type w:val="number"/>
              <w:default w:val="2024"/>
              <w:maxLength w:val="4"/>
            </w:textInput>
          </w:ffData>
        </w:fldChar>
      </w:r>
      <w:bookmarkStart w:id="2" w:name="data_metai"/>
      <w:r>
        <w:instrText xml:space="preserve"> FORMTEXT </w:instrText>
      </w:r>
      <w:r>
        <w:fldChar w:fldCharType="separate"/>
      </w:r>
      <w:r>
        <w:rPr>
          <w:noProof/>
        </w:rPr>
        <w:t>2024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0709">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8084687" w14:textId="77777777" w:rsidR="00C16EA1" w:rsidRDefault="00C16EA1" w:rsidP="00D74773">
      <w:pPr>
        <w:jc w:val="center"/>
      </w:pPr>
      <w:r>
        <w:t>Molėtai</w:t>
      </w:r>
    </w:p>
    <w:p w14:paraId="70868E28" w14:textId="77777777" w:rsidR="00C16EA1" w:rsidRDefault="00C16EA1" w:rsidP="00D74773">
      <w:pPr>
        <w:sectPr w:rsidR="00C16EA1" w:rsidSect="000D194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508865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E0B7C18" w14:textId="1DB54F94" w:rsidR="00B06AFD" w:rsidRPr="00644D78" w:rsidRDefault="0031796E" w:rsidP="00644D78">
      <w:pPr>
        <w:spacing w:line="360" w:lineRule="auto"/>
        <w:jc w:val="both"/>
        <w:rPr>
          <w:caps/>
          <w:noProof/>
        </w:rPr>
      </w:pPr>
      <w:r w:rsidRPr="001241BC">
        <w:rPr>
          <w:szCs w:val="20"/>
          <w:lang w:eastAsia="lt-LT"/>
        </w:rPr>
        <w:t xml:space="preserve">Vadovaudamasi Lietuvos Respublikos civilinio kodekso </w:t>
      </w:r>
      <w:r w:rsidR="00263954" w:rsidRPr="001241BC">
        <w:rPr>
          <w:szCs w:val="20"/>
          <w:lang w:eastAsia="lt-LT"/>
        </w:rPr>
        <w:t xml:space="preserve">2.96 straipsniu, </w:t>
      </w:r>
      <w:r w:rsidRPr="001241BC">
        <w:rPr>
          <w:szCs w:val="20"/>
          <w:lang w:eastAsia="lt-LT"/>
        </w:rPr>
        <w:t>2.97 straipsnio 3 dalimi,</w:t>
      </w:r>
      <w:r w:rsidR="008C752F" w:rsidRPr="001241BC">
        <w:rPr>
          <w:szCs w:val="20"/>
          <w:lang w:eastAsia="lt-LT"/>
        </w:rPr>
        <w:t xml:space="preserve"> 2.99 straipsnio 1 ir 2 dalimis, 2.101 straipsniu, </w:t>
      </w:r>
      <w:r w:rsidRPr="001241BC">
        <w:rPr>
          <w:szCs w:val="20"/>
          <w:lang w:eastAsia="lt-LT"/>
        </w:rPr>
        <w:t xml:space="preserve">Lietuvos Respublikos vietos savivaldos įstatymo 15 straipsnio 2 dalies 16 punktu, Lietuvos Respublikos biudžetinių įstaigų įstatymo 24 </w:t>
      </w:r>
      <w:r w:rsidRPr="00A9512E">
        <w:rPr>
          <w:szCs w:val="20"/>
          <w:lang w:eastAsia="lt-LT"/>
        </w:rPr>
        <w:t>straipsnio 4,</w:t>
      </w:r>
      <w:r w:rsidR="008601CE" w:rsidRPr="00A9512E">
        <w:rPr>
          <w:szCs w:val="20"/>
          <w:lang w:eastAsia="lt-LT"/>
        </w:rPr>
        <w:t xml:space="preserve"> </w:t>
      </w:r>
      <w:r w:rsidRPr="00A9512E">
        <w:rPr>
          <w:szCs w:val="20"/>
          <w:lang w:eastAsia="lt-LT"/>
        </w:rPr>
        <w:t>5</w:t>
      </w:r>
      <w:r w:rsidR="00EC0FE2" w:rsidRPr="00A9512E">
        <w:rPr>
          <w:szCs w:val="20"/>
          <w:lang w:eastAsia="lt-LT"/>
        </w:rPr>
        <w:t>,</w:t>
      </w:r>
      <w:r w:rsidR="008601CE" w:rsidRPr="00A9512E">
        <w:rPr>
          <w:szCs w:val="20"/>
          <w:lang w:eastAsia="lt-LT"/>
        </w:rPr>
        <w:t xml:space="preserve"> </w:t>
      </w:r>
      <w:r w:rsidR="00EC0FE2" w:rsidRPr="00A9512E">
        <w:rPr>
          <w:szCs w:val="20"/>
          <w:lang w:eastAsia="lt-LT"/>
        </w:rPr>
        <w:t>6,</w:t>
      </w:r>
      <w:r w:rsidR="008601CE" w:rsidRPr="00A9512E">
        <w:rPr>
          <w:szCs w:val="20"/>
          <w:lang w:eastAsia="lt-LT"/>
        </w:rPr>
        <w:t xml:space="preserve"> </w:t>
      </w:r>
      <w:r w:rsidR="00EC0FE2" w:rsidRPr="00A9512E">
        <w:rPr>
          <w:szCs w:val="20"/>
          <w:lang w:eastAsia="lt-LT"/>
        </w:rPr>
        <w:t>7,</w:t>
      </w:r>
      <w:r w:rsidR="008601CE" w:rsidRPr="00A9512E">
        <w:rPr>
          <w:szCs w:val="20"/>
          <w:lang w:eastAsia="lt-LT"/>
        </w:rPr>
        <w:t xml:space="preserve"> </w:t>
      </w:r>
      <w:r w:rsidR="00EC0FE2" w:rsidRPr="00A9512E">
        <w:rPr>
          <w:szCs w:val="20"/>
          <w:lang w:eastAsia="lt-LT"/>
        </w:rPr>
        <w:t>8,</w:t>
      </w:r>
      <w:r w:rsidR="008601CE" w:rsidRPr="00A9512E">
        <w:rPr>
          <w:szCs w:val="20"/>
          <w:lang w:eastAsia="lt-LT"/>
        </w:rPr>
        <w:t xml:space="preserve"> </w:t>
      </w:r>
      <w:r w:rsidR="00EC0FE2" w:rsidRPr="00A9512E">
        <w:rPr>
          <w:szCs w:val="20"/>
          <w:lang w:eastAsia="lt-LT"/>
        </w:rPr>
        <w:t>11</w:t>
      </w:r>
      <w:r w:rsidRPr="00A9512E">
        <w:rPr>
          <w:szCs w:val="20"/>
          <w:lang w:eastAsia="lt-LT"/>
        </w:rPr>
        <w:t xml:space="preserve"> dalimis</w:t>
      </w:r>
      <w:r w:rsidRPr="001241BC">
        <w:rPr>
          <w:szCs w:val="20"/>
          <w:lang w:eastAsia="lt-LT"/>
        </w:rPr>
        <w:t xml:space="preserve">, Lietuvos Respublikos švietimo įstatymo 44 </w:t>
      </w:r>
      <w:r w:rsidRPr="00A9512E">
        <w:rPr>
          <w:szCs w:val="20"/>
          <w:lang w:eastAsia="lt-LT"/>
        </w:rPr>
        <w:t>straipsnio 2</w:t>
      </w:r>
      <w:r w:rsidR="007334D4" w:rsidRPr="00A9512E">
        <w:rPr>
          <w:szCs w:val="20"/>
          <w:lang w:eastAsia="lt-LT"/>
        </w:rPr>
        <w:t>,</w:t>
      </w:r>
      <w:r w:rsidR="008601CE" w:rsidRPr="00A9512E">
        <w:rPr>
          <w:szCs w:val="20"/>
          <w:lang w:eastAsia="lt-LT"/>
        </w:rPr>
        <w:t xml:space="preserve"> </w:t>
      </w:r>
      <w:r w:rsidR="007334D4" w:rsidRPr="00A9512E">
        <w:rPr>
          <w:szCs w:val="20"/>
          <w:lang w:eastAsia="lt-LT"/>
        </w:rPr>
        <w:t>4,</w:t>
      </w:r>
      <w:r w:rsidR="008601CE" w:rsidRPr="00A9512E">
        <w:rPr>
          <w:szCs w:val="20"/>
          <w:lang w:eastAsia="lt-LT"/>
        </w:rPr>
        <w:t xml:space="preserve"> </w:t>
      </w:r>
      <w:r w:rsidR="007334D4" w:rsidRPr="00A9512E">
        <w:rPr>
          <w:szCs w:val="20"/>
          <w:lang w:eastAsia="lt-LT"/>
        </w:rPr>
        <w:t>5</w:t>
      </w:r>
      <w:r w:rsidR="008601CE" w:rsidRPr="00A9512E">
        <w:rPr>
          <w:szCs w:val="20"/>
          <w:lang w:eastAsia="lt-LT"/>
        </w:rPr>
        <w:t xml:space="preserve">, </w:t>
      </w:r>
      <w:r w:rsidRPr="00A9512E">
        <w:rPr>
          <w:szCs w:val="20"/>
          <w:lang w:eastAsia="lt-LT"/>
        </w:rPr>
        <w:t>6 dalimis,</w:t>
      </w:r>
      <w:r w:rsidR="007334D4" w:rsidRPr="00A9512E">
        <w:rPr>
          <w:szCs w:val="20"/>
          <w:lang w:eastAsia="lt-LT"/>
        </w:rPr>
        <w:t xml:space="preserve"> </w:t>
      </w:r>
      <w:r w:rsidR="00EA0709" w:rsidRPr="00A9512E">
        <w:rPr>
          <w:szCs w:val="20"/>
          <w:lang w:eastAsia="lt-LT"/>
        </w:rPr>
        <w:t xml:space="preserve">58 straipsnio 1 dalies 3 punktu, </w:t>
      </w:r>
      <w:bookmarkStart w:id="6" w:name="_Hlk158041853"/>
      <w:r w:rsidR="00EA0709" w:rsidRPr="00A9512E">
        <w:rPr>
          <w:szCs w:val="20"/>
          <w:lang w:eastAsia="lt-LT"/>
        </w:rPr>
        <w:t xml:space="preserve">Mokyklų, vykdančių formaliojo švietimo programas, tinklo kūrimo taisyklių, patvirtintų Lietuvos Respublikos Vyriausybės 2011 m. birželio 29 d. nutarimu Nr. 768 „Dėl </w:t>
      </w:r>
      <w:r w:rsidR="008601CE" w:rsidRPr="00A9512E">
        <w:rPr>
          <w:szCs w:val="20"/>
          <w:lang w:eastAsia="lt-LT"/>
        </w:rPr>
        <w:t>M</w:t>
      </w:r>
      <w:r w:rsidR="00EA0709" w:rsidRPr="00A9512E">
        <w:rPr>
          <w:szCs w:val="20"/>
          <w:lang w:eastAsia="lt-LT"/>
        </w:rPr>
        <w:t xml:space="preserve">okyklų, vykdančių formaliojo švietimo programas, tinklo kūrimo taisyklių patvirtinimo“, 18 punktu ir įgyvendindama </w:t>
      </w:r>
      <w:r w:rsidR="00B06AFD" w:rsidRPr="00A9512E">
        <w:t>Molėtų rajono savivaldybės tarybos 202</w:t>
      </w:r>
      <w:r w:rsidR="001241BC" w:rsidRPr="00A9512E">
        <w:t>4</w:t>
      </w:r>
      <w:r w:rsidR="00B06AFD" w:rsidRPr="00A9512E">
        <w:t xml:space="preserve"> m. </w:t>
      </w:r>
      <w:r w:rsidR="001241BC" w:rsidRPr="00A9512E">
        <w:t>kovo</w:t>
      </w:r>
      <w:r w:rsidR="00B06AFD" w:rsidRPr="00A9512E">
        <w:t xml:space="preserve"> 2</w:t>
      </w:r>
      <w:r w:rsidR="001241BC" w:rsidRPr="00A9512E">
        <w:t>8</w:t>
      </w:r>
      <w:r w:rsidR="00B06AFD" w:rsidRPr="00A9512E">
        <w:t xml:space="preserve"> d. </w:t>
      </w:r>
      <w:r w:rsidR="00644D78" w:rsidRPr="00644D78">
        <w:t>sprendim</w:t>
      </w:r>
      <w:r w:rsidR="00C0444E" w:rsidRPr="00C97542">
        <w:t>ą</w:t>
      </w:r>
      <w:r w:rsidR="00644D78" w:rsidRPr="00C97542">
        <w:t xml:space="preserve"> </w:t>
      </w:r>
      <w:r w:rsidR="00644D78">
        <w:t>N</w:t>
      </w:r>
      <w:r w:rsidR="00644D78" w:rsidRPr="00644D78">
        <w:t xml:space="preserve">r. </w:t>
      </w:r>
      <w:r w:rsidR="00644D78">
        <w:t>B</w:t>
      </w:r>
      <w:r w:rsidR="00644D78" w:rsidRPr="00644D78">
        <w:t>1-  „</w:t>
      </w:r>
      <w:bookmarkStart w:id="7" w:name="_Hlk152662849"/>
      <w:r w:rsidR="00644D78">
        <w:rPr>
          <w:noProof/>
        </w:rPr>
        <w:t>D</w:t>
      </w:r>
      <w:r w:rsidR="00644D78" w:rsidRPr="00644D78">
        <w:rPr>
          <w:noProof/>
        </w:rPr>
        <w:t xml:space="preserve">ėl </w:t>
      </w:r>
      <w:r w:rsidR="00644D78">
        <w:rPr>
          <w:noProof/>
        </w:rPr>
        <w:t>M</w:t>
      </w:r>
      <w:r w:rsidR="00644D78" w:rsidRPr="00644D78">
        <w:rPr>
          <w:noProof/>
        </w:rPr>
        <w:t xml:space="preserve">olėtų rajono savivaldybės tarybos 2022 m. vasario 24 d. sprendimo </w:t>
      </w:r>
      <w:r w:rsidR="00644D78">
        <w:rPr>
          <w:noProof/>
        </w:rPr>
        <w:t>N</w:t>
      </w:r>
      <w:r w:rsidR="00644D78" w:rsidRPr="00644D78">
        <w:rPr>
          <w:noProof/>
        </w:rPr>
        <w:t xml:space="preserve">r. </w:t>
      </w:r>
      <w:r w:rsidR="00644D78">
        <w:rPr>
          <w:noProof/>
        </w:rPr>
        <w:t>B</w:t>
      </w:r>
      <w:r w:rsidR="00644D78" w:rsidRPr="00644D78">
        <w:rPr>
          <w:noProof/>
        </w:rPr>
        <w:t>1-26 „</w:t>
      </w:r>
      <w:r w:rsidR="00644D78">
        <w:rPr>
          <w:noProof/>
        </w:rPr>
        <w:t>D</w:t>
      </w:r>
      <w:r w:rsidR="00644D78" w:rsidRPr="00644D78">
        <w:rPr>
          <w:noProof/>
        </w:rPr>
        <w:t xml:space="preserve">ėl </w:t>
      </w:r>
      <w:r w:rsidR="00644D78">
        <w:rPr>
          <w:noProof/>
        </w:rPr>
        <w:t>M</w:t>
      </w:r>
      <w:r w:rsidR="00644D78" w:rsidRPr="00644D78">
        <w:rPr>
          <w:noProof/>
        </w:rPr>
        <w:t>olėtų rajono savivaldybės bendrojo ugdymo mokyklų tinklo pertvarkos 2022-2026 metų bendrojo plano patvirtinimo“ pakeitimo</w:t>
      </w:r>
      <w:bookmarkEnd w:id="7"/>
      <w:r w:rsidR="00644D78" w:rsidRPr="00644D78">
        <w:rPr>
          <w:noProof/>
        </w:rPr>
        <w:t>“</w:t>
      </w:r>
      <w:r w:rsidR="00644D78">
        <w:rPr>
          <w:b/>
          <w:noProof/>
        </w:rPr>
        <w:t xml:space="preserve"> </w:t>
      </w:r>
      <w:r w:rsidR="007334D4" w:rsidRPr="00A9512E">
        <w:t>atsižvelgdama į Lietuvos Respublikos švietimo, mokslo ir sporto ministerijos 2024 m. kovo 7 d. raštą Nr.B20-859 „Dėl Molėtų r. Kijėlių specialiojo ugdymo centro reorganizavimo“,</w:t>
      </w:r>
    </w:p>
    <w:bookmarkEnd w:id="6"/>
    <w:p w14:paraId="0E55FC9A" w14:textId="33617B60" w:rsidR="00EA0709" w:rsidRPr="00A9512E" w:rsidRDefault="00B06AFD" w:rsidP="00EA0709">
      <w:pPr>
        <w:shd w:val="clear" w:color="auto" w:fill="FFFFFF"/>
        <w:spacing w:line="360" w:lineRule="auto"/>
        <w:ind w:firstLine="851"/>
        <w:jc w:val="both"/>
        <w:rPr>
          <w:szCs w:val="20"/>
          <w:lang w:eastAsia="lt-LT"/>
        </w:rPr>
      </w:pPr>
      <w:r w:rsidRPr="00A9512E">
        <w:rPr>
          <w:szCs w:val="20"/>
          <w:lang w:eastAsia="lt-LT"/>
        </w:rPr>
        <w:t>Molėtų</w:t>
      </w:r>
      <w:r w:rsidR="00EA0709" w:rsidRPr="00A9512E">
        <w:rPr>
          <w:szCs w:val="20"/>
          <w:lang w:eastAsia="lt-LT"/>
        </w:rPr>
        <w:t xml:space="preserve"> rajono savivaldybės taryba </w:t>
      </w:r>
      <w:r w:rsidR="00EA0709" w:rsidRPr="00A9512E">
        <w:rPr>
          <w:spacing w:val="56"/>
          <w:szCs w:val="20"/>
          <w:lang w:eastAsia="lt-LT"/>
        </w:rPr>
        <w:t>nusprendžia</w:t>
      </w:r>
      <w:r w:rsidR="00EA0709" w:rsidRPr="00A9512E">
        <w:rPr>
          <w:szCs w:val="20"/>
          <w:lang w:eastAsia="lt-LT"/>
        </w:rPr>
        <w:t>:</w:t>
      </w:r>
    </w:p>
    <w:p w14:paraId="445E0FDF" w14:textId="5D8B70A3" w:rsidR="0031796E" w:rsidRPr="00A9512E" w:rsidRDefault="001241BC" w:rsidP="00395FAD">
      <w:pPr>
        <w:pStyle w:val="Sraopastraipa"/>
        <w:numPr>
          <w:ilvl w:val="0"/>
          <w:numId w:val="2"/>
        </w:numPr>
        <w:shd w:val="clear" w:color="auto" w:fill="FFFFFF"/>
        <w:tabs>
          <w:tab w:val="left" w:pos="1418"/>
        </w:tabs>
        <w:suppressAutoHyphens/>
        <w:spacing w:line="360" w:lineRule="auto"/>
        <w:ind w:left="0" w:firstLine="1211"/>
        <w:jc w:val="both"/>
        <w:rPr>
          <w:color w:val="FF0000"/>
          <w:lang w:eastAsia="lt-LT"/>
        </w:rPr>
      </w:pPr>
      <w:r w:rsidRPr="00A9512E">
        <w:rPr>
          <w:color w:val="000000"/>
          <w:lang w:eastAsia="lt-LT"/>
        </w:rPr>
        <w:t xml:space="preserve"> </w:t>
      </w:r>
      <w:r w:rsidR="0031796E" w:rsidRPr="00A9512E">
        <w:rPr>
          <w:color w:val="000000"/>
          <w:lang w:eastAsia="lt-LT"/>
        </w:rPr>
        <w:t xml:space="preserve">Sutikti, </w:t>
      </w:r>
      <w:bookmarkStart w:id="8" w:name="_Hlk158041962"/>
      <w:r w:rsidR="0031796E" w:rsidRPr="00A9512E">
        <w:rPr>
          <w:color w:val="000000"/>
          <w:lang w:eastAsia="lt-LT"/>
        </w:rPr>
        <w:t xml:space="preserve">kad biudžetinė įstaiga </w:t>
      </w:r>
      <w:r w:rsidR="00B06AFD" w:rsidRPr="00A9512E">
        <w:rPr>
          <w:color w:val="000000"/>
          <w:lang w:eastAsia="lt-LT"/>
        </w:rPr>
        <w:t>Molėtų</w:t>
      </w:r>
      <w:r w:rsidR="0031796E" w:rsidRPr="00A9512E">
        <w:rPr>
          <w:color w:val="000000"/>
          <w:lang w:eastAsia="lt-LT"/>
        </w:rPr>
        <w:t xml:space="preserve"> r. </w:t>
      </w:r>
      <w:r w:rsidR="00B06AFD" w:rsidRPr="00A9512E">
        <w:rPr>
          <w:color w:val="000000"/>
          <w:lang w:eastAsia="lt-LT"/>
        </w:rPr>
        <w:t>Kijėlių specialusis ugdymo centras</w:t>
      </w:r>
      <w:r w:rsidR="0031796E" w:rsidRPr="00A9512E">
        <w:rPr>
          <w:color w:val="000000"/>
          <w:lang w:eastAsia="lt-LT"/>
        </w:rPr>
        <w:t xml:space="preserve"> būtų reorganizuojama</w:t>
      </w:r>
      <w:r w:rsidR="00B06AFD" w:rsidRPr="00A9512E">
        <w:rPr>
          <w:color w:val="000000"/>
          <w:lang w:eastAsia="lt-LT"/>
        </w:rPr>
        <w:t>s</w:t>
      </w:r>
      <w:r w:rsidR="0031796E" w:rsidRPr="00A9512E">
        <w:rPr>
          <w:color w:val="000000"/>
          <w:lang w:eastAsia="lt-LT"/>
        </w:rPr>
        <w:t xml:space="preserve"> </w:t>
      </w:r>
      <w:bookmarkEnd w:id="8"/>
      <w:r w:rsidR="0031796E" w:rsidRPr="00A9512E">
        <w:rPr>
          <w:color w:val="000000"/>
          <w:lang w:eastAsia="lt-LT"/>
        </w:rPr>
        <w:t xml:space="preserve">prijungimo būdu </w:t>
      </w:r>
      <w:r w:rsidR="007A7556" w:rsidRPr="00A9512E">
        <w:rPr>
          <w:color w:val="000000"/>
          <w:lang w:eastAsia="lt-LT"/>
        </w:rPr>
        <w:t>iki 2024 m. rugpjūčio 31 d</w:t>
      </w:r>
      <w:r w:rsidR="008601CE" w:rsidRPr="00A9512E">
        <w:rPr>
          <w:color w:val="000000"/>
          <w:lang w:eastAsia="lt-LT"/>
        </w:rPr>
        <w:t>.,</w:t>
      </w:r>
      <w:r w:rsidR="007A7556" w:rsidRPr="00A9512E">
        <w:rPr>
          <w:color w:val="000000"/>
          <w:lang w:eastAsia="lt-LT"/>
        </w:rPr>
        <w:t xml:space="preserve"> </w:t>
      </w:r>
      <w:r w:rsidR="0031796E" w:rsidRPr="00A9512E">
        <w:rPr>
          <w:color w:val="000000"/>
          <w:lang w:eastAsia="lt-LT"/>
        </w:rPr>
        <w:t>prijungiant j</w:t>
      </w:r>
      <w:r w:rsidR="00B06AFD" w:rsidRPr="00A9512E">
        <w:rPr>
          <w:color w:val="000000"/>
          <w:lang w:eastAsia="lt-LT"/>
        </w:rPr>
        <w:t>į</w:t>
      </w:r>
      <w:r w:rsidR="0031796E" w:rsidRPr="00A9512E">
        <w:rPr>
          <w:color w:val="000000"/>
          <w:lang w:eastAsia="lt-LT"/>
        </w:rPr>
        <w:t xml:space="preserve"> prie </w:t>
      </w:r>
      <w:r w:rsidR="00B06AFD" w:rsidRPr="00A9512E">
        <w:rPr>
          <w:color w:val="000000"/>
          <w:lang w:eastAsia="lt-LT"/>
        </w:rPr>
        <w:t>Molėtų</w:t>
      </w:r>
      <w:r w:rsidR="0031796E" w:rsidRPr="00A9512E">
        <w:rPr>
          <w:color w:val="000000"/>
          <w:lang w:eastAsia="lt-LT"/>
        </w:rPr>
        <w:t xml:space="preserve"> r. </w:t>
      </w:r>
      <w:r w:rsidR="00B06AFD" w:rsidRPr="00A9512E">
        <w:rPr>
          <w:color w:val="000000"/>
          <w:lang w:eastAsia="lt-LT"/>
        </w:rPr>
        <w:t>Alantos</w:t>
      </w:r>
      <w:r w:rsidR="0031796E" w:rsidRPr="00A9512E">
        <w:rPr>
          <w:color w:val="000000"/>
          <w:lang w:eastAsia="lt-LT"/>
        </w:rPr>
        <w:t xml:space="preserve"> gimnazijos</w:t>
      </w:r>
      <w:r w:rsidR="007A7556" w:rsidRPr="00A9512E">
        <w:rPr>
          <w:color w:val="000000"/>
          <w:lang w:eastAsia="lt-LT"/>
        </w:rPr>
        <w:t>,</w:t>
      </w:r>
      <w:r w:rsidR="006852E1" w:rsidRPr="00A9512E">
        <w:rPr>
          <w:color w:val="000000"/>
          <w:lang w:eastAsia="lt-LT"/>
        </w:rPr>
        <w:t xml:space="preserve"> įsteigiant Molėtų r. Alantos gimnazijos Kijėlių specialiojo ugdymo skyrių</w:t>
      </w:r>
      <w:bookmarkStart w:id="9" w:name="_Hlk158042006"/>
      <w:r w:rsidRPr="00A9512E">
        <w:rPr>
          <w:color w:val="000000"/>
          <w:lang w:eastAsia="lt-LT"/>
        </w:rPr>
        <w:t>.</w:t>
      </w:r>
      <w:r w:rsidR="0031796E" w:rsidRPr="00A9512E">
        <w:rPr>
          <w:lang w:eastAsia="lt-LT"/>
        </w:rPr>
        <w:t xml:space="preserve"> </w:t>
      </w:r>
      <w:bookmarkEnd w:id="9"/>
    </w:p>
    <w:p w14:paraId="6793A605" w14:textId="4D893CD5" w:rsidR="0031796E" w:rsidRPr="00A9512E" w:rsidRDefault="0031796E" w:rsidP="005F0D89">
      <w:pPr>
        <w:pStyle w:val="Sraopastraipa"/>
        <w:numPr>
          <w:ilvl w:val="0"/>
          <w:numId w:val="2"/>
        </w:numPr>
        <w:shd w:val="clear" w:color="auto" w:fill="FFFFFF"/>
        <w:tabs>
          <w:tab w:val="left" w:pos="1560"/>
        </w:tabs>
        <w:spacing w:line="360" w:lineRule="auto"/>
        <w:ind w:left="142" w:firstLine="1069"/>
        <w:jc w:val="both"/>
        <w:rPr>
          <w:rFonts w:eastAsiaTheme="minorHAnsi"/>
          <w:kern w:val="2"/>
          <w14:ligatures w14:val="standardContextual"/>
        </w:rPr>
      </w:pPr>
      <w:r w:rsidRPr="00A9512E">
        <w:rPr>
          <w:rFonts w:eastAsiaTheme="minorHAnsi"/>
          <w:kern w:val="2"/>
          <w14:ligatures w14:val="standardContextual"/>
        </w:rPr>
        <w:t>Nustatyti, kad:</w:t>
      </w:r>
    </w:p>
    <w:p w14:paraId="2654EDA7" w14:textId="2EF4845C" w:rsidR="0031796E" w:rsidRPr="00A9512E" w:rsidRDefault="0031796E" w:rsidP="005F0D89">
      <w:pPr>
        <w:pStyle w:val="Sraopastraipa"/>
        <w:numPr>
          <w:ilvl w:val="1"/>
          <w:numId w:val="2"/>
        </w:numPr>
        <w:shd w:val="clear" w:color="auto" w:fill="FFFFFF"/>
        <w:tabs>
          <w:tab w:val="left" w:pos="1701"/>
        </w:tabs>
        <w:spacing w:line="360" w:lineRule="auto"/>
        <w:ind w:left="142" w:firstLine="1069"/>
        <w:jc w:val="both"/>
        <w:rPr>
          <w:rFonts w:eastAsiaTheme="minorHAnsi"/>
          <w:kern w:val="2"/>
          <w14:ligatures w14:val="standardContextual"/>
        </w:rPr>
      </w:pPr>
      <w:r w:rsidRPr="00A9512E">
        <w:rPr>
          <w:rFonts w:eastAsiaTheme="minorHAnsi"/>
          <w:kern w:val="2"/>
          <w14:ligatures w14:val="standardContextual"/>
        </w:rPr>
        <w:t>reorganizavimo tikslas – sumažinti biudžetinių įstaigų skaičių, optimizuoti šių įstaigų funkcijas ir jų valdymą, racionaliau naudoti materialinius ir finansinius išteklius;</w:t>
      </w:r>
    </w:p>
    <w:p w14:paraId="232DDF5C" w14:textId="6B95610A" w:rsidR="0031796E" w:rsidRPr="00A9512E" w:rsidRDefault="0031796E" w:rsidP="005F0D89">
      <w:pPr>
        <w:pStyle w:val="Sraopastraipa"/>
        <w:numPr>
          <w:ilvl w:val="1"/>
          <w:numId w:val="2"/>
        </w:numPr>
        <w:shd w:val="clear" w:color="auto" w:fill="FFFFFF"/>
        <w:tabs>
          <w:tab w:val="left" w:pos="1701"/>
        </w:tabs>
        <w:spacing w:line="360" w:lineRule="auto"/>
        <w:ind w:left="142" w:firstLine="1069"/>
        <w:jc w:val="both"/>
        <w:rPr>
          <w:rFonts w:eastAsiaTheme="minorHAnsi"/>
          <w:kern w:val="2"/>
          <w14:ligatures w14:val="standardContextual"/>
        </w:rPr>
      </w:pPr>
      <w:r w:rsidRPr="00A9512E">
        <w:rPr>
          <w:rFonts w:eastAsiaTheme="minorHAnsi"/>
          <w:kern w:val="2"/>
          <w14:ligatures w14:val="standardContextual"/>
        </w:rPr>
        <w:t>reorganizavimo būdas – prijungimas;</w:t>
      </w:r>
    </w:p>
    <w:p w14:paraId="31DE8F09" w14:textId="042DDA87" w:rsidR="0031796E" w:rsidRPr="00A9512E" w:rsidRDefault="0031796E" w:rsidP="005F0D89">
      <w:pPr>
        <w:pStyle w:val="Sraopastraipa"/>
        <w:numPr>
          <w:ilvl w:val="1"/>
          <w:numId w:val="2"/>
        </w:numPr>
        <w:shd w:val="clear" w:color="auto" w:fill="FFFFFF"/>
        <w:tabs>
          <w:tab w:val="left" w:pos="1701"/>
        </w:tabs>
        <w:spacing w:line="360" w:lineRule="auto"/>
        <w:ind w:left="142" w:firstLine="1069"/>
        <w:jc w:val="both"/>
        <w:rPr>
          <w:rFonts w:eastAsiaTheme="minorHAnsi"/>
          <w:kern w:val="2"/>
          <w14:ligatures w14:val="standardContextual"/>
        </w:rPr>
      </w:pPr>
      <w:r w:rsidRPr="00A9512E">
        <w:rPr>
          <w:rFonts w:eastAsiaTheme="minorHAnsi"/>
          <w:kern w:val="2"/>
          <w14:ligatures w14:val="standardContextual"/>
        </w:rPr>
        <w:t xml:space="preserve">reorganizuojama biudžetinė įstaiga </w:t>
      </w:r>
      <w:bookmarkStart w:id="10" w:name="_Hlk158042090"/>
      <w:r w:rsidRPr="00A9512E">
        <w:rPr>
          <w:rFonts w:eastAsiaTheme="minorHAnsi"/>
          <w:kern w:val="2"/>
          <w14:ligatures w14:val="standardContextual"/>
        </w:rPr>
        <w:t xml:space="preserve">- </w:t>
      </w:r>
      <w:r w:rsidR="00B06AFD" w:rsidRPr="00A9512E">
        <w:rPr>
          <w:rFonts w:eastAsiaTheme="minorHAnsi"/>
          <w:kern w:val="2"/>
          <w14:ligatures w14:val="standardContextual"/>
        </w:rPr>
        <w:t>Molėtų</w:t>
      </w:r>
      <w:r w:rsidRPr="00A9512E">
        <w:rPr>
          <w:rFonts w:eastAsiaTheme="minorHAnsi"/>
          <w:kern w:val="2"/>
          <w14:ligatures w14:val="standardContextual"/>
        </w:rPr>
        <w:t xml:space="preserve"> r. </w:t>
      </w:r>
      <w:r w:rsidR="00B06AFD" w:rsidRPr="00A9512E">
        <w:rPr>
          <w:rFonts w:eastAsiaTheme="minorHAnsi"/>
          <w:kern w:val="2"/>
          <w14:ligatures w14:val="standardContextual"/>
        </w:rPr>
        <w:t>Kijėlių specialusis ugdymo centras</w:t>
      </w:r>
      <w:r w:rsidRPr="00A9512E">
        <w:rPr>
          <w:rFonts w:eastAsiaTheme="minorHAnsi"/>
          <w:kern w:val="2"/>
          <w14:ligatures w14:val="standardContextual"/>
        </w:rPr>
        <w:t xml:space="preserve"> (juridinio asmens kodas </w:t>
      </w:r>
      <w:r w:rsidR="004C230F" w:rsidRPr="00A9512E">
        <w:rPr>
          <w:rFonts w:eastAsiaTheme="minorHAnsi"/>
          <w:kern w:val="2"/>
          <w14:ligatures w14:val="standardContextual"/>
        </w:rPr>
        <w:t>195401122</w:t>
      </w:r>
      <w:r w:rsidRPr="00A9512E">
        <w:rPr>
          <w:rFonts w:eastAsiaTheme="minorHAnsi"/>
          <w:kern w:val="2"/>
          <w14:ligatures w14:val="standardContextual"/>
        </w:rPr>
        <w:t xml:space="preserve">, adresas: </w:t>
      </w:r>
      <w:r w:rsidR="007A7556" w:rsidRPr="00A9512E">
        <w:rPr>
          <w:rFonts w:eastAsiaTheme="minorHAnsi"/>
          <w:kern w:val="2"/>
          <w14:ligatures w14:val="standardContextual"/>
        </w:rPr>
        <w:t>Molėtų r. sav.</w:t>
      </w:r>
      <w:r w:rsidR="008601CE" w:rsidRPr="00A9512E">
        <w:rPr>
          <w:rFonts w:eastAsiaTheme="minorHAnsi"/>
          <w:kern w:val="2"/>
          <w14:ligatures w14:val="standardContextual"/>
        </w:rPr>
        <w:t>,</w:t>
      </w:r>
      <w:r w:rsidR="007A7556" w:rsidRPr="00A9512E">
        <w:rPr>
          <w:rFonts w:eastAsiaTheme="minorHAnsi"/>
          <w:kern w:val="2"/>
          <w14:ligatures w14:val="standardContextual"/>
        </w:rPr>
        <w:t xml:space="preserve"> Luokesos sen.</w:t>
      </w:r>
      <w:r w:rsidRPr="00A9512E">
        <w:rPr>
          <w:rFonts w:eastAsiaTheme="minorHAnsi"/>
          <w:kern w:val="2"/>
          <w14:ligatures w14:val="standardContextual"/>
        </w:rPr>
        <w:t xml:space="preserve">, </w:t>
      </w:r>
      <w:r w:rsidR="004C230F" w:rsidRPr="00A9512E">
        <w:rPr>
          <w:rFonts w:eastAsiaTheme="minorHAnsi"/>
          <w:kern w:val="2"/>
          <w14:ligatures w14:val="standardContextual"/>
        </w:rPr>
        <w:t>Kijėlių k</w:t>
      </w:r>
      <w:bookmarkEnd w:id="10"/>
      <w:r w:rsidR="007A7556" w:rsidRPr="00A9512E">
        <w:rPr>
          <w:rFonts w:eastAsiaTheme="minorHAnsi"/>
          <w:kern w:val="2"/>
          <w14:ligatures w14:val="standardContextual"/>
        </w:rPr>
        <w:t>.</w:t>
      </w:r>
      <w:r w:rsidR="008601CE" w:rsidRPr="00A9512E">
        <w:rPr>
          <w:rFonts w:eastAsiaTheme="minorHAnsi"/>
          <w:kern w:val="2"/>
          <w14:ligatures w14:val="standardContextual"/>
        </w:rPr>
        <w:t>,</w:t>
      </w:r>
      <w:r w:rsidR="007A7556" w:rsidRPr="00A9512E">
        <w:rPr>
          <w:rFonts w:eastAsiaTheme="minorHAnsi"/>
          <w:kern w:val="2"/>
          <w14:ligatures w14:val="standardContextual"/>
        </w:rPr>
        <w:t xml:space="preserve"> Pušynėlio g. 2, LT-33153;</w:t>
      </w:r>
    </w:p>
    <w:p w14:paraId="4222121A" w14:textId="2BA08795" w:rsidR="0031796E" w:rsidRPr="00A9512E" w:rsidRDefault="0031796E" w:rsidP="005F0D89">
      <w:pPr>
        <w:pStyle w:val="Sraopastraipa"/>
        <w:numPr>
          <w:ilvl w:val="1"/>
          <w:numId w:val="2"/>
        </w:numPr>
        <w:shd w:val="clear" w:color="auto" w:fill="FFFFFF"/>
        <w:tabs>
          <w:tab w:val="left" w:pos="1701"/>
        </w:tabs>
        <w:spacing w:line="360" w:lineRule="auto"/>
        <w:ind w:left="142" w:firstLine="1069"/>
        <w:jc w:val="both"/>
        <w:rPr>
          <w:rFonts w:eastAsiaTheme="minorHAnsi"/>
          <w:kern w:val="2"/>
          <w14:ligatures w14:val="standardContextual"/>
        </w:rPr>
      </w:pPr>
      <w:bookmarkStart w:id="11" w:name="_Hlk158042226"/>
      <w:r w:rsidRPr="00A9512E">
        <w:rPr>
          <w:rFonts w:eastAsiaTheme="minorHAnsi"/>
          <w:kern w:val="2"/>
          <w14:ligatures w14:val="standardContextual"/>
        </w:rPr>
        <w:lastRenderedPageBreak/>
        <w:t xml:space="preserve">reorganizavime dalyvaujanti biudžetinė įstaiga - </w:t>
      </w:r>
      <w:bookmarkEnd w:id="11"/>
      <w:r w:rsidR="004C230F" w:rsidRPr="00A9512E">
        <w:rPr>
          <w:rFonts w:eastAsiaTheme="minorHAnsi"/>
          <w:kern w:val="2"/>
          <w14:ligatures w14:val="standardContextual"/>
        </w:rPr>
        <w:t>Molėtų</w:t>
      </w:r>
      <w:r w:rsidRPr="00A9512E">
        <w:rPr>
          <w:rFonts w:eastAsiaTheme="minorHAnsi"/>
          <w:kern w:val="2"/>
          <w14:ligatures w14:val="standardContextual"/>
        </w:rPr>
        <w:t xml:space="preserve"> r. </w:t>
      </w:r>
      <w:r w:rsidR="004C230F" w:rsidRPr="00A9512E">
        <w:rPr>
          <w:rFonts w:eastAsiaTheme="minorHAnsi"/>
          <w:kern w:val="2"/>
          <w14:ligatures w14:val="standardContextual"/>
        </w:rPr>
        <w:t>Alantos</w:t>
      </w:r>
      <w:r w:rsidRPr="00A9512E">
        <w:rPr>
          <w:rFonts w:eastAsiaTheme="minorHAnsi"/>
          <w:kern w:val="2"/>
          <w14:ligatures w14:val="standardContextual"/>
        </w:rPr>
        <w:t xml:space="preserve"> gimnazija (juridinio asmens kodas </w:t>
      </w:r>
      <w:r w:rsidR="004C230F" w:rsidRPr="00A9512E">
        <w:rPr>
          <w:rFonts w:eastAsiaTheme="minorHAnsi"/>
          <w:kern w:val="2"/>
          <w14:ligatures w14:val="standardContextual"/>
        </w:rPr>
        <w:t>191227973</w:t>
      </w:r>
      <w:r w:rsidRPr="00A9512E">
        <w:rPr>
          <w:rFonts w:eastAsiaTheme="minorHAnsi"/>
          <w:kern w:val="2"/>
          <w14:ligatures w14:val="standardContextual"/>
        </w:rPr>
        <w:t xml:space="preserve">, adresas: </w:t>
      </w:r>
      <w:r w:rsidR="007A7556" w:rsidRPr="00A9512E">
        <w:rPr>
          <w:rFonts w:eastAsiaTheme="minorHAnsi"/>
          <w:kern w:val="2"/>
          <w14:ligatures w14:val="standardContextual"/>
        </w:rPr>
        <w:t>Molėtų r. sav.</w:t>
      </w:r>
      <w:r w:rsidR="008601CE" w:rsidRPr="00A9512E">
        <w:rPr>
          <w:rFonts w:eastAsiaTheme="minorHAnsi"/>
          <w:kern w:val="2"/>
          <w14:ligatures w14:val="standardContextual"/>
        </w:rPr>
        <w:t>,</w:t>
      </w:r>
      <w:r w:rsidR="007A7556" w:rsidRPr="00A9512E">
        <w:rPr>
          <w:rFonts w:eastAsiaTheme="minorHAnsi"/>
          <w:kern w:val="2"/>
          <w14:ligatures w14:val="standardContextual"/>
        </w:rPr>
        <w:t xml:space="preserve"> Alanta, Antano </w:t>
      </w:r>
      <w:r w:rsidR="004C230F" w:rsidRPr="00A9512E">
        <w:rPr>
          <w:rFonts w:eastAsiaTheme="minorHAnsi"/>
          <w:kern w:val="2"/>
          <w14:ligatures w14:val="standardContextual"/>
        </w:rPr>
        <w:t>Kraujelio g.</w:t>
      </w:r>
      <w:r w:rsidRPr="00A9512E">
        <w:rPr>
          <w:rFonts w:eastAsiaTheme="minorHAnsi"/>
          <w:kern w:val="2"/>
          <w14:ligatures w14:val="standardContextual"/>
        </w:rPr>
        <w:t xml:space="preserve"> 3, </w:t>
      </w:r>
      <w:r w:rsidR="007A7556" w:rsidRPr="00A9512E">
        <w:rPr>
          <w:rFonts w:eastAsiaTheme="minorHAnsi"/>
          <w:kern w:val="2"/>
          <w14:ligatures w14:val="standardContextual"/>
        </w:rPr>
        <w:t>LT-</w:t>
      </w:r>
      <w:r w:rsidR="004C230F" w:rsidRPr="00A9512E">
        <w:rPr>
          <w:rFonts w:eastAsiaTheme="minorHAnsi"/>
          <w:kern w:val="2"/>
          <w14:ligatures w14:val="standardContextual"/>
        </w:rPr>
        <w:t>33312</w:t>
      </w:r>
      <w:r w:rsidR="007A7556" w:rsidRPr="00A9512E">
        <w:rPr>
          <w:rFonts w:eastAsiaTheme="minorHAnsi"/>
          <w:kern w:val="2"/>
          <w14:ligatures w14:val="standardContextual"/>
        </w:rPr>
        <w:t>;</w:t>
      </w:r>
    </w:p>
    <w:p w14:paraId="301D5460" w14:textId="7D219A8E" w:rsidR="0031796E" w:rsidRPr="00A9512E" w:rsidRDefault="0031796E" w:rsidP="005F0D89">
      <w:pPr>
        <w:pStyle w:val="Sraopastraipa"/>
        <w:numPr>
          <w:ilvl w:val="1"/>
          <w:numId w:val="2"/>
        </w:numPr>
        <w:shd w:val="clear" w:color="auto" w:fill="FFFFFF"/>
        <w:tabs>
          <w:tab w:val="left" w:pos="1701"/>
        </w:tabs>
        <w:spacing w:line="360" w:lineRule="auto"/>
        <w:ind w:left="142" w:firstLine="1069"/>
        <w:jc w:val="both"/>
        <w:rPr>
          <w:rFonts w:eastAsiaTheme="minorHAnsi"/>
          <w:kern w:val="2"/>
          <w14:ligatures w14:val="standardContextual"/>
        </w:rPr>
      </w:pPr>
      <w:r w:rsidRPr="00A9512E">
        <w:rPr>
          <w:rFonts w:eastAsiaTheme="minorHAnsi"/>
          <w:kern w:val="2"/>
          <w14:ligatures w14:val="standardContextual"/>
        </w:rPr>
        <w:t xml:space="preserve">po reorganizavimo veiksianti biudžetinė įstaiga – </w:t>
      </w:r>
      <w:r w:rsidR="006852E1" w:rsidRPr="00A9512E">
        <w:rPr>
          <w:rFonts w:eastAsiaTheme="minorHAnsi"/>
          <w:kern w:val="2"/>
          <w14:ligatures w14:val="standardContextual"/>
        </w:rPr>
        <w:t>Molėtų</w:t>
      </w:r>
      <w:r w:rsidRPr="00A9512E">
        <w:rPr>
          <w:rFonts w:eastAsiaTheme="minorHAnsi"/>
          <w:kern w:val="2"/>
          <w14:ligatures w14:val="standardContextual"/>
        </w:rPr>
        <w:t xml:space="preserve"> r. </w:t>
      </w:r>
      <w:r w:rsidR="006852E1" w:rsidRPr="00A9512E">
        <w:rPr>
          <w:rFonts w:eastAsiaTheme="minorHAnsi"/>
          <w:kern w:val="2"/>
          <w14:ligatures w14:val="standardContextual"/>
        </w:rPr>
        <w:t>Alantos</w:t>
      </w:r>
      <w:r w:rsidRPr="00A9512E">
        <w:rPr>
          <w:rFonts w:eastAsiaTheme="minorHAnsi"/>
          <w:kern w:val="2"/>
          <w14:ligatures w14:val="standardContextual"/>
        </w:rPr>
        <w:t xml:space="preserve"> gimnazija;</w:t>
      </w:r>
    </w:p>
    <w:p w14:paraId="703AB40C" w14:textId="01826A81" w:rsidR="0031796E" w:rsidRPr="00A9512E" w:rsidRDefault="0031796E" w:rsidP="005F0D89">
      <w:pPr>
        <w:pStyle w:val="Sraopastraipa"/>
        <w:numPr>
          <w:ilvl w:val="1"/>
          <w:numId w:val="2"/>
        </w:numPr>
        <w:shd w:val="clear" w:color="auto" w:fill="FFFFFF"/>
        <w:tabs>
          <w:tab w:val="left" w:pos="1701"/>
        </w:tabs>
        <w:spacing w:line="360" w:lineRule="auto"/>
        <w:ind w:left="142" w:firstLine="1069"/>
        <w:jc w:val="both"/>
        <w:rPr>
          <w:rFonts w:eastAsiaTheme="minorHAnsi"/>
          <w:kern w:val="2"/>
          <w14:ligatures w14:val="standardContextual"/>
        </w:rPr>
      </w:pPr>
      <w:r w:rsidRPr="00A9512E">
        <w:rPr>
          <w:rFonts w:eastAsiaTheme="minorHAnsi"/>
          <w:kern w:val="2"/>
          <w14:ligatures w14:val="standardContextual"/>
        </w:rPr>
        <w:t xml:space="preserve">po reorganizavimo veiksianti biudžetinė įstaiga – </w:t>
      </w:r>
      <w:r w:rsidR="006852E1" w:rsidRPr="00A9512E">
        <w:rPr>
          <w:rFonts w:eastAsiaTheme="minorHAnsi"/>
          <w:kern w:val="2"/>
          <w14:ligatures w14:val="standardContextual"/>
        </w:rPr>
        <w:t>Molėtų</w:t>
      </w:r>
      <w:r w:rsidRPr="00A9512E">
        <w:rPr>
          <w:rFonts w:eastAsiaTheme="minorHAnsi"/>
          <w:kern w:val="2"/>
          <w14:ligatures w14:val="standardContextual"/>
        </w:rPr>
        <w:t xml:space="preserve"> r. </w:t>
      </w:r>
      <w:r w:rsidR="006852E1" w:rsidRPr="00A9512E">
        <w:rPr>
          <w:rFonts w:eastAsiaTheme="minorHAnsi"/>
          <w:kern w:val="2"/>
          <w14:ligatures w14:val="standardContextual"/>
        </w:rPr>
        <w:t>Alantos</w:t>
      </w:r>
      <w:r w:rsidRPr="00A9512E">
        <w:rPr>
          <w:rFonts w:eastAsiaTheme="minorHAnsi"/>
          <w:kern w:val="2"/>
          <w14:ligatures w14:val="standardContextual"/>
        </w:rPr>
        <w:t xml:space="preserve"> gimnazija – vykdys  priešmokyklinio, pradinio, pagrindinio ir vidurinio ugdymo programas</w:t>
      </w:r>
      <w:r w:rsidR="00FC211D" w:rsidRPr="00A9512E">
        <w:rPr>
          <w:rFonts w:eastAsiaTheme="minorHAnsi"/>
          <w:kern w:val="2"/>
          <w14:ligatures w14:val="standardContextual"/>
        </w:rPr>
        <w:t xml:space="preserve"> bei Molėtų r. Kijėlių specialiajame ugdymo skyriuje vykdys</w:t>
      </w:r>
      <w:r w:rsidRPr="00A9512E">
        <w:rPr>
          <w:rFonts w:eastAsiaTheme="minorHAnsi"/>
          <w:kern w:val="2"/>
          <w14:ligatures w14:val="standardContextual"/>
        </w:rPr>
        <w:t xml:space="preserve"> pradinio ir pagrindinio ugdymo individualizuotas programas </w:t>
      </w:r>
      <w:r w:rsidR="00FC211D" w:rsidRPr="00A9512E">
        <w:rPr>
          <w:rFonts w:eastAsiaTheme="minorHAnsi"/>
          <w:kern w:val="2"/>
          <w14:ligatures w14:val="standardContextual"/>
        </w:rPr>
        <w:t>bei</w:t>
      </w:r>
      <w:r w:rsidRPr="00A9512E">
        <w:rPr>
          <w:rFonts w:eastAsiaTheme="minorHAnsi"/>
          <w:kern w:val="2"/>
          <w14:ligatures w14:val="standardContextual"/>
        </w:rPr>
        <w:t xml:space="preserve"> socialinių įgūdžių ugdymo programą;</w:t>
      </w:r>
    </w:p>
    <w:p w14:paraId="171A3403" w14:textId="4E435680" w:rsidR="0031796E" w:rsidRPr="00A9512E" w:rsidRDefault="0031796E" w:rsidP="005F0D89">
      <w:pPr>
        <w:pStyle w:val="Sraopastraipa"/>
        <w:numPr>
          <w:ilvl w:val="1"/>
          <w:numId w:val="2"/>
        </w:numPr>
        <w:shd w:val="clear" w:color="auto" w:fill="FFFFFF"/>
        <w:tabs>
          <w:tab w:val="left" w:pos="1701"/>
        </w:tabs>
        <w:spacing w:line="360" w:lineRule="auto"/>
        <w:ind w:left="142" w:firstLine="1069"/>
        <w:jc w:val="both"/>
        <w:rPr>
          <w:rFonts w:eastAsiaTheme="minorHAnsi"/>
          <w:kern w:val="2"/>
          <w14:ligatures w14:val="standardContextual"/>
        </w:rPr>
      </w:pPr>
      <w:r w:rsidRPr="00A9512E">
        <w:rPr>
          <w:rFonts w:eastAsiaTheme="minorHAnsi"/>
          <w:kern w:val="2"/>
          <w14:ligatures w14:val="standardContextual"/>
        </w:rPr>
        <w:t xml:space="preserve">po reorganizavimo veiksiančios biudžetinės įstaigos – </w:t>
      </w:r>
      <w:r w:rsidR="005834E8" w:rsidRPr="00A9512E">
        <w:rPr>
          <w:rFonts w:eastAsiaTheme="minorHAnsi"/>
          <w:kern w:val="2"/>
          <w14:ligatures w14:val="standardContextual"/>
        </w:rPr>
        <w:t>Molėtų r. Alantos</w:t>
      </w:r>
      <w:r w:rsidRPr="00A9512E">
        <w:rPr>
          <w:rFonts w:eastAsiaTheme="minorHAnsi"/>
          <w:kern w:val="2"/>
          <w14:ligatures w14:val="standardContextual"/>
        </w:rPr>
        <w:t xml:space="preserve"> gimnazijos – savininko teises ir pareigas įgyvendinančios institucijos – </w:t>
      </w:r>
      <w:r w:rsidR="005834E8" w:rsidRPr="00A9512E">
        <w:rPr>
          <w:rFonts w:eastAsiaTheme="minorHAnsi"/>
          <w:kern w:val="2"/>
          <w14:ligatures w14:val="standardContextual"/>
        </w:rPr>
        <w:t xml:space="preserve">Molėtų </w:t>
      </w:r>
      <w:r w:rsidRPr="00A9512E">
        <w:rPr>
          <w:rFonts w:eastAsiaTheme="minorHAnsi"/>
          <w:kern w:val="2"/>
          <w14:ligatures w14:val="standardContextual"/>
        </w:rPr>
        <w:t xml:space="preserve">rajono savivaldybės taryba ir </w:t>
      </w:r>
      <w:r w:rsidR="005834E8" w:rsidRPr="00A9512E">
        <w:rPr>
          <w:rFonts w:eastAsiaTheme="minorHAnsi"/>
          <w:kern w:val="2"/>
          <w14:ligatures w14:val="standardContextual"/>
        </w:rPr>
        <w:t>Molėtų</w:t>
      </w:r>
      <w:r w:rsidRPr="00A9512E">
        <w:rPr>
          <w:rFonts w:eastAsiaTheme="minorHAnsi"/>
          <w:kern w:val="2"/>
          <w14:ligatures w14:val="standardContextual"/>
        </w:rPr>
        <w:t xml:space="preserve"> rajono savivaldybės meras;</w:t>
      </w:r>
    </w:p>
    <w:p w14:paraId="634A101C" w14:textId="6F7B00CE" w:rsidR="0031796E" w:rsidRPr="00A9512E" w:rsidRDefault="00FC211D" w:rsidP="005F0D89">
      <w:pPr>
        <w:pStyle w:val="Sraopastraipa"/>
        <w:numPr>
          <w:ilvl w:val="1"/>
          <w:numId w:val="2"/>
        </w:numPr>
        <w:shd w:val="clear" w:color="auto" w:fill="FFFFFF"/>
        <w:tabs>
          <w:tab w:val="left" w:pos="1701"/>
        </w:tabs>
        <w:spacing w:line="360" w:lineRule="auto"/>
        <w:ind w:left="142" w:firstLine="1069"/>
        <w:jc w:val="both"/>
        <w:rPr>
          <w:rFonts w:eastAsiaTheme="minorHAnsi"/>
          <w:kern w:val="2"/>
          <w14:ligatures w14:val="standardContextual"/>
        </w:rPr>
      </w:pPr>
      <w:bookmarkStart w:id="12" w:name="_Hlk158042465"/>
      <w:r w:rsidRPr="00A9512E">
        <w:rPr>
          <w:rFonts w:eastAsiaTheme="minorHAnsi"/>
          <w:kern w:val="2"/>
          <w14:ligatures w14:val="standardContextual"/>
        </w:rPr>
        <w:t>Molėtų</w:t>
      </w:r>
      <w:r w:rsidR="0031796E" w:rsidRPr="00A9512E">
        <w:rPr>
          <w:rFonts w:eastAsiaTheme="minorHAnsi"/>
          <w:kern w:val="2"/>
          <w14:ligatures w14:val="standardContextual"/>
        </w:rPr>
        <w:t xml:space="preserve"> r. </w:t>
      </w:r>
      <w:r w:rsidRPr="00A9512E">
        <w:rPr>
          <w:rFonts w:eastAsiaTheme="minorHAnsi"/>
          <w:kern w:val="2"/>
          <w14:ligatures w14:val="standardContextual"/>
        </w:rPr>
        <w:t>Kijėlių specialusis ugdymo centras</w:t>
      </w:r>
      <w:r w:rsidR="0031796E" w:rsidRPr="00A9512E">
        <w:rPr>
          <w:rFonts w:eastAsiaTheme="minorHAnsi"/>
          <w:kern w:val="2"/>
          <w14:ligatures w14:val="standardContextual"/>
        </w:rPr>
        <w:t xml:space="preserve"> po reorganizavimo baigia veiklą kaip juridinis asmuo nuo jo išregistravimo iš Juridinių asmenų registro.</w:t>
      </w:r>
    </w:p>
    <w:bookmarkEnd w:id="12"/>
    <w:p w14:paraId="63AAA15B" w14:textId="487E2184" w:rsidR="00C9312D" w:rsidRPr="00A9512E" w:rsidRDefault="0031796E" w:rsidP="005F0D89">
      <w:pPr>
        <w:pStyle w:val="Sraopastraipa"/>
        <w:numPr>
          <w:ilvl w:val="0"/>
          <w:numId w:val="2"/>
        </w:numPr>
        <w:shd w:val="clear" w:color="auto" w:fill="FFFFFF"/>
        <w:tabs>
          <w:tab w:val="left" w:pos="1560"/>
        </w:tabs>
        <w:spacing w:line="360" w:lineRule="auto"/>
        <w:ind w:left="0" w:firstLine="1211"/>
        <w:jc w:val="both"/>
        <w:rPr>
          <w:rFonts w:eastAsiaTheme="minorHAnsi"/>
          <w:kern w:val="2"/>
          <w14:ligatures w14:val="standardContextual"/>
        </w:rPr>
      </w:pPr>
      <w:r w:rsidRPr="00A9512E">
        <w:rPr>
          <w:rFonts w:eastAsiaTheme="minorHAnsi"/>
          <w:kern w:val="2"/>
          <w14:ligatures w14:val="standardContextual"/>
        </w:rPr>
        <w:t xml:space="preserve">Pavesti </w:t>
      </w:r>
      <w:r w:rsidR="00FC211D" w:rsidRPr="00A9512E">
        <w:rPr>
          <w:rFonts w:eastAsiaTheme="minorHAnsi"/>
          <w:kern w:val="2"/>
          <w14:ligatures w14:val="standardContextual"/>
        </w:rPr>
        <w:t>Molėtų</w:t>
      </w:r>
      <w:r w:rsidRPr="00A9512E">
        <w:rPr>
          <w:rFonts w:eastAsiaTheme="minorHAnsi"/>
          <w:kern w:val="2"/>
          <w14:ligatures w14:val="standardContextual"/>
        </w:rPr>
        <w:t xml:space="preserve"> r. </w:t>
      </w:r>
      <w:r w:rsidR="00FC211D" w:rsidRPr="00A9512E">
        <w:rPr>
          <w:rFonts w:eastAsiaTheme="minorHAnsi"/>
          <w:kern w:val="2"/>
          <w14:ligatures w14:val="standardContextual"/>
        </w:rPr>
        <w:t>Alantos</w:t>
      </w:r>
      <w:r w:rsidRPr="00A9512E">
        <w:rPr>
          <w:rFonts w:eastAsiaTheme="minorHAnsi"/>
          <w:kern w:val="2"/>
          <w14:ligatures w14:val="standardContextual"/>
        </w:rPr>
        <w:t xml:space="preserve"> gimnazijos bei </w:t>
      </w:r>
      <w:r w:rsidR="00FC211D" w:rsidRPr="00A9512E">
        <w:rPr>
          <w:rFonts w:eastAsiaTheme="minorHAnsi"/>
          <w:kern w:val="2"/>
          <w14:ligatures w14:val="standardContextual"/>
        </w:rPr>
        <w:t>Molėtų r.</w:t>
      </w:r>
      <w:r w:rsidRPr="00A9512E">
        <w:rPr>
          <w:rFonts w:eastAsiaTheme="minorHAnsi"/>
          <w:kern w:val="2"/>
          <w14:ligatures w14:val="standardContextual"/>
        </w:rPr>
        <w:t xml:space="preserve"> </w:t>
      </w:r>
      <w:r w:rsidR="00FC211D" w:rsidRPr="00A9512E">
        <w:rPr>
          <w:rFonts w:eastAsiaTheme="minorHAnsi"/>
          <w:kern w:val="2"/>
          <w14:ligatures w14:val="standardContextual"/>
        </w:rPr>
        <w:t>Kijėlių specialiojo ugdymo centro</w:t>
      </w:r>
      <w:r w:rsidRPr="00A9512E">
        <w:rPr>
          <w:rFonts w:eastAsiaTheme="minorHAnsi"/>
          <w:kern w:val="2"/>
          <w14:ligatures w14:val="standardContextual"/>
        </w:rPr>
        <w:t xml:space="preserve"> direktoriams </w:t>
      </w:r>
      <w:r w:rsidR="00C9312D" w:rsidRPr="00A9512E">
        <w:rPr>
          <w:rFonts w:eastAsiaTheme="minorHAnsi"/>
          <w:kern w:val="2"/>
          <w14:ligatures w14:val="standardContextual"/>
        </w:rPr>
        <w:t xml:space="preserve">iki 2024 m. balandžio 15 d. </w:t>
      </w:r>
      <w:r w:rsidRPr="00A9512E">
        <w:rPr>
          <w:rFonts w:eastAsiaTheme="minorHAnsi"/>
          <w:kern w:val="2"/>
          <w14:ligatures w14:val="standardContextual"/>
        </w:rPr>
        <w:t xml:space="preserve">parengti </w:t>
      </w:r>
      <w:r w:rsidR="001F4960" w:rsidRPr="00A9512E">
        <w:rPr>
          <w:rFonts w:eastAsiaTheme="minorHAnsi"/>
          <w:kern w:val="2"/>
          <w14:ligatures w14:val="standardContextual"/>
        </w:rPr>
        <w:t>Molėtų r. Kijėlių specialiojo ugdymo centro</w:t>
      </w:r>
      <w:r w:rsidRPr="00A9512E">
        <w:rPr>
          <w:rFonts w:eastAsiaTheme="minorHAnsi"/>
          <w:kern w:val="2"/>
          <w14:ligatures w14:val="standardContextual"/>
        </w:rPr>
        <w:t xml:space="preserve"> reorganizavimo sąlygų aprašą</w:t>
      </w:r>
      <w:r w:rsidR="00CC61DB" w:rsidRPr="00A9512E">
        <w:rPr>
          <w:rFonts w:eastAsiaTheme="minorHAnsi"/>
          <w:kern w:val="2"/>
          <w14:ligatures w14:val="standardContextual"/>
        </w:rPr>
        <w:t xml:space="preserve"> ir vietinėje spaudoje, Molėtų r. Alantos gimnazijos bei Molėtų r. Kijėlių specialiojo ugdymo centro internetiniuose puslapiuose </w:t>
      </w:r>
      <w:r w:rsidR="001F4960" w:rsidRPr="00A9512E">
        <w:rPr>
          <w:rFonts w:eastAsiaTheme="minorHAnsi"/>
          <w:kern w:val="2"/>
          <w14:ligatures w14:val="standardContextual"/>
        </w:rPr>
        <w:t xml:space="preserve">paskelbti </w:t>
      </w:r>
      <w:r w:rsidR="00CC61DB" w:rsidRPr="00A9512E">
        <w:rPr>
          <w:rFonts w:eastAsiaTheme="minorHAnsi"/>
          <w:kern w:val="2"/>
          <w14:ligatures w14:val="standardContextual"/>
        </w:rPr>
        <w:t>apie Molėtų r. Kijėlių specialiojo ugdymo centro reorganizavimo sąlygų aprašo parengimą</w:t>
      </w:r>
      <w:r w:rsidR="00C9312D" w:rsidRPr="00A9512E">
        <w:rPr>
          <w:rFonts w:eastAsiaTheme="minorHAnsi"/>
          <w:kern w:val="2"/>
          <w14:ligatures w14:val="standardContextual"/>
        </w:rPr>
        <w:t>.</w:t>
      </w:r>
    </w:p>
    <w:p w14:paraId="2B58E4C7" w14:textId="73E3E1E8" w:rsidR="0031796E" w:rsidRPr="00A9512E" w:rsidRDefault="00C9312D" w:rsidP="005F0D89">
      <w:pPr>
        <w:pStyle w:val="Sraopastraipa"/>
        <w:numPr>
          <w:ilvl w:val="0"/>
          <w:numId w:val="2"/>
        </w:numPr>
        <w:shd w:val="clear" w:color="auto" w:fill="FFFFFF"/>
        <w:tabs>
          <w:tab w:val="left" w:pos="1560"/>
        </w:tabs>
        <w:spacing w:line="360" w:lineRule="auto"/>
        <w:ind w:left="0" w:firstLine="1211"/>
        <w:jc w:val="both"/>
        <w:rPr>
          <w:rFonts w:eastAsiaTheme="minorHAnsi"/>
          <w:kern w:val="2"/>
          <w14:ligatures w14:val="standardContextual"/>
        </w:rPr>
      </w:pPr>
      <w:r w:rsidRPr="00A9512E">
        <w:rPr>
          <w:rFonts w:eastAsiaTheme="minorHAnsi"/>
          <w:kern w:val="2"/>
          <w14:ligatures w14:val="standardContextual"/>
        </w:rPr>
        <w:t>Įpareigoti Molėtų r. Kijėlių specialiojo ugdymo centro direktorę Astą Jakovlevienę  ir Molėtų r. Alantos gimnazijos direktorę Dalią Skebienę ne vėliau kaip pirmą Molėtų r. Kijėlių specialiojo ugdymo centro reorganizavimo sąlygų aprašo viešojo paskelbimo dieną pateikti Molėtų r. Kijėlių specialiojo ugdymo centro reorganizavimo sąlygų aprašą Juridinių asmenų registrui.</w:t>
      </w:r>
    </w:p>
    <w:p w14:paraId="72A61D89" w14:textId="1B93B251" w:rsidR="00C9312D" w:rsidRPr="00A9512E" w:rsidRDefault="00C9312D" w:rsidP="00FB7DA6">
      <w:pPr>
        <w:pStyle w:val="Sraopastraipa"/>
        <w:numPr>
          <w:ilvl w:val="0"/>
          <w:numId w:val="2"/>
        </w:numPr>
        <w:shd w:val="clear" w:color="auto" w:fill="FFFFFF"/>
        <w:spacing w:line="360" w:lineRule="auto"/>
        <w:ind w:left="0" w:firstLine="1211"/>
        <w:jc w:val="both"/>
        <w:rPr>
          <w:rFonts w:eastAsiaTheme="minorHAnsi"/>
          <w:kern w:val="2"/>
          <w14:ligatures w14:val="standardContextual"/>
        </w:rPr>
      </w:pPr>
      <w:r w:rsidRPr="00A9512E">
        <w:rPr>
          <w:rFonts w:eastAsiaTheme="minorHAnsi"/>
          <w:kern w:val="2"/>
          <w14:ligatures w14:val="standardContextual"/>
        </w:rPr>
        <w:t>Įpareigoti Molėtų r. Kijėlių specialiojo ugdymo centro direktorę Astą Jakovlevienę</w:t>
      </w:r>
      <w:r w:rsidR="00FB7DA6" w:rsidRPr="00A9512E">
        <w:rPr>
          <w:rFonts w:eastAsiaTheme="minorHAnsi"/>
          <w:kern w:val="2"/>
          <w14:ligatures w14:val="standardContextual"/>
        </w:rPr>
        <w:t xml:space="preserve"> iki 2024 m. balandžio 15 d.</w:t>
      </w:r>
      <w:r w:rsidRPr="00A9512E">
        <w:rPr>
          <w:rFonts w:eastAsiaTheme="minorHAnsi"/>
          <w:kern w:val="2"/>
          <w14:ligatures w14:val="standardContextual"/>
        </w:rPr>
        <w:t>:</w:t>
      </w:r>
    </w:p>
    <w:p w14:paraId="2180AC57" w14:textId="0657F025" w:rsidR="00C9312D" w:rsidRPr="00A9512E" w:rsidRDefault="00C9312D" w:rsidP="005F0D89">
      <w:pPr>
        <w:pStyle w:val="Sraopastraipa"/>
        <w:numPr>
          <w:ilvl w:val="1"/>
          <w:numId w:val="2"/>
        </w:numPr>
        <w:shd w:val="clear" w:color="auto" w:fill="FFFFFF"/>
        <w:tabs>
          <w:tab w:val="left" w:pos="1701"/>
        </w:tabs>
        <w:spacing w:line="360" w:lineRule="auto"/>
        <w:ind w:left="0" w:firstLine="1211"/>
        <w:jc w:val="both"/>
        <w:rPr>
          <w:rFonts w:eastAsiaTheme="minorHAnsi"/>
          <w:kern w:val="2"/>
          <w14:ligatures w14:val="standardContextual"/>
        </w:rPr>
      </w:pPr>
      <w:r w:rsidRPr="00A9512E">
        <w:rPr>
          <w:rFonts w:eastAsiaTheme="minorHAnsi"/>
          <w:kern w:val="2"/>
          <w14:ligatures w14:val="standardContextual"/>
        </w:rPr>
        <w:t>raštu pranešti</w:t>
      </w:r>
      <w:r w:rsidR="001F4960" w:rsidRPr="00A9512E">
        <w:rPr>
          <w:rFonts w:eastAsiaTheme="minorHAnsi"/>
          <w:kern w:val="2"/>
          <w14:ligatures w14:val="standardContextual"/>
        </w:rPr>
        <w:t xml:space="preserve"> visiems mokyklos kreditoriams apie mokyklos reorganizavimo sąlygų aprašo parengimą ir informuoti darbuotojus apie tai, kad pradedamos reorganizavimo procedūros;</w:t>
      </w:r>
    </w:p>
    <w:p w14:paraId="46C89361" w14:textId="0EB1FDB1" w:rsidR="001F4960" w:rsidRPr="00A9512E" w:rsidRDefault="001F4960" w:rsidP="005F0D89">
      <w:pPr>
        <w:pStyle w:val="Sraopastraipa"/>
        <w:numPr>
          <w:ilvl w:val="1"/>
          <w:numId w:val="2"/>
        </w:numPr>
        <w:shd w:val="clear" w:color="auto" w:fill="FFFFFF"/>
        <w:tabs>
          <w:tab w:val="left" w:pos="1701"/>
        </w:tabs>
        <w:spacing w:line="360" w:lineRule="auto"/>
        <w:ind w:left="0" w:firstLine="1211"/>
        <w:jc w:val="both"/>
        <w:rPr>
          <w:rFonts w:eastAsiaTheme="minorHAnsi"/>
          <w:kern w:val="2"/>
          <w14:ligatures w14:val="standardContextual"/>
        </w:rPr>
      </w:pPr>
      <w:r w:rsidRPr="00A9512E">
        <w:rPr>
          <w:rFonts w:eastAsiaTheme="minorHAnsi"/>
          <w:kern w:val="2"/>
          <w14:ligatures w14:val="standardContextual"/>
        </w:rPr>
        <w:t>apie numatomą mokyklos reorganizavimą raštu informuoti mokyklos mokinius, nurodant, kad nuo Molėtų r. Kijėlių specialiojo ugdymo centro išregistravimo iš Juridinių asmenų registro dienos, mokyklos teisės ir pareigos pagal mokymosi sutartį pereina Molėtų r. Alantos gimnazijai.</w:t>
      </w:r>
    </w:p>
    <w:p w14:paraId="0C4D81A2" w14:textId="2DEED107" w:rsidR="0031796E" w:rsidRPr="00A9512E" w:rsidRDefault="0031796E" w:rsidP="005F0D89">
      <w:pPr>
        <w:pStyle w:val="Sraopastraipa"/>
        <w:numPr>
          <w:ilvl w:val="0"/>
          <w:numId w:val="2"/>
        </w:numPr>
        <w:shd w:val="clear" w:color="auto" w:fill="FFFFFF"/>
        <w:tabs>
          <w:tab w:val="left" w:pos="1560"/>
        </w:tabs>
        <w:spacing w:line="360" w:lineRule="auto"/>
        <w:ind w:left="0" w:firstLine="1211"/>
        <w:jc w:val="both"/>
        <w:rPr>
          <w:rFonts w:eastAsiaTheme="minorHAnsi"/>
          <w:kern w:val="2"/>
          <w14:ligatures w14:val="standardContextual"/>
        </w:rPr>
      </w:pPr>
      <w:bookmarkStart w:id="13" w:name="_Hlk158043473"/>
      <w:r w:rsidRPr="00A9512E">
        <w:rPr>
          <w:rFonts w:eastAsiaTheme="minorHAnsi"/>
          <w:kern w:val="2"/>
          <w14:ligatures w14:val="standardContextual"/>
        </w:rPr>
        <w:t xml:space="preserve">Pavesti </w:t>
      </w:r>
      <w:r w:rsidR="00FC211D" w:rsidRPr="00A9512E">
        <w:rPr>
          <w:rFonts w:eastAsiaTheme="minorHAnsi"/>
          <w:kern w:val="2"/>
          <w14:ligatures w14:val="standardContextual"/>
        </w:rPr>
        <w:t>Molėtų</w:t>
      </w:r>
      <w:r w:rsidRPr="00A9512E">
        <w:rPr>
          <w:rFonts w:eastAsiaTheme="minorHAnsi"/>
          <w:kern w:val="2"/>
          <w14:ligatures w14:val="standardContextual"/>
        </w:rPr>
        <w:t xml:space="preserve"> r. </w:t>
      </w:r>
      <w:r w:rsidR="00FC211D" w:rsidRPr="00A9512E">
        <w:rPr>
          <w:rFonts w:eastAsiaTheme="minorHAnsi"/>
          <w:kern w:val="2"/>
          <w14:ligatures w14:val="standardContextual"/>
        </w:rPr>
        <w:t xml:space="preserve">Alantos </w:t>
      </w:r>
      <w:r w:rsidRPr="00A9512E">
        <w:rPr>
          <w:rFonts w:eastAsiaTheme="minorHAnsi"/>
          <w:kern w:val="2"/>
          <w14:ligatures w14:val="standardContextual"/>
        </w:rPr>
        <w:t>gimnazijos direktoriui parengti po reorganizavimo veiksiančios gimnazijos nuostatų projektą</w:t>
      </w:r>
      <w:r w:rsidRPr="00A9512E">
        <w:rPr>
          <w:rFonts w:asciiTheme="minorHAnsi" w:eastAsiaTheme="minorHAnsi" w:hAnsiTheme="minorHAnsi" w:cstheme="minorBidi"/>
          <w:kern w:val="2"/>
          <w:sz w:val="22"/>
          <w:szCs w:val="22"/>
          <w14:ligatures w14:val="standardContextual"/>
        </w:rPr>
        <w:t xml:space="preserve"> ir </w:t>
      </w:r>
      <w:r w:rsidRPr="00A9512E">
        <w:rPr>
          <w:rFonts w:eastAsiaTheme="minorHAnsi"/>
          <w:kern w:val="2"/>
          <w14:ligatures w14:val="standardContextual"/>
        </w:rPr>
        <w:t xml:space="preserve">praėjus ne mažiau kaip 30 dienų nuo viešo reorganizavimo sąlygų aprašo paskelbimo, teisės aktų nustatyta tvarka teikti </w:t>
      </w:r>
      <w:r w:rsidR="00FC211D" w:rsidRPr="00A9512E">
        <w:rPr>
          <w:rFonts w:eastAsiaTheme="minorHAnsi"/>
          <w:kern w:val="2"/>
          <w14:ligatures w14:val="standardContextual"/>
        </w:rPr>
        <w:t>Molėtų</w:t>
      </w:r>
      <w:r w:rsidR="00CC61DB" w:rsidRPr="00A9512E">
        <w:rPr>
          <w:rFonts w:eastAsiaTheme="minorHAnsi"/>
          <w:kern w:val="2"/>
          <w14:ligatures w14:val="standardContextual"/>
        </w:rPr>
        <w:t xml:space="preserve"> </w:t>
      </w:r>
      <w:r w:rsidRPr="00A9512E">
        <w:rPr>
          <w:rFonts w:eastAsiaTheme="minorHAnsi"/>
          <w:kern w:val="2"/>
          <w14:ligatures w14:val="standardContextual"/>
        </w:rPr>
        <w:t>rajono savivaldybės tarybai tvirtinti šiuos nuostatus.</w:t>
      </w:r>
    </w:p>
    <w:bookmarkEnd w:id="13"/>
    <w:p w14:paraId="1472E771" w14:textId="1F486397" w:rsidR="0031796E" w:rsidRPr="00A9512E" w:rsidRDefault="0031796E" w:rsidP="005F0D89">
      <w:pPr>
        <w:pStyle w:val="Sraopastraipa"/>
        <w:numPr>
          <w:ilvl w:val="0"/>
          <w:numId w:val="2"/>
        </w:numPr>
        <w:shd w:val="clear" w:color="auto" w:fill="FFFFFF"/>
        <w:tabs>
          <w:tab w:val="left" w:pos="1560"/>
        </w:tabs>
        <w:suppressAutoHyphens/>
        <w:spacing w:line="360" w:lineRule="auto"/>
        <w:ind w:left="0" w:firstLine="1211"/>
        <w:jc w:val="both"/>
        <w:rPr>
          <w:color w:val="000000"/>
          <w:lang w:eastAsia="lt-LT"/>
        </w:rPr>
      </w:pPr>
      <w:r w:rsidRPr="00A9512E">
        <w:rPr>
          <w:rFonts w:eastAsiaTheme="minorHAnsi"/>
          <w:kern w:val="2"/>
          <w14:ligatures w14:val="standardContextual"/>
        </w:rPr>
        <w:lastRenderedPageBreak/>
        <w:t>Įpareigoti įstaigų vadovus reorganizavimo metu užtikrinti nepertraukiamą veiklą pagal galiojančius įstaigų nuostatus, sudaryti tik tuos sandorius, kurie būtini įstaigų veiklai vykdyti iki reorganizavimo pabaigos, ir informuoti kitas sandorių šalis apie įstaigų reorganizavimą.</w:t>
      </w:r>
    </w:p>
    <w:p w14:paraId="2F8C261B" w14:textId="77777777" w:rsidR="0043119F" w:rsidRDefault="0043119F" w:rsidP="00EA0709">
      <w:pPr>
        <w:tabs>
          <w:tab w:val="left" w:pos="1674"/>
        </w:tabs>
        <w:spacing w:line="360" w:lineRule="auto"/>
        <w:ind w:firstLine="1247"/>
        <w:jc w:val="both"/>
      </w:pPr>
      <w:r w:rsidRPr="00A9512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E9E9394" w14:textId="77777777" w:rsidR="003975CE" w:rsidRDefault="003975CE" w:rsidP="00EA0709">
      <w:pPr>
        <w:tabs>
          <w:tab w:val="left" w:pos="1674"/>
        </w:tabs>
        <w:spacing w:line="360" w:lineRule="auto"/>
        <w:ind w:firstLine="1247"/>
      </w:pPr>
    </w:p>
    <w:p w14:paraId="14907055" w14:textId="77777777" w:rsidR="00C16EA1" w:rsidRDefault="00C16EA1" w:rsidP="00EA0709">
      <w:pPr>
        <w:tabs>
          <w:tab w:val="left" w:pos="680"/>
          <w:tab w:val="left" w:pos="1674"/>
        </w:tabs>
        <w:spacing w:line="360" w:lineRule="auto"/>
      </w:pPr>
    </w:p>
    <w:p w14:paraId="04321F03" w14:textId="77777777" w:rsidR="004F285B" w:rsidRDefault="004F285B">
      <w:pPr>
        <w:tabs>
          <w:tab w:val="left" w:pos="1674"/>
        </w:tabs>
        <w:sectPr w:rsidR="004F285B" w:rsidSect="000D1941">
          <w:type w:val="continuous"/>
          <w:pgSz w:w="11906" w:h="16838" w:code="9"/>
          <w:pgMar w:top="1134" w:right="567" w:bottom="1134" w:left="1701" w:header="851" w:footer="454" w:gutter="0"/>
          <w:cols w:space="708"/>
          <w:formProt w:val="0"/>
          <w:docGrid w:linePitch="360"/>
        </w:sectPr>
      </w:pPr>
    </w:p>
    <w:p w14:paraId="11DC571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4" w:name="pareigos"/>
      <w:r>
        <w:instrText xml:space="preserve"> FORMTEXT </w:instrText>
      </w:r>
      <w:r>
        <w:fldChar w:fldCharType="separate"/>
      </w:r>
      <w:r>
        <w:rPr>
          <w:noProof/>
        </w:rPr>
        <w:t>Savivaldybės meras</w:t>
      </w:r>
      <w:r>
        <w:fldChar w:fldCharType="end"/>
      </w:r>
      <w:bookmarkEnd w:id="14"/>
      <w:r w:rsidR="00EE645F">
        <w:tab/>
      </w:r>
      <w:sdt>
        <w:sdtPr>
          <w:alias w:val="Parašas"/>
          <w:tag w:val="parasas"/>
          <w:id w:val="1378825885"/>
          <w:placeholder>
            <w:docPart w:val="1B2AA7579A654DA6927D9F8C40D817F6"/>
          </w:placeholder>
          <w:dropDownList>
            <w:listItem w:displayText="             " w:value="             "/>
            <w:listItem w:displayText="Saulius Jauneika" w:value="Saulius Jauneika"/>
          </w:dropDownList>
        </w:sdtPr>
        <w:sdtContent>
          <w:r w:rsidR="004D19A6">
            <w:t xml:space="preserve">             </w:t>
          </w:r>
        </w:sdtContent>
      </w:sdt>
    </w:p>
    <w:p w14:paraId="4D04B14A" w14:textId="77777777" w:rsidR="007951EA" w:rsidRDefault="007951EA" w:rsidP="007951EA">
      <w:pPr>
        <w:tabs>
          <w:tab w:val="left" w:pos="680"/>
          <w:tab w:val="left" w:pos="1674"/>
        </w:tabs>
        <w:spacing w:line="360" w:lineRule="auto"/>
      </w:pPr>
    </w:p>
    <w:p w14:paraId="481251BA" w14:textId="77777777" w:rsidR="007951EA" w:rsidRDefault="007951EA" w:rsidP="007951EA">
      <w:pPr>
        <w:tabs>
          <w:tab w:val="left" w:pos="1674"/>
        </w:tabs>
        <w:sectPr w:rsidR="007951EA" w:rsidSect="000D1941">
          <w:type w:val="continuous"/>
          <w:pgSz w:w="11906" w:h="16838" w:code="9"/>
          <w:pgMar w:top="1134" w:right="567" w:bottom="1134" w:left="1701" w:header="851" w:footer="454" w:gutter="0"/>
          <w:cols w:space="708"/>
          <w:docGrid w:linePitch="360"/>
        </w:sectPr>
      </w:pPr>
    </w:p>
    <w:p w14:paraId="01D631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5F7A" w14:textId="77777777" w:rsidR="000D1941" w:rsidRDefault="000D1941">
      <w:r>
        <w:separator/>
      </w:r>
    </w:p>
  </w:endnote>
  <w:endnote w:type="continuationSeparator" w:id="0">
    <w:p w14:paraId="19ED8D64" w14:textId="77777777" w:rsidR="000D1941" w:rsidRDefault="000D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154B" w14:textId="77777777" w:rsidR="000D1941" w:rsidRDefault="000D1941">
      <w:r>
        <w:separator/>
      </w:r>
    </w:p>
  </w:footnote>
  <w:footnote w:type="continuationSeparator" w:id="0">
    <w:p w14:paraId="066A4B99" w14:textId="77777777" w:rsidR="000D1941" w:rsidRDefault="000D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995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B7BCB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1AC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7630E8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4676" w14:textId="77777777" w:rsidR="00C16EA1" w:rsidRDefault="00384B4D">
    <w:pPr>
      <w:pStyle w:val="Antrats"/>
      <w:jc w:val="center"/>
    </w:pPr>
    <w:r>
      <w:rPr>
        <w:noProof/>
        <w:lang w:eastAsia="lt-LT"/>
      </w:rPr>
      <w:drawing>
        <wp:inline distT="0" distB="0" distL="0" distR="0" wp14:anchorId="7EDE1658" wp14:editId="290C28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C956B1"/>
    <w:multiLevelType w:val="hybridMultilevel"/>
    <w:tmpl w:val="BCE08506"/>
    <w:lvl w:ilvl="0" w:tplc="05CEF45A">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35E636D"/>
    <w:multiLevelType w:val="hybridMultilevel"/>
    <w:tmpl w:val="441EA2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3" w15:restartNumberingAfterBreak="0">
    <w:nsid w:val="474B4B3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C70FAD"/>
    <w:multiLevelType w:val="hybridMultilevel"/>
    <w:tmpl w:val="04CC637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536C20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11286A"/>
    <w:multiLevelType w:val="multilevel"/>
    <w:tmpl w:val="6BE83040"/>
    <w:lvl w:ilvl="0">
      <w:start w:val="1"/>
      <w:numFmt w:val="decimal"/>
      <w:lvlText w:val="%1."/>
      <w:lvlJc w:val="left"/>
      <w:pPr>
        <w:ind w:left="1571" w:hanging="360"/>
      </w:pPr>
      <w:rPr>
        <w:color w:val="auto"/>
      </w:rPr>
    </w:lvl>
    <w:lvl w:ilvl="1">
      <w:start w:val="1"/>
      <w:numFmt w:val="decimal"/>
      <w:isLgl/>
      <w:lvlText w:val="%1.%2."/>
      <w:lvlJc w:val="left"/>
      <w:pPr>
        <w:ind w:left="1676" w:hanging="46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7FBB6A82"/>
    <w:multiLevelType w:val="hybridMultilevel"/>
    <w:tmpl w:val="743C972C"/>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num w:numId="1" w16cid:durableId="787361662">
    <w:abstractNumId w:val="0"/>
  </w:num>
  <w:num w:numId="2" w16cid:durableId="687409718">
    <w:abstractNumId w:val="6"/>
  </w:num>
  <w:num w:numId="3" w16cid:durableId="1692804498">
    <w:abstractNumId w:val="1"/>
  </w:num>
  <w:num w:numId="4" w16cid:durableId="769087898">
    <w:abstractNumId w:val="2"/>
  </w:num>
  <w:num w:numId="5" w16cid:durableId="1311401872">
    <w:abstractNumId w:val="5"/>
  </w:num>
  <w:num w:numId="6" w16cid:durableId="107094137">
    <w:abstractNumId w:val="7"/>
  </w:num>
  <w:num w:numId="7" w16cid:durableId="970131157">
    <w:abstractNumId w:val="3"/>
  </w:num>
  <w:num w:numId="8" w16cid:durableId="35084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6E"/>
    <w:rsid w:val="000D1941"/>
    <w:rsid w:val="001156B7"/>
    <w:rsid w:val="0012091C"/>
    <w:rsid w:val="001241BC"/>
    <w:rsid w:val="00132437"/>
    <w:rsid w:val="001F4960"/>
    <w:rsid w:val="00211F14"/>
    <w:rsid w:val="00263954"/>
    <w:rsid w:val="00305758"/>
    <w:rsid w:val="0031796E"/>
    <w:rsid w:val="00341D56"/>
    <w:rsid w:val="00384B4D"/>
    <w:rsid w:val="00395FAD"/>
    <w:rsid w:val="003975CE"/>
    <w:rsid w:val="003A762C"/>
    <w:rsid w:val="003F7E26"/>
    <w:rsid w:val="0043119F"/>
    <w:rsid w:val="004968FC"/>
    <w:rsid w:val="004C230F"/>
    <w:rsid w:val="004D19A6"/>
    <w:rsid w:val="004F285B"/>
    <w:rsid w:val="00503B36"/>
    <w:rsid w:val="00504780"/>
    <w:rsid w:val="00561916"/>
    <w:rsid w:val="005834E8"/>
    <w:rsid w:val="005A4424"/>
    <w:rsid w:val="005E3B61"/>
    <w:rsid w:val="005F0D89"/>
    <w:rsid w:val="005F38B6"/>
    <w:rsid w:val="006066B9"/>
    <w:rsid w:val="006213AE"/>
    <w:rsid w:val="00644D78"/>
    <w:rsid w:val="0068035E"/>
    <w:rsid w:val="006852E1"/>
    <w:rsid w:val="007334D4"/>
    <w:rsid w:val="00776F64"/>
    <w:rsid w:val="00794407"/>
    <w:rsid w:val="00794C2F"/>
    <w:rsid w:val="007951EA"/>
    <w:rsid w:val="00796C66"/>
    <w:rsid w:val="007A3352"/>
    <w:rsid w:val="007A3F5C"/>
    <w:rsid w:val="007A7556"/>
    <w:rsid w:val="007E4516"/>
    <w:rsid w:val="008601CE"/>
    <w:rsid w:val="00872337"/>
    <w:rsid w:val="008A401C"/>
    <w:rsid w:val="008C752F"/>
    <w:rsid w:val="0093412A"/>
    <w:rsid w:val="009942FF"/>
    <w:rsid w:val="009B4614"/>
    <w:rsid w:val="009E70D9"/>
    <w:rsid w:val="00A3258D"/>
    <w:rsid w:val="00A9512E"/>
    <w:rsid w:val="00AE325A"/>
    <w:rsid w:val="00B06AFD"/>
    <w:rsid w:val="00B83E47"/>
    <w:rsid w:val="00BA65BB"/>
    <w:rsid w:val="00BB70B1"/>
    <w:rsid w:val="00BB7FB9"/>
    <w:rsid w:val="00C0444E"/>
    <w:rsid w:val="00C16EA1"/>
    <w:rsid w:val="00C9312D"/>
    <w:rsid w:val="00C97542"/>
    <w:rsid w:val="00CC1DF9"/>
    <w:rsid w:val="00CC61DB"/>
    <w:rsid w:val="00D03D5A"/>
    <w:rsid w:val="00D74773"/>
    <w:rsid w:val="00D8136A"/>
    <w:rsid w:val="00DB167B"/>
    <w:rsid w:val="00DB40D7"/>
    <w:rsid w:val="00DB7660"/>
    <w:rsid w:val="00DC6469"/>
    <w:rsid w:val="00E032E8"/>
    <w:rsid w:val="00E258EC"/>
    <w:rsid w:val="00E931F7"/>
    <w:rsid w:val="00EA0709"/>
    <w:rsid w:val="00EB3A07"/>
    <w:rsid w:val="00EC0FE2"/>
    <w:rsid w:val="00EE645F"/>
    <w:rsid w:val="00EF6A79"/>
    <w:rsid w:val="00F54307"/>
    <w:rsid w:val="00FB77DF"/>
    <w:rsid w:val="00FB7DA6"/>
    <w:rsid w:val="00FC211D"/>
    <w:rsid w:val="00FD21C7"/>
    <w:rsid w:val="00FE0D95"/>
    <w:rsid w:val="00FF4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11209"/>
  <w15:chartTrackingRefBased/>
  <w15:docId w15:val="{CFEE2C61-DDB8-42C0-9337-9F756671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31796E"/>
    <w:pPr>
      <w:keepNext/>
      <w:numPr>
        <w:numId w:val="1"/>
      </w:numPr>
      <w:suppressAutoHyphens/>
      <w:spacing w:line="360" w:lineRule="auto"/>
      <w:jc w:val="center"/>
      <w:outlineLvl w:val="0"/>
    </w:pPr>
    <w:rPr>
      <w:rFonts w:ascii="TimesLT" w:hAnsi="TimesLT" w:cs="TimesLT"/>
      <w:b/>
      <w:szCs w:val="20"/>
      <w:lang w:val="en-GB" w:eastAsia="ar-SA"/>
    </w:rPr>
  </w:style>
  <w:style w:type="paragraph" w:styleId="Antrat2">
    <w:name w:val="heading 2"/>
    <w:basedOn w:val="prastasis"/>
    <w:next w:val="prastasis"/>
    <w:link w:val="Antrat2Diagrama"/>
    <w:qFormat/>
    <w:rsid w:val="0031796E"/>
    <w:pPr>
      <w:keepNext/>
      <w:numPr>
        <w:ilvl w:val="1"/>
        <w:numId w:val="1"/>
      </w:numPr>
      <w:suppressAutoHyphens/>
      <w:jc w:val="center"/>
      <w:outlineLvl w:val="1"/>
    </w:pPr>
    <w:rPr>
      <w:rFonts w:ascii="TimesLT" w:hAnsi="TimesLT" w:cs="TimesLT"/>
      <w:szCs w:val="20"/>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1Diagrama">
    <w:name w:val="Antraštė 1 Diagrama"/>
    <w:basedOn w:val="Numatytasispastraiposriftas"/>
    <w:link w:val="Antrat1"/>
    <w:rsid w:val="0031796E"/>
    <w:rPr>
      <w:rFonts w:ascii="TimesLT" w:hAnsi="TimesLT" w:cs="TimesLT"/>
      <w:b/>
      <w:sz w:val="24"/>
      <w:lang w:val="en-GB" w:eastAsia="ar-SA"/>
    </w:rPr>
  </w:style>
  <w:style w:type="character" w:customStyle="1" w:styleId="Antrat2Diagrama">
    <w:name w:val="Antraštė 2 Diagrama"/>
    <w:basedOn w:val="Numatytasispastraiposriftas"/>
    <w:link w:val="Antrat2"/>
    <w:rsid w:val="0031796E"/>
    <w:rPr>
      <w:rFonts w:ascii="TimesLT" w:hAnsi="TimesLT" w:cs="TimesLT"/>
      <w:sz w:val="24"/>
      <w:lang w:val="en-GB" w:eastAsia="ar-SA"/>
    </w:rPr>
  </w:style>
  <w:style w:type="paragraph" w:styleId="Sraopastraipa">
    <w:name w:val="List Paragraph"/>
    <w:basedOn w:val="prastasis"/>
    <w:uiPriority w:val="34"/>
    <w:qFormat/>
    <w:rsid w:val="0039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2AA7579A654DA6927D9F8C40D817F6"/>
        <w:category>
          <w:name w:val="Bendrosios nuostatos"/>
          <w:gallery w:val="placeholder"/>
        </w:category>
        <w:types>
          <w:type w:val="bbPlcHdr"/>
        </w:types>
        <w:behaviors>
          <w:behavior w:val="content"/>
        </w:behaviors>
        <w:guid w:val="{5BB914A3-CDE6-47A1-96DF-A8B0A22E4AF4}"/>
      </w:docPartPr>
      <w:docPartBody>
        <w:p w:rsidR="000C3465" w:rsidRDefault="000C3465">
          <w:pPr>
            <w:pStyle w:val="1B2AA7579A654DA6927D9F8C40D817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65"/>
    <w:rsid w:val="000C3465"/>
    <w:rsid w:val="003B1617"/>
    <w:rsid w:val="00AA46F8"/>
    <w:rsid w:val="00CA5BD2"/>
    <w:rsid w:val="00D25C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B2AA7579A654DA6927D9F8C40D817F6">
    <w:name w:val="1B2AA7579A654DA6927D9F8C40D81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3</Pages>
  <Words>3687</Words>
  <Characters>2103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Vilma Bačiulė</cp:lastModifiedBy>
  <cp:revision>4</cp:revision>
  <cp:lastPrinted>2001-06-05T13:05:00Z</cp:lastPrinted>
  <dcterms:created xsi:type="dcterms:W3CDTF">2024-03-19T08:23:00Z</dcterms:created>
  <dcterms:modified xsi:type="dcterms:W3CDTF">2024-03-20T09:02:00Z</dcterms:modified>
</cp:coreProperties>
</file>