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Pr="001C171D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5A5765FF" w14:textId="65F0CB11" w:rsidR="00E16F82" w:rsidRPr="001C171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3E2AFE98" w14:textId="3B67A835" w:rsidR="00BA5394" w:rsidRDefault="006F2821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  <w:r w:rsidRPr="006F2821">
        <w:rPr>
          <w:bCs/>
          <w:noProof/>
        </w:rPr>
        <w:t>Dėl s</w:t>
      </w:r>
      <w:r w:rsidR="00440702">
        <w:rPr>
          <w:bCs/>
          <w:noProof/>
        </w:rPr>
        <w:t>ocialinio būsto nuomos mokesčio sumažinimo</w:t>
      </w:r>
    </w:p>
    <w:p w14:paraId="14C22F0B" w14:textId="77777777" w:rsidR="00BA5394" w:rsidRPr="00BA5394" w:rsidRDefault="00BA5394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7FE2AB3B" w14:textId="6D13AA52" w:rsidR="00E16F82" w:rsidRPr="001C171D" w:rsidRDefault="00E16F82" w:rsidP="0022722C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1C171D">
        <w:t>Parengto tarybos sprendimo projekto tikslai ir uždaviniai:</w:t>
      </w:r>
    </w:p>
    <w:p w14:paraId="49A828FD" w14:textId="7958448D" w:rsidR="0078176B" w:rsidRDefault="00461989" w:rsidP="0022722C">
      <w:pPr>
        <w:spacing w:line="360" w:lineRule="auto"/>
        <w:ind w:firstLine="709"/>
        <w:jc w:val="both"/>
      </w:pPr>
      <w:r w:rsidRPr="002408AE">
        <w:t xml:space="preserve">Parengto sprendimo projekto tikslas – </w:t>
      </w:r>
      <w:r w:rsidR="00093704">
        <w:rPr>
          <w:lang w:eastAsia="lt-LT"/>
        </w:rPr>
        <w:t xml:space="preserve">sumažinti socialinio būsto nuomos mokestį </w:t>
      </w:r>
      <w:r w:rsidR="006079D1">
        <w:rPr>
          <w:lang w:eastAsia="lt-LT"/>
        </w:rPr>
        <w:t>asmenims ir šeimoms, kurių vertinamos pajamos, tenkančios vienam asmeniui (šeimos atveju – vienam šeimos nariui) per mėnesį neviršija 1 valstybės remiamų pajamų dydžio</w:t>
      </w:r>
      <w:r w:rsidR="007353F1">
        <w:rPr>
          <w:lang w:eastAsia="lt-LT"/>
        </w:rPr>
        <w:t xml:space="preserve"> ribos</w:t>
      </w:r>
      <w:r w:rsidR="006079D1">
        <w:rPr>
          <w:lang w:eastAsia="lt-LT"/>
        </w:rPr>
        <w:t>.</w:t>
      </w:r>
    </w:p>
    <w:p w14:paraId="03613D8E" w14:textId="1FAA02E8" w:rsidR="00E16F82" w:rsidRPr="001C171D" w:rsidRDefault="00E16F82" w:rsidP="0022722C">
      <w:pPr>
        <w:pStyle w:val="Sraopastraipa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1C171D">
        <w:t>Siūlomos teisinio reguliavimo nuostatos:</w:t>
      </w:r>
    </w:p>
    <w:p w14:paraId="51DD391F" w14:textId="77777777" w:rsidR="004E7FC6" w:rsidRDefault="0054234C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54234C">
        <w:t>Sprendimu teisinio reguliavimo nuostatos nėra nustatomos.</w:t>
      </w:r>
    </w:p>
    <w:p w14:paraId="776CDB93" w14:textId="1DA559DD" w:rsidR="00E16F82" w:rsidRDefault="00E16F82" w:rsidP="0022722C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1C171D">
        <w:t>Laukiami rezultatai:</w:t>
      </w:r>
    </w:p>
    <w:p w14:paraId="6ACB7771" w14:textId="1634DCE0" w:rsidR="004E7FC6" w:rsidRPr="001C171D" w:rsidRDefault="00C10D17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Mažiausias pajamas gaunantiems asmenims ir šeimoms bus sumažintas socialinio būsto nuomos mokestis. </w:t>
      </w:r>
      <w:r w:rsidR="00392BA0">
        <w:t xml:space="preserve"> </w:t>
      </w:r>
      <w:r w:rsidR="00467ED9" w:rsidRPr="00467ED9">
        <w:t xml:space="preserve"> </w:t>
      </w:r>
    </w:p>
    <w:p w14:paraId="7154B85D" w14:textId="411DD477" w:rsidR="004E7FC6" w:rsidRPr="001C171D" w:rsidRDefault="00E16F82" w:rsidP="0022722C">
      <w:pPr>
        <w:pStyle w:val="Sraopastraipa"/>
        <w:numPr>
          <w:ilvl w:val="0"/>
          <w:numId w:val="10"/>
        </w:numPr>
        <w:spacing w:line="360" w:lineRule="auto"/>
        <w:ind w:left="0" w:firstLine="709"/>
        <w:jc w:val="both"/>
      </w:pPr>
      <w:r w:rsidRPr="001C171D">
        <w:t>Lėšų poreikis ir jų šaltiniai:</w:t>
      </w:r>
    </w:p>
    <w:p w14:paraId="500CF6E4" w14:textId="0A7FDF3B" w:rsidR="00F97D59" w:rsidRPr="007C706D" w:rsidRDefault="00C10D17" w:rsidP="0022722C">
      <w:pPr>
        <w:spacing w:line="360" w:lineRule="auto"/>
        <w:ind w:firstLine="709"/>
        <w:jc w:val="both"/>
        <w:rPr>
          <w:lang w:eastAsia="lt-LT"/>
        </w:rPr>
      </w:pPr>
      <w:r>
        <w:t>Lėšų poreikis nereikalingas.</w:t>
      </w:r>
    </w:p>
    <w:p w14:paraId="119D065A" w14:textId="5A17F30E" w:rsidR="00A246E7" w:rsidRDefault="00E16F82" w:rsidP="0022722C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21469">
        <w:t>Kiti sprendimui priimti reikalingi pagrindimai, skaičiavimai ar paaiškinimai.</w:t>
      </w:r>
    </w:p>
    <w:p w14:paraId="63D433C7" w14:textId="10A25313" w:rsidR="00DE4162" w:rsidRDefault="00507DF5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030E2D">
        <w:t>Vadovau</w:t>
      </w:r>
      <w:r>
        <w:t>jantis</w:t>
      </w:r>
      <w:r w:rsidRPr="00030E2D">
        <w:t xml:space="preserve"> Lietuvos Respublikos paramos būstui įsigyti ar išsinuomoti įstatymo (toliau – Įstatymo) 2</w:t>
      </w:r>
      <w:r w:rsidR="00814BFA">
        <w:t>2</w:t>
      </w:r>
      <w:r w:rsidRPr="00030E2D">
        <w:t xml:space="preserve"> straipsnio </w:t>
      </w:r>
      <w:r w:rsidR="00814BFA">
        <w:t>nuostatomis</w:t>
      </w:r>
      <w:r w:rsidRPr="00030E2D">
        <w:t xml:space="preserve">, </w:t>
      </w:r>
      <w:r>
        <w:t>s</w:t>
      </w:r>
      <w:r w:rsidR="0022722C" w:rsidRPr="008A15BF">
        <w:t xml:space="preserve">ocialinio būsto nuomininkai kasmet iki </w:t>
      </w:r>
      <w:r w:rsidR="0022722C">
        <w:t>gegužės</w:t>
      </w:r>
      <w:r w:rsidR="0022722C" w:rsidRPr="008A15BF">
        <w:t xml:space="preserve"> 1 d.</w:t>
      </w:r>
      <w:r w:rsidR="0022722C">
        <w:t xml:space="preserve"> (išimtinais atvejais – iki birželio 1 d.)</w:t>
      </w:r>
      <w:r w:rsidR="0022722C" w:rsidRPr="008A15BF">
        <w:t xml:space="preserve"> turi pateikti metines gyventojo (šeimos) turto deklaracijas (toliau – Deklaracija)</w:t>
      </w:r>
      <w:r w:rsidR="00737AD0">
        <w:t>,</w:t>
      </w:r>
      <w:r w:rsidR="0022722C" w:rsidRPr="008A15BF">
        <w:t xml:space="preserve"> įskaitant gautas pajamas.</w:t>
      </w:r>
      <w:r w:rsidR="00EF25F5">
        <w:t xml:space="preserve"> </w:t>
      </w:r>
    </w:p>
    <w:p w14:paraId="3E59BE78" w14:textId="1E6D083D" w:rsidR="00E00CAA" w:rsidRDefault="00E00CAA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7353F1">
        <w:t xml:space="preserve">Įstatymo 21 straipsnio 2 dalis numato, kad </w:t>
      </w:r>
      <w:r w:rsidR="007353F1" w:rsidRPr="007353F1">
        <w:rPr>
          <w:lang w:eastAsia="lt-LT"/>
        </w:rPr>
        <w:t>Savivaldybės taryba savivaldybės biudžeto sąskaita privalo sumažinti socialinio būsto nuomos mokestį arba atleisti nuo šio mokesčio, jeigu asmens (šeimos atveju – visų šeimos narių) vertinamos pajamos, tenkančios vienam asmeniui (šeimos atveju – vienam šeimos nariui) per mėnesį, neviršija 1,5 VRP dydžio, jeigu savivaldybės taryba nenustato didesnės vertinamų pajamų, tenkančių vienam asmeniui (šeimos atveju – vienam šeimos nariui) per mėnesį, ribos.</w:t>
      </w:r>
    </w:p>
    <w:p w14:paraId="57E1CB06" w14:textId="01BF6AA6" w:rsidR="008522A0" w:rsidRDefault="00D9591A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Molėtų rajono savivaldybės būsto ir socialinio būsto nuomos ir naudojimo tvarkos aprašo, patvirtinto </w:t>
      </w:r>
      <w:r w:rsidR="00F5311B">
        <w:t xml:space="preserve">2022 m. birželio 30 d. </w:t>
      </w:r>
      <w:r>
        <w:t xml:space="preserve">Molėtų rajono savivaldybės tarybos </w:t>
      </w:r>
      <w:r w:rsidR="00F5311B">
        <w:t>sprendimu Nr. B1-154 „Dėl Molėtų rajono savivaldybės būsto ir socialinio būsto naudojimo tvarkos aprašo patvirtinimo“, 60.1 papunk</w:t>
      </w:r>
      <w:r>
        <w:t>tyje yra nu</w:t>
      </w:r>
      <w:r w:rsidR="00A33C7A">
        <w:t>statyta</w:t>
      </w:r>
      <w:r>
        <w:t xml:space="preserve">, kad socialinio būsto nuomos mokestis mažinamas 20 procentų, kai asmeniui (vienam šeimos nariui) vertinamos pajamos per mėnesį neviršija 1,5 valstybės remiamų pajamų dydžio ir </w:t>
      </w:r>
      <w:r w:rsidR="005B66C4">
        <w:t xml:space="preserve">50 procentų, kai asmeniui (vienam šeimos nariui) vertinamos pajamos per mėnesį neviršija 1 valstybės remiamų pajamų dydžio. </w:t>
      </w:r>
    </w:p>
    <w:p w14:paraId="4B3BA5BD" w14:textId="5A3BE5B8" w:rsidR="00D030B4" w:rsidRDefault="00D030B4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Sprendimą dėl socialinio būsto nuomos mokesčio sumažinimo priima Savivaldybės taryba. </w:t>
      </w:r>
      <w:r w:rsidR="00673E0C">
        <w:t xml:space="preserve">Turinčiam teisę į šias nuomos mokesčio lengvatas, socialinio būsto nuomininkui nuomos mokestis </w:t>
      </w:r>
      <w:r w:rsidR="00673E0C">
        <w:lastRenderedPageBreak/>
        <w:t xml:space="preserve">sumažinamas nuo kito mėnesio po </w:t>
      </w:r>
      <w:r w:rsidR="00214E72">
        <w:t>S</w:t>
      </w:r>
      <w:r w:rsidR="00673E0C">
        <w:t xml:space="preserve">avivaldybės tarybos sprendimo priėmimo dienos iki einamųjų metų pabaigos. </w:t>
      </w:r>
    </w:p>
    <w:p w14:paraId="42794F7E" w14:textId="3C7A77EE" w:rsidR="00800B2A" w:rsidRDefault="00800B2A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>2024-03-12 gautas M. M</w:t>
      </w:r>
      <w:r w:rsidR="004F7678">
        <w:t>.</w:t>
      </w:r>
      <w:r>
        <w:t xml:space="preserve"> </w:t>
      </w:r>
      <w:r w:rsidR="004F7678" w:rsidRPr="000153B4">
        <w:t xml:space="preserve">prašymas </w:t>
      </w:r>
      <w:r w:rsidR="004F7678">
        <w:t>5</w:t>
      </w:r>
      <w:r w:rsidR="004F7678" w:rsidRPr="000153B4">
        <w:t>0 procentų sumažinti socialinio būsto nuom</w:t>
      </w:r>
      <w:r w:rsidR="004F7678">
        <w:t xml:space="preserve">os mokestį. M. M. yra vienas gyvenantis asmuo. </w:t>
      </w:r>
      <w:r w:rsidR="002772D0">
        <w:t xml:space="preserve">M. M. vieno mėnesio mokestis už socialinio būsto, esančio Molėtų r sav., Dubingių sen., </w:t>
      </w:r>
      <w:proofErr w:type="spellStart"/>
      <w:r w:rsidR="002772D0">
        <w:t>Kreiviškių</w:t>
      </w:r>
      <w:proofErr w:type="spellEnd"/>
      <w:r w:rsidR="002772D0">
        <w:t xml:space="preserve"> k., Lauko g. 4A, nuomą yra 1,44 Eur.</w:t>
      </w:r>
      <w:r w:rsidR="002772D0">
        <w:t xml:space="preserve"> </w:t>
      </w:r>
      <w:r w:rsidR="00B570DC">
        <w:t>Šio asmens pateiktoje Deklaracijoje deklaruotos 2023 metais gautos pajamos</w:t>
      </w:r>
      <w:r w:rsidR="00E45C68">
        <w:t>,</w:t>
      </w:r>
      <w:r w:rsidR="00B570DC">
        <w:t xml:space="preserve"> tenkančios asmeniui (šeimos atveju - vienam šeimos nariui) per mėnesį neviršija 1 valstybės remiamų pajamų ribos. </w:t>
      </w:r>
      <w:r w:rsidR="00F477D5">
        <w:t xml:space="preserve">Asmuo </w:t>
      </w:r>
      <w:r w:rsidR="00A51171">
        <w:t>p</w:t>
      </w:r>
      <w:r w:rsidR="00F477D5">
        <w:t>ajamų ir turto neturėjo</w:t>
      </w:r>
      <w:r w:rsidR="00A51171">
        <w:t>.</w:t>
      </w:r>
      <w:r w:rsidR="00F477D5">
        <w:t xml:space="preserve"> </w:t>
      </w:r>
      <w:r w:rsidR="00B570DC">
        <w:t>Valstybės remiamos pajamos yra 1</w:t>
      </w:r>
      <w:r w:rsidR="00EE56EA">
        <w:t>76</w:t>
      </w:r>
      <w:r w:rsidR="00B570DC">
        <w:t xml:space="preserve"> eurai.</w:t>
      </w:r>
      <w:r w:rsidR="009D6DD4">
        <w:t xml:space="preserve"> </w:t>
      </w:r>
    </w:p>
    <w:p w14:paraId="5D3D6B10" w14:textId="30CF5B83" w:rsidR="00AE18A6" w:rsidRDefault="00AE18A6" w:rsidP="00AE18A6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2024-03-01 gautas </w:t>
      </w:r>
      <w:r w:rsidR="00763BA6">
        <w:t>A</w:t>
      </w:r>
      <w:r>
        <w:t xml:space="preserve">. </w:t>
      </w:r>
      <w:r w:rsidR="00763BA6">
        <w:t>P</w:t>
      </w:r>
      <w:r>
        <w:t xml:space="preserve">. </w:t>
      </w:r>
      <w:r w:rsidRPr="000153B4">
        <w:t xml:space="preserve">prašymas </w:t>
      </w:r>
      <w:r>
        <w:t>5</w:t>
      </w:r>
      <w:r w:rsidRPr="000153B4">
        <w:t>0 procentų sumažinti socialinio būsto nuom</w:t>
      </w:r>
      <w:r>
        <w:t xml:space="preserve">os mokestį. </w:t>
      </w:r>
      <w:r w:rsidR="00642AE4">
        <w:t>A</w:t>
      </w:r>
      <w:r>
        <w:t xml:space="preserve">. </w:t>
      </w:r>
      <w:r w:rsidR="00642AE4">
        <w:t>P</w:t>
      </w:r>
      <w:r>
        <w:t xml:space="preserve">. yra vienas gyvenantis asmuo. </w:t>
      </w:r>
      <w:r w:rsidR="00F045D4">
        <w:t xml:space="preserve">A. P. vieno mėnesio mokestis už socialinio būsto, esančio Molėtų m., Inturkės g. 66-8, nuomą yra 19,66 Eur. </w:t>
      </w:r>
      <w:r>
        <w:t xml:space="preserve">Šio asmens pateiktoje Deklaracijoje deklaruotos 2023 metais gautos pajamos, tenkančios asmeniui (šeimos atveju - vienam šeimos nariui) per mėnesį neviršija 1 valstybės remiamų pajamų ribos. Asmuo </w:t>
      </w:r>
      <w:r w:rsidR="0091651C">
        <w:t xml:space="preserve">Deklaracijoje </w:t>
      </w:r>
      <w:r w:rsidR="00412EC1">
        <w:t>deklarav</w:t>
      </w:r>
      <w:r w:rsidR="001C13E1">
        <w:t>o</w:t>
      </w:r>
      <w:r w:rsidR="00412EC1">
        <w:t xml:space="preserve"> 518 Eur </w:t>
      </w:r>
      <w:r>
        <w:t>pajam</w:t>
      </w:r>
      <w:r w:rsidR="00412EC1">
        <w:t>as,</w:t>
      </w:r>
      <w:r>
        <w:t xml:space="preserve"> turto neturėjo. </w:t>
      </w:r>
      <w:r w:rsidR="00F278BC">
        <w:t xml:space="preserve">Asmeniui tenka </w:t>
      </w:r>
      <w:r w:rsidR="00227FA7">
        <w:t>43,16</w:t>
      </w:r>
      <w:r w:rsidR="00F278BC">
        <w:t xml:space="preserve"> eurai per mėnesį. </w:t>
      </w:r>
    </w:p>
    <w:p w14:paraId="5C4EC273" w14:textId="000CF8C5" w:rsidR="00BD4C4D" w:rsidRDefault="00BD4C4D" w:rsidP="00BD4C4D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>2024-03-1</w:t>
      </w:r>
      <w:r w:rsidR="00312FA6">
        <w:t>5</w:t>
      </w:r>
      <w:r>
        <w:t xml:space="preserve"> gautas </w:t>
      </w:r>
      <w:r w:rsidR="00255B83">
        <w:t>V</w:t>
      </w:r>
      <w:r>
        <w:t xml:space="preserve">. </w:t>
      </w:r>
      <w:r w:rsidR="00255B83">
        <w:t>Š</w:t>
      </w:r>
      <w:r>
        <w:t xml:space="preserve">. </w:t>
      </w:r>
      <w:r w:rsidRPr="000153B4">
        <w:t xml:space="preserve">prašymas </w:t>
      </w:r>
      <w:r>
        <w:t>5</w:t>
      </w:r>
      <w:r w:rsidRPr="000153B4">
        <w:t>0 procentų sumažinti socialinio būsto nuom</w:t>
      </w:r>
      <w:r>
        <w:t xml:space="preserve">os mokestį. </w:t>
      </w:r>
      <w:r w:rsidR="00F96CE5">
        <w:t>V</w:t>
      </w:r>
      <w:r>
        <w:t xml:space="preserve">. </w:t>
      </w:r>
      <w:r w:rsidR="00F96CE5">
        <w:t>Š</w:t>
      </w:r>
      <w:r>
        <w:t xml:space="preserve">. yra vienas gyvenantis asmuo. </w:t>
      </w:r>
      <w:r w:rsidR="000B14F0">
        <w:t xml:space="preserve">V. Š. vieno mėnesio mokestis už socialinio būsto, esančio Molėtų m., Vilniaus g. 59-3, nuomą yra 37,92 Eur. </w:t>
      </w:r>
      <w:r>
        <w:t xml:space="preserve">Šio asmens pateiktoje Deklaracijoje deklaruotos 2023 metais gautos pajamos, tenkančios asmeniui (šeimos atveju - vienam šeimos nariui) per mėnesį neviršija 1 valstybės remiamų pajamų ribos. Asmuo pajamų ir turto neturėjo. </w:t>
      </w:r>
    </w:p>
    <w:p w14:paraId="7293C1EA" w14:textId="07267447" w:rsidR="00E870F5" w:rsidRPr="007353F1" w:rsidRDefault="00E870F5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Priėmus šį sprendimą, </w:t>
      </w:r>
      <w:r w:rsidR="00021299">
        <w:t>bus</w:t>
      </w:r>
      <w:r w:rsidR="00021299">
        <w:t xml:space="preserve"> </w:t>
      </w:r>
      <w:r w:rsidR="00866376">
        <w:t>5</w:t>
      </w:r>
      <w:r w:rsidR="00866376" w:rsidRPr="000153B4">
        <w:t xml:space="preserve">0 procentų </w:t>
      </w:r>
      <w:r w:rsidR="005F5054">
        <w:t xml:space="preserve">sumažintas mažiausias pajamas gaunančių </w:t>
      </w:r>
      <w:r>
        <w:t>s</w:t>
      </w:r>
      <w:r w:rsidRPr="00467ED9">
        <w:t>ocialini</w:t>
      </w:r>
      <w:r>
        <w:t>o</w:t>
      </w:r>
      <w:r w:rsidRPr="00467ED9">
        <w:t xml:space="preserve"> būst</w:t>
      </w:r>
      <w:r>
        <w:t>o</w:t>
      </w:r>
      <w:r w:rsidR="005F5054">
        <w:t xml:space="preserve"> nuomininkų būsto nuomos mokestis. Sumažėjus išlaidoms už socialinio būsto nuomą, ši</w:t>
      </w:r>
      <w:r w:rsidR="00DD322A">
        <w:t>e</w:t>
      </w:r>
      <w:r w:rsidR="005F5054">
        <w:t xml:space="preserve"> as</w:t>
      </w:r>
      <w:r w:rsidR="0049606B">
        <w:t>m</w:t>
      </w:r>
      <w:r w:rsidR="00DD322A">
        <w:t>enys</w:t>
      </w:r>
      <w:r w:rsidR="005F5054">
        <w:t xml:space="preserve"> galės daugiau skirti lėšų kitoms reikmėms. </w:t>
      </w:r>
    </w:p>
    <w:p w14:paraId="2B99ED17" w14:textId="77777777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7A5DFDF9" w14:textId="0E86C846" w:rsidR="00255E38" w:rsidRPr="00692ACD" w:rsidRDefault="00255E38" w:rsidP="00692ACD">
      <w:pPr>
        <w:keepLines/>
        <w:tabs>
          <w:tab w:val="left" w:pos="720"/>
        </w:tabs>
        <w:spacing w:line="360" w:lineRule="auto"/>
        <w:rPr>
          <w:b/>
        </w:rPr>
      </w:pPr>
    </w:p>
    <w:sectPr w:rsidR="00255E38" w:rsidRPr="00692AC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FA96" w14:textId="77777777" w:rsidR="00A05EC8" w:rsidRDefault="00A05EC8" w:rsidP="00E84370">
      <w:r>
        <w:separator/>
      </w:r>
    </w:p>
  </w:endnote>
  <w:endnote w:type="continuationSeparator" w:id="0">
    <w:p w14:paraId="544DF6FD" w14:textId="77777777" w:rsidR="00A05EC8" w:rsidRDefault="00A05EC8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0FF7" w14:textId="77777777" w:rsidR="00A05EC8" w:rsidRDefault="00A05EC8" w:rsidP="00E84370">
      <w:r>
        <w:separator/>
      </w:r>
    </w:p>
  </w:footnote>
  <w:footnote w:type="continuationSeparator" w:id="0">
    <w:p w14:paraId="71502A9A" w14:textId="77777777" w:rsidR="00A05EC8" w:rsidRDefault="00A05EC8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7C54"/>
    <w:multiLevelType w:val="hybridMultilevel"/>
    <w:tmpl w:val="DC600E3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2149" w:hanging="360"/>
      </w:pPr>
    </w:lvl>
    <w:lvl w:ilvl="1" w:tplc="04270019" w:tentative="1">
      <w:start w:val="1"/>
      <w:numFmt w:val="lowerLetter"/>
      <w:lvlText w:val="%2."/>
      <w:lvlJc w:val="left"/>
      <w:pPr>
        <w:ind w:left="2869" w:hanging="360"/>
      </w:pPr>
    </w:lvl>
    <w:lvl w:ilvl="2" w:tplc="0427001B" w:tentative="1">
      <w:start w:val="1"/>
      <w:numFmt w:val="lowerRoman"/>
      <w:lvlText w:val="%3."/>
      <w:lvlJc w:val="right"/>
      <w:pPr>
        <w:ind w:left="3589" w:hanging="180"/>
      </w:pPr>
    </w:lvl>
    <w:lvl w:ilvl="3" w:tplc="0427000F" w:tentative="1">
      <w:start w:val="1"/>
      <w:numFmt w:val="decimal"/>
      <w:lvlText w:val="%4."/>
      <w:lvlJc w:val="left"/>
      <w:pPr>
        <w:ind w:left="4309" w:hanging="360"/>
      </w:pPr>
    </w:lvl>
    <w:lvl w:ilvl="4" w:tplc="04270019" w:tentative="1">
      <w:start w:val="1"/>
      <w:numFmt w:val="lowerLetter"/>
      <w:lvlText w:val="%5."/>
      <w:lvlJc w:val="left"/>
      <w:pPr>
        <w:ind w:left="5029" w:hanging="360"/>
      </w:pPr>
    </w:lvl>
    <w:lvl w:ilvl="5" w:tplc="0427001B" w:tentative="1">
      <w:start w:val="1"/>
      <w:numFmt w:val="lowerRoman"/>
      <w:lvlText w:val="%6."/>
      <w:lvlJc w:val="right"/>
      <w:pPr>
        <w:ind w:left="5749" w:hanging="180"/>
      </w:pPr>
    </w:lvl>
    <w:lvl w:ilvl="6" w:tplc="0427000F" w:tentative="1">
      <w:start w:val="1"/>
      <w:numFmt w:val="decimal"/>
      <w:lvlText w:val="%7."/>
      <w:lvlJc w:val="left"/>
      <w:pPr>
        <w:ind w:left="6469" w:hanging="360"/>
      </w:pPr>
    </w:lvl>
    <w:lvl w:ilvl="7" w:tplc="04270019" w:tentative="1">
      <w:start w:val="1"/>
      <w:numFmt w:val="lowerLetter"/>
      <w:lvlText w:val="%8."/>
      <w:lvlJc w:val="left"/>
      <w:pPr>
        <w:ind w:left="7189" w:hanging="360"/>
      </w:pPr>
    </w:lvl>
    <w:lvl w:ilvl="8" w:tplc="042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709A0AB1"/>
    <w:multiLevelType w:val="hybridMultilevel"/>
    <w:tmpl w:val="ABC664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077738"/>
    <w:multiLevelType w:val="hybridMultilevel"/>
    <w:tmpl w:val="023AC0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3499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09572">
    <w:abstractNumId w:val="4"/>
  </w:num>
  <w:num w:numId="3" w16cid:durableId="1206259193">
    <w:abstractNumId w:val="0"/>
  </w:num>
  <w:num w:numId="4" w16cid:durableId="178937316">
    <w:abstractNumId w:val="3"/>
  </w:num>
  <w:num w:numId="5" w16cid:durableId="1994018447">
    <w:abstractNumId w:val="1"/>
  </w:num>
  <w:num w:numId="6" w16cid:durableId="111282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282417">
    <w:abstractNumId w:val="5"/>
  </w:num>
  <w:num w:numId="8" w16cid:durableId="866216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57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1012">
    <w:abstractNumId w:val="7"/>
  </w:num>
  <w:num w:numId="11" w16cid:durableId="630475939">
    <w:abstractNumId w:val="6"/>
  </w:num>
  <w:num w:numId="12" w16cid:durableId="786462543">
    <w:abstractNumId w:val="8"/>
  </w:num>
  <w:num w:numId="13" w16cid:durableId="1400245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153B4"/>
    <w:rsid w:val="00021299"/>
    <w:rsid w:val="00022FBE"/>
    <w:rsid w:val="000247E3"/>
    <w:rsid w:val="00026089"/>
    <w:rsid w:val="000542C4"/>
    <w:rsid w:val="000566AB"/>
    <w:rsid w:val="0005781B"/>
    <w:rsid w:val="00060F89"/>
    <w:rsid w:val="000654B7"/>
    <w:rsid w:val="00080A88"/>
    <w:rsid w:val="00083A98"/>
    <w:rsid w:val="00093704"/>
    <w:rsid w:val="000A2344"/>
    <w:rsid w:val="000B14F0"/>
    <w:rsid w:val="000E259E"/>
    <w:rsid w:val="000E4568"/>
    <w:rsid w:val="000F245E"/>
    <w:rsid w:val="000F337E"/>
    <w:rsid w:val="000F417E"/>
    <w:rsid w:val="001062B1"/>
    <w:rsid w:val="00117941"/>
    <w:rsid w:val="001266D4"/>
    <w:rsid w:val="001359CD"/>
    <w:rsid w:val="00144073"/>
    <w:rsid w:val="001701DB"/>
    <w:rsid w:val="00193E0D"/>
    <w:rsid w:val="001C13E1"/>
    <w:rsid w:val="001C171D"/>
    <w:rsid w:val="001C3E76"/>
    <w:rsid w:val="001C6FB4"/>
    <w:rsid w:val="001E0B29"/>
    <w:rsid w:val="001E77A5"/>
    <w:rsid w:val="001F51FC"/>
    <w:rsid w:val="0020279E"/>
    <w:rsid w:val="00214E72"/>
    <w:rsid w:val="00221159"/>
    <w:rsid w:val="00221850"/>
    <w:rsid w:val="0022722C"/>
    <w:rsid w:val="00227FA7"/>
    <w:rsid w:val="0023286D"/>
    <w:rsid w:val="00255B83"/>
    <w:rsid w:val="00255E38"/>
    <w:rsid w:val="002707E5"/>
    <w:rsid w:val="002772D0"/>
    <w:rsid w:val="00282EE9"/>
    <w:rsid w:val="00285D15"/>
    <w:rsid w:val="0029424E"/>
    <w:rsid w:val="0029693C"/>
    <w:rsid w:val="002B4D24"/>
    <w:rsid w:val="002C6275"/>
    <w:rsid w:val="002D08B1"/>
    <w:rsid w:val="002D2851"/>
    <w:rsid w:val="002D59F8"/>
    <w:rsid w:val="002F1C4E"/>
    <w:rsid w:val="002F2A46"/>
    <w:rsid w:val="00306EBE"/>
    <w:rsid w:val="00312FA6"/>
    <w:rsid w:val="00314AC8"/>
    <w:rsid w:val="00315C28"/>
    <w:rsid w:val="003171F8"/>
    <w:rsid w:val="00321CB7"/>
    <w:rsid w:val="00340CAD"/>
    <w:rsid w:val="00357BEA"/>
    <w:rsid w:val="00392BA0"/>
    <w:rsid w:val="00397A67"/>
    <w:rsid w:val="003D048C"/>
    <w:rsid w:val="003D2983"/>
    <w:rsid w:val="003E0537"/>
    <w:rsid w:val="003F2EF7"/>
    <w:rsid w:val="003F7481"/>
    <w:rsid w:val="0040012C"/>
    <w:rsid w:val="00405FDA"/>
    <w:rsid w:val="00412EC1"/>
    <w:rsid w:val="00414AA0"/>
    <w:rsid w:val="00421E77"/>
    <w:rsid w:val="004254E5"/>
    <w:rsid w:val="0042677C"/>
    <w:rsid w:val="00440702"/>
    <w:rsid w:val="0044262B"/>
    <w:rsid w:val="00461989"/>
    <w:rsid w:val="00467ED9"/>
    <w:rsid w:val="0049325D"/>
    <w:rsid w:val="004945B6"/>
    <w:rsid w:val="0049606B"/>
    <w:rsid w:val="004A3E7F"/>
    <w:rsid w:val="004B4C64"/>
    <w:rsid w:val="004E6010"/>
    <w:rsid w:val="004E7FC6"/>
    <w:rsid w:val="004F06E1"/>
    <w:rsid w:val="004F1D9B"/>
    <w:rsid w:val="004F7678"/>
    <w:rsid w:val="005012C7"/>
    <w:rsid w:val="00502578"/>
    <w:rsid w:val="00507DF5"/>
    <w:rsid w:val="005134E2"/>
    <w:rsid w:val="00535616"/>
    <w:rsid w:val="00542085"/>
    <w:rsid w:val="0054234C"/>
    <w:rsid w:val="00547D47"/>
    <w:rsid w:val="00552649"/>
    <w:rsid w:val="005646A5"/>
    <w:rsid w:val="005930D6"/>
    <w:rsid w:val="005B0B84"/>
    <w:rsid w:val="005B5779"/>
    <w:rsid w:val="005B66C4"/>
    <w:rsid w:val="005D01F2"/>
    <w:rsid w:val="005D34F5"/>
    <w:rsid w:val="005D7AC6"/>
    <w:rsid w:val="005F5054"/>
    <w:rsid w:val="005F709E"/>
    <w:rsid w:val="006079D1"/>
    <w:rsid w:val="006233A5"/>
    <w:rsid w:val="00627B7E"/>
    <w:rsid w:val="00634A4B"/>
    <w:rsid w:val="00642AE4"/>
    <w:rsid w:val="006476AE"/>
    <w:rsid w:val="00673E0C"/>
    <w:rsid w:val="00681297"/>
    <w:rsid w:val="006929F6"/>
    <w:rsid w:val="00692ACD"/>
    <w:rsid w:val="006932DB"/>
    <w:rsid w:val="00696979"/>
    <w:rsid w:val="006A4E7E"/>
    <w:rsid w:val="006A6241"/>
    <w:rsid w:val="006B1F62"/>
    <w:rsid w:val="006B37F0"/>
    <w:rsid w:val="006C67B2"/>
    <w:rsid w:val="006D0CB2"/>
    <w:rsid w:val="006E2207"/>
    <w:rsid w:val="006E22DC"/>
    <w:rsid w:val="006E3726"/>
    <w:rsid w:val="006E51DD"/>
    <w:rsid w:val="006E5E8F"/>
    <w:rsid w:val="006F0D71"/>
    <w:rsid w:val="006F2821"/>
    <w:rsid w:val="006F4281"/>
    <w:rsid w:val="007030D2"/>
    <w:rsid w:val="0071163A"/>
    <w:rsid w:val="00721469"/>
    <w:rsid w:val="00733E91"/>
    <w:rsid w:val="0073441A"/>
    <w:rsid w:val="00734C56"/>
    <w:rsid w:val="007353F1"/>
    <w:rsid w:val="00737AD0"/>
    <w:rsid w:val="007457B4"/>
    <w:rsid w:val="00752043"/>
    <w:rsid w:val="00755B3F"/>
    <w:rsid w:val="00757284"/>
    <w:rsid w:val="0076093A"/>
    <w:rsid w:val="00763BA6"/>
    <w:rsid w:val="0078176B"/>
    <w:rsid w:val="007A5001"/>
    <w:rsid w:val="007B0E23"/>
    <w:rsid w:val="007B274B"/>
    <w:rsid w:val="007B4786"/>
    <w:rsid w:val="007D7B51"/>
    <w:rsid w:val="007F4BA5"/>
    <w:rsid w:val="007F72B8"/>
    <w:rsid w:val="00800B2A"/>
    <w:rsid w:val="00800E15"/>
    <w:rsid w:val="00805973"/>
    <w:rsid w:val="00807566"/>
    <w:rsid w:val="00810EC6"/>
    <w:rsid w:val="00812715"/>
    <w:rsid w:val="00814BFA"/>
    <w:rsid w:val="008229F7"/>
    <w:rsid w:val="00823FB4"/>
    <w:rsid w:val="00825F65"/>
    <w:rsid w:val="00843005"/>
    <w:rsid w:val="008433AD"/>
    <w:rsid w:val="008460AF"/>
    <w:rsid w:val="0084637B"/>
    <w:rsid w:val="0084645C"/>
    <w:rsid w:val="008522A0"/>
    <w:rsid w:val="00861225"/>
    <w:rsid w:val="00865454"/>
    <w:rsid w:val="00866376"/>
    <w:rsid w:val="00871444"/>
    <w:rsid w:val="00876E9B"/>
    <w:rsid w:val="00881896"/>
    <w:rsid w:val="008A70FC"/>
    <w:rsid w:val="008A75EC"/>
    <w:rsid w:val="008A76A7"/>
    <w:rsid w:val="008B3126"/>
    <w:rsid w:val="008B4AED"/>
    <w:rsid w:val="008C0BC1"/>
    <w:rsid w:val="008D23DC"/>
    <w:rsid w:val="008E4F10"/>
    <w:rsid w:val="008F0012"/>
    <w:rsid w:val="009073AC"/>
    <w:rsid w:val="0091651C"/>
    <w:rsid w:val="00921552"/>
    <w:rsid w:val="00924012"/>
    <w:rsid w:val="00935FF1"/>
    <w:rsid w:val="00937A0E"/>
    <w:rsid w:val="00971E6B"/>
    <w:rsid w:val="0097308E"/>
    <w:rsid w:val="00976DD0"/>
    <w:rsid w:val="0098213D"/>
    <w:rsid w:val="00984BC8"/>
    <w:rsid w:val="00991CE4"/>
    <w:rsid w:val="009953DB"/>
    <w:rsid w:val="009967F8"/>
    <w:rsid w:val="009A02F1"/>
    <w:rsid w:val="009B5571"/>
    <w:rsid w:val="009B625B"/>
    <w:rsid w:val="009C7A0C"/>
    <w:rsid w:val="009D4A16"/>
    <w:rsid w:val="009D6DD4"/>
    <w:rsid w:val="009E2419"/>
    <w:rsid w:val="00A01D3B"/>
    <w:rsid w:val="00A05EC8"/>
    <w:rsid w:val="00A20F1B"/>
    <w:rsid w:val="00A242CB"/>
    <w:rsid w:val="00A246E7"/>
    <w:rsid w:val="00A33C7A"/>
    <w:rsid w:val="00A43E40"/>
    <w:rsid w:val="00A50053"/>
    <w:rsid w:val="00A51171"/>
    <w:rsid w:val="00A55951"/>
    <w:rsid w:val="00A77B38"/>
    <w:rsid w:val="00A855C8"/>
    <w:rsid w:val="00AA1A66"/>
    <w:rsid w:val="00AA5B60"/>
    <w:rsid w:val="00AD0FBA"/>
    <w:rsid w:val="00AE18A6"/>
    <w:rsid w:val="00AE5530"/>
    <w:rsid w:val="00AF0199"/>
    <w:rsid w:val="00AF5ED8"/>
    <w:rsid w:val="00B03D6C"/>
    <w:rsid w:val="00B05DE4"/>
    <w:rsid w:val="00B0606E"/>
    <w:rsid w:val="00B17532"/>
    <w:rsid w:val="00B1777F"/>
    <w:rsid w:val="00B30BAC"/>
    <w:rsid w:val="00B43281"/>
    <w:rsid w:val="00B47E31"/>
    <w:rsid w:val="00B570DC"/>
    <w:rsid w:val="00B62C36"/>
    <w:rsid w:val="00B92791"/>
    <w:rsid w:val="00BA5394"/>
    <w:rsid w:val="00BA754E"/>
    <w:rsid w:val="00BB52FE"/>
    <w:rsid w:val="00BC1691"/>
    <w:rsid w:val="00BD4C4D"/>
    <w:rsid w:val="00BE73CB"/>
    <w:rsid w:val="00BE77C7"/>
    <w:rsid w:val="00BF3E8D"/>
    <w:rsid w:val="00BF5129"/>
    <w:rsid w:val="00C10D17"/>
    <w:rsid w:val="00C303E0"/>
    <w:rsid w:val="00C65977"/>
    <w:rsid w:val="00C712F1"/>
    <w:rsid w:val="00C76E32"/>
    <w:rsid w:val="00C8103E"/>
    <w:rsid w:val="00C8407D"/>
    <w:rsid w:val="00C93D61"/>
    <w:rsid w:val="00C96FF4"/>
    <w:rsid w:val="00CA7600"/>
    <w:rsid w:val="00CB585C"/>
    <w:rsid w:val="00CD1D10"/>
    <w:rsid w:val="00CE1EB2"/>
    <w:rsid w:val="00CE5CFC"/>
    <w:rsid w:val="00CF0A8A"/>
    <w:rsid w:val="00CF6EA6"/>
    <w:rsid w:val="00D02045"/>
    <w:rsid w:val="00D030B4"/>
    <w:rsid w:val="00D40023"/>
    <w:rsid w:val="00D61FF9"/>
    <w:rsid w:val="00D7621A"/>
    <w:rsid w:val="00D92056"/>
    <w:rsid w:val="00D9591A"/>
    <w:rsid w:val="00DA6577"/>
    <w:rsid w:val="00DA65A5"/>
    <w:rsid w:val="00DA74B1"/>
    <w:rsid w:val="00DC3F76"/>
    <w:rsid w:val="00DD322A"/>
    <w:rsid w:val="00DE4162"/>
    <w:rsid w:val="00DE782C"/>
    <w:rsid w:val="00E00CAA"/>
    <w:rsid w:val="00E05A04"/>
    <w:rsid w:val="00E127C6"/>
    <w:rsid w:val="00E145AF"/>
    <w:rsid w:val="00E16F82"/>
    <w:rsid w:val="00E42A79"/>
    <w:rsid w:val="00E45C68"/>
    <w:rsid w:val="00E569AD"/>
    <w:rsid w:val="00E62B24"/>
    <w:rsid w:val="00E6309B"/>
    <w:rsid w:val="00E760F5"/>
    <w:rsid w:val="00E76A0D"/>
    <w:rsid w:val="00E77E28"/>
    <w:rsid w:val="00E84370"/>
    <w:rsid w:val="00E870F5"/>
    <w:rsid w:val="00E95CF5"/>
    <w:rsid w:val="00EB6E4E"/>
    <w:rsid w:val="00EC61DC"/>
    <w:rsid w:val="00ED39A1"/>
    <w:rsid w:val="00ED4B90"/>
    <w:rsid w:val="00ED7A2F"/>
    <w:rsid w:val="00EE1F0E"/>
    <w:rsid w:val="00EE56EA"/>
    <w:rsid w:val="00EE5BC2"/>
    <w:rsid w:val="00EF25F5"/>
    <w:rsid w:val="00EF6260"/>
    <w:rsid w:val="00EF7333"/>
    <w:rsid w:val="00F01D2C"/>
    <w:rsid w:val="00F031E4"/>
    <w:rsid w:val="00F03D4B"/>
    <w:rsid w:val="00F045D4"/>
    <w:rsid w:val="00F10768"/>
    <w:rsid w:val="00F278BC"/>
    <w:rsid w:val="00F35E3F"/>
    <w:rsid w:val="00F477D5"/>
    <w:rsid w:val="00F5311B"/>
    <w:rsid w:val="00F611D8"/>
    <w:rsid w:val="00F63519"/>
    <w:rsid w:val="00F7450E"/>
    <w:rsid w:val="00F93A25"/>
    <w:rsid w:val="00F94A5C"/>
    <w:rsid w:val="00F96CE5"/>
    <w:rsid w:val="00F97D59"/>
    <w:rsid w:val="00FA1594"/>
    <w:rsid w:val="00FA15D4"/>
    <w:rsid w:val="00FA7450"/>
    <w:rsid w:val="00FB5554"/>
    <w:rsid w:val="00FD299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Lina Leišytė</cp:lastModifiedBy>
  <cp:revision>46</cp:revision>
  <cp:lastPrinted>2018-05-18T11:07:00Z</cp:lastPrinted>
  <dcterms:created xsi:type="dcterms:W3CDTF">2024-03-15T08:24:00Z</dcterms:created>
  <dcterms:modified xsi:type="dcterms:W3CDTF">2024-03-15T09:02:00Z</dcterms:modified>
</cp:coreProperties>
</file>