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9F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ABC112" w14:textId="77777777" w:rsidR="00504780" w:rsidRPr="0093412A" w:rsidRDefault="00504780" w:rsidP="00794C2F">
      <w:pPr>
        <w:spacing w:before="120" w:after="120"/>
        <w:jc w:val="center"/>
        <w:rPr>
          <w:b/>
          <w:spacing w:val="20"/>
          <w:w w:val="110"/>
        </w:rPr>
      </w:pPr>
    </w:p>
    <w:p w14:paraId="301AA64F" w14:textId="77777777" w:rsidR="00C16EA1" w:rsidRDefault="00C16EA1" w:rsidP="00561916">
      <w:pPr>
        <w:spacing w:after="120"/>
        <w:jc w:val="center"/>
        <w:rPr>
          <w:b/>
          <w:spacing w:val="20"/>
          <w:w w:val="110"/>
          <w:sz w:val="28"/>
        </w:rPr>
      </w:pPr>
      <w:r>
        <w:rPr>
          <w:b/>
          <w:spacing w:val="20"/>
          <w:w w:val="110"/>
          <w:sz w:val="28"/>
        </w:rPr>
        <w:t>SPRENDIMAS</w:t>
      </w:r>
    </w:p>
    <w:p w14:paraId="096AE537" w14:textId="74A9CA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56D6C" w:rsidRPr="00356D6C">
        <w:rPr>
          <w:b/>
          <w:caps/>
          <w:noProof/>
        </w:rPr>
        <w:t>DĖL PRITARIMO MOLĖTŲ RAJONO SAVIVALDYBĖS</w:t>
      </w:r>
      <w:r w:rsidR="00256B06">
        <w:rPr>
          <w:b/>
          <w:caps/>
          <w:noProof/>
        </w:rPr>
        <w:t xml:space="preserve"> ADMINISTRACIJOS</w:t>
      </w:r>
      <w:r w:rsidR="00356D6C" w:rsidRPr="00356D6C">
        <w:rPr>
          <w:b/>
          <w:caps/>
          <w:noProof/>
        </w:rPr>
        <w:t xml:space="preserve"> DALYVAVIMUI PROJEKTE </w:t>
      </w:r>
      <w:r w:rsidR="0018018F" w:rsidRPr="0018018F">
        <w:rPr>
          <w:b/>
          <w:caps/>
          <w:noProof/>
        </w:rPr>
        <w:t>„Molėtų rajono sveikatos centro teikiamų sveikatos priežiūros paslaugų infrastruktūros modernizavimas“</w:t>
      </w:r>
      <w:r>
        <w:rPr>
          <w:b/>
          <w:caps/>
        </w:rPr>
        <w:fldChar w:fldCharType="end"/>
      </w:r>
      <w:bookmarkEnd w:id="1"/>
      <w:r w:rsidR="00C16EA1">
        <w:rPr>
          <w:b/>
          <w:caps/>
        </w:rPr>
        <w:br/>
      </w:r>
    </w:p>
    <w:p w14:paraId="64E83184" w14:textId="4E07A6D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6023">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6023">
        <w:t>kov</w:t>
      </w:r>
      <w:r w:rsidR="007C001D">
        <w:rPr>
          <w:noProof/>
        </w:rPr>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AC07A2F" w14:textId="77777777" w:rsidR="00C16EA1" w:rsidRDefault="00C16EA1" w:rsidP="00D74773">
      <w:pPr>
        <w:jc w:val="center"/>
      </w:pPr>
      <w:r>
        <w:t>Molėtai</w:t>
      </w:r>
    </w:p>
    <w:p w14:paraId="051C1FC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2FB48A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1E9C63" w14:textId="77777777" w:rsidR="00C16EA1" w:rsidRDefault="00C16EA1" w:rsidP="00D74773">
      <w:pPr>
        <w:tabs>
          <w:tab w:val="left" w:pos="1674"/>
        </w:tabs>
        <w:ind w:firstLine="1247"/>
      </w:pPr>
    </w:p>
    <w:p w14:paraId="67E3AB51" w14:textId="71FD50E0" w:rsidR="005D3AC6" w:rsidRDefault="005D3AC6" w:rsidP="005D3AC6">
      <w:pPr>
        <w:tabs>
          <w:tab w:val="left" w:pos="680"/>
          <w:tab w:val="left" w:pos="1674"/>
        </w:tabs>
        <w:spacing w:line="360" w:lineRule="auto"/>
        <w:ind w:firstLine="1134"/>
        <w:jc w:val="both"/>
      </w:pPr>
      <w:bookmarkStart w:id="6" w:name="_Hlk82606752"/>
      <w:r w:rsidRPr="00C33986">
        <w:rPr>
          <w:color w:val="000000" w:themeColor="text1"/>
        </w:rPr>
        <w:t xml:space="preserve">Vadovaudamasi Lietuvos Respublikos vietos savivaldos įstatymo 15 straipsnio 4 dalimi, </w:t>
      </w:r>
      <w:r w:rsidR="005B1CEA" w:rsidRPr="00C33986">
        <w:rPr>
          <w:color w:val="000000" w:themeColor="text1"/>
        </w:rPr>
        <w:t xml:space="preserve">16 straipsnio 1 dalimi, </w:t>
      </w:r>
      <w:r w:rsidR="0018018F">
        <w:rPr>
          <w:color w:val="000000" w:themeColor="text1"/>
        </w:rPr>
        <w:t>2</w:t>
      </w:r>
      <w:r w:rsidR="00356D91" w:rsidRPr="00356D91">
        <w:rPr>
          <w:color w:val="000000" w:themeColor="text1"/>
        </w:rPr>
        <w:t>022–2030 metų sveikatos priežiūros kokybės ir efektyvumo didinimo plėtros programos pažangos priemonės Nr. 11-002-02-11-01 „Gerinti sveikatos priežiūros paslaugų kokybę ir prieinamumą“ projektų finansavimo sąlygų apraš</w:t>
      </w:r>
      <w:r w:rsidR="00356D91">
        <w:rPr>
          <w:color w:val="000000" w:themeColor="text1"/>
        </w:rPr>
        <w:t>o</w:t>
      </w:r>
      <w:r w:rsidR="001C13CF" w:rsidRPr="00C33986">
        <w:rPr>
          <w:color w:val="000000" w:themeColor="text1"/>
        </w:rPr>
        <w:t xml:space="preserve">, </w:t>
      </w:r>
      <w:r w:rsidR="003114B8" w:rsidRPr="003114B8">
        <w:rPr>
          <w:color w:val="000000" w:themeColor="text1"/>
        </w:rPr>
        <w:t>patvirtint</w:t>
      </w:r>
      <w:r w:rsidR="003114B8">
        <w:rPr>
          <w:color w:val="000000" w:themeColor="text1"/>
        </w:rPr>
        <w:t>o</w:t>
      </w:r>
      <w:r w:rsidR="003114B8" w:rsidRPr="003114B8">
        <w:rPr>
          <w:color w:val="000000" w:themeColor="text1"/>
        </w:rPr>
        <w:t xml:space="preserve"> Lietuvos Respublikos sveikatos apsaugos ministro 2022 m. gegužės 20 d. įsakymu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w:t>
      </w:r>
      <w:r w:rsidR="001C13CF" w:rsidRPr="00C33986">
        <w:rPr>
          <w:color w:val="000000" w:themeColor="text1"/>
        </w:rPr>
        <w:t>“</w:t>
      </w:r>
      <w:r w:rsidR="0018018F" w:rsidRPr="0018018F">
        <w:t xml:space="preserve"> </w:t>
      </w:r>
      <w:r w:rsidR="0018018F" w:rsidRPr="0018018F">
        <w:rPr>
          <w:color w:val="000000" w:themeColor="text1"/>
        </w:rPr>
        <w:t>(toliau – Aprašas)</w:t>
      </w:r>
      <w:r w:rsidR="001C13CF" w:rsidRPr="00C33986">
        <w:rPr>
          <w:color w:val="000000" w:themeColor="text1"/>
          <w:lang w:eastAsia="en-GB"/>
        </w:rPr>
        <w:t>,</w:t>
      </w:r>
      <w:r w:rsidR="005B1CEA" w:rsidRPr="00C33986">
        <w:rPr>
          <w:color w:val="000000" w:themeColor="text1"/>
          <w:lang w:eastAsia="en-GB"/>
        </w:rPr>
        <w:t xml:space="preserve"> 1</w:t>
      </w:r>
      <w:r w:rsidR="003114B8">
        <w:rPr>
          <w:color w:val="000000" w:themeColor="text1"/>
          <w:lang w:eastAsia="en-GB"/>
        </w:rPr>
        <w:t>9</w:t>
      </w:r>
      <w:r w:rsidR="005B1CEA" w:rsidRPr="00C33986">
        <w:rPr>
          <w:color w:val="000000" w:themeColor="text1"/>
          <w:lang w:eastAsia="en-GB"/>
        </w:rPr>
        <w:t xml:space="preserve"> priedo</w:t>
      </w:r>
      <w:r w:rsidR="000B55B6" w:rsidRPr="00C33986">
        <w:rPr>
          <w:color w:val="000000" w:themeColor="text1"/>
          <w:lang w:eastAsia="en-GB"/>
        </w:rPr>
        <w:t xml:space="preserve"> 2.3</w:t>
      </w:r>
      <w:r w:rsidR="00857CC6">
        <w:rPr>
          <w:color w:val="000000" w:themeColor="text1"/>
          <w:lang w:eastAsia="en-GB"/>
        </w:rPr>
        <w:t>, 2.14.16</w:t>
      </w:r>
      <w:r w:rsidR="00356D6C">
        <w:rPr>
          <w:color w:val="000000" w:themeColor="text1"/>
        </w:rPr>
        <w:t xml:space="preserve"> </w:t>
      </w:r>
      <w:r w:rsidR="005B1CEA" w:rsidRPr="00C33986">
        <w:rPr>
          <w:color w:val="000000" w:themeColor="text1"/>
        </w:rPr>
        <w:t>papunkčiais</w:t>
      </w:r>
      <w:r w:rsidR="000B55B6">
        <w:t xml:space="preserve">, </w:t>
      </w:r>
      <w:r w:rsidR="001C13CF" w:rsidRPr="000B55B6">
        <w:t>siekdama įgyvendinti Molėtų rajono savivaldybės 2023–2025 m. strateginio veiklos plano</w:t>
      </w:r>
      <w:r w:rsidR="001C13CF" w:rsidRPr="000E3DC6">
        <w:t>, patvirtinto Molėtų rajono savivaldybės tarybos 2023 m. vasario 2 d. sprendimu Nr. B1-1 „Dėl Molėtų rajono savivaldybės strateginio veiklos plano 2023–2025 metams patvirtinimo“, 0</w:t>
      </w:r>
      <w:r w:rsidR="001C13CF">
        <w:t>4</w:t>
      </w:r>
      <w:r w:rsidR="001C13CF" w:rsidRPr="000E3DC6">
        <w:t xml:space="preserve"> programos „</w:t>
      </w:r>
      <w:r w:rsidR="001C13CF">
        <w:t>Dalyvavimo demokratijos, bendruomeniškumo skatinimo, gyventojų sveikatinimo ir jų saugumo užtikrinimo</w:t>
      </w:r>
      <w:r w:rsidR="001C13CF" w:rsidRPr="000E3DC6">
        <w:t xml:space="preserve">“ priemonę </w:t>
      </w:r>
      <w:r w:rsidR="001C13CF" w:rsidRPr="0016046B">
        <w:t>0</w:t>
      </w:r>
      <w:r w:rsidR="001C13CF">
        <w:t>4</w:t>
      </w:r>
      <w:r w:rsidR="001C13CF" w:rsidRPr="0016046B">
        <w:t>.1.</w:t>
      </w:r>
      <w:r w:rsidR="001C13CF">
        <w:t>2</w:t>
      </w:r>
      <w:r w:rsidR="001C13CF" w:rsidRPr="0016046B">
        <w:t>.2.</w:t>
      </w:r>
      <w:r w:rsidR="00857CC6">
        <w:t>3</w:t>
      </w:r>
      <w:r w:rsidR="001C13CF" w:rsidRPr="000E3DC6">
        <w:t xml:space="preserve"> „</w:t>
      </w:r>
      <w:r w:rsidR="0018018F">
        <w:t>Sveikatos centro sudėtyje teikiamų sveikatos priežiūros paslaugų infrastruktūros modernizavimas</w:t>
      </w:r>
      <w:r w:rsidR="001C13CF" w:rsidRPr="000E3DC6">
        <w:t>“</w:t>
      </w:r>
      <w:r>
        <w:t>,</w:t>
      </w:r>
    </w:p>
    <w:bookmarkEnd w:id="6"/>
    <w:p w14:paraId="243023FC" w14:textId="77777777" w:rsidR="005D3AC6" w:rsidRDefault="005D3AC6" w:rsidP="005D3AC6">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39E68A50" w14:textId="0A9E8E68" w:rsidR="00356D6C" w:rsidRDefault="005D3AC6" w:rsidP="00356D6C">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projekto </w:t>
      </w:r>
      <w:r w:rsidRPr="00852991">
        <w:t>„</w:t>
      </w:r>
      <w:r w:rsidR="0018018F" w:rsidRPr="0018018F">
        <w:t>Molėtų rajono sveikatos centro teikiamų sveikatos priežiūros paslaugų infrastruktūros modernizavimas</w:t>
      </w:r>
      <w:r w:rsidRPr="00852991">
        <w:t>“</w:t>
      </w:r>
      <w:r>
        <w:t xml:space="preserve"> (toliau - Projektas) paraišką </w:t>
      </w:r>
      <w:r w:rsidR="002016BD">
        <w:t xml:space="preserve">pagal </w:t>
      </w:r>
      <w:r w:rsidR="0018018F">
        <w:t>Aprašą</w:t>
      </w:r>
      <w:r>
        <w:rPr>
          <w:lang w:eastAsia="lt-LT"/>
        </w:rPr>
        <w:t xml:space="preserve"> ir įgyvendintų </w:t>
      </w:r>
      <w:r w:rsidR="00256B06">
        <w:rPr>
          <w:lang w:eastAsia="lt-LT"/>
        </w:rPr>
        <w:t>P</w:t>
      </w:r>
      <w:r>
        <w:rPr>
          <w:lang w:eastAsia="lt-LT"/>
        </w:rPr>
        <w:t>rojekto veiklas.</w:t>
      </w:r>
    </w:p>
    <w:p w14:paraId="192EFA7B" w14:textId="77777777" w:rsidR="000B55B6" w:rsidRPr="00EA5ECE" w:rsidRDefault="00F26B73" w:rsidP="00356D6C">
      <w:pPr>
        <w:pStyle w:val="Sraopastraipa"/>
        <w:numPr>
          <w:ilvl w:val="0"/>
          <w:numId w:val="1"/>
        </w:numPr>
        <w:suppressAutoHyphens/>
        <w:spacing w:line="360" w:lineRule="auto"/>
        <w:ind w:left="0" w:firstLine="1134"/>
        <w:jc w:val="both"/>
        <w:textAlignment w:val="baseline"/>
        <w:rPr>
          <w:lang w:eastAsia="lt-LT"/>
        </w:rPr>
      </w:pPr>
      <w:r w:rsidRPr="00EA5ECE">
        <w:rPr>
          <w:color w:val="000000"/>
        </w:rPr>
        <w:t xml:space="preserve">Įsipareigoti </w:t>
      </w:r>
      <w:r w:rsidR="000B55B6" w:rsidRPr="00EA5ECE">
        <w:t>padengti netinkamas finansuoti, tačiau 1 punkte nurodytam projektui</w:t>
      </w:r>
    </w:p>
    <w:p w14:paraId="65B07D8D" w14:textId="181313DF" w:rsidR="00356D6C" w:rsidRDefault="000B55B6" w:rsidP="00AC6023">
      <w:pPr>
        <w:spacing w:line="360" w:lineRule="auto"/>
        <w:jc w:val="both"/>
        <w:textAlignment w:val="baseline"/>
      </w:pPr>
      <w:r w:rsidRPr="00EA5ECE">
        <w:t xml:space="preserve">įgyvendinti būtinas išlaidas, ir tinkamas </w:t>
      </w:r>
      <w:r w:rsidR="00B672C1" w:rsidRPr="00EA5ECE">
        <w:t xml:space="preserve">finansuoti </w:t>
      </w:r>
      <w:r w:rsidRPr="00EA5ECE">
        <w:t>išlaidas, kurių nepadengia projekto</w:t>
      </w:r>
      <w:r w:rsidR="00AC6023">
        <w:t xml:space="preserve"> </w:t>
      </w:r>
      <w:r w:rsidRPr="00EA5ECE">
        <w:t>finansavimas.</w:t>
      </w:r>
    </w:p>
    <w:p w14:paraId="3C316538" w14:textId="2F3AF7FE" w:rsidR="005D3AC6" w:rsidRDefault="005D3AC6" w:rsidP="005B1CEA">
      <w:pPr>
        <w:suppressAutoHyphens/>
        <w:spacing w:line="360" w:lineRule="auto"/>
        <w:ind w:firstLine="1134"/>
        <w:jc w:val="both"/>
        <w:textAlignment w:val="baseline"/>
      </w:pPr>
      <w:r w:rsidRPr="00D1049D">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D1049D">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624F84" w14:textId="77777777" w:rsidR="00C16EA1" w:rsidRDefault="00C16EA1" w:rsidP="005D3AC6">
      <w:pPr>
        <w:tabs>
          <w:tab w:val="left" w:pos="680"/>
          <w:tab w:val="left" w:pos="1206"/>
        </w:tabs>
        <w:spacing w:line="360" w:lineRule="auto"/>
        <w:ind w:firstLine="1247"/>
      </w:pPr>
    </w:p>
    <w:p w14:paraId="689154B7" w14:textId="77777777" w:rsidR="003975CE" w:rsidRDefault="003975CE" w:rsidP="00D74773">
      <w:pPr>
        <w:tabs>
          <w:tab w:val="left" w:pos="680"/>
          <w:tab w:val="left" w:pos="1206"/>
        </w:tabs>
        <w:spacing w:line="360" w:lineRule="auto"/>
        <w:ind w:firstLine="1247"/>
      </w:pPr>
    </w:p>
    <w:p w14:paraId="2A6BE18D" w14:textId="77777777" w:rsidR="00C16EA1" w:rsidRDefault="00C16EA1" w:rsidP="009B4614">
      <w:pPr>
        <w:tabs>
          <w:tab w:val="left" w:pos="680"/>
          <w:tab w:val="left" w:pos="1674"/>
        </w:tabs>
        <w:spacing w:line="360" w:lineRule="auto"/>
      </w:pPr>
    </w:p>
    <w:p w14:paraId="07B8956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F472B5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235F1B64274169AB55E1E900C98A5D"/>
          </w:placeholder>
          <w:dropDownList>
            <w:listItem w:displayText="             " w:value="             "/>
            <w:listItem w:displayText="Saulius Jauneika" w:value="Saulius Jauneika"/>
          </w:dropDownList>
        </w:sdtPr>
        <w:sdtEndPr/>
        <w:sdtContent>
          <w:r w:rsidR="004D19A6">
            <w:t xml:space="preserve">             </w:t>
          </w:r>
        </w:sdtContent>
      </w:sdt>
    </w:p>
    <w:p w14:paraId="78575E0E" w14:textId="77777777" w:rsidR="007951EA" w:rsidRDefault="007951EA" w:rsidP="007951EA">
      <w:pPr>
        <w:tabs>
          <w:tab w:val="left" w:pos="680"/>
          <w:tab w:val="left" w:pos="1674"/>
        </w:tabs>
        <w:spacing w:line="360" w:lineRule="auto"/>
      </w:pPr>
    </w:p>
    <w:p w14:paraId="4AC0460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4B7FF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2748" w14:textId="77777777" w:rsidR="005D3AC6" w:rsidRDefault="005D3AC6">
      <w:r>
        <w:separator/>
      </w:r>
    </w:p>
  </w:endnote>
  <w:endnote w:type="continuationSeparator" w:id="0">
    <w:p w14:paraId="78CB78B0" w14:textId="77777777" w:rsidR="005D3AC6" w:rsidRDefault="005D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FA01" w14:textId="77777777" w:rsidR="005D3AC6" w:rsidRDefault="005D3AC6">
      <w:r>
        <w:separator/>
      </w:r>
    </w:p>
  </w:footnote>
  <w:footnote w:type="continuationSeparator" w:id="0">
    <w:p w14:paraId="56D6C786" w14:textId="77777777" w:rsidR="005D3AC6" w:rsidRDefault="005D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95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91267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FD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FE8E4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E5C" w14:textId="77777777" w:rsidR="00C16EA1" w:rsidRDefault="00384B4D">
    <w:pPr>
      <w:pStyle w:val="Antrats"/>
      <w:jc w:val="center"/>
    </w:pPr>
    <w:r>
      <w:rPr>
        <w:noProof/>
        <w:lang w:eastAsia="lt-LT"/>
      </w:rPr>
      <w:drawing>
        <wp:inline distT="0" distB="0" distL="0" distR="0" wp14:anchorId="7510A7D8" wp14:editId="1B03F39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abstractNum w:abstractNumId="1" w15:restartNumberingAfterBreak="0">
    <w:nsid w:val="1AEC7DAA"/>
    <w:multiLevelType w:val="hybridMultilevel"/>
    <w:tmpl w:val="75662CFC"/>
    <w:lvl w:ilvl="0" w:tplc="2B523736">
      <w:start w:val="2"/>
      <w:numFmt w:val="decimal"/>
      <w:lvlText w:val="%1."/>
      <w:lvlJc w:val="left"/>
      <w:pPr>
        <w:ind w:left="1494" w:hanging="360"/>
      </w:pPr>
      <w:rPr>
        <w:rFonts w:ascii="Times New Roman" w:hAnsi="Times New Roman" w:cs="Times New Roman" w:hint="default"/>
        <w:color w:val="000000"/>
      </w:r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 w15:restartNumberingAfterBreak="0">
    <w:nsid w:val="33712A05"/>
    <w:multiLevelType w:val="hybridMultilevel"/>
    <w:tmpl w:val="004CCE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16cid:durableId="190842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5034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50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6"/>
    <w:rsid w:val="000514D2"/>
    <w:rsid w:val="00065BE7"/>
    <w:rsid w:val="000B55B6"/>
    <w:rsid w:val="001156B7"/>
    <w:rsid w:val="0012091C"/>
    <w:rsid w:val="00132437"/>
    <w:rsid w:val="0018018F"/>
    <w:rsid w:val="001C13CF"/>
    <w:rsid w:val="002016BD"/>
    <w:rsid w:val="00211F14"/>
    <w:rsid w:val="00256B06"/>
    <w:rsid w:val="00305758"/>
    <w:rsid w:val="003114B8"/>
    <w:rsid w:val="00341D56"/>
    <w:rsid w:val="00356D6C"/>
    <w:rsid w:val="00356D91"/>
    <w:rsid w:val="00361735"/>
    <w:rsid w:val="00384B4D"/>
    <w:rsid w:val="003975CE"/>
    <w:rsid w:val="003A762C"/>
    <w:rsid w:val="00420F25"/>
    <w:rsid w:val="004968FC"/>
    <w:rsid w:val="004D19A6"/>
    <w:rsid w:val="004F285B"/>
    <w:rsid w:val="00503B36"/>
    <w:rsid w:val="00504780"/>
    <w:rsid w:val="00561916"/>
    <w:rsid w:val="005A4424"/>
    <w:rsid w:val="005B1CEA"/>
    <w:rsid w:val="005D3AC6"/>
    <w:rsid w:val="005F38B6"/>
    <w:rsid w:val="006213AE"/>
    <w:rsid w:val="006C5214"/>
    <w:rsid w:val="00776F64"/>
    <w:rsid w:val="00794407"/>
    <w:rsid w:val="00794C2F"/>
    <w:rsid w:val="007951EA"/>
    <w:rsid w:val="00796C66"/>
    <w:rsid w:val="007A3F5C"/>
    <w:rsid w:val="007C001D"/>
    <w:rsid w:val="007D6E46"/>
    <w:rsid w:val="007E4516"/>
    <w:rsid w:val="00857CC6"/>
    <w:rsid w:val="00872337"/>
    <w:rsid w:val="008A401C"/>
    <w:rsid w:val="0093412A"/>
    <w:rsid w:val="009B4614"/>
    <w:rsid w:val="009E70D9"/>
    <w:rsid w:val="009F6F56"/>
    <w:rsid w:val="00AC6023"/>
    <w:rsid w:val="00AE325A"/>
    <w:rsid w:val="00B252C3"/>
    <w:rsid w:val="00B672C1"/>
    <w:rsid w:val="00BA65BB"/>
    <w:rsid w:val="00BB70B1"/>
    <w:rsid w:val="00C16EA1"/>
    <w:rsid w:val="00C33986"/>
    <w:rsid w:val="00CC1DF9"/>
    <w:rsid w:val="00D03D5A"/>
    <w:rsid w:val="00D74773"/>
    <w:rsid w:val="00D8136A"/>
    <w:rsid w:val="00DB0E1A"/>
    <w:rsid w:val="00DB7660"/>
    <w:rsid w:val="00DC6469"/>
    <w:rsid w:val="00E032E8"/>
    <w:rsid w:val="00E44263"/>
    <w:rsid w:val="00EA5ECE"/>
    <w:rsid w:val="00EC0418"/>
    <w:rsid w:val="00EE645F"/>
    <w:rsid w:val="00EF6A79"/>
    <w:rsid w:val="00F26B73"/>
    <w:rsid w:val="00F54307"/>
    <w:rsid w:val="00F82F2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1B2E"/>
  <w15:chartTrackingRefBased/>
  <w15:docId w15:val="{8096EFDC-A056-468A-8F32-B8AE61E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1"/>
    <w:qFormat/>
    <w:rsid w:val="005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1874">
      <w:bodyDiv w:val="1"/>
      <w:marLeft w:val="0"/>
      <w:marRight w:val="0"/>
      <w:marTop w:val="0"/>
      <w:marBottom w:val="0"/>
      <w:divBdr>
        <w:top w:val="none" w:sz="0" w:space="0" w:color="auto"/>
        <w:left w:val="none" w:sz="0" w:space="0" w:color="auto"/>
        <w:bottom w:val="none" w:sz="0" w:space="0" w:color="auto"/>
        <w:right w:val="none" w:sz="0" w:space="0" w:color="auto"/>
      </w:divBdr>
    </w:div>
    <w:div w:id="1445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35F1B64274169AB55E1E900C98A5D"/>
        <w:category>
          <w:name w:val="Bendrosios nuostatos"/>
          <w:gallery w:val="placeholder"/>
        </w:category>
        <w:types>
          <w:type w:val="bbPlcHdr"/>
        </w:types>
        <w:behaviors>
          <w:behavior w:val="content"/>
        </w:behaviors>
        <w:guid w:val="{C0F95066-0115-4C36-ABDE-AF1F1ADA3445}"/>
      </w:docPartPr>
      <w:docPartBody>
        <w:p w:rsidR="00467E23" w:rsidRDefault="00467E23">
          <w:pPr>
            <w:pStyle w:val="62235F1B64274169AB55E1E900C98A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3"/>
    <w:rsid w:val="00467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235F1B64274169AB55E1E900C98A5D">
    <w:name w:val="62235F1B64274169AB55E1E900C9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47</TotalTime>
  <Pages>2</Pages>
  <Words>316</Words>
  <Characters>2513</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Janina Leišienė</cp:lastModifiedBy>
  <cp:revision>10</cp:revision>
  <cp:lastPrinted>2001-06-05T13:05:00Z</cp:lastPrinted>
  <dcterms:created xsi:type="dcterms:W3CDTF">2023-12-12T13:34:00Z</dcterms:created>
  <dcterms:modified xsi:type="dcterms:W3CDTF">2024-02-28T13:59:00Z</dcterms:modified>
</cp:coreProperties>
</file>