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14:paraId="404CE736" w14:textId="460F2CFD" w:rsidR="007457B4" w:rsidRDefault="00533C1C" w:rsidP="00255E38">
      <w:pPr>
        <w:tabs>
          <w:tab w:val="left" w:pos="720"/>
          <w:tab w:val="num" w:pos="3960"/>
        </w:tabs>
        <w:jc w:val="center"/>
        <w:rPr>
          <w:bCs/>
        </w:rPr>
      </w:pPr>
      <w:r>
        <w:rPr>
          <w:bCs/>
        </w:rPr>
        <w:t>D</w:t>
      </w:r>
      <w:r w:rsidRPr="00533C1C">
        <w:rPr>
          <w:bCs/>
        </w:rPr>
        <w:t xml:space="preserve">ėl </w:t>
      </w:r>
      <w:r>
        <w:rPr>
          <w:bCs/>
        </w:rPr>
        <w:t>M</w:t>
      </w:r>
      <w:r w:rsidRPr="00533C1C">
        <w:rPr>
          <w:bCs/>
        </w:rPr>
        <w:t xml:space="preserve">olėtų rajono savivaldybės tarybos 2020 m. balandžio 30 d. sprendimo </w:t>
      </w:r>
      <w:r>
        <w:rPr>
          <w:bCs/>
        </w:rPr>
        <w:t>N</w:t>
      </w:r>
      <w:r w:rsidRPr="00533C1C">
        <w:rPr>
          <w:bCs/>
        </w:rPr>
        <w:t xml:space="preserve">r. </w:t>
      </w:r>
      <w:r>
        <w:rPr>
          <w:bCs/>
        </w:rPr>
        <w:t>B</w:t>
      </w:r>
      <w:r w:rsidRPr="00533C1C">
        <w:rPr>
          <w:bCs/>
        </w:rPr>
        <w:t>1-98 „</w:t>
      </w:r>
      <w:r>
        <w:rPr>
          <w:bCs/>
        </w:rPr>
        <w:t>D</w:t>
      </w:r>
      <w:r w:rsidRPr="00533C1C">
        <w:rPr>
          <w:bCs/>
        </w:rPr>
        <w:t xml:space="preserve">ėl savivaldybės nekilnojamojo turto perdavimo viešajai įstaigai </w:t>
      </w:r>
      <w:r>
        <w:rPr>
          <w:bCs/>
        </w:rPr>
        <w:t>M</w:t>
      </w:r>
      <w:r w:rsidRPr="00533C1C">
        <w:rPr>
          <w:bCs/>
        </w:rPr>
        <w:t>olėtų ligoninei pagal patikėjimo sutartį“ pakeitimo ir turto perdavimo</w:t>
      </w:r>
    </w:p>
    <w:p w14:paraId="0DE3C695" w14:textId="77777777" w:rsidR="00533C1C" w:rsidRPr="00533C1C" w:rsidRDefault="00533C1C" w:rsidP="00255E38">
      <w:pPr>
        <w:tabs>
          <w:tab w:val="left" w:pos="720"/>
          <w:tab w:val="num" w:pos="3960"/>
        </w:tabs>
        <w:jc w:val="center"/>
        <w:rPr>
          <w:bCs/>
          <w:noProof/>
        </w:rPr>
      </w:pPr>
    </w:p>
    <w:p w14:paraId="4B29448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Parengto tarybos sprendimo projekto tikslai ir uždaviniai:</w:t>
      </w:r>
    </w:p>
    <w:p w14:paraId="0936B93A" w14:textId="6E5D8260" w:rsidR="007457B4" w:rsidRPr="00613706" w:rsidRDefault="007457B4" w:rsidP="00533C1C">
      <w:pPr>
        <w:spacing w:line="360" w:lineRule="auto"/>
        <w:ind w:firstLine="709"/>
        <w:jc w:val="both"/>
      </w:pPr>
      <w:r w:rsidRPr="00613706">
        <w:t>Tikslas -</w:t>
      </w:r>
      <w:r w:rsidR="0047541F">
        <w:t xml:space="preserve"> </w:t>
      </w:r>
      <w:r w:rsidR="00533C1C">
        <w:t xml:space="preserve">perduoti turtą – 188,06 kv. m patalpas (toliau – Turtas) ūkio pastate, Molėtų r. sav., Molėtų m., Graužinių g. 12, </w:t>
      </w:r>
      <w:r w:rsidR="0047541F">
        <w:t xml:space="preserve">Molėtų rajono savivaldybės administracijai (toliau – Administracija)  (kodas 188712799) patikėjimo teise valdyti, naudoti ir disponuoti savivaldybei nuosavybės teise priklausantį ir šiuo metu pagal patikėjimo sutartį </w:t>
      </w:r>
      <w:r w:rsidR="00510ACB">
        <w:t xml:space="preserve">VšĮ Molėtų ligoninės </w:t>
      </w:r>
      <w:r w:rsidR="0047541F">
        <w:t>valdom</w:t>
      </w:r>
      <w:r w:rsidR="00510ACB">
        <w:t>ą turtą</w:t>
      </w:r>
      <w:r w:rsidR="00533C1C">
        <w:t>.</w:t>
      </w:r>
    </w:p>
    <w:p w14:paraId="4748AD2C" w14:textId="14A5FB06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A074D8">
        <w:t>Siūlomos teisinio reguliavimo nuostatos:</w:t>
      </w:r>
    </w:p>
    <w:p w14:paraId="60356695" w14:textId="39A2FF73" w:rsidR="00CC289F" w:rsidRDefault="00CC289F" w:rsidP="00CC289F">
      <w:pPr>
        <w:spacing w:line="360" w:lineRule="auto"/>
        <w:ind w:firstLine="709"/>
        <w:jc w:val="both"/>
      </w:pPr>
      <w:r>
        <w:t>Sprendimu teisinio reguliavimo nuostatos nėra nustatomos.</w:t>
      </w:r>
    </w:p>
    <w:p w14:paraId="04D16917" w14:textId="79FD0975" w:rsidR="007457B4" w:rsidRPr="00613706" w:rsidRDefault="007457B4" w:rsidP="00533C1C">
      <w:pPr>
        <w:pStyle w:val="Sraopastraipa"/>
        <w:numPr>
          <w:ilvl w:val="0"/>
          <w:numId w:val="7"/>
        </w:numPr>
        <w:spacing w:line="360" w:lineRule="auto"/>
        <w:ind w:left="0" w:firstLine="709"/>
        <w:jc w:val="both"/>
      </w:pPr>
      <w:r w:rsidRPr="00613706">
        <w:t>Laukiami rezultatai:</w:t>
      </w:r>
    </w:p>
    <w:p w14:paraId="267A721A" w14:textId="67CA72ED" w:rsidR="001D0826" w:rsidRPr="00613706" w:rsidRDefault="001D0826" w:rsidP="001D0826">
      <w:pPr>
        <w:spacing w:line="360" w:lineRule="auto"/>
        <w:ind w:firstLine="720"/>
        <w:jc w:val="both"/>
      </w:pPr>
      <w:r w:rsidRPr="00D92162">
        <w:t>Administracijai perėmus turtą</w:t>
      </w:r>
      <w:r w:rsidR="00D92162" w:rsidRPr="00D92162">
        <w:t xml:space="preserve">, toliau turtas </w:t>
      </w:r>
      <w:r w:rsidRPr="00D92162">
        <w:t>bus tikslingai panaudot</w:t>
      </w:r>
      <w:r w:rsidR="00D92162" w:rsidRPr="00D92162">
        <w:t>as įgyvendinant projektą</w:t>
      </w:r>
      <w:r w:rsidRPr="00D92162">
        <w:t>.</w:t>
      </w:r>
    </w:p>
    <w:p w14:paraId="0EDD660A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Lėšų poreikis ir jų šaltiniai:</w:t>
      </w:r>
    </w:p>
    <w:p w14:paraId="5EA03904" w14:textId="77777777" w:rsidR="007457B4" w:rsidRPr="00613706" w:rsidRDefault="007457B4" w:rsidP="00533C1C">
      <w:pPr>
        <w:pStyle w:val="Sraopastraipa"/>
        <w:spacing w:line="360" w:lineRule="auto"/>
        <w:ind w:left="0" w:firstLine="709"/>
      </w:pPr>
      <w:r w:rsidRPr="00613706">
        <w:t>Lėšų poreikio nėra.</w:t>
      </w:r>
    </w:p>
    <w:p w14:paraId="43B82ED0" w14:textId="77777777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Kiti sprendimui priimti reikalingi pagrindimai, skaičiavimai ar paaiškinimai.</w:t>
      </w:r>
    </w:p>
    <w:p w14:paraId="7EA350EE" w14:textId="7286066F" w:rsidR="00A075C7" w:rsidRPr="001D0826" w:rsidRDefault="00853AA9" w:rsidP="001D0826">
      <w:pPr>
        <w:tabs>
          <w:tab w:val="left" w:pos="0"/>
          <w:tab w:val="left" w:pos="709"/>
        </w:tabs>
        <w:spacing w:line="360" w:lineRule="auto"/>
        <w:jc w:val="both"/>
      </w:pPr>
      <w:r>
        <w:tab/>
      </w:r>
      <w:r w:rsidR="006615C1">
        <w:t xml:space="preserve"> </w:t>
      </w:r>
      <w:r w:rsidR="00533C1C">
        <w:t xml:space="preserve">Nurodytas Turtas buvo perduotas Molėtų ligoninei pagal 2020-05-27 Molėtų rajono savivaldybės turto patikėjimo sutartį Nr. T44 (13.1.55)-4 20 metų, t. y. iki 2040-05-26. </w:t>
      </w:r>
      <w:r w:rsidR="00A075C7">
        <w:rPr>
          <w:rFonts w:eastAsia="Calibri"/>
        </w:rPr>
        <w:t>Administracija gavo iš</w:t>
      </w:r>
      <w:r w:rsidR="001D0826">
        <w:rPr>
          <w:rFonts w:eastAsia="Calibri"/>
        </w:rPr>
        <w:t xml:space="preserve"> VšĮ </w:t>
      </w:r>
      <w:r w:rsidR="00A075C7">
        <w:t xml:space="preserve">Molėtų </w:t>
      </w:r>
      <w:r w:rsidR="001D0826">
        <w:t>ligoninės</w:t>
      </w:r>
      <w:r w:rsidR="00A075C7">
        <w:t xml:space="preserve"> </w:t>
      </w:r>
      <w:r w:rsidR="00A075C7" w:rsidRPr="00D619AB">
        <w:t>20</w:t>
      </w:r>
      <w:r w:rsidR="001D0826" w:rsidRPr="00D619AB">
        <w:t>24</w:t>
      </w:r>
      <w:r w:rsidR="00A075C7" w:rsidRPr="00D619AB">
        <w:t xml:space="preserve"> m. vasario </w:t>
      </w:r>
      <w:r w:rsidR="00D619AB" w:rsidRPr="00D619AB">
        <w:t>26</w:t>
      </w:r>
      <w:r w:rsidR="00A075C7" w:rsidRPr="00D619AB">
        <w:t xml:space="preserve"> d. raštą Nr.</w:t>
      </w:r>
      <w:r w:rsidR="00D619AB" w:rsidRPr="00D619AB">
        <w:t xml:space="preserve"> S -37</w:t>
      </w:r>
      <w:r w:rsidR="00A075C7" w:rsidRPr="00D619AB">
        <w:t xml:space="preserve"> „Dėl </w:t>
      </w:r>
      <w:r w:rsidR="00D619AB" w:rsidRPr="00D619AB">
        <w:t xml:space="preserve">racionalaus Molėtų ligoninės </w:t>
      </w:r>
      <w:r w:rsidR="00D619AB">
        <w:t>patalpų naudojimo“</w:t>
      </w:r>
      <w:r w:rsidR="00A075C7">
        <w:t>, kuriame nurodoma,</w:t>
      </w:r>
      <w:r w:rsidR="00533C1C">
        <w:t xml:space="preserve"> kad 188,06 kv. m patalpų nereikalingos savivaldybės funkcijų vykdymui. T</w:t>
      </w:r>
      <w:r w:rsidR="001D0826">
        <w:t>urtas p</w:t>
      </w:r>
      <w:r w:rsidR="00A075C7">
        <w:t>ripažinta</w:t>
      </w:r>
      <w:r w:rsidR="001D0826">
        <w:t>s</w:t>
      </w:r>
      <w:r w:rsidR="00A075C7">
        <w:t xml:space="preserve"> nereikaling</w:t>
      </w:r>
      <w:r w:rsidR="001D0826">
        <w:t>u</w:t>
      </w:r>
      <w:r w:rsidR="00A075C7">
        <w:t xml:space="preserve"> įstaigos veiklai ir siūloma </w:t>
      </w:r>
      <w:r w:rsidR="00533C1C">
        <w:t xml:space="preserve">188,06 kv. m patalpų </w:t>
      </w:r>
      <w:r w:rsidR="00A075C7">
        <w:t xml:space="preserve">perimti Administracijai.  Todėl, vadovaujantis Lietuvos Respublikos valstybės ir savivaldybių turto valdymo, naudojimo ir disponavimo juo įstatymo 12 straipsnio 1, 2 dalimis paruoštas sprendimo projektas dėl </w:t>
      </w:r>
      <w:r w:rsidR="005A62B3">
        <w:t>Turto</w:t>
      </w:r>
      <w:r w:rsidR="00A075C7">
        <w:t xml:space="preserve"> perdavimo Administracijai. </w:t>
      </w:r>
    </w:p>
    <w:p w14:paraId="5A64B1E5" w14:textId="77777777" w:rsidR="00A075C7" w:rsidRDefault="00A075C7" w:rsidP="00A075C7">
      <w:pPr>
        <w:tabs>
          <w:tab w:val="left" w:pos="720"/>
          <w:tab w:val="num" w:pos="3960"/>
        </w:tabs>
        <w:jc w:val="center"/>
        <w:rPr>
          <w:noProof/>
        </w:rPr>
      </w:pPr>
    </w:p>
    <w:p w14:paraId="64098CB5" w14:textId="77777777" w:rsidR="00A075C7" w:rsidRDefault="00A075C7" w:rsidP="00A075C7">
      <w:pPr>
        <w:tabs>
          <w:tab w:val="left" w:pos="720"/>
          <w:tab w:val="num" w:pos="3960"/>
        </w:tabs>
        <w:jc w:val="center"/>
        <w:rPr>
          <w:noProof/>
        </w:rPr>
      </w:pPr>
    </w:p>
    <w:p w14:paraId="5D67F8E2" w14:textId="77777777" w:rsidR="00A075C7" w:rsidRDefault="00A075C7" w:rsidP="00A075C7">
      <w:pPr>
        <w:tabs>
          <w:tab w:val="left" w:pos="720"/>
          <w:tab w:val="num" w:pos="3960"/>
        </w:tabs>
        <w:jc w:val="center"/>
        <w:rPr>
          <w:noProof/>
        </w:rPr>
      </w:pPr>
    </w:p>
    <w:p w14:paraId="78C3DCFA" w14:textId="77777777" w:rsidR="00A075C7" w:rsidRDefault="00A075C7" w:rsidP="00A075C7">
      <w:pPr>
        <w:tabs>
          <w:tab w:val="left" w:pos="720"/>
          <w:tab w:val="num" w:pos="3960"/>
        </w:tabs>
        <w:jc w:val="center"/>
      </w:pPr>
    </w:p>
    <w:p w14:paraId="43933144" w14:textId="77777777" w:rsidR="00175C85" w:rsidRDefault="00175C85" w:rsidP="00175C85">
      <w:pPr>
        <w:tabs>
          <w:tab w:val="left" w:pos="709"/>
        </w:tabs>
        <w:spacing w:before="240" w:line="360" w:lineRule="auto"/>
        <w:jc w:val="both"/>
      </w:pPr>
    </w:p>
    <w:p w14:paraId="23DB5647" w14:textId="77777777" w:rsidR="00A075C7" w:rsidRDefault="00A075C7" w:rsidP="00CC289F">
      <w:pPr>
        <w:tabs>
          <w:tab w:val="left" w:pos="0"/>
          <w:tab w:val="left" w:pos="709"/>
        </w:tabs>
        <w:spacing w:line="360" w:lineRule="auto"/>
        <w:jc w:val="both"/>
      </w:pPr>
    </w:p>
    <w:p w14:paraId="293BC939" w14:textId="77777777" w:rsidR="00A075C7" w:rsidRPr="00613706" w:rsidRDefault="00A075C7" w:rsidP="00CC289F">
      <w:pPr>
        <w:tabs>
          <w:tab w:val="left" w:pos="0"/>
          <w:tab w:val="left" w:pos="709"/>
        </w:tabs>
        <w:spacing w:line="360" w:lineRule="auto"/>
        <w:jc w:val="both"/>
        <w:rPr>
          <w:bCs/>
        </w:rPr>
      </w:pPr>
    </w:p>
    <w:p w14:paraId="2B99ED17" w14:textId="77777777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64F97867" w14:textId="518CFDBB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8EEC182" w14:textId="6A825225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7A5DFDF9" w14:textId="77777777" w:rsidR="00255E38" w:rsidRPr="00255E38" w:rsidRDefault="00255E38" w:rsidP="00255E38">
      <w:pPr>
        <w:tabs>
          <w:tab w:val="left" w:pos="720"/>
          <w:tab w:val="num" w:pos="3960"/>
        </w:tabs>
        <w:jc w:val="center"/>
      </w:pPr>
    </w:p>
    <w:sectPr w:rsidR="00255E38" w:rsidRPr="00255E38" w:rsidSect="005363BF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9C86" w14:textId="77777777" w:rsidR="005363BF" w:rsidRDefault="005363BF" w:rsidP="00E84370">
      <w:r>
        <w:separator/>
      </w:r>
    </w:p>
  </w:endnote>
  <w:endnote w:type="continuationSeparator" w:id="0">
    <w:p w14:paraId="5DC0E7BB" w14:textId="77777777" w:rsidR="005363BF" w:rsidRDefault="005363BF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8F96" w14:textId="77777777" w:rsidR="005363BF" w:rsidRDefault="005363BF" w:rsidP="00E84370">
      <w:r>
        <w:separator/>
      </w:r>
    </w:p>
  </w:footnote>
  <w:footnote w:type="continuationSeparator" w:id="0">
    <w:p w14:paraId="33E0B6D6" w14:textId="77777777" w:rsidR="005363BF" w:rsidRDefault="005363BF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72C1"/>
    <w:multiLevelType w:val="hybridMultilevel"/>
    <w:tmpl w:val="AF8C0A18"/>
    <w:lvl w:ilvl="0" w:tplc="C3542A50">
      <w:start w:val="1"/>
      <w:numFmt w:val="decimal"/>
      <w:lvlText w:val="%1."/>
      <w:lvlJc w:val="left"/>
      <w:pPr>
        <w:ind w:left="1636" w:hanging="360"/>
      </w:p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>
      <w:start w:val="1"/>
      <w:numFmt w:val="decimal"/>
      <w:lvlText w:val="%4."/>
      <w:lvlJc w:val="left"/>
      <w:pPr>
        <w:ind w:left="3796" w:hanging="360"/>
      </w:pPr>
    </w:lvl>
    <w:lvl w:ilvl="4" w:tplc="04270019">
      <w:start w:val="1"/>
      <w:numFmt w:val="lowerLetter"/>
      <w:lvlText w:val="%5."/>
      <w:lvlJc w:val="left"/>
      <w:pPr>
        <w:ind w:left="4516" w:hanging="360"/>
      </w:pPr>
    </w:lvl>
    <w:lvl w:ilvl="5" w:tplc="0427001B">
      <w:start w:val="1"/>
      <w:numFmt w:val="lowerRoman"/>
      <w:lvlText w:val="%6."/>
      <w:lvlJc w:val="right"/>
      <w:pPr>
        <w:ind w:left="5236" w:hanging="180"/>
      </w:pPr>
    </w:lvl>
    <w:lvl w:ilvl="6" w:tplc="0427000F">
      <w:start w:val="1"/>
      <w:numFmt w:val="decimal"/>
      <w:lvlText w:val="%7."/>
      <w:lvlJc w:val="left"/>
      <w:pPr>
        <w:ind w:left="5956" w:hanging="360"/>
      </w:pPr>
    </w:lvl>
    <w:lvl w:ilvl="7" w:tplc="04270019">
      <w:start w:val="1"/>
      <w:numFmt w:val="lowerLetter"/>
      <w:lvlText w:val="%8."/>
      <w:lvlJc w:val="left"/>
      <w:pPr>
        <w:ind w:left="6676" w:hanging="360"/>
      </w:pPr>
    </w:lvl>
    <w:lvl w:ilvl="8" w:tplc="0427001B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52320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154341">
    <w:abstractNumId w:val="5"/>
  </w:num>
  <w:num w:numId="3" w16cid:durableId="439492693">
    <w:abstractNumId w:val="1"/>
  </w:num>
  <w:num w:numId="4" w16cid:durableId="849295832">
    <w:abstractNumId w:val="4"/>
  </w:num>
  <w:num w:numId="5" w16cid:durableId="981230105">
    <w:abstractNumId w:val="2"/>
  </w:num>
  <w:num w:numId="6" w16cid:durableId="12943629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2767445">
    <w:abstractNumId w:val="6"/>
  </w:num>
  <w:num w:numId="8" w16cid:durableId="9638461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64683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49519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511522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936373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47E3"/>
    <w:rsid w:val="000542C4"/>
    <w:rsid w:val="00060F89"/>
    <w:rsid w:val="000654B7"/>
    <w:rsid w:val="00091BCC"/>
    <w:rsid w:val="000E259E"/>
    <w:rsid w:val="000F245E"/>
    <w:rsid w:val="000F337E"/>
    <w:rsid w:val="001266D4"/>
    <w:rsid w:val="001701DB"/>
    <w:rsid w:val="001707D6"/>
    <w:rsid w:val="00175C85"/>
    <w:rsid w:val="00193E0D"/>
    <w:rsid w:val="00197A0B"/>
    <w:rsid w:val="001D0826"/>
    <w:rsid w:val="001E0B29"/>
    <w:rsid w:val="001F0681"/>
    <w:rsid w:val="001F51FC"/>
    <w:rsid w:val="0020279E"/>
    <w:rsid w:val="0023286D"/>
    <w:rsid w:val="00255E38"/>
    <w:rsid w:val="00260EFA"/>
    <w:rsid w:val="00275A88"/>
    <w:rsid w:val="00285D15"/>
    <w:rsid w:val="0029693C"/>
    <w:rsid w:val="002D2851"/>
    <w:rsid w:val="002D59F8"/>
    <w:rsid w:val="002F1C4E"/>
    <w:rsid w:val="003060FF"/>
    <w:rsid w:val="00306EBE"/>
    <w:rsid w:val="00314AC8"/>
    <w:rsid w:val="00315C28"/>
    <w:rsid w:val="00321CB7"/>
    <w:rsid w:val="00340CAD"/>
    <w:rsid w:val="003456A8"/>
    <w:rsid w:val="00361E23"/>
    <w:rsid w:val="00381DD4"/>
    <w:rsid w:val="00397A67"/>
    <w:rsid w:val="003B2805"/>
    <w:rsid w:val="003D2983"/>
    <w:rsid w:val="003E0537"/>
    <w:rsid w:val="003F2EF7"/>
    <w:rsid w:val="0040012C"/>
    <w:rsid w:val="004254E5"/>
    <w:rsid w:val="0042677C"/>
    <w:rsid w:val="004637C3"/>
    <w:rsid w:val="0047541F"/>
    <w:rsid w:val="004964B8"/>
    <w:rsid w:val="004A3E7F"/>
    <w:rsid w:val="004F06E1"/>
    <w:rsid w:val="005012C7"/>
    <w:rsid w:val="00502578"/>
    <w:rsid w:val="0050724F"/>
    <w:rsid w:val="00510ACB"/>
    <w:rsid w:val="00533C1C"/>
    <w:rsid w:val="00534526"/>
    <w:rsid w:val="005363BF"/>
    <w:rsid w:val="00552649"/>
    <w:rsid w:val="00571F0A"/>
    <w:rsid w:val="005A62B3"/>
    <w:rsid w:val="005B5779"/>
    <w:rsid w:val="005B78D6"/>
    <w:rsid w:val="005C6443"/>
    <w:rsid w:val="005E0AE9"/>
    <w:rsid w:val="006233A5"/>
    <w:rsid w:val="00632952"/>
    <w:rsid w:val="00634904"/>
    <w:rsid w:val="006476AE"/>
    <w:rsid w:val="006506D9"/>
    <w:rsid w:val="006615C1"/>
    <w:rsid w:val="00665CC1"/>
    <w:rsid w:val="00681297"/>
    <w:rsid w:val="006A4D2D"/>
    <w:rsid w:val="006E32C6"/>
    <w:rsid w:val="0071163A"/>
    <w:rsid w:val="00714DAE"/>
    <w:rsid w:val="00734C56"/>
    <w:rsid w:val="007457B4"/>
    <w:rsid w:val="00761587"/>
    <w:rsid w:val="007A4196"/>
    <w:rsid w:val="007B274B"/>
    <w:rsid w:val="007B4786"/>
    <w:rsid w:val="007F4BA5"/>
    <w:rsid w:val="007F72B8"/>
    <w:rsid w:val="00843005"/>
    <w:rsid w:val="008433AD"/>
    <w:rsid w:val="008460AF"/>
    <w:rsid w:val="0084645C"/>
    <w:rsid w:val="00853AA9"/>
    <w:rsid w:val="00876E9B"/>
    <w:rsid w:val="008A2BB4"/>
    <w:rsid w:val="008B79F9"/>
    <w:rsid w:val="008D23DC"/>
    <w:rsid w:val="008D60D1"/>
    <w:rsid w:val="008F0012"/>
    <w:rsid w:val="00935FF1"/>
    <w:rsid w:val="00971E6B"/>
    <w:rsid w:val="0098213D"/>
    <w:rsid w:val="00984BC8"/>
    <w:rsid w:val="009A02F1"/>
    <w:rsid w:val="009A66F2"/>
    <w:rsid w:val="009B625B"/>
    <w:rsid w:val="009C7A0C"/>
    <w:rsid w:val="00A075C7"/>
    <w:rsid w:val="00A41958"/>
    <w:rsid w:val="00A50053"/>
    <w:rsid w:val="00A55951"/>
    <w:rsid w:val="00A77B38"/>
    <w:rsid w:val="00A9604E"/>
    <w:rsid w:val="00AB5294"/>
    <w:rsid w:val="00AD0FBA"/>
    <w:rsid w:val="00AE5530"/>
    <w:rsid w:val="00AF5ED8"/>
    <w:rsid w:val="00B03D6C"/>
    <w:rsid w:val="00B05DE4"/>
    <w:rsid w:val="00B0606E"/>
    <w:rsid w:val="00B1777F"/>
    <w:rsid w:val="00B30BAC"/>
    <w:rsid w:val="00B65FE9"/>
    <w:rsid w:val="00BA1556"/>
    <w:rsid w:val="00BB52FE"/>
    <w:rsid w:val="00BE43C3"/>
    <w:rsid w:val="00BF5129"/>
    <w:rsid w:val="00C02F7E"/>
    <w:rsid w:val="00C163D5"/>
    <w:rsid w:val="00C712F1"/>
    <w:rsid w:val="00C76E32"/>
    <w:rsid w:val="00C8407D"/>
    <w:rsid w:val="00CB585C"/>
    <w:rsid w:val="00CC289F"/>
    <w:rsid w:val="00CE1EB2"/>
    <w:rsid w:val="00CF28FE"/>
    <w:rsid w:val="00CF33A6"/>
    <w:rsid w:val="00CF6B2A"/>
    <w:rsid w:val="00D05F33"/>
    <w:rsid w:val="00D346DD"/>
    <w:rsid w:val="00D619AB"/>
    <w:rsid w:val="00D66415"/>
    <w:rsid w:val="00D92056"/>
    <w:rsid w:val="00D92162"/>
    <w:rsid w:val="00DA74B1"/>
    <w:rsid w:val="00DC3F76"/>
    <w:rsid w:val="00DE782C"/>
    <w:rsid w:val="00E05A04"/>
    <w:rsid w:val="00E127C6"/>
    <w:rsid w:val="00E145AF"/>
    <w:rsid w:val="00E4247F"/>
    <w:rsid w:val="00E569AD"/>
    <w:rsid w:val="00E60E4D"/>
    <w:rsid w:val="00E62B24"/>
    <w:rsid w:val="00E76A0D"/>
    <w:rsid w:val="00E77E28"/>
    <w:rsid w:val="00E84370"/>
    <w:rsid w:val="00EB6E4E"/>
    <w:rsid w:val="00ED39A1"/>
    <w:rsid w:val="00F10768"/>
    <w:rsid w:val="00F22AFB"/>
    <w:rsid w:val="00F502A5"/>
    <w:rsid w:val="00F63519"/>
    <w:rsid w:val="00F95127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  <w:style w:type="paragraph" w:customStyle="1" w:styleId="Default">
    <w:name w:val="Default"/>
    <w:rsid w:val="00175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21</cp:revision>
  <cp:lastPrinted>2018-05-18T11:07:00Z</cp:lastPrinted>
  <dcterms:created xsi:type="dcterms:W3CDTF">2024-02-15T11:52:00Z</dcterms:created>
  <dcterms:modified xsi:type="dcterms:W3CDTF">2024-02-27T13:59:00Z</dcterms:modified>
</cp:coreProperties>
</file>