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7B6998A3" w:rsidR="00165145" w:rsidRDefault="00C379A1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bCs/>
          <w:lang w:val="lt-LT"/>
        </w:rPr>
        <w:t>D</w:t>
      </w:r>
      <w:r w:rsidR="0040737D" w:rsidRPr="0040737D">
        <w:rPr>
          <w:bCs/>
          <w:lang w:val="lt-LT"/>
        </w:rPr>
        <w:t xml:space="preserve">ėl savivaldybės turto perdavimo </w:t>
      </w:r>
      <w:r w:rsidR="00E03D6D">
        <w:rPr>
          <w:bCs/>
          <w:lang w:val="lt-LT"/>
        </w:rPr>
        <w:t>viešajai įstaigai Bendrystės centrui</w:t>
      </w:r>
      <w:r w:rsidR="0040737D" w:rsidRPr="0040737D">
        <w:rPr>
          <w:bCs/>
          <w:lang w:val="lt-LT"/>
        </w:rPr>
        <w:t xml:space="preserve"> pagal panaudos sutartį</w:t>
      </w:r>
      <w:r w:rsidR="0040737D"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Default="00DF5B15" w:rsidP="00C379A1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303C5BB" w14:textId="77336B8D" w:rsidR="00C774B0" w:rsidRPr="00C774B0" w:rsidRDefault="00C774B0" w:rsidP="00C379A1">
      <w:pPr>
        <w:pStyle w:val="Sraopastraipa"/>
        <w:spacing w:before="100" w:beforeAutospacing="1" w:after="100" w:afterAutospacing="1" w:line="360" w:lineRule="auto"/>
        <w:ind w:left="0" w:firstLine="720"/>
        <w:jc w:val="both"/>
        <w:rPr>
          <w:lang w:val="lt-LT"/>
        </w:rPr>
      </w:pPr>
      <w:r w:rsidRPr="00C774B0">
        <w:rPr>
          <w:lang w:val="lt-LT"/>
        </w:rPr>
        <w:t xml:space="preserve">Sprendimo projekto tikslas – perduoti turtą – </w:t>
      </w:r>
      <w:r w:rsidR="005E045A">
        <w:rPr>
          <w:lang w:val="lt-LT"/>
        </w:rPr>
        <w:t>socialinės paramos centro pastat</w:t>
      </w:r>
      <w:r w:rsidR="004D1154">
        <w:rPr>
          <w:lang w:val="lt-LT"/>
        </w:rPr>
        <w:t>ą</w:t>
      </w:r>
      <w:r w:rsidRPr="00C774B0">
        <w:rPr>
          <w:lang w:val="lt-LT"/>
        </w:rPr>
        <w:t xml:space="preserve">, Molėtų r. sav., </w:t>
      </w:r>
      <w:r w:rsidR="005E045A">
        <w:rPr>
          <w:lang w:val="lt-LT"/>
        </w:rPr>
        <w:t>Inturkės</w:t>
      </w:r>
      <w:r w:rsidRPr="00C774B0">
        <w:rPr>
          <w:lang w:val="lt-LT"/>
        </w:rPr>
        <w:t xml:space="preserve"> sen., </w:t>
      </w:r>
      <w:r w:rsidR="005E045A">
        <w:rPr>
          <w:lang w:val="lt-LT"/>
        </w:rPr>
        <w:t xml:space="preserve">Inturkės k., Paplūdimio </w:t>
      </w:r>
      <w:r>
        <w:rPr>
          <w:lang w:val="lt-LT"/>
        </w:rPr>
        <w:t xml:space="preserve">g. 2, </w:t>
      </w:r>
      <w:r w:rsidR="005E045A">
        <w:rPr>
          <w:lang w:val="lt-LT"/>
        </w:rPr>
        <w:t>viešajai įstaigai „Bendrystės centrui“</w:t>
      </w:r>
      <w:r w:rsidRPr="00C774B0">
        <w:rPr>
          <w:lang w:val="lt-LT" w:eastAsia="lt-LT"/>
        </w:rPr>
        <w:t xml:space="preserve"> (toliau – Centras)</w:t>
      </w:r>
      <w:r w:rsidRPr="00C774B0">
        <w:rPr>
          <w:lang w:val="lt-LT"/>
        </w:rPr>
        <w:t xml:space="preserve"> pagal turto panaudos sutartį 10 metų</w:t>
      </w:r>
      <w:r w:rsidRPr="00C774B0">
        <w:rPr>
          <w:lang w:val="lt-LT" w:eastAsia="lt-LT"/>
        </w:rPr>
        <w:t xml:space="preserve"> įstatuose numatytai veiklai vykdyti.</w:t>
      </w:r>
    </w:p>
    <w:p w14:paraId="5E0CDDE4" w14:textId="42490BBE" w:rsidR="004D1154" w:rsidRPr="00524065" w:rsidRDefault="00C774B0" w:rsidP="00524065">
      <w:pPr>
        <w:pStyle w:val="Sraopastraipa"/>
        <w:spacing w:line="360" w:lineRule="auto"/>
        <w:ind w:left="0" w:firstLine="720"/>
        <w:jc w:val="both"/>
        <w:rPr>
          <w:lang w:val="lt-LT" w:eastAsia="lt-LT"/>
        </w:rPr>
      </w:pPr>
      <w:r w:rsidRPr="000072FF">
        <w:rPr>
          <w:bCs/>
          <w:lang w:val="lt-LT"/>
        </w:rPr>
        <w:t xml:space="preserve">Uždaviniai </w:t>
      </w:r>
      <w:r w:rsidRPr="00524065">
        <w:rPr>
          <w:bCs/>
          <w:lang w:val="lt-LT"/>
        </w:rPr>
        <w:t>–</w:t>
      </w:r>
      <w:r w:rsidRPr="00524065">
        <w:rPr>
          <w:lang w:val="lt-LT" w:eastAsia="lt-LT"/>
        </w:rPr>
        <w:t xml:space="preserve"> </w:t>
      </w:r>
      <w:r w:rsidR="00524065" w:rsidRPr="00524065">
        <w:rPr>
          <w:lang w:val="lt-LT"/>
        </w:rPr>
        <w:t>tenkinti įvairių interesų ir amžiaus grupių socialinius, kultūrinius ir švietimo poreikius, užtikrinti neformalųjį švietimą, socialinių, sockultūrinių  paslaugų, turizmo ir poilsio organizavimą</w:t>
      </w:r>
      <w:r w:rsidR="00524065">
        <w:rPr>
          <w:lang w:val="lt-LT"/>
        </w:rPr>
        <w:t>.</w:t>
      </w:r>
    </w:p>
    <w:p w14:paraId="6DF4699C" w14:textId="2B06AA45" w:rsidR="00DF5B15" w:rsidRPr="00C97F05" w:rsidRDefault="00DF5B15" w:rsidP="00C379A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contextualSpacing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379A1">
      <w:pPr>
        <w:pStyle w:val="Sraopastraipa"/>
        <w:spacing w:line="360" w:lineRule="auto"/>
        <w:ind w:left="0" w:firstLine="720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C379A1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39D10AF6" w:rsidR="0011662A" w:rsidRPr="00434A56" w:rsidRDefault="00B06EC2" w:rsidP="00C379A1">
      <w:pPr>
        <w:tabs>
          <w:tab w:val="left" w:pos="1296"/>
        </w:tabs>
        <w:spacing w:line="360" w:lineRule="auto"/>
        <w:ind w:firstLine="720"/>
        <w:contextualSpacing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C774B0">
        <w:rPr>
          <w:lang w:val="lt-LT" w:eastAsia="lt-LT"/>
        </w:rPr>
        <w:t>Centro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C379A1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C379A1">
      <w:pPr>
        <w:widowControl w:val="0"/>
        <w:tabs>
          <w:tab w:val="left" w:pos="851"/>
        </w:tabs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3E219560" w14:textId="77777777" w:rsidR="00C379A1" w:rsidRDefault="00DF5B15" w:rsidP="00C379A1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554397DB" w14:textId="5E50D2DA" w:rsidR="00F05A8E" w:rsidRPr="00F05A8E" w:rsidRDefault="00CB30A7" w:rsidP="00CB30A7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Centrui</w:t>
      </w:r>
      <w:r w:rsidR="00F05A8E" w:rsidRPr="00F05A8E">
        <w:rPr>
          <w:lang w:val="lt-LT"/>
        </w:rPr>
        <w:t xml:space="preserve"> aukščiau nurodytas turtas buvo perduotas pagal 201</w:t>
      </w:r>
      <w:r>
        <w:rPr>
          <w:lang w:val="lt-LT"/>
        </w:rPr>
        <w:t>7</w:t>
      </w:r>
      <w:r w:rsidR="00F05A8E" w:rsidRPr="00F05A8E">
        <w:rPr>
          <w:lang w:val="lt-LT"/>
        </w:rPr>
        <w:t>-</w:t>
      </w:r>
      <w:r>
        <w:rPr>
          <w:lang w:val="lt-LT"/>
        </w:rPr>
        <w:t>04</w:t>
      </w:r>
      <w:r w:rsidR="00F05A8E" w:rsidRPr="00F05A8E">
        <w:rPr>
          <w:lang w:val="lt-LT"/>
        </w:rPr>
        <w:t>-</w:t>
      </w:r>
      <w:r>
        <w:rPr>
          <w:lang w:val="lt-LT"/>
        </w:rPr>
        <w:t>20</w:t>
      </w:r>
      <w:r w:rsidR="00F05A8E" w:rsidRPr="00F05A8E">
        <w:rPr>
          <w:lang w:val="lt-LT"/>
        </w:rPr>
        <w:t xml:space="preserve"> turto panaudos sutartį Nr. T6-4 </w:t>
      </w:r>
      <w:r>
        <w:rPr>
          <w:lang w:val="lt-LT"/>
        </w:rPr>
        <w:t xml:space="preserve">(2017) </w:t>
      </w:r>
      <w:r w:rsidR="00F05A8E" w:rsidRPr="00F05A8E">
        <w:rPr>
          <w:lang w:val="lt-LT"/>
        </w:rPr>
        <w:t>10 metų, t. y. iki 202</w:t>
      </w:r>
      <w:r>
        <w:rPr>
          <w:lang w:val="lt-LT"/>
        </w:rPr>
        <w:t>7</w:t>
      </w:r>
      <w:r w:rsidR="00F05A8E" w:rsidRPr="00F05A8E">
        <w:rPr>
          <w:lang w:val="lt-LT"/>
        </w:rPr>
        <w:t>-0</w:t>
      </w:r>
      <w:r>
        <w:rPr>
          <w:lang w:val="lt-LT"/>
        </w:rPr>
        <w:t>4</w:t>
      </w:r>
      <w:r w:rsidR="00F05A8E" w:rsidRPr="00F05A8E">
        <w:rPr>
          <w:lang w:val="lt-LT"/>
        </w:rPr>
        <w:t>-</w:t>
      </w:r>
      <w:r>
        <w:rPr>
          <w:lang w:val="lt-LT"/>
        </w:rPr>
        <w:t>20</w:t>
      </w:r>
      <w:r w:rsidR="00F05A8E" w:rsidRPr="00F05A8E">
        <w:rPr>
          <w:lang w:val="lt-LT"/>
        </w:rPr>
        <w:t>. Administracija 202</w:t>
      </w:r>
      <w:r>
        <w:rPr>
          <w:lang w:val="lt-LT"/>
        </w:rPr>
        <w:t>4</w:t>
      </w:r>
      <w:r w:rsidR="00F05A8E" w:rsidRPr="00F05A8E">
        <w:rPr>
          <w:lang w:val="lt-LT"/>
        </w:rPr>
        <w:t>-</w:t>
      </w:r>
      <w:r>
        <w:rPr>
          <w:lang w:val="lt-LT"/>
        </w:rPr>
        <w:t>02</w:t>
      </w:r>
      <w:r w:rsidR="00F05A8E" w:rsidRPr="00F05A8E">
        <w:rPr>
          <w:lang w:val="lt-LT"/>
        </w:rPr>
        <w:t>-</w:t>
      </w:r>
      <w:r>
        <w:rPr>
          <w:lang w:val="lt-LT"/>
        </w:rPr>
        <w:t>06</w:t>
      </w:r>
      <w:r w:rsidR="00F05A8E" w:rsidRPr="00F05A8E">
        <w:rPr>
          <w:lang w:val="lt-LT"/>
        </w:rPr>
        <w:t xml:space="preserve"> gavo iš </w:t>
      </w:r>
      <w:r>
        <w:rPr>
          <w:lang w:val="lt-LT"/>
        </w:rPr>
        <w:t>Centro</w:t>
      </w:r>
      <w:r w:rsidR="00F05A8E" w:rsidRPr="00F05A8E">
        <w:rPr>
          <w:lang w:val="lt-LT"/>
        </w:rPr>
        <w:t xml:space="preserve"> prašymą nutraukti sutartį. Priežastis</w:t>
      </w:r>
      <w:r>
        <w:rPr>
          <w:lang w:val="lt-LT"/>
        </w:rPr>
        <w:t xml:space="preserve"> – Centras </w:t>
      </w:r>
      <w:r w:rsidR="00F05A8E" w:rsidRPr="00F05A8E">
        <w:rPr>
          <w:lang w:val="lt-LT"/>
        </w:rPr>
        <w:t>planuoja dalyvauti</w:t>
      </w:r>
      <w:r>
        <w:rPr>
          <w:lang w:val="lt-LT"/>
        </w:rPr>
        <w:t xml:space="preserve"> projekte „Nestacionarių socialinių paslaugų infrastruktūros modernizavimas ir plėtra Inturkės seniūnijoje“ partnerio teisėmis, kurio pareiškėjas Molėtų rajono savivaldybės administracija</w:t>
      </w:r>
      <w:r w:rsidR="00F05A8E" w:rsidRPr="00F05A8E">
        <w:rPr>
          <w:lang w:val="lt-LT"/>
        </w:rPr>
        <w:t xml:space="preserve">, kur būtina sąlyga, kad būtų užtikrintas </w:t>
      </w:r>
      <w:r>
        <w:rPr>
          <w:lang w:val="lt-LT"/>
        </w:rPr>
        <w:t>5</w:t>
      </w:r>
      <w:r w:rsidR="00F05A8E" w:rsidRPr="00F05A8E">
        <w:rPr>
          <w:lang w:val="lt-LT"/>
        </w:rPr>
        <w:t xml:space="preserve"> m. veiklos tęstinumas. </w:t>
      </w:r>
      <w:r>
        <w:rPr>
          <w:lang w:val="lt-LT"/>
        </w:rPr>
        <w:t>Centrui</w:t>
      </w:r>
      <w:r w:rsidR="00F05A8E" w:rsidRPr="00F05A8E">
        <w:rPr>
          <w:lang w:val="lt-LT"/>
        </w:rPr>
        <w:t xml:space="preserve"> pateikus prašymą, dėl </w:t>
      </w:r>
      <w:r>
        <w:rPr>
          <w:lang w:val="lt-LT"/>
        </w:rPr>
        <w:t xml:space="preserve">socialinės paramos centro pastato, </w:t>
      </w:r>
      <w:r w:rsidR="00F05A8E" w:rsidRPr="00F05A8E">
        <w:rPr>
          <w:lang w:val="lt-LT"/>
        </w:rPr>
        <w:t xml:space="preserve">Molėtų r. sav., </w:t>
      </w:r>
      <w:r>
        <w:rPr>
          <w:lang w:val="lt-LT"/>
        </w:rPr>
        <w:t>Inturkės k., Paplūdimio g. 2,</w:t>
      </w:r>
      <w:r w:rsidR="00F05A8E" w:rsidRPr="00F05A8E">
        <w:rPr>
          <w:lang w:val="lt-LT"/>
        </w:rPr>
        <w:t xml:space="preserve">  nuomos 10 metų, administracija paruošė sprendimo projektą.</w:t>
      </w:r>
    </w:p>
    <w:p w14:paraId="1D25A053" w14:textId="77777777" w:rsidR="00F05A8E" w:rsidRPr="00F05A8E" w:rsidRDefault="00F05A8E" w:rsidP="00F05A8E">
      <w:pPr>
        <w:spacing w:line="360" w:lineRule="auto"/>
        <w:ind w:firstLine="360"/>
        <w:jc w:val="both"/>
        <w:rPr>
          <w:bCs/>
          <w:lang w:val="lt-LT"/>
        </w:rPr>
      </w:pPr>
      <w:r w:rsidRPr="00F05A8E">
        <w:rPr>
          <w:rFonts w:eastAsia="Calibri"/>
          <w:lang w:val="lt-LT"/>
        </w:rPr>
        <w:t xml:space="preserve">Siekiant įvertinti poveikį konkurencijai </w:t>
      </w:r>
      <w:r w:rsidRPr="00F05A8E">
        <w:rPr>
          <w:bCs/>
          <w:lang w:val="lt-LT"/>
        </w:rPr>
        <w:t>ir atitiktį valstybės pagalbos reikalavimams užpildytas vertinimo klausimynas.</w:t>
      </w:r>
    </w:p>
    <w:p w14:paraId="5569B491" w14:textId="77777777" w:rsidR="00F05A8E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7D8DBD01" w14:textId="77777777" w:rsidR="00F05A8E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1B29A46A" w14:textId="77777777" w:rsidR="00F05A8E" w:rsidRPr="00F05A8E" w:rsidRDefault="00F05A8E" w:rsidP="00F05A8E">
      <w:pPr>
        <w:tabs>
          <w:tab w:val="left" w:pos="993"/>
        </w:tabs>
        <w:spacing w:line="360" w:lineRule="auto"/>
        <w:jc w:val="both"/>
        <w:rPr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214D58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F932" w14:textId="77777777" w:rsidR="00214D58" w:rsidRDefault="00214D58">
      <w:r>
        <w:separator/>
      </w:r>
    </w:p>
  </w:endnote>
  <w:endnote w:type="continuationSeparator" w:id="0">
    <w:p w14:paraId="4D082997" w14:textId="77777777" w:rsidR="00214D58" w:rsidRDefault="002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0D13" w14:textId="77777777" w:rsidR="00214D58" w:rsidRDefault="00214D58">
      <w:r>
        <w:separator/>
      </w:r>
    </w:p>
  </w:footnote>
  <w:footnote w:type="continuationSeparator" w:id="0">
    <w:p w14:paraId="11F2FB37" w14:textId="77777777" w:rsidR="00214D58" w:rsidRDefault="002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2FF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2383C"/>
    <w:rsid w:val="00131135"/>
    <w:rsid w:val="00131751"/>
    <w:rsid w:val="00135671"/>
    <w:rsid w:val="001506E5"/>
    <w:rsid w:val="001510A8"/>
    <w:rsid w:val="00154411"/>
    <w:rsid w:val="001573D4"/>
    <w:rsid w:val="00165145"/>
    <w:rsid w:val="00176CA8"/>
    <w:rsid w:val="00184DD5"/>
    <w:rsid w:val="00185F84"/>
    <w:rsid w:val="001911AA"/>
    <w:rsid w:val="00193AAD"/>
    <w:rsid w:val="001A672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14D58"/>
    <w:rsid w:val="0023042A"/>
    <w:rsid w:val="00234424"/>
    <w:rsid w:val="002361B3"/>
    <w:rsid w:val="00274431"/>
    <w:rsid w:val="00275034"/>
    <w:rsid w:val="0027582C"/>
    <w:rsid w:val="00281359"/>
    <w:rsid w:val="002874A3"/>
    <w:rsid w:val="00287779"/>
    <w:rsid w:val="002A4D52"/>
    <w:rsid w:val="002A6F23"/>
    <w:rsid w:val="002B1F3A"/>
    <w:rsid w:val="002C081C"/>
    <w:rsid w:val="002E23D6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3B88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D1154"/>
    <w:rsid w:val="004E3731"/>
    <w:rsid w:val="004E6E8A"/>
    <w:rsid w:val="004F5180"/>
    <w:rsid w:val="004F6A3A"/>
    <w:rsid w:val="004F78A0"/>
    <w:rsid w:val="00501509"/>
    <w:rsid w:val="00503402"/>
    <w:rsid w:val="00524065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04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65EF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BCD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042AF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040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3509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379A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66E9B"/>
    <w:rsid w:val="00C70A30"/>
    <w:rsid w:val="00C70D36"/>
    <w:rsid w:val="00C7325B"/>
    <w:rsid w:val="00C774B0"/>
    <w:rsid w:val="00C84B9F"/>
    <w:rsid w:val="00C97F05"/>
    <w:rsid w:val="00CA1262"/>
    <w:rsid w:val="00CA3D88"/>
    <w:rsid w:val="00CA4C4B"/>
    <w:rsid w:val="00CA7B97"/>
    <w:rsid w:val="00CB023F"/>
    <w:rsid w:val="00CB30A7"/>
    <w:rsid w:val="00CB31C3"/>
    <w:rsid w:val="00CC0B1A"/>
    <w:rsid w:val="00CC2C90"/>
    <w:rsid w:val="00CC50BC"/>
    <w:rsid w:val="00CE0ED0"/>
    <w:rsid w:val="00D02F65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3D6D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662DF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5A8E"/>
    <w:rsid w:val="00F05DB0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2652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16</cp:revision>
  <cp:lastPrinted>2020-04-15T10:57:00Z</cp:lastPrinted>
  <dcterms:created xsi:type="dcterms:W3CDTF">2024-02-12T06:55:00Z</dcterms:created>
  <dcterms:modified xsi:type="dcterms:W3CDTF">2024-02-15T12:38:00Z</dcterms:modified>
</cp:coreProperties>
</file>