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5950" w14:textId="77777777" w:rsidR="00FC1B58" w:rsidRDefault="00FC1B58" w:rsidP="000461E9">
      <w:pPr>
        <w:pStyle w:val="Betarp"/>
        <w:ind w:left="5184" w:firstLine="1296"/>
      </w:pPr>
      <w:r>
        <w:t xml:space="preserve">Molėtų rajono savivaldybės tarybos                                                                                </w:t>
      </w:r>
    </w:p>
    <w:p w14:paraId="1B581FEA" w14:textId="1785D826" w:rsidR="00FC1B58" w:rsidRDefault="00FC1B58" w:rsidP="00FC1B58">
      <w:pPr>
        <w:pStyle w:val="Betarp"/>
        <w:ind w:left="5184" w:firstLine="1296"/>
      </w:pPr>
      <w:r>
        <w:t>202</w:t>
      </w:r>
      <w:r w:rsidR="009258D8">
        <w:t>4</w:t>
      </w:r>
      <w:r>
        <w:t xml:space="preserve"> m. vasario   d. sprendimo Nr. B1-           </w:t>
      </w:r>
    </w:p>
    <w:p w14:paraId="34D7B830" w14:textId="0CDF6B68" w:rsidR="003F316F" w:rsidRDefault="00700B8F" w:rsidP="00700B8F">
      <w:pPr>
        <w:pStyle w:val="Betarp"/>
        <w:ind w:left="5184" w:firstLine="1296"/>
      </w:pPr>
      <w:r>
        <w:t>6</w:t>
      </w:r>
      <w:r w:rsidR="00FC1B58">
        <w:t xml:space="preserve"> priedas</w:t>
      </w:r>
      <w:r w:rsidR="003F316F">
        <w:rPr>
          <w:rFonts w:eastAsia="Calibri" w:cs="Times New Roman"/>
          <w:szCs w:val="24"/>
        </w:rPr>
        <w:t xml:space="preserve">                     </w:t>
      </w:r>
    </w:p>
    <w:p w14:paraId="28658CAD" w14:textId="77777777" w:rsidR="00FC1B58" w:rsidRDefault="00FC1B58" w:rsidP="00FC1B58">
      <w:pPr>
        <w:pStyle w:val="Betarp"/>
        <w:ind w:left="5184" w:firstLine="1296"/>
      </w:pPr>
    </w:p>
    <w:p w14:paraId="069B3542" w14:textId="0BF322C1" w:rsidR="00550130" w:rsidRDefault="00700B8F" w:rsidP="00700B8F">
      <w:pPr>
        <w:pStyle w:val="Betarp"/>
        <w:jc w:val="center"/>
        <w:rPr>
          <w:b/>
          <w:bCs/>
        </w:rPr>
      </w:pPr>
      <w:r w:rsidRPr="00700B8F">
        <w:rPr>
          <w:b/>
          <w:bCs/>
        </w:rPr>
        <w:t>MOLĖTŲ RAJONO SAVIVALDYBĖS 202</w:t>
      </w:r>
      <w:r>
        <w:rPr>
          <w:b/>
          <w:bCs/>
        </w:rPr>
        <w:t>3</w:t>
      </w:r>
      <w:r w:rsidRPr="00700B8F">
        <w:rPr>
          <w:b/>
          <w:bCs/>
        </w:rPr>
        <w:t xml:space="preserve"> METŲ TIKSLINĖS  PASKIRTIES LĖŠŲ LIKUČIO PASKIRSTYMAS  (TŪKST. EUR)</w:t>
      </w:r>
    </w:p>
    <w:p w14:paraId="60E3F11A" w14:textId="23A56098" w:rsidR="00700B8F" w:rsidRDefault="00700B8F" w:rsidP="00700B8F">
      <w:pPr>
        <w:pStyle w:val="Betarp"/>
        <w:rPr>
          <w:b/>
          <w:bCs/>
        </w:rPr>
      </w:pPr>
    </w:p>
    <w:tbl>
      <w:tblPr>
        <w:tblW w:w="10437" w:type="dxa"/>
        <w:tblLook w:val="04A0" w:firstRow="1" w:lastRow="0" w:firstColumn="1" w:lastColumn="0" w:noHBand="0" w:noVBand="1"/>
      </w:tblPr>
      <w:tblGrid>
        <w:gridCol w:w="696"/>
        <w:gridCol w:w="6954"/>
        <w:gridCol w:w="1256"/>
        <w:gridCol w:w="1467"/>
        <w:gridCol w:w="236"/>
      </w:tblGrid>
      <w:tr w:rsidR="00837E59" w:rsidRPr="00837E59" w14:paraId="15655189" w14:textId="77777777" w:rsidTr="00837E59">
        <w:trPr>
          <w:gridAfter w:val="1"/>
          <w:wAfter w:w="236" w:type="dxa"/>
          <w:trHeight w:val="45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9E6C" w14:textId="77777777" w:rsidR="00837E59" w:rsidRPr="00837E59" w:rsidRDefault="00837E59" w:rsidP="00837E59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Eil. Nr.</w:t>
            </w:r>
          </w:p>
        </w:tc>
        <w:tc>
          <w:tcPr>
            <w:tcW w:w="6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585F" w14:textId="77777777" w:rsidR="00837E59" w:rsidRPr="00837E59" w:rsidRDefault="00837E59" w:rsidP="00837E59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Įstaigos, programos pavadinimas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04C3" w14:textId="77777777" w:rsidR="00837E59" w:rsidRPr="00837E59" w:rsidRDefault="00837E59" w:rsidP="00837E59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Programos kodas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74EB" w14:textId="77777777" w:rsidR="00837E59" w:rsidRPr="00837E59" w:rsidRDefault="00837E59" w:rsidP="00837E59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Iš viso </w:t>
            </w:r>
          </w:p>
        </w:tc>
      </w:tr>
      <w:tr w:rsidR="00837E59" w:rsidRPr="00837E59" w14:paraId="1E4F98C8" w14:textId="77777777" w:rsidTr="00837E59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B97A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6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6CD0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04C32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CB8A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61DF" w14:textId="77777777" w:rsidR="00837E59" w:rsidRPr="00837E59" w:rsidRDefault="00837E59" w:rsidP="00837E59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837E59" w:rsidRPr="00837E59" w14:paraId="0B73D601" w14:textId="77777777" w:rsidTr="00837E59">
        <w:trPr>
          <w:trHeight w:val="3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F24A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6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0595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2F2FB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5675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A716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51A8E81C" w14:textId="77777777" w:rsidTr="00837E5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A420" w14:textId="77777777" w:rsidR="00837E59" w:rsidRPr="00837E59" w:rsidRDefault="00837E59" w:rsidP="00837E59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4F92" w14:textId="77777777" w:rsidR="00837E59" w:rsidRPr="00837E59" w:rsidRDefault="00837E59" w:rsidP="00837E59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55E8" w14:textId="77777777" w:rsidR="00837E59" w:rsidRPr="00837E59" w:rsidRDefault="00837E59" w:rsidP="00837E59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4BCB" w14:textId="77777777" w:rsidR="00837E59" w:rsidRPr="00837E59" w:rsidRDefault="00837E59" w:rsidP="00837E59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6AD39285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3D97FB69" w14:textId="77777777" w:rsidTr="00837E5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544F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1.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483E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61CB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7878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375,9</w:t>
            </w:r>
          </w:p>
        </w:tc>
        <w:tc>
          <w:tcPr>
            <w:tcW w:w="236" w:type="dxa"/>
            <w:vAlign w:val="center"/>
            <w:hideMark/>
          </w:tcPr>
          <w:p w14:paraId="4D36779F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5A00460D" w14:textId="77777777" w:rsidTr="00837E59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AD29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1.1.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B259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ilgalaikio ir trumpalaikio turto  nuomą (negyvenamųjų patalpų)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B980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540B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8,6</w:t>
            </w:r>
          </w:p>
        </w:tc>
        <w:tc>
          <w:tcPr>
            <w:tcW w:w="236" w:type="dxa"/>
            <w:vAlign w:val="center"/>
            <w:hideMark/>
          </w:tcPr>
          <w:p w14:paraId="20BEFD18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4947BCF5" w14:textId="77777777" w:rsidTr="00837E5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53BD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1.2.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4C88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ilgalaikio ir trumpalaikio turto  nuomą (gyvenamųjų patalpų)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D333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248A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0,3</w:t>
            </w:r>
          </w:p>
        </w:tc>
        <w:tc>
          <w:tcPr>
            <w:tcW w:w="236" w:type="dxa"/>
            <w:vAlign w:val="center"/>
            <w:hideMark/>
          </w:tcPr>
          <w:p w14:paraId="527ABA3E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417274EC" w14:textId="77777777" w:rsidTr="00837E5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D413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1.3.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CB46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Žemės realizavimo pajamos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0543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A418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84,6</w:t>
            </w:r>
          </w:p>
        </w:tc>
        <w:tc>
          <w:tcPr>
            <w:tcW w:w="236" w:type="dxa"/>
            <w:vAlign w:val="center"/>
            <w:hideMark/>
          </w:tcPr>
          <w:p w14:paraId="520914DE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0CE5DC74" w14:textId="77777777" w:rsidTr="00837E5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C4744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1.4.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EB20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E1EC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F686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89,2</w:t>
            </w:r>
          </w:p>
        </w:tc>
        <w:tc>
          <w:tcPr>
            <w:tcW w:w="236" w:type="dxa"/>
            <w:vAlign w:val="center"/>
            <w:hideMark/>
          </w:tcPr>
          <w:p w14:paraId="34CF39B6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1EB2D37D" w14:textId="77777777" w:rsidTr="00837E5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6FFBE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1.5. 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FF4D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Gyvenamųjų pastatų realizavimo pajamos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820A9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DE9E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193,2</w:t>
            </w:r>
          </w:p>
        </w:tc>
        <w:tc>
          <w:tcPr>
            <w:tcW w:w="236" w:type="dxa"/>
            <w:vAlign w:val="center"/>
            <w:hideMark/>
          </w:tcPr>
          <w:p w14:paraId="51FE2A8A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590B6540" w14:textId="77777777" w:rsidTr="00837E5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836B4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2.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7E7E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kultūros centras: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7F36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939D8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2,3</w:t>
            </w:r>
          </w:p>
        </w:tc>
        <w:tc>
          <w:tcPr>
            <w:tcW w:w="236" w:type="dxa"/>
            <w:vAlign w:val="center"/>
            <w:hideMark/>
          </w:tcPr>
          <w:p w14:paraId="002CFDA5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44F761E8" w14:textId="77777777" w:rsidTr="00837E59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83EF1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2.1.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5A9F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7302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E746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2,3</w:t>
            </w:r>
          </w:p>
        </w:tc>
        <w:tc>
          <w:tcPr>
            <w:tcW w:w="236" w:type="dxa"/>
            <w:vAlign w:val="center"/>
            <w:hideMark/>
          </w:tcPr>
          <w:p w14:paraId="00653037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2011A473" w14:textId="77777777" w:rsidTr="00837E59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3D666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3.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FC78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pradinė mokykla: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5345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56971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1,7</w:t>
            </w:r>
          </w:p>
        </w:tc>
        <w:tc>
          <w:tcPr>
            <w:tcW w:w="236" w:type="dxa"/>
            <w:vAlign w:val="center"/>
            <w:hideMark/>
          </w:tcPr>
          <w:p w14:paraId="001AD2B2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2AF660DF" w14:textId="77777777" w:rsidTr="00837E5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E8294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3.1.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55D5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DC610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2D0D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1,7</w:t>
            </w:r>
          </w:p>
        </w:tc>
        <w:tc>
          <w:tcPr>
            <w:tcW w:w="236" w:type="dxa"/>
            <w:vAlign w:val="center"/>
            <w:hideMark/>
          </w:tcPr>
          <w:p w14:paraId="4A013260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42183412" w14:textId="77777777" w:rsidTr="00837E5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F163D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4.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0A17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0C55B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02C52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0,7</w:t>
            </w:r>
          </w:p>
        </w:tc>
        <w:tc>
          <w:tcPr>
            <w:tcW w:w="236" w:type="dxa"/>
            <w:vAlign w:val="center"/>
            <w:hideMark/>
          </w:tcPr>
          <w:p w14:paraId="4F210DB8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164803FE" w14:textId="77777777" w:rsidTr="00837E5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2636B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4.1.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C148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FD6F3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026B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0,7</w:t>
            </w:r>
          </w:p>
        </w:tc>
        <w:tc>
          <w:tcPr>
            <w:tcW w:w="236" w:type="dxa"/>
            <w:vAlign w:val="center"/>
            <w:hideMark/>
          </w:tcPr>
          <w:p w14:paraId="22078A0E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5939D443" w14:textId="77777777" w:rsidTr="00837E5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F6FF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5.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78AA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,,Saulutės“ vaikų lopšelis-darželis: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FE68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A9DF1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14,4</w:t>
            </w:r>
          </w:p>
        </w:tc>
        <w:tc>
          <w:tcPr>
            <w:tcW w:w="236" w:type="dxa"/>
            <w:vAlign w:val="center"/>
            <w:hideMark/>
          </w:tcPr>
          <w:p w14:paraId="694A0F4C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62507D4E" w14:textId="77777777" w:rsidTr="00837E5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FFA2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5.1.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B5E7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46C5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C3F8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5,8</w:t>
            </w:r>
          </w:p>
        </w:tc>
        <w:tc>
          <w:tcPr>
            <w:tcW w:w="236" w:type="dxa"/>
            <w:vAlign w:val="center"/>
            <w:hideMark/>
          </w:tcPr>
          <w:p w14:paraId="2573B0C0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580A782C" w14:textId="77777777" w:rsidTr="00837E5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0515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5.2.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D81B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9012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03F0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8,5</w:t>
            </w:r>
          </w:p>
        </w:tc>
        <w:tc>
          <w:tcPr>
            <w:tcW w:w="236" w:type="dxa"/>
            <w:vAlign w:val="center"/>
            <w:hideMark/>
          </w:tcPr>
          <w:p w14:paraId="798E02B3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32475D6B" w14:textId="77777777" w:rsidTr="00837E5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2699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5.3.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83AA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E08F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9295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236" w:type="dxa"/>
            <w:vAlign w:val="center"/>
            <w:hideMark/>
          </w:tcPr>
          <w:p w14:paraId="2CF446A8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133EB1AE" w14:textId="77777777" w:rsidTr="00837E59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7A929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6.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17B30" w14:textId="510A71FF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24453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Molėtų </w:t>
            </w:r>
            <w:r w:rsidR="009B2B25" w:rsidRPr="00D24453">
              <w:rPr>
                <w:rFonts w:eastAsia="Times New Roman" w:cs="Times New Roman"/>
                <w:color w:val="1A2B2E"/>
                <w:szCs w:val="24"/>
                <w:lang w:eastAsia="lt-LT"/>
              </w:rPr>
              <w:t>„</w:t>
            </w:r>
            <w:r w:rsidRPr="00D24453">
              <w:rPr>
                <w:rFonts w:eastAsia="Times New Roman" w:cs="Times New Roman"/>
                <w:color w:val="1A2B2E"/>
                <w:szCs w:val="24"/>
                <w:lang w:eastAsia="lt-LT"/>
              </w:rPr>
              <w:t>Vyturėlio</w:t>
            </w:r>
            <w:r w:rsidR="009B2B25" w:rsidRPr="00D24453">
              <w:rPr>
                <w:rFonts w:eastAsia="Times New Roman" w:cs="Times New Roman"/>
                <w:color w:val="1A2B2E"/>
                <w:szCs w:val="24"/>
                <w:lang w:eastAsia="lt-LT"/>
              </w:rPr>
              <w:t>“</w:t>
            </w:r>
            <w:r w:rsidRPr="00D24453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vaikų lopšelis-</w:t>
            </w: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darželis: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AC7D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1F43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19,4</w:t>
            </w:r>
          </w:p>
        </w:tc>
        <w:tc>
          <w:tcPr>
            <w:tcW w:w="236" w:type="dxa"/>
            <w:vAlign w:val="center"/>
            <w:hideMark/>
          </w:tcPr>
          <w:p w14:paraId="6CE11DBC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46C879DE" w14:textId="77777777" w:rsidTr="00837E5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327C4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6.1.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75F4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ECCC3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1461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10,2</w:t>
            </w:r>
          </w:p>
        </w:tc>
        <w:tc>
          <w:tcPr>
            <w:tcW w:w="236" w:type="dxa"/>
            <w:vAlign w:val="center"/>
            <w:hideMark/>
          </w:tcPr>
          <w:p w14:paraId="2C54A847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0B6BDCD2" w14:textId="77777777" w:rsidTr="00837E5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1DD5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6.2.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223C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737EF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98106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8,6</w:t>
            </w:r>
          </w:p>
        </w:tc>
        <w:tc>
          <w:tcPr>
            <w:tcW w:w="236" w:type="dxa"/>
            <w:vAlign w:val="center"/>
            <w:hideMark/>
          </w:tcPr>
          <w:p w14:paraId="36879BAC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34EA7133" w14:textId="77777777" w:rsidTr="00837E5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314C5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6.3.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910C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95E23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D4A51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0,6</w:t>
            </w:r>
          </w:p>
        </w:tc>
        <w:tc>
          <w:tcPr>
            <w:tcW w:w="236" w:type="dxa"/>
            <w:vAlign w:val="center"/>
            <w:hideMark/>
          </w:tcPr>
          <w:p w14:paraId="16C8EAF5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67244F61" w14:textId="77777777" w:rsidTr="00837E5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59436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7.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978F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menų mokykla: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A2EC8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15C71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6,8</w:t>
            </w:r>
          </w:p>
        </w:tc>
        <w:tc>
          <w:tcPr>
            <w:tcW w:w="236" w:type="dxa"/>
            <w:vAlign w:val="center"/>
            <w:hideMark/>
          </w:tcPr>
          <w:p w14:paraId="49D40DDA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0C349C8A" w14:textId="77777777" w:rsidTr="00837E5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62309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7.1.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1890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A35BD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5CF1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6,8</w:t>
            </w:r>
          </w:p>
        </w:tc>
        <w:tc>
          <w:tcPr>
            <w:tcW w:w="236" w:type="dxa"/>
            <w:vAlign w:val="center"/>
            <w:hideMark/>
          </w:tcPr>
          <w:p w14:paraId="54A655C0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7D1D409A" w14:textId="77777777" w:rsidTr="00837E5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6224A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E47A6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r. švietimo pagalbos tarnyba: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F922E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7D79C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3,6</w:t>
            </w:r>
          </w:p>
        </w:tc>
        <w:tc>
          <w:tcPr>
            <w:tcW w:w="236" w:type="dxa"/>
            <w:vAlign w:val="center"/>
            <w:hideMark/>
          </w:tcPr>
          <w:p w14:paraId="730760E6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7229BEA5" w14:textId="77777777" w:rsidTr="00837E5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44742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E9DCB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86764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3175C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3,6</w:t>
            </w:r>
          </w:p>
        </w:tc>
        <w:tc>
          <w:tcPr>
            <w:tcW w:w="236" w:type="dxa"/>
            <w:vAlign w:val="center"/>
            <w:hideMark/>
          </w:tcPr>
          <w:p w14:paraId="52F3E875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1D9C6C12" w14:textId="77777777" w:rsidTr="00837E5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3C098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5C69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61624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C2F6E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0,8</w:t>
            </w:r>
          </w:p>
        </w:tc>
        <w:tc>
          <w:tcPr>
            <w:tcW w:w="236" w:type="dxa"/>
            <w:vAlign w:val="center"/>
            <w:hideMark/>
          </w:tcPr>
          <w:p w14:paraId="6E646C52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304B0B84" w14:textId="77777777" w:rsidTr="00837E59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A9FC5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0902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4D4C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01F98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0,7</w:t>
            </w:r>
          </w:p>
        </w:tc>
        <w:tc>
          <w:tcPr>
            <w:tcW w:w="236" w:type="dxa"/>
            <w:vAlign w:val="center"/>
            <w:hideMark/>
          </w:tcPr>
          <w:p w14:paraId="76B8F2E4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221B596A" w14:textId="77777777" w:rsidTr="00837E59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59601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700A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F1B02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BDA5D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236" w:type="dxa"/>
            <w:vAlign w:val="center"/>
            <w:hideMark/>
          </w:tcPr>
          <w:p w14:paraId="1F051C4C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4F97034B" w14:textId="77777777" w:rsidTr="00837E5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0E21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10.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4BA91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61774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EA19F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5,5</w:t>
            </w:r>
          </w:p>
        </w:tc>
        <w:tc>
          <w:tcPr>
            <w:tcW w:w="236" w:type="dxa"/>
            <w:vAlign w:val="center"/>
            <w:hideMark/>
          </w:tcPr>
          <w:p w14:paraId="6BDB1A90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138E44E7" w14:textId="77777777" w:rsidTr="00837E5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62D2F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10.1.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5537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Socialinės atskirties mažinimo programa (Europos Sąjungos lėšos)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039B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4F57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5,5</w:t>
            </w:r>
          </w:p>
        </w:tc>
        <w:tc>
          <w:tcPr>
            <w:tcW w:w="236" w:type="dxa"/>
            <w:vAlign w:val="center"/>
            <w:hideMark/>
          </w:tcPr>
          <w:p w14:paraId="1A0D8404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086A87AD" w14:textId="77777777" w:rsidTr="00837E5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61547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29F3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0AFF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A990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68,3</w:t>
            </w:r>
          </w:p>
        </w:tc>
        <w:tc>
          <w:tcPr>
            <w:tcW w:w="236" w:type="dxa"/>
            <w:vAlign w:val="center"/>
            <w:hideMark/>
          </w:tcPr>
          <w:p w14:paraId="7CACB361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013B072C" w14:textId="77777777" w:rsidTr="00837E5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3C000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9BD22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8203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A3ED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0,5</w:t>
            </w:r>
          </w:p>
        </w:tc>
        <w:tc>
          <w:tcPr>
            <w:tcW w:w="236" w:type="dxa"/>
            <w:vAlign w:val="center"/>
            <w:hideMark/>
          </w:tcPr>
          <w:p w14:paraId="1AF6983C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6F6E1CBB" w14:textId="77777777" w:rsidTr="00837E5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EE080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6D37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8657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634B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67,8</w:t>
            </w:r>
          </w:p>
        </w:tc>
        <w:tc>
          <w:tcPr>
            <w:tcW w:w="236" w:type="dxa"/>
            <w:vAlign w:val="center"/>
            <w:hideMark/>
          </w:tcPr>
          <w:p w14:paraId="5740E3C0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0052C9DD" w14:textId="77777777" w:rsidTr="00837E5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25EC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8AF78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Tikslinės paskirties lėšų likutis iš viso: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540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5D1A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499,4</w:t>
            </w:r>
          </w:p>
        </w:tc>
        <w:tc>
          <w:tcPr>
            <w:tcW w:w="236" w:type="dxa"/>
            <w:vAlign w:val="center"/>
            <w:hideMark/>
          </w:tcPr>
          <w:p w14:paraId="2F879B05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748251EB" w14:textId="77777777" w:rsidTr="00837E59">
        <w:trPr>
          <w:trHeight w:val="270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6DBDC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iš jų pagal finansavimo šaltinius:</w:t>
            </w:r>
          </w:p>
        </w:tc>
        <w:tc>
          <w:tcPr>
            <w:tcW w:w="236" w:type="dxa"/>
            <w:vAlign w:val="center"/>
            <w:hideMark/>
          </w:tcPr>
          <w:p w14:paraId="1EFD3FB9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06FD4997" w14:textId="77777777" w:rsidTr="00837E5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8764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CF7C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ilgalaikio ir trumpalaikio turto  nuomą (negyvenamųjų patalpų)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9ED1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9,4</w:t>
            </w:r>
          </w:p>
        </w:tc>
        <w:tc>
          <w:tcPr>
            <w:tcW w:w="236" w:type="dxa"/>
            <w:vAlign w:val="center"/>
            <w:hideMark/>
          </w:tcPr>
          <w:p w14:paraId="5B347870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33D2D02E" w14:textId="77777777" w:rsidTr="00837E59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E4B9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4FE5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ilgalaikio ir trumpalaikio turto  nuomą (gyvenamųjų patalpų)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D0FD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0,3</w:t>
            </w:r>
          </w:p>
        </w:tc>
        <w:tc>
          <w:tcPr>
            <w:tcW w:w="236" w:type="dxa"/>
            <w:vAlign w:val="center"/>
            <w:hideMark/>
          </w:tcPr>
          <w:p w14:paraId="28468115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23018291" w14:textId="77777777" w:rsidTr="00837E59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7FDE" w14:textId="0BFAA78E" w:rsidR="00837E59" w:rsidRPr="00837E59" w:rsidRDefault="00837E59" w:rsidP="00837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4A2F" w14:textId="29FAB2E0" w:rsidR="00837E59" w:rsidRPr="00837E59" w:rsidRDefault="00837E59" w:rsidP="00837E59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9B15" w14:textId="11AD0F5F" w:rsidR="00837E59" w:rsidRPr="00837E59" w:rsidRDefault="00837E59" w:rsidP="00837E59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</w:p>
        </w:tc>
        <w:tc>
          <w:tcPr>
            <w:tcW w:w="236" w:type="dxa"/>
            <w:vAlign w:val="center"/>
          </w:tcPr>
          <w:p w14:paraId="77F23C55" w14:textId="77777777" w:rsidR="00837E59" w:rsidRPr="00837E59" w:rsidRDefault="00837E59" w:rsidP="00837E5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21875372" w14:textId="77777777" w:rsidTr="00837E59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4E7A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6906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Žemės realizavimo pajamos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E8B1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84,6</w:t>
            </w:r>
          </w:p>
        </w:tc>
        <w:tc>
          <w:tcPr>
            <w:tcW w:w="236" w:type="dxa"/>
            <w:vAlign w:val="center"/>
            <w:hideMark/>
          </w:tcPr>
          <w:p w14:paraId="12249C28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57C09B0D" w14:textId="77777777" w:rsidTr="00837E59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F6A2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83DD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aplinkos apsaugos rėmimo programos lėšos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750E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000000"/>
                <w:szCs w:val="24"/>
                <w:lang w:eastAsia="lt-LT"/>
              </w:rPr>
              <w:t>89,2</w:t>
            </w:r>
          </w:p>
        </w:tc>
        <w:tc>
          <w:tcPr>
            <w:tcW w:w="236" w:type="dxa"/>
            <w:vAlign w:val="center"/>
            <w:hideMark/>
          </w:tcPr>
          <w:p w14:paraId="41543D4D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362F0013" w14:textId="77777777" w:rsidTr="00837E59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17AB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BBB5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Gyvenamųjų pastatų realizavimo pajamos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FE9E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000000"/>
                <w:szCs w:val="24"/>
                <w:lang w:eastAsia="lt-LT"/>
              </w:rPr>
              <w:t>193,2</w:t>
            </w:r>
          </w:p>
        </w:tc>
        <w:tc>
          <w:tcPr>
            <w:tcW w:w="236" w:type="dxa"/>
            <w:vAlign w:val="center"/>
            <w:hideMark/>
          </w:tcPr>
          <w:p w14:paraId="1F12FADF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0478C145" w14:textId="77777777" w:rsidTr="00837E59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A22F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B146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C037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000000"/>
                <w:szCs w:val="24"/>
                <w:lang w:eastAsia="lt-LT"/>
              </w:rPr>
              <w:t>24,8</w:t>
            </w:r>
          </w:p>
        </w:tc>
        <w:tc>
          <w:tcPr>
            <w:tcW w:w="236" w:type="dxa"/>
            <w:vAlign w:val="center"/>
            <w:hideMark/>
          </w:tcPr>
          <w:p w14:paraId="2837EC80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231AE663" w14:textId="77777777" w:rsidTr="00837E59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3495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FAAB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30FD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000000"/>
                <w:szCs w:val="24"/>
                <w:lang w:eastAsia="lt-LT"/>
              </w:rPr>
              <w:t>92,4</w:t>
            </w:r>
          </w:p>
        </w:tc>
        <w:tc>
          <w:tcPr>
            <w:tcW w:w="236" w:type="dxa"/>
            <w:vAlign w:val="center"/>
            <w:hideMark/>
          </w:tcPr>
          <w:p w14:paraId="2C891C99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51F92644" w14:textId="77777777" w:rsidTr="00837E59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1E68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6FB3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1A2B2E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D96F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236" w:type="dxa"/>
            <w:vAlign w:val="center"/>
            <w:hideMark/>
          </w:tcPr>
          <w:p w14:paraId="63731BAA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6EFA2710" w14:textId="77777777" w:rsidTr="00837E59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F2EA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F0A6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2023 metų nepanaudotų tikslinės paskirties biudžeto lėšų: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CA86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499,4</w:t>
            </w:r>
          </w:p>
        </w:tc>
        <w:tc>
          <w:tcPr>
            <w:tcW w:w="236" w:type="dxa"/>
            <w:vAlign w:val="center"/>
            <w:hideMark/>
          </w:tcPr>
          <w:p w14:paraId="060E55B1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68EE604B" w14:textId="77777777" w:rsidTr="00837E59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80C2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D5457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biudžeto apyvartinių lėšų 2023 m.  likutis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5A7B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000000"/>
                <w:szCs w:val="24"/>
                <w:lang w:eastAsia="lt-LT"/>
              </w:rPr>
              <w:t>1251</w:t>
            </w:r>
          </w:p>
        </w:tc>
        <w:tc>
          <w:tcPr>
            <w:tcW w:w="236" w:type="dxa"/>
            <w:vAlign w:val="center"/>
            <w:hideMark/>
          </w:tcPr>
          <w:p w14:paraId="5B410875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7E59" w:rsidRPr="00837E59" w14:paraId="3D69FC10" w14:textId="77777777" w:rsidTr="00837E59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1DC0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23. 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F15EF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Iš viso 2023 metų nepanaudotų biudžeto lėšų, kuriomis koreguojama </w:t>
            </w:r>
            <w:r w:rsidRPr="00837E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2024 m. pajamų dalis: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3ABB" w14:textId="77777777" w:rsidR="00837E59" w:rsidRPr="00837E59" w:rsidRDefault="00837E59" w:rsidP="00837E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37E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1750,4</w:t>
            </w:r>
          </w:p>
        </w:tc>
        <w:tc>
          <w:tcPr>
            <w:tcW w:w="236" w:type="dxa"/>
            <w:vAlign w:val="center"/>
            <w:hideMark/>
          </w:tcPr>
          <w:p w14:paraId="77DEE7A7" w14:textId="77777777" w:rsidR="00837E59" w:rsidRPr="00837E59" w:rsidRDefault="00837E59" w:rsidP="00837E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</w:tbl>
    <w:p w14:paraId="1A775B26" w14:textId="77777777" w:rsidR="00700B8F" w:rsidRPr="00700B8F" w:rsidRDefault="00700B8F" w:rsidP="00700B8F">
      <w:pPr>
        <w:pStyle w:val="Betarp"/>
        <w:rPr>
          <w:b/>
          <w:bCs/>
        </w:rPr>
      </w:pPr>
    </w:p>
    <w:p w14:paraId="0C815E10" w14:textId="135EA84C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sectPr w:rsidR="003C4B3E" w:rsidRPr="003C4B3E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461E9"/>
    <w:rsid w:val="000B277F"/>
    <w:rsid w:val="001468E8"/>
    <w:rsid w:val="001572E4"/>
    <w:rsid w:val="001759C5"/>
    <w:rsid w:val="001E52E5"/>
    <w:rsid w:val="00202670"/>
    <w:rsid w:val="002E15F4"/>
    <w:rsid w:val="0031191B"/>
    <w:rsid w:val="003C4B3E"/>
    <w:rsid w:val="003F316F"/>
    <w:rsid w:val="00405907"/>
    <w:rsid w:val="00523F27"/>
    <w:rsid w:val="00550130"/>
    <w:rsid w:val="00566F7C"/>
    <w:rsid w:val="00700B8F"/>
    <w:rsid w:val="00721B38"/>
    <w:rsid w:val="00837E59"/>
    <w:rsid w:val="009258D8"/>
    <w:rsid w:val="009B2B25"/>
    <w:rsid w:val="00A64037"/>
    <w:rsid w:val="00B1797C"/>
    <w:rsid w:val="00BD0AFD"/>
    <w:rsid w:val="00C65350"/>
    <w:rsid w:val="00D15080"/>
    <w:rsid w:val="00D24453"/>
    <w:rsid w:val="00DD6218"/>
    <w:rsid w:val="00DE26AC"/>
    <w:rsid w:val="00E05F20"/>
    <w:rsid w:val="00E728AE"/>
    <w:rsid w:val="00EC4DDE"/>
    <w:rsid w:val="00EE4B7D"/>
    <w:rsid w:val="00FC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2115</Words>
  <Characters>1206</Characters>
  <Application>Microsoft Office Word</Application>
  <DocSecurity>0</DocSecurity>
  <Lines>10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3</cp:revision>
  <dcterms:created xsi:type="dcterms:W3CDTF">2024-02-06T11:55:00Z</dcterms:created>
  <dcterms:modified xsi:type="dcterms:W3CDTF">2024-02-06T11:56:00Z</dcterms:modified>
</cp:coreProperties>
</file>