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EBB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45C1E6" w14:textId="77777777" w:rsidR="00504780" w:rsidRPr="0093412A" w:rsidRDefault="00504780" w:rsidP="00794C2F">
      <w:pPr>
        <w:spacing w:before="120" w:after="120"/>
        <w:jc w:val="center"/>
        <w:rPr>
          <w:b/>
          <w:spacing w:val="20"/>
          <w:w w:val="110"/>
        </w:rPr>
      </w:pPr>
    </w:p>
    <w:p w14:paraId="722C6147" w14:textId="77777777" w:rsidR="00C16EA1" w:rsidRDefault="00C16EA1" w:rsidP="00561916">
      <w:pPr>
        <w:spacing w:after="120"/>
        <w:jc w:val="center"/>
        <w:rPr>
          <w:b/>
          <w:spacing w:val="20"/>
          <w:w w:val="110"/>
          <w:sz w:val="28"/>
        </w:rPr>
      </w:pPr>
      <w:r>
        <w:rPr>
          <w:b/>
          <w:spacing w:val="20"/>
          <w:w w:val="110"/>
          <w:sz w:val="28"/>
        </w:rPr>
        <w:t>SPRENDIMAS</w:t>
      </w:r>
    </w:p>
    <w:p w14:paraId="5BFBD1EC" w14:textId="77777777" w:rsidR="008D1CFD"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p>
    <w:p w14:paraId="36CBF671" w14:textId="0D3DF95A" w:rsidR="008D1CFD" w:rsidRDefault="008D1CFD">
      <w:pPr>
        <w:jc w:val="center"/>
        <w:rPr>
          <w:b/>
          <w:caps/>
        </w:rPr>
      </w:pPr>
      <w:bookmarkStart w:id="2" w:name="_Hlk95748910"/>
      <w:r w:rsidRPr="008D1CFD">
        <w:rPr>
          <w:b/>
          <w:caps/>
        </w:rPr>
        <w:t>DĖL MOLĖTŲ RAJONO SAVIVALDYBĖS VIETINĖS REIKŠMĖS KELIŲ OBJEKTŲ PRIORITETIN</w:t>
      </w:r>
      <w:r>
        <w:rPr>
          <w:b/>
          <w:caps/>
        </w:rPr>
        <w:t>ės</w:t>
      </w:r>
      <w:r w:rsidRPr="008D1CFD">
        <w:rPr>
          <w:b/>
          <w:caps/>
        </w:rPr>
        <w:t xml:space="preserve"> EIL</w:t>
      </w:r>
      <w:r>
        <w:rPr>
          <w:b/>
          <w:caps/>
        </w:rPr>
        <w:t>ės</w:t>
      </w:r>
      <w:r w:rsidRPr="008D1CFD">
        <w:rPr>
          <w:b/>
          <w:caps/>
        </w:rPr>
        <w:t xml:space="preserve"> 202</w:t>
      </w:r>
      <w:r w:rsidR="002D7CBA">
        <w:rPr>
          <w:b/>
          <w:caps/>
        </w:rPr>
        <w:t>4</w:t>
      </w:r>
      <w:r w:rsidRPr="008D1CFD">
        <w:rPr>
          <w:b/>
          <w:caps/>
        </w:rPr>
        <w:t>–202</w:t>
      </w:r>
      <w:r w:rsidR="002D7CBA">
        <w:rPr>
          <w:b/>
          <w:caps/>
        </w:rPr>
        <w:t>6</w:t>
      </w:r>
      <w:r w:rsidRPr="008D1CFD">
        <w:rPr>
          <w:b/>
          <w:caps/>
        </w:rPr>
        <w:t xml:space="preserve"> MET</w:t>
      </w:r>
      <w:r>
        <w:rPr>
          <w:b/>
          <w:caps/>
        </w:rPr>
        <w:t>ams</w:t>
      </w:r>
      <w:r w:rsidRPr="008D1CFD">
        <w:rPr>
          <w:b/>
          <w:caps/>
        </w:rPr>
        <w:t xml:space="preserve"> </w:t>
      </w:r>
      <w:r>
        <w:rPr>
          <w:b/>
          <w:caps/>
        </w:rPr>
        <w:t>sudarymo</w:t>
      </w:r>
    </w:p>
    <w:bookmarkEnd w:id="2"/>
    <w:p w14:paraId="2B9CE0FF" w14:textId="479BE45F" w:rsidR="00C16EA1" w:rsidRDefault="00D74773">
      <w:pPr>
        <w:jc w:val="center"/>
        <w:rPr>
          <w:b/>
          <w:caps/>
        </w:rPr>
      </w:pPr>
      <w:r>
        <w:rPr>
          <w:b/>
          <w:caps/>
        </w:rPr>
        <w:fldChar w:fldCharType="end"/>
      </w:r>
      <w:bookmarkEnd w:id="1"/>
      <w:r w:rsidR="00C16EA1">
        <w:rPr>
          <w:b/>
          <w:caps/>
        </w:rPr>
        <w:br/>
      </w:r>
    </w:p>
    <w:p w14:paraId="3C706862" w14:textId="396FB69E"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2D7CBA">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F387E">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F387E">
        <w:rPr>
          <w:noProof/>
        </w:rPr>
        <w:t>B1-</w:t>
      </w:r>
      <w:r w:rsidR="004F285B">
        <w:fldChar w:fldCharType="end"/>
      </w:r>
      <w:bookmarkEnd w:id="6"/>
    </w:p>
    <w:p w14:paraId="3F6157F6" w14:textId="77777777" w:rsidR="00C16EA1" w:rsidRDefault="00C16EA1" w:rsidP="00D74773">
      <w:pPr>
        <w:jc w:val="center"/>
      </w:pPr>
      <w:r>
        <w:t>Molėtai</w:t>
      </w:r>
    </w:p>
    <w:p w14:paraId="147842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9AE81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5C65C73" w14:textId="77777777" w:rsidR="00C16EA1" w:rsidRDefault="00C16EA1" w:rsidP="003F7E26">
      <w:pPr>
        <w:tabs>
          <w:tab w:val="left" w:pos="1674"/>
        </w:tabs>
        <w:spacing w:line="360" w:lineRule="auto"/>
        <w:ind w:firstLine="1247"/>
        <w:jc w:val="both"/>
      </w:pPr>
    </w:p>
    <w:p w14:paraId="5A295413" w14:textId="321C9501" w:rsidR="009D2CD4" w:rsidRPr="005861A5" w:rsidRDefault="009D2CD4" w:rsidP="009D2CD4">
      <w:pPr>
        <w:tabs>
          <w:tab w:val="left" w:pos="1674"/>
        </w:tabs>
        <w:spacing w:line="360" w:lineRule="auto"/>
        <w:ind w:firstLine="1247"/>
        <w:jc w:val="both"/>
      </w:pPr>
      <w:r>
        <w:t xml:space="preserve">Vadovaudamasi Lietuvos Respublikos vietos savivaldos įstatymo 6 straipsnio 32 punktu, </w:t>
      </w:r>
      <w:r w:rsidR="00CA28A9" w:rsidRPr="00CA28A9">
        <w:t>15 straipsnio 4 dalimi, 16 straipsnio 1 dalimi</w:t>
      </w:r>
      <w:r>
        <w:t>,</w:t>
      </w:r>
      <w:r w:rsidR="00306BDC">
        <w:t xml:space="preserve"> </w:t>
      </w:r>
      <w:r>
        <w:t xml:space="preserve">Lietuvos Respublikos kelių priežiūros ir plėtros programos finansavimo įstatymo 9 straipsnio 8 dalimi, Kelių priežiūros ir plėtros programos </w:t>
      </w:r>
      <w:r w:rsidR="00D56C82" w:rsidRPr="00D56C82">
        <w:t>lėšų, skirtų Molėtų rajono savivaldybės vietinės reikšmės keliams ir gatvėms tiesti, rekonstruoti, taisyti (remontuoti), prižiūrėti, saugaus eismo sąlygoms užtikrinti, paskirstymo ir naudojimo</w:t>
      </w:r>
      <w:r>
        <w:t xml:space="preserve"> tvarkos aprašu, patvirtintu Molėtų rajono savivaldybės tarybos </w:t>
      </w:r>
      <w:r w:rsidRPr="00D56C82">
        <w:t>202</w:t>
      </w:r>
      <w:r w:rsidR="00D56C82" w:rsidRPr="00D56C82">
        <w:t>3</w:t>
      </w:r>
      <w:r w:rsidRPr="00D56C82">
        <w:t xml:space="preserve"> m. </w:t>
      </w:r>
      <w:r w:rsidR="00D56C82" w:rsidRPr="00D56C82">
        <w:t>liepos</w:t>
      </w:r>
      <w:r w:rsidRPr="00D56C82">
        <w:t xml:space="preserve"> </w:t>
      </w:r>
      <w:r w:rsidRPr="000467C0">
        <w:t>2</w:t>
      </w:r>
      <w:r w:rsidR="00CC1257" w:rsidRPr="000467C0">
        <w:t>7</w:t>
      </w:r>
      <w:r w:rsidRPr="000467C0">
        <w:t xml:space="preserve"> d</w:t>
      </w:r>
      <w:r>
        <w:t>. sprendimu Nr. B1-</w:t>
      </w:r>
      <w:r w:rsidRPr="000467C0">
        <w:t>1</w:t>
      </w:r>
      <w:r w:rsidR="000467C0" w:rsidRPr="000467C0">
        <w:t>77</w:t>
      </w:r>
      <w:r>
        <w:t xml:space="preserve"> „Dėl </w:t>
      </w:r>
      <w:r w:rsidR="00D56C82" w:rsidRPr="00D56C82">
        <w:t>Kelių priežiūros ir plėtros programos lėšų, skirtų Molėtų rajono savivaldybės vietinės reikšmės keliams ir gatvėms tiesti, rekonstruoti, taisyti (remontuoti), prižiūrėti, saugaus eismo sąlygoms užtikrinti, paskirstymo ir naudojimo tvarkos apraš</w:t>
      </w:r>
      <w:r w:rsidR="00D56C82">
        <w:t>o</w:t>
      </w:r>
      <w:r w:rsidR="00FE0BA2">
        <w:t xml:space="preserve"> patvirtinimo“</w:t>
      </w:r>
      <w:r>
        <w:t>, siekdama įgyvendinti Molėtų rajono savivaldybės strateginio veiklos plano 202</w:t>
      </w:r>
      <w:r w:rsidR="00CA28A9">
        <w:t>4</w:t>
      </w:r>
      <w:r>
        <w:t>–202</w:t>
      </w:r>
      <w:r w:rsidR="00CA28A9">
        <w:t>6</w:t>
      </w:r>
      <w:r>
        <w:t xml:space="preserve"> metams, patvirtinto Molėtų rajono savivaldybės tarybos </w:t>
      </w:r>
      <w:r w:rsidRPr="005861A5">
        <w:t>202</w:t>
      </w:r>
      <w:r w:rsidR="00CA28A9">
        <w:t>4</w:t>
      </w:r>
      <w:r w:rsidRPr="005861A5">
        <w:t xml:space="preserve"> m. </w:t>
      </w:r>
      <w:r w:rsidR="00CA28A9">
        <w:t>sausio</w:t>
      </w:r>
      <w:r w:rsidRPr="005861A5">
        <w:t xml:space="preserve"> 2</w:t>
      </w:r>
      <w:r w:rsidR="00CA28A9">
        <w:t>5</w:t>
      </w:r>
      <w:r w:rsidRPr="005861A5">
        <w:t xml:space="preserve"> d. sprendimu Nr. B1-</w:t>
      </w:r>
      <w:r w:rsidR="00B55243" w:rsidRPr="00DE0CD9">
        <w:t>1</w:t>
      </w:r>
      <w:r w:rsidRPr="005861A5">
        <w:t xml:space="preserve"> „Dėl Molėtų rajono savivaldybės strateginio veiklos plano 202</w:t>
      </w:r>
      <w:r w:rsidR="00CA28A9">
        <w:t>4</w:t>
      </w:r>
      <w:r w:rsidRPr="005861A5">
        <w:t>–202</w:t>
      </w:r>
      <w:r w:rsidR="00CA28A9">
        <w:t>6</w:t>
      </w:r>
      <w:r w:rsidRPr="005861A5">
        <w:t xml:space="preserve"> metams patvirtinimo“, 3 programos 3.2.1</w:t>
      </w:r>
      <w:r w:rsidR="00B55243" w:rsidRPr="005861A5">
        <w:t>,</w:t>
      </w:r>
      <w:r w:rsidR="00CA28A9">
        <w:t xml:space="preserve"> 3.2.2.,</w:t>
      </w:r>
      <w:r w:rsidR="00B55243" w:rsidRPr="005861A5">
        <w:t xml:space="preserve"> 3.3.5.</w:t>
      </w:r>
      <w:r w:rsidRPr="005861A5">
        <w:t xml:space="preserve"> uždavini</w:t>
      </w:r>
      <w:r w:rsidR="00B55243" w:rsidRPr="005861A5">
        <w:t>ų</w:t>
      </w:r>
      <w:r w:rsidRPr="005861A5">
        <w:t xml:space="preserve"> priemones, </w:t>
      </w:r>
    </w:p>
    <w:p w14:paraId="7E8B39F6" w14:textId="77777777" w:rsidR="009D2CD4" w:rsidRDefault="009D2CD4" w:rsidP="009D2CD4">
      <w:pPr>
        <w:tabs>
          <w:tab w:val="left" w:pos="1674"/>
        </w:tabs>
        <w:spacing w:line="360" w:lineRule="auto"/>
        <w:ind w:firstLine="1247"/>
        <w:jc w:val="both"/>
      </w:pPr>
      <w:r>
        <w:t>Molėtų rajono savivaldybės taryba n u s p r e n d ž i a:</w:t>
      </w:r>
    </w:p>
    <w:p w14:paraId="7BD88EA6" w14:textId="1A7A0F07" w:rsidR="008D1CFD" w:rsidRDefault="009D2CD4" w:rsidP="009D2CD4">
      <w:pPr>
        <w:tabs>
          <w:tab w:val="left" w:pos="1674"/>
        </w:tabs>
        <w:spacing w:line="360" w:lineRule="auto"/>
        <w:ind w:firstLine="1247"/>
        <w:jc w:val="both"/>
      </w:pPr>
      <w:r>
        <w:t>1.</w:t>
      </w:r>
      <w:r>
        <w:tab/>
      </w:r>
      <w:bookmarkStart w:id="7" w:name="_Hlk95748977"/>
      <w:r w:rsidR="008D1CFD">
        <w:t>Sudaryti</w:t>
      </w:r>
      <w:r w:rsidR="008D1CFD" w:rsidRPr="008D1CFD">
        <w:t xml:space="preserve"> Molėtų rajono savivaldybės vietinės reikšmės kelių objektų</w:t>
      </w:r>
      <w:r w:rsidR="008D1CFD">
        <w:t xml:space="preserve"> </w:t>
      </w:r>
      <w:r w:rsidR="008D1CFD" w:rsidRPr="008D1CFD">
        <w:t>prioritetinę eilę 202</w:t>
      </w:r>
      <w:r w:rsidR="002D7CBA">
        <w:t>4</w:t>
      </w:r>
      <w:r w:rsidR="008D1CFD" w:rsidRPr="008D1CFD">
        <w:t>–202</w:t>
      </w:r>
      <w:r w:rsidR="002D7CBA">
        <w:t>6</w:t>
      </w:r>
      <w:r w:rsidR="008D1CFD" w:rsidRPr="008D1CFD">
        <w:t xml:space="preserve"> met</w:t>
      </w:r>
      <w:r w:rsidR="008D1CFD">
        <w:t>ams</w:t>
      </w:r>
      <w:r w:rsidR="008D1CFD" w:rsidRPr="008D1CFD">
        <w:t xml:space="preserve"> (pridedama).</w:t>
      </w:r>
    </w:p>
    <w:p w14:paraId="53253635" w14:textId="5AE889CC" w:rsidR="00A61EAB" w:rsidRDefault="00A61EAB" w:rsidP="009D2CD4">
      <w:pPr>
        <w:tabs>
          <w:tab w:val="left" w:pos="1674"/>
        </w:tabs>
        <w:spacing w:line="360" w:lineRule="auto"/>
        <w:ind w:firstLine="1247"/>
        <w:jc w:val="both"/>
      </w:pPr>
      <w:r>
        <w:t xml:space="preserve">2. </w:t>
      </w:r>
      <w:r w:rsidR="00BE6816" w:rsidRPr="00BE6816">
        <w:t>Pripažinti netekusiu galios Molėtų rajono savivaldybės tarybos 202</w:t>
      </w:r>
      <w:r w:rsidR="002D7CBA">
        <w:t>3</w:t>
      </w:r>
      <w:r w:rsidR="00BE6816" w:rsidRPr="00BE6816">
        <w:t xml:space="preserve"> m. </w:t>
      </w:r>
      <w:r w:rsidR="00CB3182">
        <w:t>vasario</w:t>
      </w:r>
      <w:r w:rsidR="00BE6816" w:rsidRPr="00BE6816">
        <w:t xml:space="preserve"> 2</w:t>
      </w:r>
      <w:r w:rsidR="00431256">
        <w:t>3</w:t>
      </w:r>
      <w:r w:rsidR="00BE6816" w:rsidRPr="00BE6816">
        <w:t xml:space="preserve"> d. sprendimą Nr. B1-</w:t>
      </w:r>
      <w:r w:rsidR="00431256">
        <w:t>15</w:t>
      </w:r>
      <w:r w:rsidR="00BE6816" w:rsidRPr="00BE6816">
        <w:t xml:space="preserve"> „Dėl Molėtų rajono savivaldybės </w:t>
      </w:r>
      <w:r w:rsidR="00CB3182" w:rsidRPr="00CB3182">
        <w:t>vietinės reikšmės kelių objektų prioritetin</w:t>
      </w:r>
      <w:r w:rsidR="00CB3182">
        <w:t>ės</w:t>
      </w:r>
      <w:r w:rsidR="00CB3182" w:rsidRPr="00CB3182">
        <w:t xml:space="preserve"> eil</w:t>
      </w:r>
      <w:r w:rsidR="00CB3182">
        <w:t>ės</w:t>
      </w:r>
      <w:r w:rsidR="00CB3182" w:rsidRPr="00CB3182">
        <w:t xml:space="preserve"> 202</w:t>
      </w:r>
      <w:r w:rsidR="00431256">
        <w:t>3</w:t>
      </w:r>
      <w:r w:rsidR="00CB3182" w:rsidRPr="00CB3182">
        <w:t>–202</w:t>
      </w:r>
      <w:r w:rsidR="00431256">
        <w:t>5</w:t>
      </w:r>
      <w:r w:rsidR="00CB3182" w:rsidRPr="00CB3182">
        <w:t xml:space="preserve"> metams </w:t>
      </w:r>
      <w:r w:rsidR="00CB3182">
        <w:t>sudarymo</w:t>
      </w:r>
      <w:r w:rsidR="00BE6816" w:rsidRPr="00BE6816">
        <w:t>“</w:t>
      </w:r>
      <w:r w:rsidR="00431256">
        <w:t xml:space="preserve"> su visais pakeitimais</w:t>
      </w:r>
      <w:r w:rsidR="008C2F7F">
        <w:t xml:space="preserve"> </w:t>
      </w:r>
      <w:r w:rsidR="008C2F7F" w:rsidRPr="008C2F7F">
        <w:t>ir papildymais</w:t>
      </w:r>
      <w:r w:rsidR="00BE6816" w:rsidRPr="00BE6816">
        <w:t>.</w:t>
      </w:r>
    </w:p>
    <w:bookmarkEnd w:id="7"/>
    <w:p w14:paraId="1E4219B9" w14:textId="261815E7" w:rsidR="003975CE" w:rsidRDefault="009D2CD4" w:rsidP="009D2CD4">
      <w:pPr>
        <w:tabs>
          <w:tab w:val="left" w:pos="1674"/>
        </w:tabs>
        <w:spacing w:line="360" w:lineRule="auto"/>
        <w:ind w:firstLine="1247"/>
        <w:jc w:val="both"/>
      </w:pPr>
      <w: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lastRenderedPageBreak/>
        <w:t>62, 35158 Panevėžys) Lietuvos Respublikos administracinių bylų teisenos įstatymo nustatyta tvarka per vieną mėnesį nuo jo paskelbimo arba įteikimo suinteresuotai šaliai dienos.</w:t>
      </w:r>
    </w:p>
    <w:p w14:paraId="68E17EFC" w14:textId="77777777" w:rsidR="00C16EA1" w:rsidRDefault="00C16EA1" w:rsidP="009B4614">
      <w:pPr>
        <w:tabs>
          <w:tab w:val="left" w:pos="680"/>
          <w:tab w:val="left" w:pos="1674"/>
        </w:tabs>
        <w:spacing w:line="360" w:lineRule="auto"/>
      </w:pPr>
    </w:p>
    <w:p w14:paraId="2DD16C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4BAE3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4F10EEA3A5C4DCAB2EC06E20F4CCCC5"/>
          </w:placeholder>
          <w:dropDownList>
            <w:listItem w:displayText="             " w:value="             "/>
            <w:listItem w:displayText="Saulius Jauneika" w:value="Saulius Jauneika"/>
          </w:dropDownList>
        </w:sdtPr>
        <w:sdtEndPr/>
        <w:sdtContent>
          <w:r w:rsidR="004D19A6">
            <w:t xml:space="preserve">             </w:t>
          </w:r>
        </w:sdtContent>
      </w:sdt>
    </w:p>
    <w:p w14:paraId="306734B8" w14:textId="77777777" w:rsidR="007951EA" w:rsidRDefault="007951EA" w:rsidP="007951EA">
      <w:pPr>
        <w:tabs>
          <w:tab w:val="left" w:pos="680"/>
          <w:tab w:val="left" w:pos="1674"/>
        </w:tabs>
        <w:spacing w:line="360" w:lineRule="auto"/>
      </w:pPr>
    </w:p>
    <w:p w14:paraId="025E4E4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EE1F6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2A4" w14:textId="77777777" w:rsidR="001F387E" w:rsidRDefault="001F387E">
      <w:r>
        <w:separator/>
      </w:r>
    </w:p>
  </w:endnote>
  <w:endnote w:type="continuationSeparator" w:id="0">
    <w:p w14:paraId="044BAD4F" w14:textId="77777777" w:rsidR="001F387E" w:rsidRDefault="001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CC7" w14:textId="77777777" w:rsidR="001F387E" w:rsidRDefault="001F387E">
      <w:r>
        <w:separator/>
      </w:r>
    </w:p>
  </w:footnote>
  <w:footnote w:type="continuationSeparator" w:id="0">
    <w:p w14:paraId="06822310" w14:textId="77777777" w:rsidR="001F387E" w:rsidRDefault="001F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8B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BE43A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1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BE56C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CD1" w14:textId="77777777" w:rsidR="00C16EA1" w:rsidRDefault="00384B4D">
    <w:pPr>
      <w:pStyle w:val="Antrats"/>
      <w:jc w:val="center"/>
    </w:pPr>
    <w:r>
      <w:rPr>
        <w:noProof/>
        <w:lang w:eastAsia="lt-LT"/>
      </w:rPr>
      <w:drawing>
        <wp:inline distT="0" distB="0" distL="0" distR="0" wp14:anchorId="3F2EF5BE" wp14:editId="079649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23DA6"/>
    <w:multiLevelType w:val="hybridMultilevel"/>
    <w:tmpl w:val="E4589406"/>
    <w:lvl w:ilvl="0" w:tplc="FBF81D2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186386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E"/>
    <w:rsid w:val="000467C0"/>
    <w:rsid w:val="000E5FD8"/>
    <w:rsid w:val="001156B7"/>
    <w:rsid w:val="0012091C"/>
    <w:rsid w:val="00131270"/>
    <w:rsid w:val="00132437"/>
    <w:rsid w:val="00137FFC"/>
    <w:rsid w:val="001F387E"/>
    <w:rsid w:val="00211F14"/>
    <w:rsid w:val="00253476"/>
    <w:rsid w:val="002B571F"/>
    <w:rsid w:val="002D7CBA"/>
    <w:rsid w:val="00305758"/>
    <w:rsid w:val="00306BDC"/>
    <w:rsid w:val="00341D56"/>
    <w:rsid w:val="00384B4D"/>
    <w:rsid w:val="003975CE"/>
    <w:rsid w:val="003A762C"/>
    <w:rsid w:val="003F7E26"/>
    <w:rsid w:val="0043119F"/>
    <w:rsid w:val="00431256"/>
    <w:rsid w:val="004968FC"/>
    <w:rsid w:val="004A49CD"/>
    <w:rsid w:val="004D19A6"/>
    <w:rsid w:val="004D3544"/>
    <w:rsid w:val="004F285B"/>
    <w:rsid w:val="00503B36"/>
    <w:rsid w:val="00504780"/>
    <w:rsid w:val="00561916"/>
    <w:rsid w:val="005861A5"/>
    <w:rsid w:val="005A4424"/>
    <w:rsid w:val="005F38B6"/>
    <w:rsid w:val="006066B9"/>
    <w:rsid w:val="006213AE"/>
    <w:rsid w:val="007669C3"/>
    <w:rsid w:val="00776F64"/>
    <w:rsid w:val="00787656"/>
    <w:rsid w:val="00794407"/>
    <w:rsid w:val="00794C2F"/>
    <w:rsid w:val="007951EA"/>
    <w:rsid w:val="00796C66"/>
    <w:rsid w:val="007A3F5C"/>
    <w:rsid w:val="007E4516"/>
    <w:rsid w:val="00863269"/>
    <w:rsid w:val="00872337"/>
    <w:rsid w:val="008A401C"/>
    <w:rsid w:val="008C2F7F"/>
    <w:rsid w:val="008D1CFD"/>
    <w:rsid w:val="008E3038"/>
    <w:rsid w:val="0093412A"/>
    <w:rsid w:val="009B4614"/>
    <w:rsid w:val="009D2CD4"/>
    <w:rsid w:val="009E70D9"/>
    <w:rsid w:val="009F736C"/>
    <w:rsid w:val="00A61EAB"/>
    <w:rsid w:val="00A978CA"/>
    <w:rsid w:val="00AA33D0"/>
    <w:rsid w:val="00AE325A"/>
    <w:rsid w:val="00AF4CD9"/>
    <w:rsid w:val="00B55243"/>
    <w:rsid w:val="00B92E3C"/>
    <w:rsid w:val="00B934E8"/>
    <w:rsid w:val="00BA65BB"/>
    <w:rsid w:val="00BB70B1"/>
    <w:rsid w:val="00BE2B32"/>
    <w:rsid w:val="00BE6816"/>
    <w:rsid w:val="00BF24E7"/>
    <w:rsid w:val="00C16EA1"/>
    <w:rsid w:val="00C74CAD"/>
    <w:rsid w:val="00CA0A92"/>
    <w:rsid w:val="00CA28A9"/>
    <w:rsid w:val="00CB3182"/>
    <w:rsid w:val="00CC1257"/>
    <w:rsid w:val="00CC1DF9"/>
    <w:rsid w:val="00CD5F74"/>
    <w:rsid w:val="00D03D5A"/>
    <w:rsid w:val="00D56C82"/>
    <w:rsid w:val="00D74773"/>
    <w:rsid w:val="00D8136A"/>
    <w:rsid w:val="00DB7660"/>
    <w:rsid w:val="00DC1DE2"/>
    <w:rsid w:val="00DC6469"/>
    <w:rsid w:val="00DE0CD9"/>
    <w:rsid w:val="00E032E8"/>
    <w:rsid w:val="00E61152"/>
    <w:rsid w:val="00ED2E73"/>
    <w:rsid w:val="00EE645F"/>
    <w:rsid w:val="00EF6213"/>
    <w:rsid w:val="00EF6A79"/>
    <w:rsid w:val="00F02762"/>
    <w:rsid w:val="00F30DF2"/>
    <w:rsid w:val="00F54307"/>
    <w:rsid w:val="00FB63EA"/>
    <w:rsid w:val="00FB77DF"/>
    <w:rsid w:val="00FD21C7"/>
    <w:rsid w:val="00FE0BA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14D44"/>
  <w15:chartTrackingRefBased/>
  <w15:docId w15:val="{0F974D87-271B-4189-8FB9-509AB953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3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10EEA3A5C4DCAB2EC06E20F4CCCC5"/>
        <w:category>
          <w:name w:val="Bendrosios nuostatos"/>
          <w:gallery w:val="placeholder"/>
        </w:category>
        <w:types>
          <w:type w:val="bbPlcHdr"/>
        </w:types>
        <w:behaviors>
          <w:behavior w:val="content"/>
        </w:behaviors>
        <w:guid w:val="{694FE7B4-3D1E-476F-A3BF-5BBF08B8A776}"/>
      </w:docPartPr>
      <w:docPartBody>
        <w:p w:rsidR="00F056F4" w:rsidRDefault="00F056F4">
          <w:pPr>
            <w:pStyle w:val="24F10EEA3A5C4DCAB2EC06E20F4CCCC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4"/>
    <w:rsid w:val="00F05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F10EEA3A5C4DCAB2EC06E20F4CCCC5">
    <w:name w:val="24F10EEA3A5C4DCAB2EC06E20F4CC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569</TotalTime>
  <Pages>2</Pages>
  <Words>316</Words>
  <Characters>2270</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28</cp:revision>
  <cp:lastPrinted>2022-02-14T14:18:00Z</cp:lastPrinted>
  <dcterms:created xsi:type="dcterms:W3CDTF">2022-02-10T07:09:00Z</dcterms:created>
  <dcterms:modified xsi:type="dcterms:W3CDTF">2024-02-05T09:53:00Z</dcterms:modified>
</cp:coreProperties>
</file>