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EADFEC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5794905"/>
      <w:r w:rsidR="0038228F" w:rsidRPr="0038228F">
        <w:rPr>
          <w:b/>
          <w:caps/>
          <w:noProof/>
        </w:rPr>
        <w:t xml:space="preserve">DĖL </w:t>
      </w:r>
      <w:bookmarkEnd w:id="2"/>
      <w:r w:rsidR="00C97D62">
        <w:rPr>
          <w:b/>
          <w:caps/>
          <w:noProof/>
        </w:rPr>
        <w:t xml:space="preserve">Molėtų rajono savivaldybės sutikimo </w:t>
      </w:r>
      <w:r w:rsidR="00425A25">
        <w:rPr>
          <w:b/>
          <w:caps/>
          <w:noProof/>
        </w:rPr>
        <w:t>subnuomoti žemės sklypo, esančio Ąžuolų g. 8, molėtuose, dalį</w:t>
      </w:r>
      <w:r w:rsidR="00C97D62">
        <w:rPr>
          <w:b/>
          <w:caps/>
          <w:noProof/>
        </w:rPr>
        <w:t xml:space="preserve"> </w:t>
      </w:r>
      <w:r>
        <w:rPr>
          <w:b/>
          <w:caps/>
        </w:rPr>
        <w:fldChar w:fldCharType="end"/>
      </w:r>
      <w:bookmarkEnd w:id="1"/>
      <w:r w:rsidR="00C16EA1">
        <w:rPr>
          <w:b/>
          <w:caps/>
        </w:rPr>
        <w:br/>
      </w:r>
    </w:p>
    <w:p w14:paraId="3FF81AFD" w14:textId="57C5A0CC"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38228F">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8228F">
        <w:rPr>
          <w:noProof/>
        </w:rPr>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1840CC">
        <w:rPr>
          <w:noProof/>
        </w:rPr>
        <w:t>25</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1840CC">
        <w:rPr>
          <w:noProof/>
        </w:rPr>
        <w:t>12</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rsidSect="00BF017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rPr>
          <w:b/>
          <w:spacing w:val="20"/>
          <w:sz w:val="28"/>
          <w:szCs w:val="28"/>
        </w:rPr>
      </w:pPr>
    </w:p>
    <w:p w14:paraId="2C5D8C21" w14:textId="77777777" w:rsidR="001840CC" w:rsidRDefault="001840CC" w:rsidP="00D74773">
      <w:pPr>
        <w:tabs>
          <w:tab w:val="left" w:pos="1674"/>
        </w:tabs>
        <w:ind w:firstLine="1247"/>
      </w:pPr>
    </w:p>
    <w:p w14:paraId="195637E2" w14:textId="267CA2AA" w:rsidR="008A32E0" w:rsidRPr="00812770" w:rsidRDefault="0038228F" w:rsidP="00812770">
      <w:pPr>
        <w:shd w:val="clear" w:color="auto" w:fill="FFFFFF"/>
        <w:spacing w:line="360" w:lineRule="auto"/>
        <w:jc w:val="both"/>
        <w:rPr>
          <w:rFonts w:eastAsia="Calibri"/>
          <w:b/>
        </w:rPr>
      </w:pPr>
      <w:r w:rsidRPr="00D754E0">
        <w:rPr>
          <w:rFonts w:eastAsia="Lucida Sans Unicode" w:cs="Mangal"/>
          <w:kern w:val="2"/>
          <w:lang w:eastAsia="zh-CN" w:bidi="hi-IN"/>
        </w:rPr>
        <w:t>Vadovaudamasi</w:t>
      </w:r>
      <w:r w:rsidR="00084D5B" w:rsidRPr="00D754E0">
        <w:rPr>
          <w:rStyle w:val="normal-h"/>
          <w:color w:val="000000"/>
        </w:rPr>
        <w:t xml:space="preserve"> Lietuvos Respublikos civilinio kodekso 6.553 straipsni</w:t>
      </w:r>
      <w:r w:rsidR="00C97D62" w:rsidRPr="00D754E0">
        <w:rPr>
          <w:rStyle w:val="normal-h"/>
          <w:color w:val="000000"/>
        </w:rPr>
        <w:t>o 1 dalimi</w:t>
      </w:r>
      <w:r w:rsidR="00D754E0">
        <w:rPr>
          <w:rStyle w:val="normal-h"/>
          <w:color w:val="000000"/>
        </w:rPr>
        <w:t>,</w:t>
      </w:r>
      <w:r w:rsidR="00304837" w:rsidRPr="00D754E0">
        <w:rPr>
          <w:rFonts w:eastAsia="Lucida Sans Unicode" w:cs="Mangal"/>
          <w:kern w:val="2"/>
          <w:lang w:eastAsia="zh-CN" w:bidi="hi-IN"/>
        </w:rPr>
        <w:t xml:space="preserve"> Lietuvos Respublikos vietos savivaldos įstatymo 6 straipsnio 3 dalimi, 15 straipsnio 2 dalies 19</w:t>
      </w:r>
      <w:r w:rsidR="00304837">
        <w:rPr>
          <w:rFonts w:eastAsia="Lucida Sans Unicode" w:cs="Mangal"/>
          <w:kern w:val="2"/>
          <w:lang w:eastAsia="zh-CN" w:bidi="hi-IN"/>
        </w:rPr>
        <w:t xml:space="preserve"> punktu, </w:t>
      </w:r>
      <w:r w:rsidR="00304837" w:rsidRPr="0038228F">
        <w:rPr>
          <w:rFonts w:eastAsia="Lucida Sans Unicode" w:cs="Mangal"/>
          <w:kern w:val="2"/>
          <w:lang w:eastAsia="zh-CN" w:bidi="hi-IN"/>
        </w:rPr>
        <w:t>4 dalimi,</w:t>
      </w:r>
      <w:r w:rsidR="00304837" w:rsidRPr="0038228F">
        <w:t xml:space="preserve"> </w:t>
      </w:r>
      <w:r w:rsidR="00304837">
        <w:t xml:space="preserve">16 straipsnio 1 dalimi, </w:t>
      </w:r>
      <w:r w:rsidR="00C97D62" w:rsidRPr="0038228F">
        <w:rPr>
          <w:rFonts w:eastAsia="Lucida Sans Unicode" w:cs="Mangal"/>
          <w:kern w:val="2"/>
          <w:lang w:eastAsia="zh-CN" w:bidi="hi-IN"/>
        </w:rPr>
        <w:t xml:space="preserve">Lietuvos Respublikos </w:t>
      </w:r>
      <w:r w:rsidR="00C97D62">
        <w:rPr>
          <w:rFonts w:eastAsia="Lucida Sans Unicode" w:cs="Mangal"/>
          <w:kern w:val="2"/>
          <w:lang w:eastAsia="zh-CN" w:bidi="hi-IN"/>
        </w:rPr>
        <w:t>žemės įstatymo</w:t>
      </w:r>
      <w:r w:rsidR="00C97D62" w:rsidRPr="0038228F">
        <w:rPr>
          <w:rFonts w:eastAsia="Lucida Sans Unicode" w:cs="Mangal"/>
          <w:kern w:val="2"/>
          <w:lang w:eastAsia="zh-CN" w:bidi="hi-IN"/>
        </w:rPr>
        <w:t xml:space="preserve"> </w:t>
      </w:r>
      <w:r w:rsidR="00280A3F" w:rsidRPr="00201AF1">
        <w:rPr>
          <w:rFonts w:eastAsia="Lucida Sans Unicode" w:cs="Mangal"/>
          <w:kern w:val="2"/>
          <w:lang w:eastAsia="zh-CN" w:bidi="hi-IN"/>
        </w:rPr>
        <w:t xml:space="preserve">14 straipsnio 2 dalimi, </w:t>
      </w:r>
      <w:r w:rsidR="00C97D62" w:rsidRPr="00201AF1">
        <w:rPr>
          <w:rFonts w:eastAsia="Lucida Sans Unicode" w:cs="Mangal"/>
          <w:kern w:val="2"/>
          <w:lang w:eastAsia="zh-CN" w:bidi="hi-IN"/>
        </w:rPr>
        <w:t>18 straipsnio 1 dalimi</w:t>
      </w:r>
      <w:r w:rsidR="00304837" w:rsidRPr="00201AF1">
        <w:rPr>
          <w:rFonts w:eastAsia="Lucida Sans Unicode" w:cs="Mangal"/>
          <w:kern w:val="2"/>
          <w:lang w:eastAsia="zh-CN" w:bidi="hi-IN"/>
        </w:rPr>
        <w:t xml:space="preserve">, </w:t>
      </w:r>
      <w:r w:rsidR="00812770" w:rsidRPr="00201AF1">
        <w:rPr>
          <w:rFonts w:eastAsia="Calibri"/>
          <w:bCs/>
          <w:color w:val="000000"/>
          <w:spacing w:val="-4"/>
        </w:rPr>
        <w:t xml:space="preserve">Molėtų rajono </w:t>
      </w:r>
      <w:r w:rsidR="00812770" w:rsidRPr="00201AF1">
        <w:rPr>
          <w:rFonts w:eastAsia="Calibri"/>
          <w:bCs/>
          <w:color w:val="000000"/>
        </w:rPr>
        <w:t xml:space="preserve">savivaldybei nuosavybės teise priklausančių </w:t>
      </w:r>
      <w:r w:rsidR="00812770" w:rsidRPr="00201AF1">
        <w:rPr>
          <w:rFonts w:eastAsia="Calibri"/>
          <w:bCs/>
          <w:color w:val="000000"/>
          <w:spacing w:val="-3"/>
        </w:rPr>
        <w:t>naujų žemės sklypų nuomos aukciono būdu ir aukcionų rengimo tvarkos aprašu</w:t>
      </w:r>
      <w:r w:rsidR="00304837" w:rsidRPr="00201AF1">
        <w:t>, patvirtint</w:t>
      </w:r>
      <w:r w:rsidR="00812770" w:rsidRPr="00201AF1">
        <w:t>u</w:t>
      </w:r>
      <w:r w:rsidR="00304837" w:rsidRPr="00201AF1">
        <w:t xml:space="preserve"> Molėtų rajono savivaldybės tarybos 2020 m. </w:t>
      </w:r>
      <w:r w:rsidR="005F3239" w:rsidRPr="00201AF1">
        <w:t>spalio</w:t>
      </w:r>
      <w:r w:rsidR="00304837" w:rsidRPr="00201AF1">
        <w:t xml:space="preserve"> 2</w:t>
      </w:r>
      <w:r w:rsidR="005F3239" w:rsidRPr="00201AF1">
        <w:t>9</w:t>
      </w:r>
      <w:r w:rsidR="00304837" w:rsidRPr="00201AF1">
        <w:t xml:space="preserve"> d. sprendimu Nr. B1-</w:t>
      </w:r>
      <w:r w:rsidR="005F3239" w:rsidRPr="00201AF1">
        <w:t>279</w:t>
      </w:r>
      <w:r w:rsidR="00304837" w:rsidRPr="00201AF1">
        <w:t xml:space="preserve"> ,,</w:t>
      </w:r>
      <w:r w:rsidR="00280A3F" w:rsidRPr="00201AF1">
        <w:rPr>
          <w:caps/>
        </w:rPr>
        <w:t>D</w:t>
      </w:r>
      <w:r w:rsidR="008A32E0" w:rsidRPr="00201AF1">
        <w:rPr>
          <w:noProof/>
        </w:rPr>
        <w:t xml:space="preserve">ėl </w:t>
      </w:r>
      <w:r w:rsidR="008A32E0" w:rsidRPr="00201AF1">
        <w:rPr>
          <w:rFonts w:eastAsia="Calibri"/>
          <w:lang w:eastAsia="lt-LT"/>
        </w:rPr>
        <w:t xml:space="preserve">Molėtų rajono savivaldybei nuosavybės teise priklausančių </w:t>
      </w:r>
      <w:r w:rsidR="008A32E0" w:rsidRPr="00201AF1">
        <w:rPr>
          <w:szCs w:val="20"/>
          <w:lang w:bidi="he-IL"/>
        </w:rPr>
        <w:t>naujų žemės sklypų nuomos aukciono būdu ir aukcionų rengimo tvarkos aprašo</w:t>
      </w:r>
      <w:r w:rsidR="008A32E0" w:rsidRPr="00201AF1">
        <w:rPr>
          <w:rFonts w:eastAsia="Calibri"/>
          <w:lang w:eastAsia="lt-LT"/>
        </w:rPr>
        <w:t xml:space="preserve"> </w:t>
      </w:r>
      <w:r w:rsidR="008A32E0" w:rsidRPr="00201AF1">
        <w:rPr>
          <w:noProof/>
        </w:rPr>
        <w:t>patvirtinimo</w:t>
      </w:r>
      <w:r w:rsidR="00304837" w:rsidRPr="00201AF1">
        <w:t>“</w:t>
      </w:r>
      <w:r w:rsidR="00D754E0" w:rsidRPr="00201AF1">
        <w:t>,</w:t>
      </w:r>
      <w:r w:rsidR="00304837" w:rsidRPr="00201AF1">
        <w:t xml:space="preserve"> atsižvelgdam</w:t>
      </w:r>
      <w:r w:rsidR="00D754E0" w:rsidRPr="00201AF1">
        <w:t>a į uždarosios akcinės</w:t>
      </w:r>
      <w:r w:rsidR="008A32E0" w:rsidRPr="00201AF1">
        <w:t xml:space="preserve"> </w:t>
      </w:r>
      <w:r w:rsidR="00D754E0" w:rsidRPr="00201AF1">
        <w:t>bendrovės „</w:t>
      </w:r>
      <w:proofErr w:type="spellStart"/>
      <w:r w:rsidR="00D754E0" w:rsidRPr="00201AF1">
        <w:t>Gerugnė</w:t>
      </w:r>
      <w:proofErr w:type="spellEnd"/>
      <w:r w:rsidR="00D754E0" w:rsidRPr="00201AF1">
        <w:t>“</w:t>
      </w:r>
      <w:r w:rsidR="00FA1E05" w:rsidRPr="00201AF1">
        <w:t xml:space="preserve"> 2024 m. sausio 12</w:t>
      </w:r>
      <w:r w:rsidR="00FA1E05" w:rsidRPr="001C4817">
        <w:t xml:space="preserve"> d. raštą,</w:t>
      </w:r>
      <w:r w:rsidR="00D754E0">
        <w:t xml:space="preserve"> </w:t>
      </w:r>
    </w:p>
    <w:p w14:paraId="7F347418" w14:textId="77777777" w:rsidR="008A32E0" w:rsidRDefault="0038228F" w:rsidP="00812770">
      <w:pPr>
        <w:tabs>
          <w:tab w:val="left" w:pos="720"/>
          <w:tab w:val="num" w:pos="3960"/>
        </w:tabs>
        <w:spacing w:line="360" w:lineRule="auto"/>
        <w:ind w:firstLine="709"/>
        <w:contextualSpacing/>
        <w:jc w:val="both"/>
      </w:pPr>
      <w:r w:rsidRPr="007C6DEB">
        <w:t>Molėtų rajono savivaldybės taryba n u s p r e n d ž i a:</w:t>
      </w:r>
    </w:p>
    <w:p w14:paraId="035EE2E0" w14:textId="5F83C83D" w:rsidR="008A32E0" w:rsidRDefault="00C97D62" w:rsidP="008A32E0">
      <w:pPr>
        <w:tabs>
          <w:tab w:val="left" w:pos="720"/>
          <w:tab w:val="num" w:pos="3960"/>
        </w:tabs>
        <w:spacing w:line="360" w:lineRule="auto"/>
        <w:ind w:firstLine="709"/>
        <w:contextualSpacing/>
        <w:jc w:val="both"/>
        <w:rPr>
          <w:rStyle w:val="normal-h"/>
          <w:color w:val="000000"/>
        </w:rPr>
      </w:pPr>
      <w:r w:rsidRPr="00C27024">
        <w:rPr>
          <w:rFonts w:eastAsia="Lucida Sans Unicode" w:cs="Mangal"/>
          <w:kern w:val="2"/>
          <w:lang w:eastAsia="zh-CN" w:bidi="hi-IN"/>
        </w:rPr>
        <w:t>Sutikti, kad</w:t>
      </w:r>
      <w:r w:rsidR="00425A25" w:rsidRPr="00C27024">
        <w:rPr>
          <w:rFonts w:eastAsia="Lucida Sans Unicode" w:cs="Mangal"/>
          <w:kern w:val="2"/>
          <w:lang w:eastAsia="zh-CN" w:bidi="hi-IN"/>
        </w:rPr>
        <w:t xml:space="preserve"> Savivaldybei nuosavybės teise priklausančio</w:t>
      </w:r>
      <w:r w:rsidRPr="00C27024">
        <w:rPr>
          <w:rFonts w:eastAsia="Lucida Sans Unicode" w:cs="Mangal"/>
          <w:kern w:val="2"/>
          <w:lang w:eastAsia="zh-CN" w:bidi="hi-IN"/>
        </w:rPr>
        <w:t xml:space="preserve"> </w:t>
      </w:r>
      <w:r w:rsidR="00425A25" w:rsidRPr="00C27024">
        <w:rPr>
          <w:rFonts w:eastAsia="Lucida Sans Unicode" w:cs="Mangal"/>
          <w:kern w:val="2"/>
          <w:lang w:eastAsia="zh-CN" w:bidi="hi-IN"/>
        </w:rPr>
        <w:t xml:space="preserve">žemės sklypo </w:t>
      </w:r>
      <w:r w:rsidR="00425A25" w:rsidRPr="00C27024">
        <w:rPr>
          <w:bCs/>
        </w:rPr>
        <w:t>(unikalus Nr. 6252-0005-0027</w:t>
      </w:r>
      <w:r w:rsidR="00693090" w:rsidRPr="00C27024">
        <w:rPr>
          <w:bCs/>
        </w:rPr>
        <w:t>;</w:t>
      </w:r>
      <w:r w:rsidR="00425A25" w:rsidRPr="00C27024">
        <w:rPr>
          <w:bCs/>
        </w:rPr>
        <w:t xml:space="preserve"> kadastro Nr. 6252/0005:27), esančio </w:t>
      </w:r>
      <w:r w:rsidR="00693090" w:rsidRPr="00C27024">
        <w:rPr>
          <w:bCs/>
        </w:rPr>
        <w:t xml:space="preserve">Molėtuose, </w:t>
      </w:r>
      <w:r w:rsidR="00425A25" w:rsidRPr="00C27024">
        <w:rPr>
          <w:bCs/>
        </w:rPr>
        <w:t>Ąžuolų g. 8</w:t>
      </w:r>
      <w:r w:rsidR="00D754E0" w:rsidRPr="00C27024">
        <w:rPr>
          <w:bCs/>
        </w:rPr>
        <w:t xml:space="preserve">, </w:t>
      </w:r>
      <w:r w:rsidR="00425A25" w:rsidRPr="00C27024">
        <w:rPr>
          <w:rFonts w:eastAsia="Lucida Sans Unicode" w:cs="Mangal"/>
          <w:kern w:val="2"/>
          <w:lang w:eastAsia="zh-CN" w:bidi="hi-IN"/>
        </w:rPr>
        <w:t xml:space="preserve">nuomininkas </w:t>
      </w:r>
      <w:r w:rsidRPr="00C27024">
        <w:rPr>
          <w:rFonts w:eastAsia="Lucida Sans Unicode" w:cs="Mangal"/>
          <w:kern w:val="2"/>
          <w:lang w:eastAsia="zh-CN" w:bidi="hi-IN"/>
        </w:rPr>
        <w:t xml:space="preserve">UAB </w:t>
      </w:r>
      <w:r w:rsidR="00425A25" w:rsidRPr="00C27024">
        <w:rPr>
          <w:rFonts w:eastAsia="Lucida Sans Unicode" w:cs="Mangal"/>
          <w:kern w:val="2"/>
          <w:lang w:eastAsia="zh-CN" w:bidi="hi-IN"/>
        </w:rPr>
        <w:t>„</w:t>
      </w:r>
      <w:proofErr w:type="spellStart"/>
      <w:r w:rsidRPr="00C27024">
        <w:rPr>
          <w:rFonts w:eastAsia="Lucida Sans Unicode" w:cs="Mangal"/>
          <w:kern w:val="2"/>
          <w:lang w:eastAsia="zh-CN" w:bidi="hi-IN"/>
        </w:rPr>
        <w:t>Gerugnė</w:t>
      </w:r>
      <w:proofErr w:type="spellEnd"/>
      <w:r w:rsidR="00425A25" w:rsidRPr="00C27024">
        <w:rPr>
          <w:rFonts w:eastAsia="Lucida Sans Unicode" w:cs="Mangal"/>
          <w:kern w:val="2"/>
          <w:lang w:eastAsia="zh-CN" w:bidi="hi-IN"/>
        </w:rPr>
        <w:t>“</w:t>
      </w:r>
      <w:r w:rsidRPr="00C27024">
        <w:rPr>
          <w:rFonts w:eastAsia="Lucida Sans Unicode" w:cs="Mangal"/>
          <w:kern w:val="2"/>
          <w:lang w:eastAsia="zh-CN" w:bidi="hi-IN"/>
        </w:rPr>
        <w:t xml:space="preserve"> subnuomotų </w:t>
      </w:r>
      <w:r w:rsidR="00201AF1">
        <w:rPr>
          <w:rFonts w:eastAsia="Lucida Sans Unicode" w:cs="Mangal"/>
          <w:kern w:val="2"/>
          <w:lang w:eastAsia="zh-CN" w:bidi="hi-IN"/>
        </w:rPr>
        <w:t>0,0325 ha</w:t>
      </w:r>
      <w:r w:rsidRPr="00C27024">
        <w:rPr>
          <w:rFonts w:eastAsia="Lucida Sans Unicode" w:cs="Mangal"/>
          <w:kern w:val="2"/>
          <w:lang w:eastAsia="zh-CN" w:bidi="hi-IN"/>
        </w:rPr>
        <w:t xml:space="preserve"> </w:t>
      </w:r>
      <w:r w:rsidR="008A0E2B" w:rsidRPr="00C27024">
        <w:rPr>
          <w:rFonts w:eastAsia="Lucida Sans Unicode" w:cs="Mangal"/>
          <w:kern w:val="2"/>
          <w:lang w:eastAsia="zh-CN" w:bidi="hi-IN"/>
        </w:rPr>
        <w:t xml:space="preserve">žemės sklypo </w:t>
      </w:r>
      <w:r w:rsidRPr="00C27024">
        <w:rPr>
          <w:rFonts w:eastAsia="Lucida Sans Unicode" w:cs="Mangal"/>
          <w:kern w:val="2"/>
          <w:lang w:eastAsia="zh-CN" w:bidi="hi-IN"/>
        </w:rPr>
        <w:t>plot</w:t>
      </w:r>
      <w:r w:rsidR="00425A25" w:rsidRPr="00C27024">
        <w:rPr>
          <w:rFonts w:eastAsia="Lucida Sans Unicode" w:cs="Mangal"/>
          <w:kern w:val="2"/>
          <w:lang w:eastAsia="zh-CN" w:bidi="hi-IN"/>
        </w:rPr>
        <w:t>ą</w:t>
      </w:r>
      <w:r w:rsidRPr="00C27024">
        <w:rPr>
          <w:rFonts w:eastAsia="Lucida Sans Unicode" w:cs="Mangal"/>
          <w:kern w:val="2"/>
          <w:lang w:eastAsia="zh-CN" w:bidi="hi-IN"/>
        </w:rPr>
        <w:t xml:space="preserve"> </w:t>
      </w:r>
      <w:r w:rsidR="00425A25" w:rsidRPr="00C27024">
        <w:rPr>
          <w:rStyle w:val="normal-h"/>
          <w:color w:val="000000"/>
        </w:rPr>
        <w:t xml:space="preserve">pagal </w:t>
      </w:r>
      <w:r w:rsidR="00425A25" w:rsidRPr="00C27024">
        <w:t xml:space="preserve">Molėtų rajono savivaldybės žemės nuomos </w:t>
      </w:r>
      <w:r w:rsidR="00693090" w:rsidRPr="00C27024">
        <w:t xml:space="preserve">2020 m. rugsėjo 18 d. </w:t>
      </w:r>
      <w:r w:rsidR="00425A25" w:rsidRPr="00C27024">
        <w:t>sutart</w:t>
      </w:r>
      <w:r w:rsidR="00D754E0" w:rsidRPr="00C27024">
        <w:t>yje</w:t>
      </w:r>
      <w:r w:rsidR="00425A25" w:rsidRPr="00C27024">
        <w:t xml:space="preserve"> Nr. T5-10 </w:t>
      </w:r>
      <w:r w:rsidR="00425A25" w:rsidRPr="00C27024">
        <w:rPr>
          <w:rStyle w:val="normal-h"/>
          <w:color w:val="000000"/>
        </w:rPr>
        <w:t>nustatytus reikalavimus ir sąlygas</w:t>
      </w:r>
      <w:r w:rsidR="00D754E0" w:rsidRPr="00C27024">
        <w:rPr>
          <w:rStyle w:val="normal-h"/>
          <w:color w:val="000000"/>
        </w:rPr>
        <w:t>.</w:t>
      </w:r>
    </w:p>
    <w:p w14:paraId="70E18646" w14:textId="6B17993E" w:rsidR="00375F41" w:rsidRPr="008A32E0" w:rsidRDefault="00D754E0" w:rsidP="008A32E0">
      <w:pPr>
        <w:tabs>
          <w:tab w:val="left" w:pos="720"/>
          <w:tab w:val="num" w:pos="3960"/>
        </w:tabs>
        <w:spacing w:line="360" w:lineRule="auto"/>
        <w:ind w:firstLine="709"/>
        <w:contextualSpacing/>
        <w:jc w:val="both"/>
      </w:pPr>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BF0179">
          <w:type w:val="continuous"/>
          <w:pgSz w:w="11906" w:h="16838" w:code="9"/>
          <w:pgMar w:top="1134" w:right="567" w:bottom="1134" w:left="1701" w:header="851" w:footer="454" w:gutter="0"/>
          <w:cols w:space="708"/>
          <w:formProt w:val="0"/>
          <w:docGrid w:linePitch="360"/>
        </w:sectPr>
      </w:pPr>
    </w:p>
    <w:p w14:paraId="00C40831" w14:textId="1E93AA6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1840CC">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BF0179">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AB49" w14:textId="77777777" w:rsidR="00BF0179" w:rsidRDefault="00BF0179">
      <w:r>
        <w:separator/>
      </w:r>
    </w:p>
  </w:endnote>
  <w:endnote w:type="continuationSeparator" w:id="0">
    <w:p w14:paraId="4DBA56DB" w14:textId="77777777" w:rsidR="00BF0179" w:rsidRDefault="00BF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D6CA" w14:textId="77777777" w:rsidR="00BF0179" w:rsidRDefault="00BF0179">
      <w:r>
        <w:separator/>
      </w:r>
    </w:p>
  </w:footnote>
  <w:footnote w:type="continuationSeparator" w:id="0">
    <w:p w14:paraId="50EB8965" w14:textId="77777777" w:rsidR="00BF0179" w:rsidRDefault="00BF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C2670B"/>
    <w:multiLevelType w:val="hybridMultilevel"/>
    <w:tmpl w:val="69F2EF46"/>
    <w:lvl w:ilvl="0" w:tplc="555634E4">
      <w:start w:val="1"/>
      <w:numFmt w:val="decimal"/>
      <w:lvlText w:val="%1."/>
      <w:lvlJc w:val="left"/>
      <w:pPr>
        <w:ind w:left="1174" w:hanging="465"/>
      </w:pPr>
      <w:rPr>
        <w:rFonts w:eastAsia="Times New Roman" w:cs="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3"/>
  </w:num>
  <w:num w:numId="2" w16cid:durableId="692460924">
    <w:abstractNumId w:val="0"/>
  </w:num>
  <w:num w:numId="3" w16cid:durableId="283393803">
    <w:abstractNumId w:val="4"/>
  </w:num>
  <w:num w:numId="4" w16cid:durableId="43068738">
    <w:abstractNumId w:val="1"/>
  </w:num>
  <w:num w:numId="5" w16cid:durableId="1332563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55D"/>
    <w:rsid w:val="000356AB"/>
    <w:rsid w:val="00053B4A"/>
    <w:rsid w:val="00083911"/>
    <w:rsid w:val="00084D5B"/>
    <w:rsid w:val="0008579E"/>
    <w:rsid w:val="000F25CD"/>
    <w:rsid w:val="000F6659"/>
    <w:rsid w:val="00106C21"/>
    <w:rsid w:val="001156B7"/>
    <w:rsid w:val="00117D45"/>
    <w:rsid w:val="0012091C"/>
    <w:rsid w:val="00132437"/>
    <w:rsid w:val="0013319A"/>
    <w:rsid w:val="00145951"/>
    <w:rsid w:val="00150826"/>
    <w:rsid w:val="00156543"/>
    <w:rsid w:val="001840CC"/>
    <w:rsid w:val="0019358C"/>
    <w:rsid w:val="00194552"/>
    <w:rsid w:val="001C4817"/>
    <w:rsid w:val="001E5245"/>
    <w:rsid w:val="00201AF1"/>
    <w:rsid w:val="00210E04"/>
    <w:rsid w:val="00211F14"/>
    <w:rsid w:val="00231B86"/>
    <w:rsid w:val="00235ADB"/>
    <w:rsid w:val="002403E9"/>
    <w:rsid w:val="00273F57"/>
    <w:rsid w:val="002772B8"/>
    <w:rsid w:val="00280A3F"/>
    <w:rsid w:val="002823BA"/>
    <w:rsid w:val="00297CB8"/>
    <w:rsid w:val="002C37CD"/>
    <w:rsid w:val="002C68BB"/>
    <w:rsid w:val="003007E7"/>
    <w:rsid w:val="00304837"/>
    <w:rsid w:val="00305758"/>
    <w:rsid w:val="003159F0"/>
    <w:rsid w:val="00341D56"/>
    <w:rsid w:val="003514EA"/>
    <w:rsid w:val="00353CB6"/>
    <w:rsid w:val="00375F41"/>
    <w:rsid w:val="00381CF5"/>
    <w:rsid w:val="0038228F"/>
    <w:rsid w:val="00384B4D"/>
    <w:rsid w:val="003870C0"/>
    <w:rsid w:val="003975CE"/>
    <w:rsid w:val="003A6AE6"/>
    <w:rsid w:val="003A762C"/>
    <w:rsid w:val="003C2BFB"/>
    <w:rsid w:val="003C305A"/>
    <w:rsid w:val="00425A25"/>
    <w:rsid w:val="004655BB"/>
    <w:rsid w:val="00475765"/>
    <w:rsid w:val="004968FC"/>
    <w:rsid w:val="004B1C08"/>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239"/>
    <w:rsid w:val="005F38B6"/>
    <w:rsid w:val="0061314F"/>
    <w:rsid w:val="006213AE"/>
    <w:rsid w:val="006323F6"/>
    <w:rsid w:val="00636337"/>
    <w:rsid w:val="00644E0B"/>
    <w:rsid w:val="006705BF"/>
    <w:rsid w:val="00693090"/>
    <w:rsid w:val="0070218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E4516"/>
    <w:rsid w:val="007E608C"/>
    <w:rsid w:val="00812770"/>
    <w:rsid w:val="008530C4"/>
    <w:rsid w:val="0086193F"/>
    <w:rsid w:val="0086319B"/>
    <w:rsid w:val="00872337"/>
    <w:rsid w:val="0087681A"/>
    <w:rsid w:val="00877787"/>
    <w:rsid w:val="008919FB"/>
    <w:rsid w:val="008A0E2B"/>
    <w:rsid w:val="008A32E0"/>
    <w:rsid w:val="008A401C"/>
    <w:rsid w:val="008A4163"/>
    <w:rsid w:val="008C180C"/>
    <w:rsid w:val="008C72D7"/>
    <w:rsid w:val="009229ED"/>
    <w:rsid w:val="0093412A"/>
    <w:rsid w:val="009463F0"/>
    <w:rsid w:val="009737BE"/>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70B1"/>
    <w:rsid w:val="00BF0179"/>
    <w:rsid w:val="00BF4DC1"/>
    <w:rsid w:val="00C014C5"/>
    <w:rsid w:val="00C0691E"/>
    <w:rsid w:val="00C16EA1"/>
    <w:rsid w:val="00C27024"/>
    <w:rsid w:val="00C346B4"/>
    <w:rsid w:val="00C5234F"/>
    <w:rsid w:val="00C75ADD"/>
    <w:rsid w:val="00C937C4"/>
    <w:rsid w:val="00C94993"/>
    <w:rsid w:val="00C97D62"/>
    <w:rsid w:val="00CA73F6"/>
    <w:rsid w:val="00CC1DF9"/>
    <w:rsid w:val="00D03D5A"/>
    <w:rsid w:val="00D1414A"/>
    <w:rsid w:val="00D74773"/>
    <w:rsid w:val="00D7525D"/>
    <w:rsid w:val="00D754E0"/>
    <w:rsid w:val="00D8136A"/>
    <w:rsid w:val="00D82CA2"/>
    <w:rsid w:val="00D9289C"/>
    <w:rsid w:val="00DA65AE"/>
    <w:rsid w:val="00DB1A06"/>
    <w:rsid w:val="00DB490D"/>
    <w:rsid w:val="00DB7660"/>
    <w:rsid w:val="00DC3C73"/>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A1E05"/>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customStyle="1" w:styleId="normal-p">
    <w:name w:val="normal-p"/>
    <w:basedOn w:val="prastasis"/>
    <w:rsid w:val="00084D5B"/>
    <w:pPr>
      <w:spacing w:before="100" w:beforeAutospacing="1" w:after="100" w:afterAutospacing="1"/>
    </w:pPr>
    <w:rPr>
      <w:lang w:eastAsia="lt-LT"/>
    </w:rPr>
  </w:style>
  <w:style w:type="character" w:customStyle="1" w:styleId="normal-h">
    <w:name w:val="normal-h"/>
    <w:basedOn w:val="Numatytasispastraiposriftas"/>
    <w:rsid w:val="0008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549801027">
      <w:bodyDiv w:val="1"/>
      <w:marLeft w:val="0"/>
      <w:marRight w:val="0"/>
      <w:marTop w:val="0"/>
      <w:marBottom w:val="0"/>
      <w:divBdr>
        <w:top w:val="none" w:sz="0" w:space="0" w:color="auto"/>
        <w:left w:val="none" w:sz="0" w:space="0" w:color="auto"/>
        <w:bottom w:val="none" w:sz="0" w:space="0" w:color="auto"/>
        <w:right w:val="none" w:sz="0" w:space="0" w:color="auto"/>
      </w:divBdr>
    </w:div>
    <w:div w:id="1970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12D75"/>
    <w:rsid w:val="001407E1"/>
    <w:rsid w:val="001A3236"/>
    <w:rsid w:val="001D79DC"/>
    <w:rsid w:val="00240154"/>
    <w:rsid w:val="002B7D83"/>
    <w:rsid w:val="00311B52"/>
    <w:rsid w:val="00391A44"/>
    <w:rsid w:val="003A69E2"/>
    <w:rsid w:val="003E08AE"/>
    <w:rsid w:val="004B56D9"/>
    <w:rsid w:val="004D44D8"/>
    <w:rsid w:val="004E2D4C"/>
    <w:rsid w:val="00511E33"/>
    <w:rsid w:val="005D4DC6"/>
    <w:rsid w:val="005F6A7F"/>
    <w:rsid w:val="00605541"/>
    <w:rsid w:val="00670B03"/>
    <w:rsid w:val="006F5AE1"/>
    <w:rsid w:val="00750B5F"/>
    <w:rsid w:val="00851BF5"/>
    <w:rsid w:val="008C3BC5"/>
    <w:rsid w:val="008E1F54"/>
    <w:rsid w:val="00AC60DC"/>
    <w:rsid w:val="00AD70BC"/>
    <w:rsid w:val="00BD0389"/>
    <w:rsid w:val="00BD0503"/>
    <w:rsid w:val="00BD31FC"/>
    <w:rsid w:val="00CE2FF8"/>
    <w:rsid w:val="00D01EF0"/>
    <w:rsid w:val="00D56E8A"/>
    <w:rsid w:val="00D56EB5"/>
    <w:rsid w:val="00E003B2"/>
    <w:rsid w:val="00E54BA0"/>
    <w:rsid w:val="00F25D59"/>
    <w:rsid w:val="00F42A1D"/>
    <w:rsid w:val="00FC1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270</Words>
  <Characters>1877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5</cp:revision>
  <cp:lastPrinted>2001-06-05T13:05:00Z</cp:lastPrinted>
  <dcterms:created xsi:type="dcterms:W3CDTF">2024-01-15T07:08:00Z</dcterms:created>
  <dcterms:modified xsi:type="dcterms:W3CDTF">2024-01-25T10:16:00Z</dcterms:modified>
</cp:coreProperties>
</file>