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19D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E8A3B5F" w14:textId="77777777" w:rsidR="00504780" w:rsidRPr="0093412A" w:rsidRDefault="00504780" w:rsidP="00794C2F">
      <w:pPr>
        <w:spacing w:before="120" w:after="120"/>
        <w:jc w:val="center"/>
        <w:rPr>
          <w:b/>
          <w:spacing w:val="20"/>
          <w:w w:val="110"/>
        </w:rPr>
      </w:pPr>
    </w:p>
    <w:p w14:paraId="58147A2F" w14:textId="77777777" w:rsidR="00C16EA1" w:rsidRDefault="00C16EA1" w:rsidP="00561916">
      <w:pPr>
        <w:spacing w:after="120"/>
        <w:jc w:val="center"/>
        <w:rPr>
          <w:b/>
          <w:spacing w:val="20"/>
          <w:w w:val="110"/>
          <w:sz w:val="28"/>
        </w:rPr>
      </w:pPr>
      <w:r>
        <w:rPr>
          <w:b/>
          <w:spacing w:val="20"/>
          <w:w w:val="110"/>
          <w:sz w:val="28"/>
        </w:rPr>
        <w:t>SPRENDIMAS</w:t>
      </w:r>
    </w:p>
    <w:p w14:paraId="24A052A4" w14:textId="10F3204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847B5" w:rsidRPr="003847B5">
        <w:rPr>
          <w:b/>
          <w:caps/>
          <w:noProof/>
        </w:rPr>
        <w:t xml:space="preserve">DĖL </w:t>
      </w:r>
      <w:r w:rsidR="00051133">
        <w:rPr>
          <w:b/>
          <w:caps/>
          <w:noProof/>
        </w:rPr>
        <w:t xml:space="preserve">SAVIVALDYBĖS </w:t>
      </w:r>
      <w:r w:rsidR="003847B5" w:rsidRPr="003847B5">
        <w:rPr>
          <w:b/>
          <w:caps/>
          <w:noProof/>
        </w:rPr>
        <w:t>BŪSTO</w:t>
      </w:r>
      <w:r w:rsidR="00051133">
        <w:rPr>
          <w:b/>
          <w:caps/>
          <w:noProof/>
        </w:rPr>
        <w:t xml:space="preserve"> </w:t>
      </w:r>
      <w:r w:rsidR="008F313F">
        <w:rPr>
          <w:b/>
          <w:caps/>
          <w:noProof/>
        </w:rPr>
        <w:t xml:space="preserve">ir ūkio pastato </w:t>
      </w:r>
      <w:r w:rsidR="003847B5" w:rsidRPr="003847B5">
        <w:rPr>
          <w:b/>
          <w:caps/>
          <w:noProof/>
        </w:rPr>
        <w:t xml:space="preserve">PARDAVIMO </w:t>
      </w:r>
      <w:r>
        <w:rPr>
          <w:b/>
          <w:caps/>
        </w:rPr>
        <w:fldChar w:fldCharType="end"/>
      </w:r>
      <w:bookmarkEnd w:id="1"/>
      <w:r w:rsidR="00C16EA1">
        <w:rPr>
          <w:b/>
          <w:caps/>
        </w:rPr>
        <w:br/>
      </w:r>
    </w:p>
    <w:p w14:paraId="358F10D4" w14:textId="3250F7AD"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B61D4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E1197">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D3A0F">
        <w:rPr>
          <w:noProof/>
        </w:rPr>
        <w:t>B68-</w:t>
      </w:r>
      <w:r w:rsidR="004F285B">
        <w:fldChar w:fldCharType="end"/>
      </w:r>
      <w:bookmarkEnd w:id="5"/>
    </w:p>
    <w:p w14:paraId="4C857825" w14:textId="77777777" w:rsidR="00C16EA1" w:rsidRDefault="00C16EA1" w:rsidP="00D74773">
      <w:pPr>
        <w:jc w:val="center"/>
      </w:pPr>
      <w:r>
        <w:t>Molėtai</w:t>
      </w:r>
    </w:p>
    <w:p w14:paraId="375F0932"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3F0904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CFD27B8" w14:textId="77777777" w:rsidR="00FC5BAA" w:rsidRDefault="00FC5BAA" w:rsidP="00FC5BAA">
      <w:pPr>
        <w:tabs>
          <w:tab w:val="left" w:pos="709"/>
        </w:tabs>
        <w:spacing w:line="360" w:lineRule="auto"/>
        <w:ind w:firstLine="709"/>
        <w:jc w:val="both"/>
      </w:pPr>
    </w:p>
    <w:p w14:paraId="1E411A26" w14:textId="77777777" w:rsidR="00FC5BAA" w:rsidRDefault="00FC5BAA" w:rsidP="00FC5BAA">
      <w:pPr>
        <w:tabs>
          <w:tab w:val="left" w:pos="709"/>
        </w:tabs>
        <w:spacing w:line="360" w:lineRule="auto"/>
        <w:ind w:firstLine="709"/>
        <w:jc w:val="both"/>
      </w:pPr>
    </w:p>
    <w:p w14:paraId="6521BF29" w14:textId="77777777" w:rsidR="00FC5BAA" w:rsidRDefault="00FC5BAA" w:rsidP="00FC5BAA">
      <w:pPr>
        <w:tabs>
          <w:tab w:val="left" w:pos="709"/>
        </w:tabs>
        <w:spacing w:line="360" w:lineRule="auto"/>
        <w:ind w:firstLine="709"/>
        <w:jc w:val="both"/>
      </w:pPr>
    </w:p>
    <w:p w14:paraId="09145512" w14:textId="4294E4FE" w:rsidR="001D5664" w:rsidRPr="00216EBD" w:rsidRDefault="001D5664" w:rsidP="00FC5BAA">
      <w:pPr>
        <w:tabs>
          <w:tab w:val="left" w:pos="709"/>
        </w:tabs>
        <w:spacing w:line="360" w:lineRule="auto"/>
        <w:ind w:firstLine="709"/>
        <w:jc w:val="both"/>
      </w:pPr>
      <w:r>
        <w:t>Vadovaudamasi Lietuvos Respublikos vietos savivaldos įstatymo 1</w:t>
      </w:r>
      <w:r w:rsidR="00B20F44">
        <w:t>5</w:t>
      </w:r>
      <w:r>
        <w:t xml:space="preserve"> straipsnio 2 dalies </w:t>
      </w:r>
      <w:r w:rsidR="00F7082D">
        <w:t>19</w:t>
      </w:r>
      <w:r>
        <w:t xml:space="preserve"> punktu, 4 dalimi, </w:t>
      </w:r>
      <w:r w:rsidR="00FC5E39" w:rsidRPr="004D691F">
        <w:t xml:space="preserve">16 straipsnio 1 dalimi, </w:t>
      </w:r>
      <w:r>
        <w:t xml:space="preserve">Lietuvos Respublikos valstybės ir savivaldybių turto valdymo, naudojimo ir disponavimo juo įstatymo 8 straipsnio 1 dalies 1 punktu, 20 straipsnio 2 dalies 5 punktu, Lietuvos Respublikos paramos būstui įsigyti ar išsinuomoti įstatymo 25 straipsnio 2 dalies 5 punktu, </w:t>
      </w:r>
      <w:r w:rsidRPr="000F7492">
        <w:t xml:space="preserve">Savivaldybės </w:t>
      </w:r>
      <w:r>
        <w:t>būsto</w:t>
      </w:r>
      <w:r w:rsidRPr="000F7492">
        <w:t xml:space="preserve"> 20</w:t>
      </w:r>
      <w:r w:rsidR="009D7B2F">
        <w:t>17</w:t>
      </w:r>
      <w:r w:rsidRPr="000F7492">
        <w:t xml:space="preserve"> m. </w:t>
      </w:r>
      <w:r w:rsidR="009D7B2F">
        <w:t>gruodžio</w:t>
      </w:r>
      <w:r w:rsidRPr="000F7492">
        <w:t xml:space="preserve"> </w:t>
      </w:r>
      <w:r>
        <w:t>1</w:t>
      </w:r>
      <w:r w:rsidR="009D7B2F">
        <w:t>3</w:t>
      </w:r>
      <w:r w:rsidRPr="000F7492">
        <w:t xml:space="preserve"> d. nuomos sutartimi Nr. </w:t>
      </w:r>
      <w:r>
        <w:t>T4-</w:t>
      </w:r>
      <w:r w:rsidR="005C5F5D">
        <w:t>328</w:t>
      </w:r>
      <w:r w:rsidRPr="000F7492">
        <w:t>, atsižvelgdama į uždarosios akcinė</w:t>
      </w:r>
      <w:r>
        <w:t>s</w:t>
      </w:r>
      <w:r w:rsidRPr="000F7492">
        <w:t xml:space="preserve"> bendrovės </w:t>
      </w:r>
      <w:r>
        <w:t>APUS TURTAS nekilnojamojo turto vertinimo ataskait</w:t>
      </w:r>
      <w:r w:rsidR="003F5124">
        <w:t>as</w:t>
      </w:r>
      <w:r>
        <w:t xml:space="preserve"> Nr. </w:t>
      </w:r>
      <w:r w:rsidRPr="004A5991">
        <w:t>2</w:t>
      </w:r>
      <w:r>
        <w:t>2/</w:t>
      </w:r>
      <w:r w:rsidR="003F5124">
        <w:t>1340</w:t>
      </w:r>
      <w:r>
        <w:t>NT</w:t>
      </w:r>
      <w:r w:rsidRPr="00D8017C">
        <w:t xml:space="preserve"> </w:t>
      </w:r>
      <w:r w:rsidR="003F5124">
        <w:t xml:space="preserve">ir Nr. </w:t>
      </w:r>
      <w:r w:rsidR="003F5124" w:rsidRPr="004A5991">
        <w:t>2</w:t>
      </w:r>
      <w:r w:rsidR="003F5124">
        <w:t>2/1341NT</w:t>
      </w:r>
      <w:r w:rsidR="003F5124" w:rsidRPr="00D8017C">
        <w:t xml:space="preserve"> </w:t>
      </w:r>
      <w:r w:rsidRPr="00D8017C">
        <w:t>b</w:t>
      </w:r>
      <w:r>
        <w:t xml:space="preserve">ei </w:t>
      </w:r>
      <w:r w:rsidR="00C564F3">
        <w:t>R</w:t>
      </w:r>
      <w:r>
        <w:t xml:space="preserve">. </w:t>
      </w:r>
      <w:r w:rsidR="00C564F3">
        <w:t>V</w:t>
      </w:r>
      <w:r>
        <w:t>. 202</w:t>
      </w:r>
      <w:r w:rsidR="00C564F3">
        <w:t>2</w:t>
      </w:r>
      <w:r>
        <w:t xml:space="preserve"> m. g</w:t>
      </w:r>
      <w:r w:rsidR="00C564F3">
        <w:t>ruodžio</w:t>
      </w:r>
      <w:r>
        <w:t xml:space="preserve"> </w:t>
      </w:r>
      <w:r w:rsidR="00B96D20">
        <w:t>14</w:t>
      </w:r>
      <w:r>
        <w:t xml:space="preserve"> d.</w:t>
      </w:r>
      <w:r w:rsidRPr="00216EBD">
        <w:t xml:space="preserve"> prašym</w:t>
      </w:r>
      <w:r>
        <w:t>ą</w:t>
      </w:r>
      <w:r w:rsidRPr="00216EBD">
        <w:t xml:space="preserve">, </w:t>
      </w:r>
    </w:p>
    <w:p w14:paraId="6C10376D" w14:textId="5F213BB3" w:rsidR="001D5664" w:rsidRPr="00216EBD" w:rsidRDefault="001D5664" w:rsidP="00CD74BD">
      <w:pPr>
        <w:tabs>
          <w:tab w:val="left" w:pos="709"/>
        </w:tabs>
        <w:spacing w:line="360" w:lineRule="auto"/>
        <w:ind w:firstLine="709"/>
        <w:jc w:val="both"/>
      </w:pPr>
      <w:r w:rsidRPr="00216EBD">
        <w:t>Molėtų rajono savivaldybės taryba n u s p r e n d ž i a:</w:t>
      </w:r>
    </w:p>
    <w:p w14:paraId="452B5106" w14:textId="39F6FFDC" w:rsidR="001D5664" w:rsidRPr="0072688E" w:rsidRDefault="001D5664" w:rsidP="00CD74BD">
      <w:pPr>
        <w:tabs>
          <w:tab w:val="left" w:pos="709"/>
        </w:tabs>
        <w:spacing w:line="360" w:lineRule="auto"/>
        <w:ind w:firstLine="709"/>
        <w:jc w:val="both"/>
      </w:pPr>
      <w:r w:rsidRPr="00EF1A62">
        <w:t xml:space="preserve">1. Parduoti </w:t>
      </w:r>
      <w:r w:rsidR="00DB2A8E" w:rsidRPr="00EF1A62">
        <w:t>R</w:t>
      </w:r>
      <w:r w:rsidRPr="00EF1A62">
        <w:t xml:space="preserve">. </w:t>
      </w:r>
      <w:r w:rsidR="00DB2A8E" w:rsidRPr="00EF1A62">
        <w:t>V</w:t>
      </w:r>
      <w:r w:rsidRPr="00EF1A62">
        <w:t xml:space="preserve">. </w:t>
      </w:r>
      <w:r w:rsidR="000B1D1B" w:rsidRPr="00EF1A62">
        <w:t xml:space="preserve">savivaldybei nuosavybės teise priklausantį </w:t>
      </w:r>
      <w:r w:rsidR="00792FC3" w:rsidRPr="00EF1A62">
        <w:t>72,71</w:t>
      </w:r>
      <w:r w:rsidR="000B1D1B" w:rsidRPr="00EF1A62">
        <w:t xml:space="preserve"> kv. m bendro ploto </w:t>
      </w:r>
      <w:r w:rsidR="00062802" w:rsidRPr="00EF1A62">
        <w:t>trijų</w:t>
      </w:r>
      <w:r w:rsidR="00CE733E" w:rsidRPr="00EF1A62">
        <w:t xml:space="preserve"> </w:t>
      </w:r>
      <w:r w:rsidR="000B1D1B" w:rsidRPr="00EF1A62">
        <w:t xml:space="preserve">kambarių nuomojamą būstą - </w:t>
      </w:r>
      <w:r w:rsidR="00CE733E" w:rsidRPr="00EF1A62">
        <w:t>butą</w:t>
      </w:r>
      <w:r w:rsidR="000B1D1B" w:rsidRPr="00EF1A62">
        <w:t xml:space="preserve"> </w:t>
      </w:r>
      <w:r w:rsidR="009A3499" w:rsidRPr="00EF1A62">
        <w:t>(registro Nr. 44/2130820</w:t>
      </w:r>
      <w:r w:rsidR="00703AB4" w:rsidRPr="00EF1A62">
        <w:t xml:space="preserve">; </w:t>
      </w:r>
      <w:r w:rsidR="009A3499" w:rsidRPr="00EF1A62">
        <w:t>unikalus Nr. 4400-4587-4617:8356</w:t>
      </w:r>
      <w:r w:rsidR="00703AB4" w:rsidRPr="00EF1A62">
        <w:t>;</w:t>
      </w:r>
      <w:r w:rsidR="009A3499" w:rsidRPr="00EF1A62">
        <w:t xml:space="preserve"> pastato, kuriame yra butas, unikalus Nr. 4400-0783-8435</w:t>
      </w:r>
      <w:r w:rsidR="00703AB4" w:rsidRPr="00EF1A62">
        <w:t>;</w:t>
      </w:r>
      <w:r w:rsidR="009A3499" w:rsidRPr="00EF1A62">
        <w:t xml:space="preserve"> </w:t>
      </w:r>
      <w:r w:rsidR="00703AB4" w:rsidRPr="00EF1A62">
        <w:t xml:space="preserve">plane </w:t>
      </w:r>
      <w:r w:rsidR="009A3499" w:rsidRPr="00EF1A62">
        <w:t>pažymė</w:t>
      </w:r>
      <w:r w:rsidR="00703AB4" w:rsidRPr="00EF1A62">
        <w:t>tą</w:t>
      </w:r>
      <w:r w:rsidR="009A3499" w:rsidRPr="00EF1A62">
        <w:t xml:space="preserve"> 1C1ž(p), esan</w:t>
      </w:r>
      <w:r w:rsidR="00285C7F" w:rsidRPr="00EF1A62">
        <w:t>tį</w:t>
      </w:r>
      <w:r w:rsidR="009A3499" w:rsidRPr="00EF1A62">
        <w:t xml:space="preserve"> Molėtų r</w:t>
      </w:r>
      <w:r w:rsidR="00703AB4" w:rsidRPr="00EF1A62">
        <w:t>.</w:t>
      </w:r>
      <w:r w:rsidR="009A3499" w:rsidRPr="00EF1A62">
        <w:t xml:space="preserve"> sav., Joniškio sen., </w:t>
      </w:r>
      <w:proofErr w:type="spellStart"/>
      <w:r w:rsidR="009A3499" w:rsidRPr="00EF1A62">
        <w:t>Žaugėdų</w:t>
      </w:r>
      <w:proofErr w:type="spellEnd"/>
      <w:r w:rsidR="009A3499" w:rsidRPr="00EF1A62">
        <w:t xml:space="preserve"> k., Ežerų g. 16</w:t>
      </w:r>
      <w:r w:rsidR="00FC5BAA">
        <w:t>,</w:t>
      </w:r>
      <w:r w:rsidR="009A3499" w:rsidRPr="00EF1A62">
        <w:t xml:space="preserve"> ir pastat</w:t>
      </w:r>
      <w:r w:rsidR="00E91A7A" w:rsidRPr="00EF1A62">
        <w:t>ą</w:t>
      </w:r>
      <w:r w:rsidR="009A3499" w:rsidRPr="00EF1A62">
        <w:t xml:space="preserve"> – ūkio pastat</w:t>
      </w:r>
      <w:r w:rsidR="00E91A7A" w:rsidRPr="00EF1A62">
        <w:t>ą</w:t>
      </w:r>
      <w:r w:rsidR="009A3499" w:rsidRPr="00EF1A62">
        <w:t xml:space="preserve"> (registro Nr. 44/533325</w:t>
      </w:r>
      <w:r w:rsidR="00703AB4" w:rsidRPr="00EF1A62">
        <w:t>;</w:t>
      </w:r>
      <w:r w:rsidR="009A3499" w:rsidRPr="00EF1A62">
        <w:t xml:space="preserve"> unikalus Nr. 4400-0783-8513</w:t>
      </w:r>
      <w:r w:rsidR="00703AB4" w:rsidRPr="00EF1A62">
        <w:t>;</w:t>
      </w:r>
      <w:r w:rsidR="009A3499" w:rsidRPr="00EF1A62">
        <w:t xml:space="preserve"> plane pažymė</w:t>
      </w:r>
      <w:r w:rsidR="00703AB4" w:rsidRPr="00EF1A62">
        <w:t>tą</w:t>
      </w:r>
      <w:r w:rsidR="009A3499" w:rsidRPr="00EF1A62">
        <w:t xml:space="preserve"> 2I1</w:t>
      </w:r>
      <w:r w:rsidR="00A940B8" w:rsidRPr="00EF1A62">
        <w:t>/</w:t>
      </w:r>
      <w:r w:rsidR="009A3499" w:rsidRPr="00EF1A62">
        <w:t>p</w:t>
      </w:r>
      <w:r w:rsidR="00703AB4" w:rsidRPr="00EF1A62">
        <w:t>)</w:t>
      </w:r>
      <w:r w:rsidR="009A3499" w:rsidRPr="00EF1A62">
        <w:t>, esan</w:t>
      </w:r>
      <w:r w:rsidR="00BA1F41" w:rsidRPr="00EF1A62">
        <w:t>tį</w:t>
      </w:r>
      <w:r w:rsidR="009A3499" w:rsidRPr="00EF1A62">
        <w:t xml:space="preserve"> Molėtų r</w:t>
      </w:r>
      <w:r w:rsidR="00703AB4" w:rsidRPr="00EF1A62">
        <w:t>.</w:t>
      </w:r>
      <w:r w:rsidR="009A3499" w:rsidRPr="00EF1A62">
        <w:t xml:space="preserve"> sav., Joniškio sen., </w:t>
      </w:r>
      <w:proofErr w:type="spellStart"/>
      <w:r w:rsidR="009A3499" w:rsidRPr="00EF1A62">
        <w:t>Žaugėdų</w:t>
      </w:r>
      <w:proofErr w:type="spellEnd"/>
      <w:r w:rsidR="009A3499" w:rsidRPr="00EF1A62">
        <w:t xml:space="preserve"> k., Ežerų g. 16</w:t>
      </w:r>
      <w:r w:rsidR="000B1D1B" w:rsidRPr="00EF1A62">
        <w:t xml:space="preserve">, už </w:t>
      </w:r>
      <w:r w:rsidR="00991041" w:rsidRPr="00EF1A62">
        <w:t>6217,20</w:t>
      </w:r>
      <w:r w:rsidR="000B1D1B" w:rsidRPr="00EF1A62">
        <w:t xml:space="preserve"> Eur</w:t>
      </w:r>
      <w:r w:rsidR="000B1D1B" w:rsidRPr="00216EBD">
        <w:t xml:space="preserve"> (</w:t>
      </w:r>
      <w:r w:rsidR="00991041">
        <w:t>šešis</w:t>
      </w:r>
      <w:r w:rsidR="000B1D1B" w:rsidRPr="00216EBD">
        <w:t xml:space="preserve"> tūkstanči</w:t>
      </w:r>
      <w:r w:rsidR="00991041">
        <w:t>us</w:t>
      </w:r>
      <w:r w:rsidR="000B1D1B" w:rsidRPr="00216EBD">
        <w:t xml:space="preserve"> </w:t>
      </w:r>
      <w:r w:rsidR="00991041">
        <w:t>du</w:t>
      </w:r>
      <w:r w:rsidR="000B1D1B" w:rsidRPr="00216EBD">
        <w:t xml:space="preserve"> šimtus </w:t>
      </w:r>
      <w:r w:rsidR="00991041">
        <w:t>septyniolika</w:t>
      </w:r>
      <w:r w:rsidR="000B1D1B" w:rsidRPr="00216EBD">
        <w:t xml:space="preserve"> eur</w:t>
      </w:r>
      <w:r w:rsidR="002D7DD5">
        <w:t>ų</w:t>
      </w:r>
      <w:r w:rsidR="000B1D1B" w:rsidRPr="00216EBD">
        <w:t xml:space="preserve">, </w:t>
      </w:r>
      <w:r w:rsidR="002D7DD5">
        <w:t>20</w:t>
      </w:r>
      <w:r w:rsidR="000B1D1B" w:rsidRPr="00216EBD">
        <w:t xml:space="preserve"> ct), iš jų </w:t>
      </w:r>
      <w:r w:rsidR="002D7DD5">
        <w:t>387</w:t>
      </w:r>
      <w:r w:rsidR="000B1D1B" w:rsidRPr="00216EBD">
        <w:t>,20 Eur</w:t>
      </w:r>
      <w:r w:rsidR="000B1D1B" w:rsidRPr="0072688E">
        <w:t xml:space="preserve"> už turto vertinimą.</w:t>
      </w:r>
    </w:p>
    <w:p w14:paraId="29D039E8" w14:textId="1B445FA2" w:rsidR="001D5664" w:rsidRDefault="001D5664" w:rsidP="00CD74BD">
      <w:pPr>
        <w:tabs>
          <w:tab w:val="left" w:pos="709"/>
        </w:tabs>
        <w:spacing w:line="360" w:lineRule="auto"/>
        <w:ind w:firstLine="709"/>
        <w:jc w:val="both"/>
      </w:pPr>
      <w:r>
        <w:t>2. Įgalioti Molėtų rajono savivaldybės administracijos direktorių</w:t>
      </w:r>
      <w:r w:rsidR="00517B24">
        <w:t xml:space="preserve"> </w:t>
      </w:r>
      <w:r>
        <w:t>pasirašyti būsto pirkimo - pardavimo sutartį.</w:t>
      </w:r>
      <w:r>
        <w:tab/>
        <w:t xml:space="preserve"> </w:t>
      </w:r>
    </w:p>
    <w:p w14:paraId="37AED226" w14:textId="53C2652D" w:rsidR="0043119F" w:rsidRDefault="001D5664" w:rsidP="00FC5BAA">
      <w:pPr>
        <w:tabs>
          <w:tab w:val="left" w:pos="1276"/>
        </w:tabs>
        <w:spacing w:line="360" w:lineRule="auto"/>
        <w:ind w:firstLine="709"/>
        <w:jc w:val="both"/>
      </w:pPr>
      <w:r>
        <w:t xml:space="preserve">Šis </w:t>
      </w:r>
      <w:r>
        <w:rPr>
          <w:color w:val="000000"/>
          <w:shd w:val="clear" w:color="auto" w:fill="FFFFFF"/>
        </w:rPr>
        <w:t xml:space="preserve">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rsidR="0043119F" w:rsidRPr="00C73352">
        <w:t>.</w:t>
      </w:r>
    </w:p>
    <w:p w14:paraId="172B051E" w14:textId="77777777" w:rsidR="004F285B" w:rsidRDefault="004F285B">
      <w:pPr>
        <w:tabs>
          <w:tab w:val="left" w:pos="1674"/>
        </w:tabs>
      </w:pPr>
    </w:p>
    <w:p w14:paraId="4F83EA8B" w14:textId="77777777" w:rsidR="00FC5BAA" w:rsidRDefault="00FC5BAA">
      <w:pPr>
        <w:tabs>
          <w:tab w:val="left" w:pos="1674"/>
        </w:tabs>
      </w:pPr>
    </w:p>
    <w:p w14:paraId="7FA09315" w14:textId="77777777" w:rsidR="00FC5BAA" w:rsidRDefault="00FC5BAA">
      <w:pPr>
        <w:tabs>
          <w:tab w:val="left" w:pos="1674"/>
        </w:tabs>
        <w:sectPr w:rsidR="00FC5BAA">
          <w:type w:val="continuous"/>
          <w:pgSz w:w="11906" w:h="16838" w:code="9"/>
          <w:pgMar w:top="1134" w:right="567" w:bottom="1134" w:left="1701" w:header="851" w:footer="454" w:gutter="0"/>
          <w:cols w:space="708"/>
          <w:formProt w:val="0"/>
          <w:docGrid w:linePitch="360"/>
        </w:sectPr>
      </w:pPr>
    </w:p>
    <w:p w14:paraId="4E37888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B47AC2B91B1F45C3B677F1C29EB6B4D2"/>
          </w:placeholder>
          <w:dropDownList>
            <w:listItem w:displayText="             " w:value="             "/>
            <w:listItem w:displayText="Saulius Jauneika" w:value="Saulius Jauneika"/>
          </w:dropDownList>
        </w:sdtPr>
        <w:sdtContent>
          <w:r w:rsidR="004D19A6">
            <w:t xml:space="preserve">             </w:t>
          </w:r>
        </w:sdtContent>
      </w:sdt>
    </w:p>
    <w:p w14:paraId="437EC093" w14:textId="77777777" w:rsidR="007951EA" w:rsidRDefault="007951EA" w:rsidP="007951EA">
      <w:pPr>
        <w:tabs>
          <w:tab w:val="left" w:pos="680"/>
          <w:tab w:val="left" w:pos="1674"/>
        </w:tabs>
        <w:spacing w:line="360" w:lineRule="auto"/>
      </w:pPr>
    </w:p>
    <w:p w14:paraId="70AE8D1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3675BF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9BB1" w14:textId="77777777" w:rsidR="00F654DC" w:rsidRDefault="00F654DC">
      <w:r>
        <w:separator/>
      </w:r>
    </w:p>
  </w:endnote>
  <w:endnote w:type="continuationSeparator" w:id="0">
    <w:p w14:paraId="4BDE9A1A" w14:textId="77777777" w:rsidR="00F654DC" w:rsidRDefault="00F6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1624" w14:textId="77777777" w:rsidR="00F654DC" w:rsidRDefault="00F654DC">
      <w:r>
        <w:separator/>
      </w:r>
    </w:p>
  </w:footnote>
  <w:footnote w:type="continuationSeparator" w:id="0">
    <w:p w14:paraId="2AE43042" w14:textId="77777777" w:rsidR="00F654DC" w:rsidRDefault="00F65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DE5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6428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3D3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34D32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5A62" w14:textId="77777777" w:rsidR="00C16EA1" w:rsidRDefault="00384B4D">
    <w:pPr>
      <w:pStyle w:val="Antrats"/>
      <w:jc w:val="center"/>
    </w:pPr>
    <w:r>
      <w:rPr>
        <w:noProof/>
        <w:lang w:eastAsia="lt-LT"/>
      </w:rPr>
      <w:drawing>
        <wp:inline distT="0" distB="0" distL="0" distR="0" wp14:anchorId="4656E109" wp14:editId="0E03EFF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C"/>
    <w:rsid w:val="00051133"/>
    <w:rsid w:val="00062802"/>
    <w:rsid w:val="000764C8"/>
    <w:rsid w:val="000B1D1B"/>
    <w:rsid w:val="000B53BF"/>
    <w:rsid w:val="000C784A"/>
    <w:rsid w:val="00103A8C"/>
    <w:rsid w:val="001156B7"/>
    <w:rsid w:val="0012091C"/>
    <w:rsid w:val="00132437"/>
    <w:rsid w:val="001D27AC"/>
    <w:rsid w:val="001D3A0F"/>
    <w:rsid w:val="001D5664"/>
    <w:rsid w:val="00207D31"/>
    <w:rsid w:val="00211F14"/>
    <w:rsid w:val="00285C7F"/>
    <w:rsid w:val="00297985"/>
    <w:rsid w:val="002D7DD5"/>
    <w:rsid w:val="0030228E"/>
    <w:rsid w:val="00305758"/>
    <w:rsid w:val="0032017E"/>
    <w:rsid w:val="003276A8"/>
    <w:rsid w:val="00341D56"/>
    <w:rsid w:val="003768C9"/>
    <w:rsid w:val="003847B5"/>
    <w:rsid w:val="00384B4D"/>
    <w:rsid w:val="003975CE"/>
    <w:rsid w:val="003A25FE"/>
    <w:rsid w:val="003A762C"/>
    <w:rsid w:val="003F5124"/>
    <w:rsid w:val="003F7E26"/>
    <w:rsid w:val="0043119F"/>
    <w:rsid w:val="004968FC"/>
    <w:rsid w:val="004C44EA"/>
    <w:rsid w:val="004D19A6"/>
    <w:rsid w:val="004D691F"/>
    <w:rsid w:val="004E1197"/>
    <w:rsid w:val="004F285B"/>
    <w:rsid w:val="00503B36"/>
    <w:rsid w:val="00504780"/>
    <w:rsid w:val="00516D2B"/>
    <w:rsid w:val="00517B24"/>
    <w:rsid w:val="00561916"/>
    <w:rsid w:val="00561CDB"/>
    <w:rsid w:val="005A4424"/>
    <w:rsid w:val="005C5F5D"/>
    <w:rsid w:val="005E3A3C"/>
    <w:rsid w:val="005F38B6"/>
    <w:rsid w:val="006066B9"/>
    <w:rsid w:val="006213AE"/>
    <w:rsid w:val="006D4E65"/>
    <w:rsid w:val="00703AB4"/>
    <w:rsid w:val="00776F64"/>
    <w:rsid w:val="00786BC7"/>
    <w:rsid w:val="00792FC3"/>
    <w:rsid w:val="00794407"/>
    <w:rsid w:val="00794C2F"/>
    <w:rsid w:val="007951EA"/>
    <w:rsid w:val="00796C66"/>
    <w:rsid w:val="007A3F5C"/>
    <w:rsid w:val="007E4516"/>
    <w:rsid w:val="00804DDC"/>
    <w:rsid w:val="008138E4"/>
    <w:rsid w:val="00867468"/>
    <w:rsid w:val="00872337"/>
    <w:rsid w:val="008A401C"/>
    <w:rsid w:val="008F313F"/>
    <w:rsid w:val="00932430"/>
    <w:rsid w:val="0093412A"/>
    <w:rsid w:val="00991041"/>
    <w:rsid w:val="009A3499"/>
    <w:rsid w:val="009A778A"/>
    <w:rsid w:val="009B4614"/>
    <w:rsid w:val="009D7B2F"/>
    <w:rsid w:val="009E70D9"/>
    <w:rsid w:val="009F0AA9"/>
    <w:rsid w:val="00A4481D"/>
    <w:rsid w:val="00A47362"/>
    <w:rsid w:val="00A61363"/>
    <w:rsid w:val="00A8202E"/>
    <w:rsid w:val="00A940B8"/>
    <w:rsid w:val="00A9697E"/>
    <w:rsid w:val="00AE325A"/>
    <w:rsid w:val="00B20F44"/>
    <w:rsid w:val="00B61D45"/>
    <w:rsid w:val="00B96D20"/>
    <w:rsid w:val="00BA180B"/>
    <w:rsid w:val="00BA1F41"/>
    <w:rsid w:val="00BA65BB"/>
    <w:rsid w:val="00BB70B1"/>
    <w:rsid w:val="00BE7BFC"/>
    <w:rsid w:val="00C16EA1"/>
    <w:rsid w:val="00C41E0D"/>
    <w:rsid w:val="00C4358B"/>
    <w:rsid w:val="00C564F3"/>
    <w:rsid w:val="00C646C6"/>
    <w:rsid w:val="00C73BBE"/>
    <w:rsid w:val="00CC1DF9"/>
    <w:rsid w:val="00CC7254"/>
    <w:rsid w:val="00CD74BD"/>
    <w:rsid w:val="00CE4B86"/>
    <w:rsid w:val="00CE733E"/>
    <w:rsid w:val="00D03D5A"/>
    <w:rsid w:val="00D5623A"/>
    <w:rsid w:val="00D6440B"/>
    <w:rsid w:val="00D74773"/>
    <w:rsid w:val="00D8136A"/>
    <w:rsid w:val="00D8518D"/>
    <w:rsid w:val="00DB2986"/>
    <w:rsid w:val="00DB2A8E"/>
    <w:rsid w:val="00DB7660"/>
    <w:rsid w:val="00DC6469"/>
    <w:rsid w:val="00DF3105"/>
    <w:rsid w:val="00E032E8"/>
    <w:rsid w:val="00E52280"/>
    <w:rsid w:val="00E7389B"/>
    <w:rsid w:val="00E80138"/>
    <w:rsid w:val="00E91A7A"/>
    <w:rsid w:val="00EE645F"/>
    <w:rsid w:val="00EF1A62"/>
    <w:rsid w:val="00EF6A79"/>
    <w:rsid w:val="00F44A39"/>
    <w:rsid w:val="00F54307"/>
    <w:rsid w:val="00F654DC"/>
    <w:rsid w:val="00F7082D"/>
    <w:rsid w:val="00FB77DF"/>
    <w:rsid w:val="00FC5BAA"/>
    <w:rsid w:val="00FC5E39"/>
    <w:rsid w:val="00FD21C7"/>
    <w:rsid w:val="00FE0CE8"/>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7EB14"/>
  <w15:chartTrackingRefBased/>
  <w15:docId w15:val="{93CEF7BD-A409-4B2F-BA83-D27CFF6B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7AC2B91B1F45C3B677F1C29EB6B4D2"/>
        <w:category>
          <w:name w:val="Bendrosios nuostatos"/>
          <w:gallery w:val="placeholder"/>
        </w:category>
        <w:types>
          <w:type w:val="bbPlcHdr"/>
        </w:types>
        <w:behaviors>
          <w:behavior w:val="content"/>
        </w:behaviors>
        <w:guid w:val="{80B3AFE5-C085-4AF6-8C80-3152A863EA81}"/>
      </w:docPartPr>
      <w:docPartBody>
        <w:p w:rsidR="004B767D" w:rsidRDefault="004B767D">
          <w:pPr>
            <w:pStyle w:val="B47AC2B91B1F45C3B677F1C29EB6B4D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7D"/>
    <w:rsid w:val="004B767D"/>
    <w:rsid w:val="008B5F05"/>
    <w:rsid w:val="00A60AF9"/>
    <w:rsid w:val="00F141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47AC2B91B1F45C3B677F1C29EB6B4D2">
    <w:name w:val="B47AC2B91B1F45C3B677F1C29EB6B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17</TotalTime>
  <Pages>1</Pages>
  <Words>1493</Words>
  <Characters>852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Aldona Rusteikienė</cp:lastModifiedBy>
  <cp:revision>4</cp:revision>
  <cp:lastPrinted>2001-06-05T13:05:00Z</cp:lastPrinted>
  <dcterms:created xsi:type="dcterms:W3CDTF">2023-12-04T10:00:00Z</dcterms:created>
  <dcterms:modified xsi:type="dcterms:W3CDTF">2023-12-05T06:48:00Z</dcterms:modified>
</cp:coreProperties>
</file>