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06D28"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26B8636F" w14:textId="77777777" w:rsidR="00504780" w:rsidRPr="0093412A" w:rsidRDefault="00504780" w:rsidP="00794C2F">
      <w:pPr>
        <w:spacing w:before="120" w:after="120"/>
        <w:jc w:val="center"/>
        <w:rPr>
          <w:b/>
          <w:spacing w:val="20"/>
          <w:w w:val="110"/>
        </w:rPr>
      </w:pPr>
    </w:p>
    <w:p w14:paraId="0ACB733E" w14:textId="77777777" w:rsidR="00C16EA1" w:rsidRDefault="00C16EA1" w:rsidP="00561916">
      <w:pPr>
        <w:spacing w:after="120"/>
        <w:jc w:val="center"/>
        <w:rPr>
          <w:b/>
          <w:spacing w:val="20"/>
          <w:w w:val="110"/>
          <w:sz w:val="28"/>
        </w:rPr>
      </w:pPr>
      <w:r>
        <w:rPr>
          <w:b/>
          <w:spacing w:val="20"/>
          <w:w w:val="110"/>
          <w:sz w:val="28"/>
        </w:rPr>
        <w:t>SPRENDIMAS</w:t>
      </w:r>
    </w:p>
    <w:p w14:paraId="3A10C3CD" w14:textId="4EBF9E3E"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AF2A39" w:rsidRPr="00AF2A39">
        <w:rPr>
          <w:b/>
          <w:caps/>
          <w:noProof/>
        </w:rPr>
        <w:t>DĖL</w:t>
      </w:r>
      <w:r w:rsidR="002F659C">
        <w:rPr>
          <w:b/>
          <w:caps/>
          <w:noProof/>
        </w:rPr>
        <w:t xml:space="preserve"> delegavimo į</w:t>
      </w:r>
      <w:r w:rsidR="00AF2A39" w:rsidRPr="00AF2A39">
        <w:rPr>
          <w:b/>
          <w:caps/>
          <w:noProof/>
        </w:rPr>
        <w:t xml:space="preserve"> MOLĖTŲ RAJONO VERSLO TARYB</w:t>
      </w:r>
      <w:r w:rsidR="002F659C">
        <w:rPr>
          <w:b/>
          <w:caps/>
          <w:noProof/>
        </w:rPr>
        <w:t>ą</w:t>
      </w:r>
      <w:r w:rsidR="00AF2A39" w:rsidRPr="00AF2A39">
        <w:rPr>
          <w:b/>
          <w:caps/>
          <w:noProof/>
        </w:rPr>
        <w:t xml:space="preserve"> </w:t>
      </w:r>
      <w:r w:rsidR="002F659C">
        <w:rPr>
          <w:b/>
          <w:caps/>
          <w:noProof/>
        </w:rPr>
        <w:t>ir tarybos sudarymo</w:t>
      </w:r>
      <w:r>
        <w:rPr>
          <w:b/>
          <w:caps/>
        </w:rPr>
        <w:fldChar w:fldCharType="end"/>
      </w:r>
      <w:bookmarkEnd w:id="1"/>
      <w:r w:rsidR="00C16EA1">
        <w:rPr>
          <w:b/>
          <w:caps/>
        </w:rPr>
        <w:br/>
      </w:r>
    </w:p>
    <w:p w14:paraId="303464BE" w14:textId="7C3BA1B2"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427281">
        <w:rPr>
          <w:noProof/>
        </w:rPr>
        <w:t>23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01A54">
        <w:rPr>
          <w:noProof/>
        </w:rPr>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0F6E05">
        <w:t> </w:t>
      </w:r>
      <w:r w:rsidR="000F6E05">
        <w:t> </w:t>
      </w:r>
      <w:r w:rsidR="000F6E05">
        <w:t> </w:t>
      </w:r>
      <w:r w:rsidR="000F6E05">
        <w:t> </w:t>
      </w:r>
      <w:r w:rsidR="000F6E05">
        <w:t> </w:t>
      </w:r>
      <w:r w:rsidR="004F285B">
        <w:fldChar w:fldCharType="end"/>
      </w:r>
      <w:bookmarkEnd w:id="5"/>
    </w:p>
    <w:p w14:paraId="65099B9F" w14:textId="77777777" w:rsidR="00C16EA1" w:rsidRDefault="00C16EA1" w:rsidP="00D74773">
      <w:pPr>
        <w:jc w:val="center"/>
      </w:pPr>
      <w:r>
        <w:t>Molėtai</w:t>
      </w:r>
    </w:p>
    <w:p w14:paraId="3CA4115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D3AADCA"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F2A2780" w14:textId="77777777" w:rsidR="00C16EA1" w:rsidRDefault="00C16EA1" w:rsidP="00D74773">
      <w:pPr>
        <w:tabs>
          <w:tab w:val="left" w:pos="1674"/>
        </w:tabs>
        <w:ind w:firstLine="1247"/>
      </w:pPr>
    </w:p>
    <w:p w14:paraId="1F3A42ED" w14:textId="084ED4AB" w:rsidR="00377651" w:rsidRPr="008D7BFC" w:rsidRDefault="00377651" w:rsidP="00533C7E">
      <w:pPr>
        <w:spacing w:line="360" w:lineRule="auto"/>
        <w:ind w:firstLine="709"/>
        <w:jc w:val="both"/>
      </w:pPr>
      <w:r w:rsidRPr="008D7BFC">
        <w:t>Vadovaudamasi</w:t>
      </w:r>
      <w:r w:rsidR="008305D1" w:rsidRPr="00633997">
        <w:t xml:space="preserve"> </w:t>
      </w:r>
      <w:r w:rsidR="001E1A44" w:rsidRPr="00633997">
        <w:t>Lietuvos Respublikos v</w:t>
      </w:r>
      <w:r w:rsidR="008305D1" w:rsidRPr="00633997">
        <w:t xml:space="preserve">ietos savivaldos įstatymo </w:t>
      </w:r>
      <w:r w:rsidR="001E1A44" w:rsidRPr="00633997">
        <w:t xml:space="preserve">15 straipsnio 4 dalimi, </w:t>
      </w:r>
      <w:r w:rsidR="008305D1" w:rsidRPr="00633997">
        <w:t>16</w:t>
      </w:r>
      <w:r w:rsidR="008305D1">
        <w:t xml:space="preserve"> straipsnio 1 dalimi,</w:t>
      </w:r>
      <w:r w:rsidR="00533C7E">
        <w:t xml:space="preserve"> </w:t>
      </w:r>
      <w:r w:rsidR="00855DB5" w:rsidRPr="00DB45DD">
        <w:t xml:space="preserve">Lietuvos Respublikos viešojo administravimo įstatymo 16 straipsnio 1 dalies 2 punktu, </w:t>
      </w:r>
      <w:r w:rsidRPr="008D7BFC">
        <w:t xml:space="preserve">Molėtų rajono </w:t>
      </w:r>
      <w:r w:rsidR="0007329B" w:rsidRPr="008D7BFC">
        <w:t>v</w:t>
      </w:r>
      <w:r w:rsidR="00040F6F" w:rsidRPr="008D7BFC">
        <w:t>erslo tarybos nuostatų, patvirtintų</w:t>
      </w:r>
      <w:r w:rsidRPr="008D7BFC">
        <w:t xml:space="preserve"> Molėtų rajono savivaldybės tarybos 201</w:t>
      </w:r>
      <w:r w:rsidR="0007329B" w:rsidRPr="008D7BFC">
        <w:t>9</w:t>
      </w:r>
      <w:r w:rsidRPr="008D7BFC">
        <w:t xml:space="preserve"> m. </w:t>
      </w:r>
      <w:r w:rsidR="0007329B" w:rsidRPr="008D7BFC">
        <w:t>spalio 31</w:t>
      </w:r>
      <w:r w:rsidRPr="008D7BFC">
        <w:t xml:space="preserve"> d. sprendimu Nr. </w:t>
      </w:r>
      <w:r w:rsidR="0007329B" w:rsidRPr="008D7BFC">
        <w:t>B1-228</w:t>
      </w:r>
      <w:r w:rsidRPr="008D7BFC">
        <w:t xml:space="preserve"> „Dėl Molėtų rajono </w:t>
      </w:r>
      <w:r w:rsidR="0007329B" w:rsidRPr="008D7BFC">
        <w:t>verslo tarybos sudarymo ir nuostatų patvirtinimo“</w:t>
      </w:r>
      <w:r w:rsidR="00633997">
        <w:t xml:space="preserve"> </w:t>
      </w:r>
      <w:r w:rsidR="00533C7E">
        <w:t xml:space="preserve">11, 12 punktais, </w:t>
      </w:r>
      <w:r w:rsidR="0007329B" w:rsidRPr="008D7BFC">
        <w:t>atsižvelgdama</w:t>
      </w:r>
      <w:r w:rsidR="009C11CC" w:rsidRPr="008D7BFC">
        <w:t xml:space="preserve"> į Molėtų rajono savivaldybės mero</w:t>
      </w:r>
      <w:r w:rsidR="00043227" w:rsidRPr="008D7BFC">
        <w:t xml:space="preserve"> </w:t>
      </w:r>
      <w:r w:rsidR="00043227" w:rsidRPr="00DB45B3">
        <w:t>20</w:t>
      </w:r>
      <w:r w:rsidR="00533C7E" w:rsidRPr="00DB45B3">
        <w:t>23</w:t>
      </w:r>
      <w:r w:rsidR="00043227" w:rsidRPr="00DB45B3">
        <w:t xml:space="preserve"> m. lapkričio </w:t>
      </w:r>
      <w:r w:rsidR="00CB27BF" w:rsidRPr="00DB45B3">
        <w:t>2</w:t>
      </w:r>
      <w:r w:rsidR="00DB45B3" w:rsidRPr="00DB45B3">
        <w:t>1</w:t>
      </w:r>
      <w:r w:rsidR="00043227" w:rsidRPr="00DB45B3">
        <w:t xml:space="preserve"> d. potvarkį Nr.</w:t>
      </w:r>
      <w:r w:rsidR="00F63567" w:rsidRPr="00DB45B3">
        <w:t>B</w:t>
      </w:r>
      <w:r w:rsidR="00DB45B3" w:rsidRPr="00DB45B3">
        <w:t xml:space="preserve">3-751 </w:t>
      </w:r>
      <w:r w:rsidR="00043227" w:rsidRPr="00DB45B3">
        <w:t>„Dėl atstovų delegavimo į Molėtų rajono verslo tarybą“</w:t>
      </w:r>
      <w:r w:rsidR="009C11CC" w:rsidRPr="00DB45B3">
        <w:t>,</w:t>
      </w:r>
      <w:r w:rsidR="0007329B" w:rsidRPr="008D7BFC">
        <w:t xml:space="preserve"> </w:t>
      </w:r>
      <w:r w:rsidR="00533C7E">
        <w:t xml:space="preserve">Molėtų rajono </w:t>
      </w:r>
      <w:r w:rsidR="001B5FE8" w:rsidRPr="008D7BFC">
        <w:t>ūkininkų sąjungos 20</w:t>
      </w:r>
      <w:r w:rsidR="00533C7E">
        <w:t>23</w:t>
      </w:r>
      <w:r w:rsidR="001B5FE8" w:rsidRPr="008D7BFC">
        <w:t xml:space="preserve"> m. lapkričio 1</w:t>
      </w:r>
      <w:r w:rsidR="00533C7E">
        <w:t>5</w:t>
      </w:r>
      <w:r w:rsidR="001B5FE8" w:rsidRPr="008D7BFC">
        <w:t xml:space="preserve"> d. raštą „Dėl </w:t>
      </w:r>
      <w:r w:rsidR="00533C7E">
        <w:t>atstovų delegavimo į verslo tarybą</w:t>
      </w:r>
      <w:r w:rsidR="001B5FE8" w:rsidRPr="008D7BFC">
        <w:t xml:space="preserve">“, </w:t>
      </w:r>
      <w:r w:rsidR="009915F6" w:rsidRPr="008D7BFC">
        <w:t>Molėtų krašto verslininkų asociacijos 20</w:t>
      </w:r>
      <w:r w:rsidR="00533C7E">
        <w:t>23</w:t>
      </w:r>
      <w:r w:rsidR="009915F6" w:rsidRPr="008D7BFC">
        <w:t xml:space="preserve"> m. </w:t>
      </w:r>
      <w:r w:rsidR="00533C7E">
        <w:t>spalio</w:t>
      </w:r>
      <w:r w:rsidR="009915F6" w:rsidRPr="008D7BFC">
        <w:t xml:space="preserve"> </w:t>
      </w:r>
      <w:r w:rsidR="00533C7E">
        <w:t>30</w:t>
      </w:r>
      <w:r w:rsidR="009915F6" w:rsidRPr="008D7BFC">
        <w:t xml:space="preserve"> d. </w:t>
      </w:r>
      <w:r w:rsidR="00533C7E">
        <w:t>raštą Nr.3 „Dėl MKVA nario delegavimo“</w:t>
      </w:r>
      <w:r w:rsidR="009915F6" w:rsidRPr="008D7BFC">
        <w:t xml:space="preserve">, </w:t>
      </w:r>
    </w:p>
    <w:p w14:paraId="19264761" w14:textId="77777777" w:rsidR="00377651" w:rsidRPr="008D7BFC" w:rsidRDefault="00377651" w:rsidP="00A65F79">
      <w:pPr>
        <w:shd w:val="clear" w:color="auto" w:fill="FFFFFF"/>
        <w:spacing w:line="360" w:lineRule="auto"/>
        <w:ind w:firstLine="680"/>
        <w:jc w:val="both"/>
        <w:rPr>
          <w:spacing w:val="60"/>
        </w:rPr>
      </w:pPr>
      <w:r w:rsidRPr="008D7BFC">
        <w:t xml:space="preserve">Molėtų rajono savivaldybės taryba </w:t>
      </w:r>
      <w:r w:rsidRPr="008D7BFC">
        <w:rPr>
          <w:spacing w:val="60"/>
        </w:rPr>
        <w:t>nusprendžia:</w:t>
      </w:r>
    </w:p>
    <w:p w14:paraId="29FFF00B" w14:textId="14E63F07" w:rsidR="006F0A2F" w:rsidRPr="006F0A2F" w:rsidRDefault="00633997" w:rsidP="00855DB5">
      <w:pPr>
        <w:pStyle w:val="Sraopastraipa"/>
        <w:numPr>
          <w:ilvl w:val="0"/>
          <w:numId w:val="3"/>
        </w:numPr>
        <w:spacing w:line="360" w:lineRule="auto"/>
        <w:ind w:left="0" w:firstLine="567"/>
        <w:jc w:val="both"/>
        <w:rPr>
          <w:color w:val="FF0000"/>
        </w:rPr>
      </w:pPr>
      <w:r>
        <w:t>Deleguoti į</w:t>
      </w:r>
      <w:r w:rsidRPr="00F14DD2">
        <w:t xml:space="preserve"> </w:t>
      </w:r>
      <w:r>
        <w:t>Molėtų rajono verslo tarybą</w:t>
      </w:r>
      <w:r w:rsidR="006F0A2F">
        <w:t>:</w:t>
      </w:r>
    </w:p>
    <w:p w14:paraId="4B18A036" w14:textId="00950687" w:rsidR="006F0A2F" w:rsidRPr="006F0A2F" w:rsidRDefault="006F0A2F" w:rsidP="006F0A2F">
      <w:pPr>
        <w:pStyle w:val="Sraopastraipa"/>
        <w:numPr>
          <w:ilvl w:val="1"/>
          <w:numId w:val="3"/>
        </w:numPr>
        <w:spacing w:line="360" w:lineRule="auto"/>
        <w:jc w:val="both"/>
        <w:rPr>
          <w:color w:val="FF0000"/>
        </w:rPr>
      </w:pPr>
      <w:r>
        <w:t xml:space="preserve"> </w:t>
      </w:r>
      <w:r w:rsidR="00633997" w:rsidRPr="00F14DD2">
        <w:t xml:space="preserve"> </w:t>
      </w:r>
      <w:r>
        <w:t>................................</w:t>
      </w:r>
      <w:r w:rsidR="00633997" w:rsidRPr="00F14DD2">
        <w:t xml:space="preserve"> iš tarybos daugumos</w:t>
      </w:r>
      <w:r>
        <w:t>;</w:t>
      </w:r>
    </w:p>
    <w:p w14:paraId="51DE7393" w14:textId="09501CAB" w:rsidR="00633997" w:rsidRPr="00855DB5" w:rsidRDefault="006F0A2F" w:rsidP="006F0A2F">
      <w:pPr>
        <w:pStyle w:val="Sraopastraipa"/>
        <w:numPr>
          <w:ilvl w:val="1"/>
          <w:numId w:val="3"/>
        </w:numPr>
        <w:spacing w:line="360" w:lineRule="auto"/>
        <w:jc w:val="both"/>
        <w:rPr>
          <w:color w:val="FF0000"/>
        </w:rPr>
      </w:pPr>
      <w:r>
        <w:t xml:space="preserve"> ..................................</w:t>
      </w:r>
      <w:r w:rsidR="00633997" w:rsidRPr="00F14DD2">
        <w:t xml:space="preserve"> iš tarybos mažumos</w:t>
      </w:r>
      <w:r w:rsidR="00633997">
        <w:t>.</w:t>
      </w:r>
      <w:r w:rsidR="00855DB5">
        <w:t xml:space="preserve"> </w:t>
      </w:r>
    </w:p>
    <w:p w14:paraId="5DCEAE85" w14:textId="6506D321" w:rsidR="00533C7E" w:rsidRPr="008D7BFC" w:rsidRDefault="001E1A44" w:rsidP="00CB27BF">
      <w:pPr>
        <w:pStyle w:val="Sraopastraipa"/>
        <w:numPr>
          <w:ilvl w:val="0"/>
          <w:numId w:val="3"/>
        </w:numPr>
        <w:spacing w:line="360" w:lineRule="auto"/>
        <w:ind w:hanging="153"/>
        <w:jc w:val="both"/>
      </w:pPr>
      <w:r w:rsidRPr="00633997">
        <w:t>Sudaryti</w:t>
      </w:r>
      <w:r w:rsidRPr="001E1A44">
        <w:rPr>
          <w:color w:val="FF0000"/>
        </w:rPr>
        <w:t xml:space="preserve"> </w:t>
      </w:r>
      <w:r w:rsidR="00533C7E" w:rsidRPr="008D7BFC">
        <w:t xml:space="preserve">Molėtų rajono verslo tarybą:  </w:t>
      </w:r>
    </w:p>
    <w:p w14:paraId="6761A86B" w14:textId="77777777" w:rsidR="00533C7E" w:rsidRDefault="00533C7E" w:rsidP="00CB27BF">
      <w:pPr>
        <w:spacing w:line="360" w:lineRule="auto"/>
        <w:ind w:firstLine="709"/>
        <w:jc w:val="both"/>
      </w:pPr>
      <w:r w:rsidRPr="00533C7E">
        <w:t>Sigita Jucevičiūtė, deleguojama Molėtų rajono ūkininkų sąjungos;</w:t>
      </w:r>
    </w:p>
    <w:p w14:paraId="47BD6CEA" w14:textId="57E6EE97" w:rsidR="00CB27BF" w:rsidRDefault="00CB27BF" w:rsidP="00CB27BF">
      <w:pPr>
        <w:spacing w:line="360" w:lineRule="auto"/>
        <w:ind w:firstLine="709"/>
        <w:jc w:val="both"/>
      </w:pPr>
      <w:r>
        <w:t>Andrius Linartas</w:t>
      </w:r>
      <w:r w:rsidRPr="00533C7E">
        <w:t>, deleguojamas Molėtų krašto verslininkų asociacijos;</w:t>
      </w:r>
    </w:p>
    <w:p w14:paraId="223BB614" w14:textId="07999765" w:rsidR="00CB27BF" w:rsidRPr="00533C7E" w:rsidRDefault="00CB27BF" w:rsidP="00CB27BF">
      <w:pPr>
        <w:spacing w:line="360" w:lineRule="auto"/>
        <w:ind w:firstLine="709"/>
        <w:jc w:val="both"/>
      </w:pPr>
      <w:r w:rsidRPr="00533C7E">
        <w:t xml:space="preserve">Raimonda </w:t>
      </w:r>
      <w:proofErr w:type="spellStart"/>
      <w:r w:rsidRPr="00533C7E">
        <w:t>Meiduvienė</w:t>
      </w:r>
      <w:proofErr w:type="spellEnd"/>
      <w:r w:rsidRPr="00533C7E">
        <w:t>, deleguojama Molėtų krašto verslininkų asociacijos;</w:t>
      </w:r>
    </w:p>
    <w:p w14:paraId="28870F94" w14:textId="77777777" w:rsidR="00533C7E" w:rsidRPr="00533C7E" w:rsidRDefault="00533C7E" w:rsidP="00CB27BF">
      <w:pPr>
        <w:spacing w:line="360" w:lineRule="auto"/>
        <w:ind w:firstLine="709"/>
        <w:jc w:val="both"/>
      </w:pPr>
      <w:r w:rsidRPr="00533C7E">
        <w:t>Darius Pumputis, deleguojamas Molėtų rajono ūkininkų sąjungos;</w:t>
      </w:r>
    </w:p>
    <w:p w14:paraId="6BA9B847" w14:textId="0A5F6C7D" w:rsidR="008D1BC1" w:rsidRPr="00533C7E" w:rsidRDefault="008D1BC1" w:rsidP="00CB27BF">
      <w:pPr>
        <w:spacing w:line="360" w:lineRule="auto"/>
        <w:ind w:firstLine="709"/>
        <w:jc w:val="both"/>
      </w:pPr>
      <w:r>
        <w:t xml:space="preserve">Vytis </w:t>
      </w:r>
      <w:proofErr w:type="spellStart"/>
      <w:r>
        <w:t>Štelbys</w:t>
      </w:r>
      <w:proofErr w:type="spellEnd"/>
      <w:r w:rsidRPr="00533C7E">
        <w:t>, deleguojamas Molėtų krašto verslininkų asociacijos;</w:t>
      </w:r>
    </w:p>
    <w:p w14:paraId="5ADA24EA" w14:textId="50626513" w:rsidR="00533C7E" w:rsidRDefault="00F63567" w:rsidP="00CB27BF">
      <w:pPr>
        <w:spacing w:line="360" w:lineRule="auto"/>
        <w:ind w:firstLine="709"/>
        <w:jc w:val="both"/>
      </w:pPr>
      <w:r w:rsidRPr="00633997">
        <w:t>......</w:t>
      </w:r>
      <w:r w:rsidR="00633997">
        <w:t>...</w:t>
      </w:r>
      <w:r w:rsidRPr="00633997">
        <w:t>...........</w:t>
      </w:r>
      <w:r w:rsidR="00633997">
        <w:t>...............</w:t>
      </w:r>
      <w:r w:rsidRPr="00633997">
        <w:t>......</w:t>
      </w:r>
      <w:r w:rsidR="00533C7E" w:rsidRPr="00533C7E">
        <w:t xml:space="preserve">, deleguojamas Molėtų rajono </w:t>
      </w:r>
      <w:r w:rsidR="008D1BC1">
        <w:t>tarybos</w:t>
      </w:r>
      <w:r w:rsidR="00533C7E" w:rsidRPr="00533C7E">
        <w:t>;</w:t>
      </w:r>
    </w:p>
    <w:p w14:paraId="5FA1856D" w14:textId="4F984BB5" w:rsidR="008D1BC1" w:rsidRPr="00533C7E" w:rsidRDefault="00F63567" w:rsidP="00CB27BF">
      <w:pPr>
        <w:spacing w:line="360" w:lineRule="auto"/>
        <w:ind w:firstLine="709"/>
        <w:jc w:val="both"/>
      </w:pPr>
      <w:r w:rsidRPr="00633997">
        <w:t>..............</w:t>
      </w:r>
      <w:r w:rsidR="00633997">
        <w:t>..................</w:t>
      </w:r>
      <w:r w:rsidRPr="00633997">
        <w:t>.........</w:t>
      </w:r>
      <w:r w:rsidR="008D1BC1" w:rsidRPr="00533C7E">
        <w:t xml:space="preserve">, deleguojamas Molėtų rajono </w:t>
      </w:r>
      <w:r w:rsidR="008D1BC1">
        <w:t>tarybos</w:t>
      </w:r>
      <w:r w:rsidR="008D1BC1" w:rsidRPr="00533C7E">
        <w:t>;</w:t>
      </w:r>
    </w:p>
    <w:p w14:paraId="1295AE3F" w14:textId="425717A9" w:rsidR="00533C7E" w:rsidRPr="00533C7E" w:rsidRDefault="00F63567" w:rsidP="00CB27BF">
      <w:pPr>
        <w:spacing w:line="360" w:lineRule="auto"/>
        <w:ind w:firstLine="709"/>
        <w:jc w:val="both"/>
      </w:pPr>
      <w:r>
        <w:t xml:space="preserve">Paulius </w:t>
      </w:r>
      <w:proofErr w:type="spellStart"/>
      <w:r>
        <w:t>Valentinavičius</w:t>
      </w:r>
      <w:proofErr w:type="spellEnd"/>
      <w:r w:rsidR="00533C7E" w:rsidRPr="00533C7E">
        <w:t>, deleguojamas Molėtų rajono savivaldybės mero;</w:t>
      </w:r>
    </w:p>
    <w:p w14:paraId="0B81FF99" w14:textId="35C6EE9B" w:rsidR="00533C7E" w:rsidRDefault="00F63567" w:rsidP="00CB27BF">
      <w:pPr>
        <w:spacing w:line="360" w:lineRule="auto"/>
        <w:ind w:firstLine="709"/>
        <w:jc w:val="both"/>
      </w:pPr>
      <w:r>
        <w:t>Sigitas Žvinys</w:t>
      </w:r>
      <w:r w:rsidR="00533C7E" w:rsidRPr="00533C7E">
        <w:t>, deleguojamas Molėtų rajono savivaldybės mero.</w:t>
      </w:r>
    </w:p>
    <w:p w14:paraId="191546AB" w14:textId="4C37CC64" w:rsidR="00CB27BF" w:rsidRPr="00533C7E" w:rsidRDefault="00533C7E" w:rsidP="00855DB5">
      <w:pPr>
        <w:pStyle w:val="Sraopastraipa"/>
        <w:numPr>
          <w:ilvl w:val="0"/>
          <w:numId w:val="3"/>
        </w:numPr>
        <w:spacing w:after="120" w:line="360" w:lineRule="auto"/>
        <w:ind w:left="0" w:firstLine="567"/>
        <w:jc w:val="both"/>
      </w:pPr>
      <w:r w:rsidRPr="00690924">
        <w:t xml:space="preserve">Pripažinti netekusiu galios </w:t>
      </w:r>
      <w:r w:rsidRPr="00533C7E">
        <w:rPr>
          <w:rFonts w:cs="Mangal"/>
          <w:kern w:val="3"/>
          <w:lang w:eastAsia="zh-CN" w:bidi="hi-IN"/>
        </w:rPr>
        <w:t xml:space="preserve">Molėtų rajono savivaldybės tarybos 2019 m. </w:t>
      </w:r>
      <w:r w:rsidR="00AC3EA8">
        <w:rPr>
          <w:rFonts w:cs="Mangal"/>
          <w:kern w:val="3"/>
          <w:lang w:eastAsia="zh-CN" w:bidi="hi-IN"/>
        </w:rPr>
        <w:t>lapkričio</w:t>
      </w:r>
      <w:r w:rsidRPr="00533C7E">
        <w:rPr>
          <w:rFonts w:cs="Mangal"/>
          <w:kern w:val="3"/>
          <w:lang w:eastAsia="zh-CN" w:bidi="hi-IN"/>
        </w:rPr>
        <w:t xml:space="preserve"> 2</w:t>
      </w:r>
      <w:r w:rsidR="00AC3EA8">
        <w:rPr>
          <w:rFonts w:cs="Mangal"/>
          <w:kern w:val="3"/>
          <w:lang w:eastAsia="zh-CN" w:bidi="hi-IN"/>
        </w:rPr>
        <w:t>7</w:t>
      </w:r>
      <w:r w:rsidRPr="00533C7E">
        <w:rPr>
          <w:rFonts w:cs="Mangal"/>
          <w:kern w:val="3"/>
          <w:lang w:eastAsia="zh-CN" w:bidi="hi-IN"/>
        </w:rPr>
        <w:t xml:space="preserve"> d. sprendimą Nr. B1-2</w:t>
      </w:r>
      <w:r w:rsidR="00AC3EA8">
        <w:rPr>
          <w:rFonts w:cs="Mangal"/>
          <w:kern w:val="3"/>
          <w:lang w:eastAsia="zh-CN" w:bidi="hi-IN"/>
        </w:rPr>
        <w:t>51</w:t>
      </w:r>
      <w:r w:rsidRPr="00533C7E">
        <w:rPr>
          <w:rFonts w:cs="Mangal"/>
          <w:kern w:val="3"/>
          <w:lang w:eastAsia="zh-CN" w:bidi="hi-IN"/>
        </w:rPr>
        <w:t xml:space="preserve"> „</w:t>
      </w:r>
      <w:r w:rsidR="00AC3EA8">
        <w:rPr>
          <w:rFonts w:cs="Mangal"/>
          <w:kern w:val="3"/>
          <w:lang w:eastAsia="zh-CN" w:bidi="hi-IN"/>
        </w:rPr>
        <w:t>Dėl Molėtų rajono verslo tarybos patvirtinimo</w:t>
      </w:r>
      <w:r w:rsidRPr="00533C7E">
        <w:rPr>
          <w:rFonts w:cs="Mangal"/>
          <w:kern w:val="3"/>
          <w:lang w:eastAsia="zh-CN" w:bidi="hi-IN"/>
        </w:rPr>
        <w:t>“.</w:t>
      </w:r>
    </w:p>
    <w:p w14:paraId="6E83D08E" w14:textId="77777777" w:rsidR="00533C7E" w:rsidRPr="00690924" w:rsidRDefault="00533C7E" w:rsidP="005E3440">
      <w:pPr>
        <w:tabs>
          <w:tab w:val="left" w:pos="680"/>
          <w:tab w:val="left" w:pos="1674"/>
        </w:tabs>
        <w:spacing w:line="360" w:lineRule="auto"/>
        <w:ind w:firstLine="709"/>
        <w:jc w:val="both"/>
      </w:pPr>
      <w:r w:rsidRPr="00690924">
        <w:lastRenderedPageBreak/>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520092C2" w14:textId="77777777" w:rsidR="003975CE" w:rsidRDefault="003975CE" w:rsidP="00D74773">
      <w:pPr>
        <w:tabs>
          <w:tab w:val="left" w:pos="680"/>
          <w:tab w:val="left" w:pos="1206"/>
        </w:tabs>
        <w:spacing w:line="360" w:lineRule="auto"/>
        <w:ind w:firstLine="1247"/>
      </w:pPr>
    </w:p>
    <w:p w14:paraId="7B0B09A5" w14:textId="77777777" w:rsidR="00C16EA1" w:rsidRDefault="00C16EA1" w:rsidP="009B4614">
      <w:pPr>
        <w:tabs>
          <w:tab w:val="left" w:pos="680"/>
          <w:tab w:val="left" w:pos="1674"/>
        </w:tabs>
        <w:spacing w:line="360" w:lineRule="auto"/>
      </w:pPr>
    </w:p>
    <w:p w14:paraId="717DF1BB"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7AF7744" w14:textId="5F135148"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F5978A6B661C42D6BFF4FF57836CAEFA"/>
          </w:placeholder>
          <w:dropDownList>
            <w:listItem w:displayText="             " w:value="             "/>
            <w:listItem w:displayText="Saulius Jauneika" w:value="Saulius Jauneika"/>
          </w:dropDownList>
        </w:sdtPr>
        <w:sdtEndPr/>
        <w:sdtContent>
          <w:r w:rsidR="002F659C">
            <w:t xml:space="preserve">             </w:t>
          </w:r>
        </w:sdtContent>
      </w:sdt>
    </w:p>
    <w:p w14:paraId="717F2791" w14:textId="77777777" w:rsidR="007951EA" w:rsidRDefault="007951EA" w:rsidP="007951EA">
      <w:pPr>
        <w:tabs>
          <w:tab w:val="left" w:pos="680"/>
          <w:tab w:val="left" w:pos="1674"/>
        </w:tabs>
        <w:spacing w:line="360" w:lineRule="auto"/>
      </w:pPr>
    </w:p>
    <w:p w14:paraId="361DEAE6"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434EB49" w14:textId="77777777" w:rsidR="001202CA" w:rsidRDefault="001202CA" w:rsidP="007951EA">
      <w:pPr>
        <w:tabs>
          <w:tab w:val="left" w:pos="7513"/>
        </w:tabs>
        <w:rPr>
          <w:color w:val="FF0000"/>
        </w:rPr>
      </w:pPr>
    </w:p>
    <w:p w14:paraId="05B1FF37" w14:textId="77777777" w:rsidR="001E1A44" w:rsidRDefault="001E1A44" w:rsidP="007951EA">
      <w:pPr>
        <w:tabs>
          <w:tab w:val="left" w:pos="7513"/>
        </w:tabs>
      </w:pPr>
    </w:p>
    <w:sectPr w:rsidR="001E1A44">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CD46C" w14:textId="77777777" w:rsidR="006365CE" w:rsidRDefault="006365CE">
      <w:r>
        <w:separator/>
      </w:r>
    </w:p>
  </w:endnote>
  <w:endnote w:type="continuationSeparator" w:id="0">
    <w:p w14:paraId="246A0A60" w14:textId="77777777" w:rsidR="006365CE" w:rsidRDefault="00636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16103" w14:textId="77777777" w:rsidR="006365CE" w:rsidRDefault="006365CE">
      <w:r>
        <w:separator/>
      </w:r>
    </w:p>
  </w:footnote>
  <w:footnote w:type="continuationSeparator" w:id="0">
    <w:p w14:paraId="774033BD" w14:textId="77777777" w:rsidR="006365CE" w:rsidRDefault="00636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0B7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4546A2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BC9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D7BFC">
      <w:rPr>
        <w:rStyle w:val="Puslapionumeris"/>
        <w:noProof/>
      </w:rPr>
      <w:t>2</w:t>
    </w:r>
    <w:r>
      <w:rPr>
        <w:rStyle w:val="Puslapionumeris"/>
      </w:rPr>
      <w:fldChar w:fldCharType="end"/>
    </w:r>
  </w:p>
  <w:p w14:paraId="32DE0EF9"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FBCBA" w14:textId="77777777" w:rsidR="00C16EA1" w:rsidRDefault="00384B4D">
    <w:pPr>
      <w:pStyle w:val="Antrats"/>
      <w:jc w:val="center"/>
    </w:pPr>
    <w:r>
      <w:rPr>
        <w:noProof/>
        <w:lang w:eastAsia="lt-LT"/>
      </w:rPr>
      <w:drawing>
        <wp:inline distT="0" distB="0" distL="0" distR="0" wp14:anchorId="5B07C933" wp14:editId="54BE94E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1C43"/>
    <w:multiLevelType w:val="hybridMultilevel"/>
    <w:tmpl w:val="C97AD3CC"/>
    <w:lvl w:ilvl="0" w:tplc="B0BA5FDA">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699B1C6D"/>
    <w:multiLevelType w:val="multilevel"/>
    <w:tmpl w:val="EABCAD80"/>
    <w:lvl w:ilvl="0">
      <w:start w:val="1"/>
      <w:numFmt w:val="decimal"/>
      <w:lvlText w:val="%1."/>
      <w:lvlJc w:val="left"/>
      <w:pPr>
        <w:ind w:left="720" w:hanging="360"/>
      </w:pPr>
      <w:rPr>
        <w:color w:val="auto"/>
      </w:rPr>
    </w:lvl>
    <w:lvl w:ilvl="1">
      <w:start w:val="1"/>
      <w:numFmt w:val="decimal"/>
      <w:isLgl/>
      <w:lvlText w:val="%1.%2."/>
      <w:lvlJc w:val="left"/>
      <w:pPr>
        <w:ind w:left="927" w:hanging="36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1701" w:hanging="72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475" w:hanging="108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249" w:hanging="144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2" w15:restartNumberingAfterBreak="0">
    <w:nsid w:val="74A64EB1"/>
    <w:multiLevelType w:val="hybridMultilevel"/>
    <w:tmpl w:val="E4C4BC98"/>
    <w:lvl w:ilvl="0" w:tplc="FD229C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113445730">
    <w:abstractNumId w:val="2"/>
  </w:num>
  <w:num w:numId="2" w16cid:durableId="263155828">
    <w:abstractNumId w:val="0"/>
  </w:num>
  <w:num w:numId="3" w16cid:durableId="721254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651"/>
    <w:rsid w:val="00040F6F"/>
    <w:rsid w:val="00043227"/>
    <w:rsid w:val="0007329B"/>
    <w:rsid w:val="00080313"/>
    <w:rsid w:val="000F6E05"/>
    <w:rsid w:val="001156B7"/>
    <w:rsid w:val="001202CA"/>
    <w:rsid w:val="0012091C"/>
    <w:rsid w:val="00132225"/>
    <w:rsid w:val="00132437"/>
    <w:rsid w:val="001B5FE8"/>
    <w:rsid w:val="001E1A44"/>
    <w:rsid w:val="00211F14"/>
    <w:rsid w:val="002E799F"/>
    <w:rsid w:val="002F659C"/>
    <w:rsid w:val="00305758"/>
    <w:rsid w:val="003279F1"/>
    <w:rsid w:val="00341D56"/>
    <w:rsid w:val="0037065A"/>
    <w:rsid w:val="00371782"/>
    <w:rsid w:val="00377651"/>
    <w:rsid w:val="00384B4D"/>
    <w:rsid w:val="003975CE"/>
    <w:rsid w:val="003A762C"/>
    <w:rsid w:val="003B7852"/>
    <w:rsid w:val="00427281"/>
    <w:rsid w:val="00477212"/>
    <w:rsid w:val="004968FC"/>
    <w:rsid w:val="004D19A6"/>
    <w:rsid w:val="004F285B"/>
    <w:rsid w:val="004F7433"/>
    <w:rsid w:val="00503B36"/>
    <w:rsid w:val="00504780"/>
    <w:rsid w:val="00533C7E"/>
    <w:rsid w:val="00561916"/>
    <w:rsid w:val="0059240A"/>
    <w:rsid w:val="005A4424"/>
    <w:rsid w:val="005E3440"/>
    <w:rsid w:val="005F38B6"/>
    <w:rsid w:val="006213AE"/>
    <w:rsid w:val="00633997"/>
    <w:rsid w:val="006365CE"/>
    <w:rsid w:val="006F0A2F"/>
    <w:rsid w:val="00776F64"/>
    <w:rsid w:val="00794407"/>
    <w:rsid w:val="00794C2F"/>
    <w:rsid w:val="007951EA"/>
    <w:rsid w:val="00796C66"/>
    <w:rsid w:val="007A3F5C"/>
    <w:rsid w:val="007E4516"/>
    <w:rsid w:val="008305D1"/>
    <w:rsid w:val="00855DB5"/>
    <w:rsid w:val="00871D57"/>
    <w:rsid w:val="00872337"/>
    <w:rsid w:val="008A401C"/>
    <w:rsid w:val="008D1BC1"/>
    <w:rsid w:val="008D7BFC"/>
    <w:rsid w:val="008E3B5E"/>
    <w:rsid w:val="0093412A"/>
    <w:rsid w:val="009668C5"/>
    <w:rsid w:val="00967877"/>
    <w:rsid w:val="009915F6"/>
    <w:rsid w:val="009B4614"/>
    <w:rsid w:val="009C11CC"/>
    <w:rsid w:val="009E70D9"/>
    <w:rsid w:val="00A26215"/>
    <w:rsid w:val="00A65F79"/>
    <w:rsid w:val="00AC3EA8"/>
    <w:rsid w:val="00AE325A"/>
    <w:rsid w:val="00AF2A39"/>
    <w:rsid w:val="00B01A54"/>
    <w:rsid w:val="00B94D34"/>
    <w:rsid w:val="00BA65BB"/>
    <w:rsid w:val="00BB70B1"/>
    <w:rsid w:val="00BF63C6"/>
    <w:rsid w:val="00C063BD"/>
    <w:rsid w:val="00C16EA1"/>
    <w:rsid w:val="00C559FF"/>
    <w:rsid w:val="00C64534"/>
    <w:rsid w:val="00CB27BF"/>
    <w:rsid w:val="00CC1DF9"/>
    <w:rsid w:val="00CF1F45"/>
    <w:rsid w:val="00D03D5A"/>
    <w:rsid w:val="00D55592"/>
    <w:rsid w:val="00D74773"/>
    <w:rsid w:val="00D8136A"/>
    <w:rsid w:val="00DA3D51"/>
    <w:rsid w:val="00DB45B3"/>
    <w:rsid w:val="00DB45DD"/>
    <w:rsid w:val="00DB7660"/>
    <w:rsid w:val="00DC6469"/>
    <w:rsid w:val="00E02523"/>
    <w:rsid w:val="00E032E8"/>
    <w:rsid w:val="00EE645F"/>
    <w:rsid w:val="00EF6A79"/>
    <w:rsid w:val="00F54307"/>
    <w:rsid w:val="00F6356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E4E218"/>
  <w15:chartTrackingRefBased/>
  <w15:docId w15:val="{B43C8B42-972E-409A-BDCD-169D07D75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B01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1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978A6B661C42D6BFF4FF57836CAEFA"/>
        <w:category>
          <w:name w:val="Bendrosios nuostatos"/>
          <w:gallery w:val="placeholder"/>
        </w:category>
        <w:types>
          <w:type w:val="bbPlcHdr"/>
        </w:types>
        <w:behaviors>
          <w:behavior w:val="content"/>
        </w:behaviors>
        <w:guid w:val="{6695F87F-620E-4AFF-9CC2-5CAE62799B4A}"/>
      </w:docPartPr>
      <w:docPartBody>
        <w:p w:rsidR="00DF179D" w:rsidRDefault="00DF179D">
          <w:pPr>
            <w:pStyle w:val="F5978A6B661C42D6BFF4FF57836CAEF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79D"/>
    <w:rsid w:val="0017712B"/>
    <w:rsid w:val="00197972"/>
    <w:rsid w:val="001C5114"/>
    <w:rsid w:val="00576CDD"/>
    <w:rsid w:val="006558B8"/>
    <w:rsid w:val="00660BDB"/>
    <w:rsid w:val="008E4F85"/>
    <w:rsid w:val="00DF17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F5978A6B661C42D6BFF4FF57836CAEFA">
    <w:name w:val="F5978A6B661C42D6BFF4FF57836CAE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0</TotalTime>
  <Pages>2</Pages>
  <Words>1742</Words>
  <Characters>994</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Vakaris Atkočiūnas</dc:creator>
  <cp:keywords/>
  <dc:description/>
  <cp:lastModifiedBy>Asta Toločkienė</cp:lastModifiedBy>
  <cp:revision>2</cp:revision>
  <cp:lastPrinted>2001-06-05T13:05:00Z</cp:lastPrinted>
  <dcterms:created xsi:type="dcterms:W3CDTF">2023-11-22T09:40:00Z</dcterms:created>
  <dcterms:modified xsi:type="dcterms:W3CDTF">2023-11-22T09:40:00Z</dcterms:modified>
</cp:coreProperties>
</file>