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30D4" w14:textId="1931995F" w:rsidR="00EF7CD0" w:rsidRPr="00EF7CD0" w:rsidRDefault="00EF7CD0" w:rsidP="00EF7CD0">
      <w:pPr>
        <w:tabs>
          <w:tab w:val="left" w:pos="6804"/>
        </w:tabs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EF7CD0">
        <w:rPr>
          <w:rFonts w:eastAsia="Times New Roman" w:cs="Times New Roman"/>
          <w:szCs w:val="24"/>
        </w:rPr>
        <w:t>PATVIRTINTA</w:t>
      </w:r>
    </w:p>
    <w:p w14:paraId="06E72FFA" w14:textId="77777777" w:rsidR="00EF7CD0" w:rsidRPr="00EF7CD0" w:rsidRDefault="00EF7CD0" w:rsidP="00EF7CD0">
      <w:pPr>
        <w:tabs>
          <w:tab w:val="left" w:pos="5529"/>
          <w:tab w:val="left" w:pos="6946"/>
        </w:tabs>
        <w:spacing w:after="0" w:line="360" w:lineRule="auto"/>
        <w:ind w:left="6804" w:hanging="567"/>
        <w:rPr>
          <w:rFonts w:eastAsia="Times New Roman" w:cs="Times New Roman"/>
          <w:szCs w:val="24"/>
        </w:rPr>
      </w:pPr>
      <w:r w:rsidRPr="00EF7CD0">
        <w:rPr>
          <w:rFonts w:eastAsia="Times New Roman" w:cs="Times New Roman"/>
          <w:szCs w:val="24"/>
        </w:rPr>
        <w:tab/>
        <w:t>Molėtų rajono savivaldybės tarybos 2023 m. lapkričio   d. sprendimu Nr. B1-</w:t>
      </w:r>
    </w:p>
    <w:p w14:paraId="0CADDD63" w14:textId="77777777" w:rsidR="00EF7CD0" w:rsidRDefault="00EF7CD0" w:rsidP="00EF7CD0">
      <w:pPr>
        <w:jc w:val="center"/>
      </w:pPr>
    </w:p>
    <w:p w14:paraId="5A83D256" w14:textId="74661D7D" w:rsidR="00F92913" w:rsidRDefault="006D07BE" w:rsidP="00EF7CD0">
      <w:pPr>
        <w:jc w:val="center"/>
      </w:pPr>
      <w:r>
        <w:t xml:space="preserve">MOLĖTŲ RAJONO SAVIVALDYBĖS </w:t>
      </w:r>
      <w:r w:rsidR="00EF7CD0">
        <w:t>METINIS TRŪKSTAMŲ SPECIALISTŲ SĄRAŠAS</w:t>
      </w:r>
    </w:p>
    <w:p w14:paraId="3FC97795" w14:textId="7A45607F" w:rsidR="00EF7CD0" w:rsidRDefault="00EF7CD0" w:rsidP="006D07BE">
      <w:pPr>
        <w:pStyle w:val="Sraopastraipa"/>
        <w:numPr>
          <w:ilvl w:val="0"/>
          <w:numId w:val="1"/>
        </w:numPr>
        <w:spacing w:line="360" w:lineRule="auto"/>
        <w:ind w:hanging="436"/>
        <w:jc w:val="both"/>
      </w:pPr>
      <w:r>
        <w:t>Sveikatos priežiūros įstaigų:</w:t>
      </w:r>
    </w:p>
    <w:p w14:paraId="48C0CDB1" w14:textId="2ACE230D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</w:t>
      </w:r>
      <w:r w:rsidR="00EF7CD0">
        <w:t>Šeimos gydytojas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768A1A4A" w14:textId="2C712EAF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Gydytojas psichiatras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00DDE538" w14:textId="316CA429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Gydytojas odontologas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5932CE3E" w14:textId="00C4E39E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Psichoterapeutas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32E944E8" w14:textId="61916F4C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Medicinos psichologas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040BEFD6" w14:textId="0AFCB228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Ergoterapeutas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04E1E2B1" w14:textId="1C6D46E4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Meno terapeutas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51C2509D" w14:textId="3FFAD463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B4704B">
        <w:t>Gyd</w:t>
      </w:r>
      <w:r>
        <w:t>y</w:t>
      </w:r>
      <w:r w:rsidR="00B4704B">
        <w:t>tojas o</w:t>
      </w:r>
      <w:r w:rsidR="00EF7CD0">
        <w:t>ftalmologas</w:t>
      </w:r>
      <w:r w:rsidR="006D07BE" w:rsidRPr="006D07BE">
        <w:t xml:space="preserve"> </w:t>
      </w:r>
      <w:bookmarkStart w:id="0" w:name="_Hlk151453650"/>
      <w:r w:rsidR="006D07BE">
        <w:t>viešojoje įstaigoje Molėtų</w:t>
      </w:r>
      <w:r w:rsidR="006D07BE">
        <w:t xml:space="preserve"> ligoninėje</w:t>
      </w:r>
      <w:bookmarkEnd w:id="0"/>
      <w:r w:rsidR="006D07BE">
        <w:t>;</w:t>
      </w:r>
    </w:p>
    <w:p w14:paraId="3E9E544D" w14:textId="62D7D6BE" w:rsidR="00EF7CD0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 xml:space="preserve">Gydytojas </w:t>
      </w:r>
      <w:proofErr w:type="spellStart"/>
      <w:r w:rsidR="00B4704B">
        <w:t>o</w:t>
      </w:r>
      <w:r w:rsidR="00EF7CD0">
        <w:t>torinolaringologas</w:t>
      </w:r>
      <w:proofErr w:type="spellEnd"/>
      <w:r w:rsidR="006D07BE">
        <w:t xml:space="preserve"> </w:t>
      </w:r>
      <w:r w:rsidR="006D07BE">
        <w:t>viešojoje įstaigoje Molėtų ligoninėje</w:t>
      </w:r>
      <w:r w:rsidR="00EF7CD0">
        <w:t>;</w:t>
      </w:r>
    </w:p>
    <w:p w14:paraId="3CBEEFAA" w14:textId="57926C8E" w:rsidR="00B4704B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>Gydytojas neurologas</w:t>
      </w:r>
      <w:r w:rsidR="006D07BE" w:rsidRPr="006D07BE">
        <w:t xml:space="preserve"> </w:t>
      </w:r>
      <w:r w:rsidR="006D07BE">
        <w:t>viešojoje įstaigoje Molėtų ligoninėje</w:t>
      </w:r>
      <w:r w:rsidR="00B4704B">
        <w:t>;</w:t>
      </w:r>
    </w:p>
    <w:p w14:paraId="0B9FB1C0" w14:textId="67C1891B" w:rsidR="00B4704B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>Gydytojas dermatovenerologas</w:t>
      </w:r>
      <w:r w:rsidR="006D07BE" w:rsidRPr="006D07BE">
        <w:t xml:space="preserve"> </w:t>
      </w:r>
      <w:r w:rsidR="006D07BE">
        <w:t>viešojoje įstaigoje Molėtų ligoninėje</w:t>
      </w:r>
      <w:r w:rsidR="00B4704B">
        <w:t>;</w:t>
      </w:r>
    </w:p>
    <w:p w14:paraId="0516E9C1" w14:textId="0648C6FA" w:rsidR="00B4704B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 xml:space="preserve">Gydytojas </w:t>
      </w:r>
      <w:proofErr w:type="spellStart"/>
      <w:r w:rsidR="00B4704B">
        <w:t>geriatras</w:t>
      </w:r>
      <w:proofErr w:type="spellEnd"/>
      <w:r w:rsidR="006D07BE">
        <w:t xml:space="preserve"> </w:t>
      </w:r>
      <w:r w:rsidR="006D07BE">
        <w:t>viešojoje įstaigoje Molėtų ligoninėje</w:t>
      </w:r>
      <w:r w:rsidR="00B4704B">
        <w:t>;</w:t>
      </w:r>
    </w:p>
    <w:p w14:paraId="1BFCBB49" w14:textId="68D53801" w:rsidR="00B4704B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>Gydytojas chirurgas</w:t>
      </w:r>
      <w:r w:rsidR="006D07BE" w:rsidRPr="006D07BE">
        <w:t xml:space="preserve"> </w:t>
      </w:r>
      <w:r w:rsidR="006D07BE">
        <w:t>viešojoje įstaigoje Molėtų ligoninėje</w:t>
      </w:r>
      <w:r w:rsidR="00B4704B">
        <w:t>;</w:t>
      </w:r>
    </w:p>
    <w:p w14:paraId="45D62E7E" w14:textId="45B17971" w:rsidR="00EF7CD0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EF7CD0">
        <w:t>Visuomenės sveikatos specialistas</w:t>
      </w:r>
      <w:r w:rsidR="006D07BE">
        <w:t xml:space="preserve"> Utenos rajono savivaldybės visuomenės sveikatos biure.</w:t>
      </w:r>
    </w:p>
    <w:p w14:paraId="107797BD" w14:textId="5129DE94" w:rsidR="00E82CA2" w:rsidRDefault="00E82CA2" w:rsidP="006D07BE">
      <w:pPr>
        <w:pStyle w:val="Sraopastraipa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hanging="436"/>
        <w:jc w:val="both"/>
      </w:pPr>
      <w:r>
        <w:t>Ugdymo įstaigų :</w:t>
      </w:r>
    </w:p>
    <w:p w14:paraId="52FB4A98" w14:textId="4C97236D" w:rsidR="00E82CA2" w:rsidRDefault="00A144F7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709" w:hanging="425"/>
        <w:jc w:val="both"/>
      </w:pPr>
      <w:r>
        <w:t>Anglų kalbos mokytojas Molėtų gimnazijoje</w:t>
      </w:r>
      <w:r w:rsidR="002C706C">
        <w:t>;</w:t>
      </w:r>
    </w:p>
    <w:p w14:paraId="178E554B" w14:textId="5BDF1EEA" w:rsidR="002C706C" w:rsidRDefault="002C706C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709" w:hanging="425"/>
        <w:jc w:val="both"/>
      </w:pPr>
      <w:r>
        <w:t>Technologijų mokytojas Molėtų progimnazijoje;</w:t>
      </w:r>
    </w:p>
    <w:p w14:paraId="3C73364E" w14:textId="77545498" w:rsidR="002C706C" w:rsidRDefault="002C706C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Antrosios užsienio (vokiečių, prancūzų) kalbos mokytojas Molėtų r. Giedraičių     Antano</w:t>
      </w:r>
      <w:r w:rsidR="00B34F48">
        <w:t xml:space="preserve"> </w:t>
      </w:r>
      <w:r>
        <w:t>Jaroševičiaus gimnazijoje</w:t>
      </w:r>
      <w:r w:rsidR="00B34F48">
        <w:t>;</w:t>
      </w:r>
    </w:p>
    <w:p w14:paraId="69992605" w14:textId="07920C94" w:rsidR="00B34F48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 xml:space="preserve"> Matematikos mokytojas Molėtų r. Alantos gimnazijoje;</w:t>
      </w:r>
    </w:p>
    <w:p w14:paraId="696FBB55" w14:textId="2CE0F2AE" w:rsidR="00B34F48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Priešmokyklinio ugdymo mokytojas Molėtų r. Alantos gimnazijoje;</w:t>
      </w:r>
    </w:p>
    <w:p w14:paraId="596B24CE" w14:textId="78E9AC10" w:rsidR="00B34F48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Logopedas Molėtų r. Alantos gimnazijoje;</w:t>
      </w:r>
    </w:p>
    <w:p w14:paraId="2FE4A47E" w14:textId="653C8680" w:rsidR="00B34F48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 xml:space="preserve">Lavinamosios klasės mokytojas Molėtų r. </w:t>
      </w:r>
      <w:proofErr w:type="spellStart"/>
      <w:r>
        <w:t>Kijėlių</w:t>
      </w:r>
      <w:proofErr w:type="spellEnd"/>
      <w:r>
        <w:t xml:space="preserve"> specialiojo ugdymo centre</w:t>
      </w:r>
      <w:r w:rsidR="00074781">
        <w:t>;</w:t>
      </w:r>
    </w:p>
    <w:p w14:paraId="50083113" w14:textId="2408976A" w:rsidR="00074781" w:rsidRDefault="00074781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Ikimokyklinio ugdymo mokytojas Molėtų „Vyturėlio“ vaikų lopšelio-darželio Suginčių skyriuje;</w:t>
      </w:r>
    </w:p>
    <w:p w14:paraId="5BD848D2" w14:textId="29888389" w:rsidR="00074781" w:rsidRDefault="00074781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lastRenderedPageBreak/>
        <w:t>Ikimokyklinio ugdymo mokytojas Molėtų „Vyturėlio“ vaikų lopšelio-darželio Giedraičių skyriuje;</w:t>
      </w:r>
    </w:p>
    <w:p w14:paraId="77A4C0CB" w14:textId="5F476148" w:rsidR="00074781" w:rsidRDefault="00074781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Specialusis pedagogas Molėtų „Vyturėlio“ vaikų lopšelyje-darželyje;</w:t>
      </w:r>
    </w:p>
    <w:p w14:paraId="3752815A" w14:textId="37F308AA" w:rsidR="00074781" w:rsidRDefault="00074781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Logopedas Molėtų „Vyturėlio“ vaikų lopšelyje-darželyje.</w:t>
      </w:r>
    </w:p>
    <w:p w14:paraId="4E7190C4" w14:textId="77777777" w:rsidR="006D07BE" w:rsidRDefault="006D07BE" w:rsidP="006D07BE">
      <w:pPr>
        <w:pStyle w:val="Sraopastraipa"/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both"/>
      </w:pPr>
    </w:p>
    <w:p w14:paraId="67DBAAA9" w14:textId="3C7BD86F" w:rsidR="006D07BE" w:rsidRPr="006D07BE" w:rsidRDefault="006D07BE" w:rsidP="006D07BE">
      <w:pPr>
        <w:pStyle w:val="Sraopastraipa"/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07BE" w:rsidRPr="006D07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545B"/>
    <w:multiLevelType w:val="multilevel"/>
    <w:tmpl w:val="5916F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765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00"/>
    <w:rsid w:val="00074781"/>
    <w:rsid w:val="001E0E00"/>
    <w:rsid w:val="00285700"/>
    <w:rsid w:val="002C706C"/>
    <w:rsid w:val="006D07BE"/>
    <w:rsid w:val="00A144F7"/>
    <w:rsid w:val="00B34F48"/>
    <w:rsid w:val="00B4704B"/>
    <w:rsid w:val="00B72CAB"/>
    <w:rsid w:val="00E82CA2"/>
    <w:rsid w:val="00EB67F8"/>
    <w:rsid w:val="00EF7CD0"/>
    <w:rsid w:val="00F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4024"/>
  <w15:chartTrackingRefBased/>
  <w15:docId w15:val="{2C0A3D2C-DF6E-4984-B9E4-4CD5B00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67F8"/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Bareikytė</dc:creator>
  <cp:keywords/>
  <dc:description/>
  <cp:lastModifiedBy>Miglė Bareikytė</cp:lastModifiedBy>
  <cp:revision>4</cp:revision>
  <dcterms:created xsi:type="dcterms:W3CDTF">2023-11-20T09:28:00Z</dcterms:created>
  <dcterms:modified xsi:type="dcterms:W3CDTF">2023-11-21T08:14:00Z</dcterms:modified>
</cp:coreProperties>
</file>