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722F" w14:textId="072AB203" w:rsidR="00A478A2" w:rsidRPr="00EF7CD0" w:rsidRDefault="00A478A2" w:rsidP="00A478A2">
      <w:pPr>
        <w:tabs>
          <w:tab w:val="left" w:pos="6804"/>
        </w:tabs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EF7CD0">
        <w:rPr>
          <w:rFonts w:eastAsia="Times New Roman" w:cs="Times New Roman"/>
          <w:szCs w:val="24"/>
        </w:rPr>
        <w:t>PATVIRTINTA</w:t>
      </w:r>
    </w:p>
    <w:p w14:paraId="17062BC6" w14:textId="77777777" w:rsidR="00A478A2" w:rsidRPr="00EF7CD0" w:rsidRDefault="00A478A2" w:rsidP="00A478A2">
      <w:pPr>
        <w:tabs>
          <w:tab w:val="left" w:pos="5529"/>
          <w:tab w:val="left" w:pos="6946"/>
        </w:tabs>
        <w:spacing w:after="0" w:line="360" w:lineRule="auto"/>
        <w:ind w:left="6804" w:hanging="567"/>
        <w:rPr>
          <w:rFonts w:eastAsia="Times New Roman" w:cs="Times New Roman"/>
          <w:szCs w:val="24"/>
        </w:rPr>
      </w:pPr>
      <w:r w:rsidRPr="00EF7CD0">
        <w:rPr>
          <w:rFonts w:eastAsia="Times New Roman" w:cs="Times New Roman"/>
          <w:szCs w:val="24"/>
        </w:rPr>
        <w:tab/>
        <w:t>Molėtų rajono savivaldybės tarybos 2023 m. lapkričio   d. sprendimu Nr. B1-</w:t>
      </w:r>
    </w:p>
    <w:p w14:paraId="62CA1555" w14:textId="77777777" w:rsidR="00A478A2" w:rsidRDefault="00A478A2" w:rsidP="00A478A2">
      <w:pPr>
        <w:jc w:val="center"/>
      </w:pPr>
    </w:p>
    <w:p w14:paraId="7DA145E0" w14:textId="6365578D" w:rsidR="00A478A2" w:rsidRDefault="000A130D" w:rsidP="00D475C2">
      <w:pPr>
        <w:spacing w:line="360" w:lineRule="auto"/>
        <w:jc w:val="center"/>
      </w:pPr>
      <w:r>
        <w:t xml:space="preserve">MOLĖTŲ RAJONO SAVIVALDYBĖS </w:t>
      </w:r>
      <w:r w:rsidR="00A478A2">
        <w:t>PROGNOZUOJAMAS TRŪKSTAMŲ SPECIALISTŲ SĄRAŠAS</w:t>
      </w:r>
    </w:p>
    <w:p w14:paraId="2F02A713" w14:textId="77777777" w:rsidR="00A478A2" w:rsidRDefault="00A478A2" w:rsidP="00650CA1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284"/>
      </w:pPr>
      <w:r>
        <w:t>Sveikatos priežiūros įstaigų:</w:t>
      </w:r>
    </w:p>
    <w:p w14:paraId="13D051C2" w14:textId="53ACA762" w:rsidR="00A478A2" w:rsidRDefault="00A478A2" w:rsidP="00F87EF7">
      <w:pPr>
        <w:pStyle w:val="Sraopastraipa"/>
        <w:numPr>
          <w:ilvl w:val="1"/>
          <w:numId w:val="1"/>
        </w:numPr>
        <w:tabs>
          <w:tab w:val="left" w:pos="284"/>
          <w:tab w:val="left" w:pos="851"/>
        </w:tabs>
        <w:spacing w:line="360" w:lineRule="auto"/>
        <w:ind w:left="0" w:firstLine="284"/>
        <w:jc w:val="both"/>
      </w:pPr>
      <w:r>
        <w:t>Gyvensenos medicinos specialistas</w:t>
      </w:r>
      <w:r w:rsidR="00650CA1">
        <w:t xml:space="preserve"> </w:t>
      </w:r>
      <w:bookmarkStart w:id="0" w:name="_Hlk151453519"/>
      <w:r w:rsidR="00650CA1">
        <w:t>viešojoje įstaigoje Molėtų r. pirminės sveikatos priežiūros centre;</w:t>
      </w:r>
    </w:p>
    <w:bookmarkEnd w:id="0"/>
    <w:p w14:paraId="39DD2863" w14:textId="2B4F0E11" w:rsidR="00A478A2" w:rsidRDefault="00A478A2" w:rsidP="00F87EF7">
      <w:pPr>
        <w:pStyle w:val="Sraopastraipa"/>
        <w:numPr>
          <w:ilvl w:val="1"/>
          <w:numId w:val="1"/>
        </w:numPr>
        <w:tabs>
          <w:tab w:val="left" w:pos="284"/>
          <w:tab w:val="left" w:pos="851"/>
        </w:tabs>
        <w:spacing w:line="360" w:lineRule="auto"/>
        <w:ind w:left="0" w:firstLine="284"/>
        <w:jc w:val="both"/>
      </w:pPr>
      <w:r>
        <w:t>Akušeris</w:t>
      </w:r>
      <w:r w:rsidR="00650CA1" w:rsidRPr="00650CA1">
        <w:t xml:space="preserve"> </w:t>
      </w:r>
      <w:r w:rsidR="00650CA1">
        <w:t>viešojoje įstaigoje Molėtų r. pirminės sveikatos priežiūros centre;</w:t>
      </w:r>
    </w:p>
    <w:p w14:paraId="6A55453C" w14:textId="2626661E" w:rsidR="00BC35F4" w:rsidRDefault="00A478A2" w:rsidP="00F87EF7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t xml:space="preserve">Gydytojas </w:t>
      </w:r>
      <w:r w:rsidR="00BC35F4">
        <w:t>kardiologas</w:t>
      </w:r>
      <w:r w:rsidR="00650CA1">
        <w:t xml:space="preserve"> viešojoje įstaigoje Molėtų ligoninėje;</w:t>
      </w:r>
    </w:p>
    <w:p w14:paraId="74633E8B" w14:textId="16D639D4" w:rsidR="00A478A2" w:rsidRDefault="00BC35F4" w:rsidP="00F87EF7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t>Gydytojas ortopedas traumatologas</w:t>
      </w:r>
      <w:r w:rsidR="00650CA1">
        <w:t xml:space="preserve"> Molėtų ligoninėje.</w:t>
      </w:r>
    </w:p>
    <w:p w14:paraId="4419C6FD" w14:textId="77777777" w:rsidR="00A478A2" w:rsidRDefault="00A478A2" w:rsidP="00650CA1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284"/>
      </w:pPr>
      <w:r>
        <w:t>Ugdymo įstaigų :</w:t>
      </w:r>
    </w:p>
    <w:p w14:paraId="2BF39E6B" w14:textId="60A9FEB5" w:rsidR="00A478A2" w:rsidRDefault="00466118" w:rsidP="00650CA1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284"/>
      </w:pPr>
      <w:r>
        <w:t>Lietuvių kalbos ir literatūros mokytojas Molėtų r. Alantos gimnazijoje;</w:t>
      </w:r>
    </w:p>
    <w:p w14:paraId="51DC6206" w14:textId="47A3CA16" w:rsidR="00466118" w:rsidRDefault="00466118" w:rsidP="00650CA1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284"/>
      </w:pPr>
      <w:r>
        <w:t>Antrosios užsienio kalbos (vokiečių, prancūzų) mokytojas Molėtų r. Alantos gimnazijoje;</w:t>
      </w:r>
    </w:p>
    <w:p w14:paraId="379A042C" w14:textId="6F7782DF" w:rsidR="00466118" w:rsidRDefault="00466118" w:rsidP="00650CA1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284"/>
      </w:pPr>
      <w:r>
        <w:t>Informatikos mokytojas Molėtų r. Alantos gimnazijoje;</w:t>
      </w:r>
    </w:p>
    <w:p w14:paraId="1A97D844" w14:textId="588A1255" w:rsidR="00466118" w:rsidRDefault="00466118" w:rsidP="00650CA1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284"/>
      </w:pPr>
      <w:r>
        <w:t>Fizikos mokytojas Molėtų r. Alantos gimnazijoje;</w:t>
      </w:r>
    </w:p>
    <w:p w14:paraId="2501DB22" w14:textId="76971ABD" w:rsidR="00466118" w:rsidRDefault="00466118" w:rsidP="00650CA1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284"/>
      </w:pPr>
      <w:r>
        <w:t>Geografijos mokytojas Molėtų r. Alantos gimnazijoje;</w:t>
      </w:r>
    </w:p>
    <w:p w14:paraId="2B5D6D9B" w14:textId="5A5FE719" w:rsidR="00466118" w:rsidRDefault="00466118" w:rsidP="00650CA1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284"/>
      </w:pPr>
      <w:r>
        <w:t>Taikomųjų technologijų mokytojas Molėtų r. Alantos gimnazijoje;</w:t>
      </w:r>
    </w:p>
    <w:p w14:paraId="06DD5586" w14:textId="33C54FDA" w:rsidR="00466118" w:rsidRDefault="00466118" w:rsidP="00650CA1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284"/>
      </w:pPr>
      <w:r>
        <w:t>Pradinio ugdymo mokytojas Molėtų r. Alantos gimnazijoje;</w:t>
      </w:r>
    </w:p>
    <w:p w14:paraId="7E45E66E" w14:textId="13FED73B" w:rsidR="00466118" w:rsidRDefault="00466118" w:rsidP="00650CA1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284"/>
      </w:pPr>
      <w:r>
        <w:t>Specialusis pedagogas Molėtų r. Alantos gimnazijoje;</w:t>
      </w:r>
    </w:p>
    <w:p w14:paraId="6927C116" w14:textId="73E0B11F" w:rsidR="00466118" w:rsidRDefault="00466118" w:rsidP="00650CA1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284"/>
      </w:pPr>
      <w:r>
        <w:t>Psichologas Molėtų r. Alantos gimnazijoje;</w:t>
      </w:r>
    </w:p>
    <w:p w14:paraId="34E1C976" w14:textId="0A474226" w:rsidR="0001129F" w:rsidRDefault="0001129F" w:rsidP="00650CA1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t>Informatikos mokytojas Molėtų gimnazijoje;</w:t>
      </w:r>
    </w:p>
    <w:p w14:paraId="57A96A8C" w14:textId="64B27781" w:rsidR="00C24242" w:rsidRDefault="00C24242" w:rsidP="00650CA1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t>Specialusis pedagogas Molėtų gimnazijoje;</w:t>
      </w:r>
    </w:p>
    <w:p w14:paraId="5C35FB8E" w14:textId="55B6D380" w:rsidR="00C24242" w:rsidRDefault="00C24242" w:rsidP="00650CA1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t>Psichologas Molėtų progimnazijoje;</w:t>
      </w:r>
    </w:p>
    <w:p w14:paraId="6992F609" w14:textId="24824E25" w:rsidR="00C24242" w:rsidRDefault="00C24242" w:rsidP="00650CA1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t>Muzikos mokytojas Molėtų progimnazijoje;</w:t>
      </w:r>
    </w:p>
    <w:p w14:paraId="39CC604C" w14:textId="395ECF9E" w:rsidR="00C24242" w:rsidRDefault="00C24242" w:rsidP="00650CA1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t>Istorijos mokytojas Molėtų r. Giedraičių Antano Jaroševičiaus gimnazijoje;</w:t>
      </w:r>
    </w:p>
    <w:p w14:paraId="280441A1" w14:textId="77777777" w:rsidR="00C24242" w:rsidRDefault="00C24242" w:rsidP="00650CA1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284"/>
      </w:pPr>
      <w:r>
        <w:t>Matematikos mokytojas Molėtų r. Giedraičių Antano Jaroševičiaus gimnazijoje;</w:t>
      </w:r>
    </w:p>
    <w:p w14:paraId="0D6906C2" w14:textId="411932B9" w:rsidR="00C24242" w:rsidRDefault="00C24242" w:rsidP="00650CA1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t>Pradinių klasių mokytojas Molėtų pradinėje mokykloje;</w:t>
      </w:r>
    </w:p>
    <w:p w14:paraId="03B4E282" w14:textId="131E3F42" w:rsidR="00C24242" w:rsidRDefault="00A85397" w:rsidP="00650CA1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t>Ikimokyklinio ugdymo mokytojas Molėtų „Vyturėlio“ vaikų lopšelio-darželio Suginčių skyriuje;</w:t>
      </w:r>
    </w:p>
    <w:p w14:paraId="61258F3D" w14:textId="78CE5EAA" w:rsidR="00A85397" w:rsidRDefault="00A85397" w:rsidP="00650CA1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lastRenderedPageBreak/>
        <w:t>Ikimokyklinio ugdymo mokytojas Molėtų „Vyturėlio“ vaikų lopšelio-darželio Giedraičių skyriuje;</w:t>
      </w:r>
    </w:p>
    <w:p w14:paraId="45A26FFF" w14:textId="682291A9" w:rsidR="00A85397" w:rsidRDefault="00A85397" w:rsidP="00650CA1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t>Ikimokyklinio ugdymo mokytojas Molėtų „Saulutės“ vaikų lopšel</w:t>
      </w:r>
      <w:r w:rsidR="00645770">
        <w:t>yje</w:t>
      </w:r>
      <w:r>
        <w:t>-daržel</w:t>
      </w:r>
      <w:r w:rsidR="00645770">
        <w:t>yje</w:t>
      </w:r>
      <w:r>
        <w:t>;</w:t>
      </w:r>
    </w:p>
    <w:p w14:paraId="2413D06B" w14:textId="63B20949" w:rsidR="00A85397" w:rsidRDefault="00645770" w:rsidP="00650CA1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t xml:space="preserve">Lavinamosios klasės mokytojas Molėtų r. </w:t>
      </w:r>
      <w:proofErr w:type="spellStart"/>
      <w:r>
        <w:t>Kijėlių</w:t>
      </w:r>
      <w:proofErr w:type="spellEnd"/>
      <w:r>
        <w:t xml:space="preserve"> specialiojo ugdymo centre.</w:t>
      </w:r>
    </w:p>
    <w:p w14:paraId="653D4D37" w14:textId="77777777" w:rsidR="00650CA1" w:rsidRDefault="00650CA1" w:rsidP="00650CA1">
      <w:pPr>
        <w:pStyle w:val="Sraopastraipa"/>
        <w:tabs>
          <w:tab w:val="left" w:pos="851"/>
          <w:tab w:val="left" w:pos="993"/>
        </w:tabs>
        <w:spacing w:line="360" w:lineRule="auto"/>
        <w:ind w:left="284"/>
      </w:pPr>
    </w:p>
    <w:p w14:paraId="4698CA2F" w14:textId="3CCC5B29" w:rsidR="00650CA1" w:rsidRPr="00650CA1" w:rsidRDefault="00650CA1" w:rsidP="00650CA1">
      <w:pPr>
        <w:pStyle w:val="Sraopastraipa"/>
        <w:tabs>
          <w:tab w:val="left" w:pos="851"/>
          <w:tab w:val="left" w:pos="993"/>
        </w:tabs>
        <w:spacing w:line="360" w:lineRule="auto"/>
        <w:ind w:left="28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1AE6BF" w14:textId="77777777" w:rsidR="00F92913" w:rsidRDefault="00F92913" w:rsidP="009C562B">
      <w:pPr>
        <w:tabs>
          <w:tab w:val="left" w:pos="851"/>
        </w:tabs>
        <w:ind w:firstLine="284"/>
      </w:pPr>
    </w:p>
    <w:sectPr w:rsidR="00F929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E545B"/>
    <w:multiLevelType w:val="multilevel"/>
    <w:tmpl w:val="5916F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7654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F9"/>
    <w:rsid w:val="0001129F"/>
    <w:rsid w:val="0006099E"/>
    <w:rsid w:val="000A130D"/>
    <w:rsid w:val="00127DF9"/>
    <w:rsid w:val="003038B4"/>
    <w:rsid w:val="00466118"/>
    <w:rsid w:val="00645770"/>
    <w:rsid w:val="00650CA1"/>
    <w:rsid w:val="009C562B"/>
    <w:rsid w:val="00A41CFB"/>
    <w:rsid w:val="00A478A2"/>
    <w:rsid w:val="00A85397"/>
    <w:rsid w:val="00BC35F4"/>
    <w:rsid w:val="00C24242"/>
    <w:rsid w:val="00D475C2"/>
    <w:rsid w:val="00EB67F8"/>
    <w:rsid w:val="00F87EF7"/>
    <w:rsid w:val="00F9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D0DD"/>
  <w15:chartTrackingRefBased/>
  <w15:docId w15:val="{5B9845BC-EC20-429D-B056-C9445825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78A2"/>
    <w:rPr>
      <w:rFonts w:ascii="Times New Roman" w:hAnsi="Times New Roman"/>
      <w:kern w:val="0"/>
      <w:sz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4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Bareikytė</dc:creator>
  <cp:keywords/>
  <dc:description/>
  <cp:lastModifiedBy>Miglė Bareikytė</cp:lastModifiedBy>
  <cp:revision>9</cp:revision>
  <dcterms:created xsi:type="dcterms:W3CDTF">2023-11-20T09:29:00Z</dcterms:created>
  <dcterms:modified xsi:type="dcterms:W3CDTF">2023-11-21T08:15:00Z</dcterms:modified>
</cp:coreProperties>
</file>