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Default="0029693C" w:rsidP="00CC6996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 xml:space="preserve"> </w:t>
      </w:r>
      <w:r w:rsidR="00E77E28">
        <w:t>AIŠKINAMASIS RAŠTAS</w:t>
      </w:r>
    </w:p>
    <w:p w14:paraId="4D18EEAC" w14:textId="4C273A61" w:rsidR="00255E38" w:rsidRDefault="00E77E28" w:rsidP="00255E38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 xml:space="preserve">Dėl savivaldybės turto perdavimo </w:t>
      </w:r>
    </w:p>
    <w:p w14:paraId="404CE736" w14:textId="614EEAFE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B294487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Parengto tarybos sprendimo projekto tikslai ir uždaviniai:</w:t>
      </w:r>
    </w:p>
    <w:p w14:paraId="0936B93A" w14:textId="514A0D3A" w:rsidR="007457B4" w:rsidRPr="00613706" w:rsidRDefault="00FE115C" w:rsidP="00BA1FE2">
      <w:pPr>
        <w:tabs>
          <w:tab w:val="left" w:pos="680"/>
          <w:tab w:val="left" w:pos="709"/>
          <w:tab w:val="left" w:pos="851"/>
          <w:tab w:val="left" w:pos="993"/>
        </w:tabs>
        <w:spacing w:line="360" w:lineRule="auto"/>
        <w:jc w:val="both"/>
      </w:pPr>
      <w:r>
        <w:tab/>
      </w:r>
      <w:r w:rsidR="007457B4" w:rsidRPr="00613706">
        <w:t>Tikslas - perduoti Molėtų rajono</w:t>
      </w:r>
      <w:r w:rsidR="00A77B38">
        <w:t xml:space="preserve"> savivaldybės administracijai</w:t>
      </w:r>
      <w:r w:rsidR="00A77B38" w:rsidRPr="00613706">
        <w:t xml:space="preserve"> </w:t>
      </w:r>
      <w:r w:rsidR="007457B4">
        <w:t xml:space="preserve">(toliau – </w:t>
      </w:r>
      <w:r w:rsidR="00A77B38">
        <w:t>Administracija</w:t>
      </w:r>
      <w:r w:rsidR="007457B4">
        <w:t>)</w:t>
      </w:r>
      <w:r w:rsidR="007457B4" w:rsidRPr="00613706">
        <w:t xml:space="preserve">  (kodas 1</w:t>
      </w:r>
      <w:r w:rsidR="00A77B38">
        <w:t>88712799</w:t>
      </w:r>
      <w:r w:rsidR="007457B4" w:rsidRPr="00613706">
        <w:t>) patikėjimo teise valdyti, naudoti ir disponuoti savivaldybei nuosavybės teise priklausantį</w:t>
      </w:r>
      <w:r w:rsidR="00853AA9">
        <w:t xml:space="preserve"> </w:t>
      </w:r>
      <w:r w:rsidR="000A2323">
        <w:t xml:space="preserve">ir šiuo metu likviduojamos </w:t>
      </w:r>
      <w:r w:rsidR="000A2323">
        <w:rPr>
          <w:szCs w:val="20"/>
        </w:rPr>
        <w:t>Molėtų rajono ugniagesių tarnybos</w:t>
      </w:r>
      <w:r w:rsidR="000A2323">
        <w:t xml:space="preserve"> valdomą trumpalaikį </w:t>
      </w:r>
      <w:r w:rsidR="00361E23">
        <w:t>turtą</w:t>
      </w:r>
      <w:r w:rsidR="00BA1FE2">
        <w:t xml:space="preserve"> </w:t>
      </w:r>
      <w:r>
        <w:t>–</w:t>
      </w:r>
      <w:r w:rsidR="00BA1FE2">
        <w:t xml:space="preserve"> kurą</w:t>
      </w:r>
      <w:r>
        <w:t xml:space="preserve"> (benzinas, dyzelinas)</w:t>
      </w:r>
      <w:r w:rsidR="007457B4" w:rsidRPr="00613706">
        <w:t>.</w:t>
      </w:r>
      <w:r w:rsidR="00BA1FE2">
        <w:t xml:space="preserve"> Perėmus</w:t>
      </w:r>
      <w:r>
        <w:t xml:space="preserve"> turtą,</w:t>
      </w:r>
      <w:r w:rsidR="00BA1FE2">
        <w:t xml:space="preserve"> perduoti Priešgaisrinės apsaugos ir gelbėjimo departamentui prie Vidaus reikalų ministerijos (kodas 188601344) pagal panaudos sutartį 1 (vieneriems) metams valstybinei (valstybės perduotai savivaldybėms) funkcijai – priešgaisrin</w:t>
      </w:r>
      <w:r w:rsidR="00752B0B">
        <w:t>ė</w:t>
      </w:r>
      <w:r w:rsidR="00BA1FE2">
        <w:t xml:space="preserve"> saug</w:t>
      </w:r>
      <w:r w:rsidR="005531C5">
        <w:t>a</w:t>
      </w:r>
      <w:r w:rsidR="00BA1FE2">
        <w:t xml:space="preserve"> </w:t>
      </w:r>
      <w:r w:rsidR="00BA1FE2">
        <w:rPr>
          <w:lang w:eastAsia="lt-LT"/>
        </w:rPr>
        <w:t>–</w:t>
      </w:r>
      <w:r w:rsidR="00BA1FE2">
        <w:t xml:space="preserve"> įgyvendinti.</w:t>
      </w:r>
    </w:p>
    <w:p w14:paraId="4748AD2C" w14:textId="14A5FB06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A074D8">
        <w:t>Siūlomos teisinio reguliavimo nuostatos:</w:t>
      </w:r>
    </w:p>
    <w:p w14:paraId="158F6BF5" w14:textId="64BBE3F6" w:rsidR="00002AE2" w:rsidRDefault="00002AE2" w:rsidP="00002AE2">
      <w:pPr>
        <w:pStyle w:val="Sraopastraipa"/>
        <w:spacing w:line="360" w:lineRule="auto"/>
        <w:jc w:val="both"/>
      </w:pPr>
      <w:r>
        <w:t>Sprendimu teisinio reguliavimo nuostatos nėra nustatomos.</w:t>
      </w:r>
    </w:p>
    <w:p w14:paraId="04D16917" w14:textId="66726B65" w:rsidR="007457B4" w:rsidRPr="00613706" w:rsidRDefault="007457B4" w:rsidP="00002AE2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613706">
        <w:t>Laukiami rezultatai:</w:t>
      </w:r>
    </w:p>
    <w:p w14:paraId="70B946C8" w14:textId="69CF41A5" w:rsidR="007457B4" w:rsidRPr="005531C5" w:rsidRDefault="007457B4" w:rsidP="007457B4">
      <w:pPr>
        <w:spacing w:line="360" w:lineRule="auto"/>
        <w:ind w:firstLine="720"/>
        <w:contextualSpacing/>
        <w:jc w:val="both"/>
        <w:rPr>
          <w:u w:val="single"/>
        </w:rPr>
      </w:pPr>
      <w:r w:rsidRPr="005531C5">
        <w:t>Perduotas turtas bus</w:t>
      </w:r>
      <w:r w:rsidR="00002AE2" w:rsidRPr="005531C5">
        <w:t xml:space="preserve"> </w:t>
      </w:r>
      <w:r w:rsidR="00FE115C" w:rsidRPr="005531C5">
        <w:t>apskaitytas Molėtų rajono savivaldybės administracijos apskaitoje</w:t>
      </w:r>
      <w:r w:rsidR="00151DCB" w:rsidRPr="005531C5">
        <w:t xml:space="preserve"> </w:t>
      </w:r>
      <w:r w:rsidR="00FE115C" w:rsidRPr="005531C5">
        <w:t xml:space="preserve">ir </w:t>
      </w:r>
      <w:r w:rsidR="00002AE2" w:rsidRPr="005531C5">
        <w:t xml:space="preserve"> </w:t>
      </w:r>
      <w:r w:rsidR="005531C5" w:rsidRPr="005531C5">
        <w:t xml:space="preserve">perduotas </w:t>
      </w:r>
      <w:r w:rsidR="00002AE2" w:rsidRPr="005531C5">
        <w:t xml:space="preserve">biudžetinei įstaigai </w:t>
      </w:r>
      <w:r w:rsidR="00F32AC6">
        <w:t>Priešgaisrinės apsaugos ir gelbėjimo departamentui</w:t>
      </w:r>
      <w:r w:rsidR="00002AE2" w:rsidRPr="005531C5">
        <w:t xml:space="preserve"> </w:t>
      </w:r>
      <w:r w:rsidR="005531C5" w:rsidRPr="005531C5">
        <w:t>pagal panaudos sutartį valstybinės funkcijos vykdymui</w:t>
      </w:r>
      <w:r w:rsidR="00002AE2" w:rsidRPr="005531C5">
        <w:rPr>
          <w:lang w:eastAsia="lt-LT"/>
        </w:rPr>
        <w:t xml:space="preserve">, </w:t>
      </w:r>
      <w:r w:rsidR="005531C5" w:rsidRPr="005531C5">
        <w:rPr>
          <w:lang w:eastAsia="lt-LT"/>
        </w:rPr>
        <w:t>bus</w:t>
      </w:r>
      <w:r w:rsidR="00002AE2" w:rsidRPr="005531C5">
        <w:rPr>
          <w:lang w:eastAsia="lt-LT"/>
        </w:rPr>
        <w:t xml:space="preserve"> </w:t>
      </w:r>
      <w:r w:rsidR="00002AE2" w:rsidRPr="005531C5">
        <w:t xml:space="preserve">tinkamai apskaitytas, </w:t>
      </w:r>
      <w:r w:rsidR="005531C5" w:rsidRPr="005531C5">
        <w:t>o sunaudojus nurašytas</w:t>
      </w:r>
      <w:r w:rsidR="00002AE2" w:rsidRPr="005531C5">
        <w:rPr>
          <w:lang w:eastAsia="lt-LT"/>
        </w:rPr>
        <w:t>.</w:t>
      </w:r>
    </w:p>
    <w:p w14:paraId="0EDD660A" w14:textId="77777777" w:rsidR="007457B4" w:rsidRPr="005531C5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5531C5">
        <w:t>Lėšų poreikis ir jų šaltiniai:</w:t>
      </w:r>
    </w:p>
    <w:p w14:paraId="5EA03904" w14:textId="77777777" w:rsidR="007457B4" w:rsidRPr="00002AE2" w:rsidRDefault="007457B4" w:rsidP="00BA7516">
      <w:pPr>
        <w:pStyle w:val="Sraopastraipa"/>
        <w:spacing w:line="360" w:lineRule="auto"/>
        <w:ind w:left="0" w:firstLine="709"/>
      </w:pPr>
      <w:r w:rsidRPr="00002AE2">
        <w:t>Lėšų poreikio nėra.</w:t>
      </w:r>
    </w:p>
    <w:p w14:paraId="43B82ED0" w14:textId="77777777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Kiti sprendimui priimti reikalingi pagrindimai, skaičiavimai ar paaiškinimai.</w:t>
      </w:r>
    </w:p>
    <w:p w14:paraId="00E24524" w14:textId="6363C112" w:rsidR="006615C1" w:rsidRPr="004E4722" w:rsidRDefault="00853AA9" w:rsidP="00853AA9">
      <w:pPr>
        <w:tabs>
          <w:tab w:val="left" w:pos="0"/>
          <w:tab w:val="left" w:pos="709"/>
        </w:tabs>
        <w:spacing w:line="360" w:lineRule="auto"/>
        <w:jc w:val="both"/>
        <w:rPr>
          <w:color w:val="000000" w:themeColor="text1"/>
        </w:rPr>
      </w:pPr>
      <w:r>
        <w:tab/>
      </w:r>
      <w:r w:rsidR="001015F9" w:rsidRPr="00A83CAD">
        <w:rPr>
          <w:szCs w:val="20"/>
        </w:rPr>
        <w:t>V</w:t>
      </w:r>
      <w:r w:rsidR="005531C5">
        <w:rPr>
          <w:szCs w:val="20"/>
        </w:rPr>
        <w:t xml:space="preserve">alstybės priešgaisrinė gelbėjimo tarnyba nuo 2023 m. spalio 1 d. </w:t>
      </w:r>
      <w:r w:rsidR="001015F9" w:rsidRPr="00A83CAD">
        <w:rPr>
          <w:szCs w:val="20"/>
        </w:rPr>
        <w:t>per</w:t>
      </w:r>
      <w:r w:rsidR="005531C5">
        <w:rPr>
          <w:szCs w:val="20"/>
        </w:rPr>
        <w:t>ėmė</w:t>
      </w:r>
      <w:r w:rsidR="001015F9" w:rsidRPr="00A83CAD">
        <w:rPr>
          <w:szCs w:val="20"/>
        </w:rPr>
        <w:t xml:space="preserve"> </w:t>
      </w:r>
      <w:r w:rsidR="001015F9">
        <w:rPr>
          <w:szCs w:val="20"/>
        </w:rPr>
        <w:t xml:space="preserve">Molėtų </w:t>
      </w:r>
      <w:r w:rsidR="005531C5">
        <w:rPr>
          <w:szCs w:val="20"/>
        </w:rPr>
        <w:t xml:space="preserve">rajono ugniagesių tarnybos </w:t>
      </w:r>
      <w:r w:rsidR="005531C5">
        <w:t>(toliau – Tarnyba)</w:t>
      </w:r>
      <w:r w:rsidR="005531C5" w:rsidRPr="00C97F02">
        <w:t xml:space="preserve"> </w:t>
      </w:r>
      <w:r w:rsidR="001015F9" w:rsidRPr="00A83CAD">
        <w:rPr>
          <w:szCs w:val="20"/>
        </w:rPr>
        <w:t>materialinius ir žmogiškuosius išteklius bei funkcijas</w:t>
      </w:r>
      <w:r w:rsidR="005531C5">
        <w:rPr>
          <w:szCs w:val="20"/>
        </w:rPr>
        <w:t xml:space="preserve">. Likviduojama </w:t>
      </w:r>
      <w:r w:rsidR="00726D90">
        <w:t>Tarnyba</w:t>
      </w:r>
      <w:r w:rsidR="00C97F02" w:rsidRPr="00C97F02">
        <w:t xml:space="preserve"> </w:t>
      </w:r>
      <w:r w:rsidR="00C97F02" w:rsidRPr="00726D90">
        <w:t xml:space="preserve">2023 m. </w:t>
      </w:r>
      <w:r w:rsidR="005531C5">
        <w:t xml:space="preserve">spalio </w:t>
      </w:r>
      <w:r w:rsidR="00BA7516">
        <w:t>23</w:t>
      </w:r>
      <w:r w:rsidR="00C97F02" w:rsidRPr="00726D90">
        <w:t xml:space="preserve"> d. </w:t>
      </w:r>
      <w:r w:rsidR="00C97F02">
        <w:t>pateikė</w:t>
      </w:r>
      <w:r w:rsidR="00726D90" w:rsidRPr="00726D90">
        <w:t xml:space="preserve"> </w:t>
      </w:r>
      <w:r w:rsidR="006615C1" w:rsidRPr="00726D90">
        <w:t>Molėtų rajono savivaldybės</w:t>
      </w:r>
      <w:r w:rsidR="001015F9" w:rsidRPr="00726D90">
        <w:t xml:space="preserve"> administracija</w:t>
      </w:r>
      <w:r w:rsidR="00C97F02">
        <w:t>i (toliau – Administracija)</w:t>
      </w:r>
      <w:r w:rsidR="001015F9" w:rsidRPr="00726D90">
        <w:t xml:space="preserve"> </w:t>
      </w:r>
      <w:r w:rsidR="00726D90" w:rsidRPr="00726D90">
        <w:t xml:space="preserve">raštą Nr. </w:t>
      </w:r>
      <w:r w:rsidR="00726D90">
        <w:t>SD</w:t>
      </w:r>
      <w:r w:rsidR="005531C5">
        <w:t xml:space="preserve"> -</w:t>
      </w:r>
      <w:r w:rsidR="00BA7516">
        <w:t xml:space="preserve"> </w:t>
      </w:r>
      <w:r w:rsidR="005531C5">
        <w:t>24</w:t>
      </w:r>
      <w:r w:rsidR="00726D90">
        <w:t xml:space="preserve"> (6.2) „Dėl Molėtų rajono ugniagesių tarnybos turto perdavimo Molėtų rajono savivaldybės administracijai</w:t>
      </w:r>
      <w:r w:rsidR="00C97F02">
        <w:t>“</w:t>
      </w:r>
      <w:r w:rsidR="00726D90">
        <w:t>, k</w:t>
      </w:r>
      <w:r w:rsidR="00C97F02">
        <w:t xml:space="preserve">uriuo prašoma </w:t>
      </w:r>
      <w:r w:rsidR="00F32AC6">
        <w:t>perduoti</w:t>
      </w:r>
      <w:r w:rsidR="00752B0B">
        <w:t xml:space="preserve"> trumplaikį</w:t>
      </w:r>
      <w:r w:rsidR="00C97F02">
        <w:t xml:space="preserve"> turtą</w:t>
      </w:r>
      <w:r w:rsidR="005531C5">
        <w:t xml:space="preserve"> – kurą (benzinas, dyzelinas)</w:t>
      </w:r>
      <w:r w:rsidR="00C97F02">
        <w:t xml:space="preserve"> Administracijai</w:t>
      </w:r>
      <w:r w:rsidR="00726D90">
        <w:t>.</w:t>
      </w:r>
      <w:r w:rsidR="004E4722">
        <w:t xml:space="preserve"> </w:t>
      </w:r>
      <w:r w:rsidR="00BA7516">
        <w:rPr>
          <w:color w:val="000000" w:themeColor="text1"/>
        </w:rPr>
        <w:t>V</w:t>
      </w:r>
      <w:r w:rsidR="006615C1" w:rsidRPr="004E4722">
        <w:rPr>
          <w:color w:val="000000" w:themeColor="text1"/>
        </w:rPr>
        <w:t>adovaujantis Lietuvos Respublikos valstybės ir savivaldybių turto valdymo, naudojimo ir disponavimo juo įstatymo 12 straipsnio 1, 2 dalimis</w:t>
      </w:r>
      <w:r w:rsidR="00BA7516">
        <w:rPr>
          <w:color w:val="000000" w:themeColor="text1"/>
        </w:rPr>
        <w:t xml:space="preserve">, 14 straipsnio 1 dalies 1 punktu, </w:t>
      </w:r>
      <w:r w:rsidR="006615C1" w:rsidRPr="004E4722">
        <w:rPr>
          <w:color w:val="000000" w:themeColor="text1"/>
        </w:rPr>
        <w:t xml:space="preserve">paruoštas sprendimo projektas dėl </w:t>
      </w:r>
      <w:r w:rsidR="00BA7516">
        <w:rPr>
          <w:color w:val="000000" w:themeColor="text1"/>
        </w:rPr>
        <w:t>trumpalaikio turto</w:t>
      </w:r>
      <w:r w:rsidR="006615C1" w:rsidRPr="004E4722">
        <w:rPr>
          <w:color w:val="000000" w:themeColor="text1"/>
        </w:rPr>
        <w:t xml:space="preserve"> perdavimo Administracijai</w:t>
      </w:r>
      <w:r w:rsidR="00BA7516">
        <w:rPr>
          <w:color w:val="000000" w:themeColor="text1"/>
        </w:rPr>
        <w:t>, siekiant</w:t>
      </w:r>
      <w:r w:rsidR="00BA7516" w:rsidRPr="004E4722">
        <w:rPr>
          <w:color w:val="000000" w:themeColor="text1"/>
        </w:rPr>
        <w:t xml:space="preserve"> </w:t>
      </w:r>
      <w:r w:rsidR="00CC6996">
        <w:rPr>
          <w:color w:val="000000" w:themeColor="text1"/>
        </w:rPr>
        <w:t xml:space="preserve">pagal panaudos sutartį </w:t>
      </w:r>
      <w:r w:rsidR="00BA7516">
        <w:rPr>
          <w:color w:val="000000" w:themeColor="text1"/>
        </w:rPr>
        <w:t xml:space="preserve">perduoti minėtą trumpalaikį turtą </w:t>
      </w:r>
      <w:r w:rsidR="00C124A5">
        <w:t>Priešgaisrinės apsaugos ir gelbėjimo departamentui valstybinės funkcijos vykdymui</w:t>
      </w:r>
      <w:r w:rsidR="006615C1" w:rsidRPr="004E4722">
        <w:rPr>
          <w:color w:val="000000" w:themeColor="text1"/>
        </w:rPr>
        <w:t>.</w:t>
      </w:r>
    </w:p>
    <w:p w14:paraId="780E8B3F" w14:textId="03831DCB" w:rsidR="007457B4" w:rsidRPr="004E4722" w:rsidRDefault="007457B4" w:rsidP="00CF6B2A">
      <w:pPr>
        <w:tabs>
          <w:tab w:val="left" w:pos="993"/>
        </w:tabs>
        <w:spacing w:line="360" w:lineRule="auto"/>
        <w:jc w:val="both"/>
        <w:rPr>
          <w:bCs/>
          <w:color w:val="000000" w:themeColor="text1"/>
        </w:rPr>
      </w:pPr>
    </w:p>
    <w:p w14:paraId="2B99ED17" w14:textId="77777777" w:rsidR="007457B4" w:rsidRPr="00002AE2" w:rsidRDefault="007457B4" w:rsidP="00255E38">
      <w:pPr>
        <w:tabs>
          <w:tab w:val="left" w:pos="720"/>
          <w:tab w:val="num" w:pos="3960"/>
        </w:tabs>
        <w:jc w:val="center"/>
        <w:rPr>
          <w:noProof/>
          <w:color w:val="FF0000"/>
        </w:rPr>
      </w:pPr>
    </w:p>
    <w:p w14:paraId="64F97867" w14:textId="518CFDBB" w:rsidR="00306EBE" w:rsidRPr="00002AE2" w:rsidRDefault="00306EBE" w:rsidP="00255E38">
      <w:pPr>
        <w:tabs>
          <w:tab w:val="left" w:pos="720"/>
          <w:tab w:val="num" w:pos="3960"/>
        </w:tabs>
        <w:jc w:val="center"/>
        <w:rPr>
          <w:noProof/>
          <w:color w:val="FF0000"/>
        </w:rPr>
      </w:pPr>
    </w:p>
    <w:p w14:paraId="4C49E3BA" w14:textId="3E2A2DFC" w:rsidR="00002AE2" w:rsidRPr="00002AE2" w:rsidRDefault="00002AE2" w:rsidP="004E4722">
      <w:pPr>
        <w:tabs>
          <w:tab w:val="left" w:pos="0"/>
          <w:tab w:val="left" w:pos="720"/>
        </w:tabs>
        <w:spacing w:line="360" w:lineRule="auto"/>
        <w:jc w:val="both"/>
        <w:rPr>
          <w:noProof/>
          <w:color w:val="FF0000"/>
        </w:rPr>
      </w:pPr>
      <w:r w:rsidRPr="00002AE2">
        <w:rPr>
          <w:color w:val="FF0000"/>
        </w:rPr>
        <w:tab/>
      </w:r>
    </w:p>
    <w:p w14:paraId="49B245B0" w14:textId="77777777" w:rsidR="00002AE2" w:rsidRDefault="00002AE2" w:rsidP="00002AE2">
      <w:pPr>
        <w:tabs>
          <w:tab w:val="left" w:pos="720"/>
          <w:tab w:val="num" w:pos="3960"/>
        </w:tabs>
        <w:jc w:val="center"/>
        <w:rPr>
          <w:noProof/>
        </w:rPr>
      </w:pPr>
    </w:p>
    <w:p w14:paraId="24963EF1" w14:textId="77777777" w:rsidR="00306EBE" w:rsidRDefault="00306EBE" w:rsidP="00255E38">
      <w:pPr>
        <w:tabs>
          <w:tab w:val="left" w:pos="720"/>
          <w:tab w:val="num" w:pos="3960"/>
        </w:tabs>
        <w:jc w:val="center"/>
      </w:pPr>
    </w:p>
    <w:p w14:paraId="7A5DFDF9" w14:textId="77777777" w:rsidR="00255E38" w:rsidRPr="00255E38" w:rsidRDefault="00255E38" w:rsidP="00255E38">
      <w:pPr>
        <w:tabs>
          <w:tab w:val="left" w:pos="720"/>
          <w:tab w:val="num" w:pos="3960"/>
        </w:tabs>
        <w:jc w:val="center"/>
      </w:pPr>
    </w:p>
    <w:sectPr w:rsidR="00255E38" w:rsidRPr="00255E38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D689" w14:textId="77777777" w:rsidR="00F01842" w:rsidRDefault="00F01842" w:rsidP="00E84370">
      <w:r>
        <w:separator/>
      </w:r>
    </w:p>
  </w:endnote>
  <w:endnote w:type="continuationSeparator" w:id="0">
    <w:p w14:paraId="3C86FA0E" w14:textId="77777777" w:rsidR="00F01842" w:rsidRDefault="00F01842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46C1" w14:textId="77777777" w:rsidR="00F01842" w:rsidRDefault="00F01842" w:rsidP="00E84370">
      <w:r>
        <w:separator/>
      </w:r>
    </w:p>
  </w:footnote>
  <w:footnote w:type="continuationSeparator" w:id="0">
    <w:p w14:paraId="22ACDBEC" w14:textId="77777777" w:rsidR="00F01842" w:rsidRDefault="00F01842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172C1"/>
    <w:multiLevelType w:val="hybridMultilevel"/>
    <w:tmpl w:val="AF8C0A18"/>
    <w:lvl w:ilvl="0" w:tplc="C3542A50">
      <w:start w:val="1"/>
      <w:numFmt w:val="decimal"/>
      <w:lvlText w:val="%1."/>
      <w:lvlJc w:val="left"/>
      <w:pPr>
        <w:ind w:left="1636" w:hanging="360"/>
      </w:pPr>
    </w:lvl>
    <w:lvl w:ilvl="1" w:tplc="04270019">
      <w:start w:val="1"/>
      <w:numFmt w:val="lowerLetter"/>
      <w:lvlText w:val="%2."/>
      <w:lvlJc w:val="left"/>
      <w:pPr>
        <w:ind w:left="2356" w:hanging="360"/>
      </w:pPr>
    </w:lvl>
    <w:lvl w:ilvl="2" w:tplc="0427001B">
      <w:start w:val="1"/>
      <w:numFmt w:val="lowerRoman"/>
      <w:lvlText w:val="%3."/>
      <w:lvlJc w:val="right"/>
      <w:pPr>
        <w:ind w:left="3076" w:hanging="180"/>
      </w:pPr>
    </w:lvl>
    <w:lvl w:ilvl="3" w:tplc="0427000F">
      <w:start w:val="1"/>
      <w:numFmt w:val="decimal"/>
      <w:lvlText w:val="%4."/>
      <w:lvlJc w:val="left"/>
      <w:pPr>
        <w:ind w:left="3796" w:hanging="360"/>
      </w:pPr>
    </w:lvl>
    <w:lvl w:ilvl="4" w:tplc="04270019">
      <w:start w:val="1"/>
      <w:numFmt w:val="lowerLetter"/>
      <w:lvlText w:val="%5."/>
      <w:lvlJc w:val="left"/>
      <w:pPr>
        <w:ind w:left="4516" w:hanging="360"/>
      </w:pPr>
    </w:lvl>
    <w:lvl w:ilvl="5" w:tplc="0427001B">
      <w:start w:val="1"/>
      <w:numFmt w:val="lowerRoman"/>
      <w:lvlText w:val="%6."/>
      <w:lvlJc w:val="right"/>
      <w:pPr>
        <w:ind w:left="5236" w:hanging="180"/>
      </w:pPr>
    </w:lvl>
    <w:lvl w:ilvl="6" w:tplc="0427000F">
      <w:start w:val="1"/>
      <w:numFmt w:val="decimal"/>
      <w:lvlText w:val="%7."/>
      <w:lvlJc w:val="left"/>
      <w:pPr>
        <w:ind w:left="5956" w:hanging="360"/>
      </w:pPr>
    </w:lvl>
    <w:lvl w:ilvl="7" w:tplc="04270019">
      <w:start w:val="1"/>
      <w:numFmt w:val="lowerLetter"/>
      <w:lvlText w:val="%8."/>
      <w:lvlJc w:val="left"/>
      <w:pPr>
        <w:ind w:left="6676" w:hanging="360"/>
      </w:pPr>
    </w:lvl>
    <w:lvl w:ilvl="8" w:tplc="0427001B">
      <w:start w:val="1"/>
      <w:numFmt w:val="lowerRoman"/>
      <w:lvlText w:val="%9."/>
      <w:lvlJc w:val="right"/>
      <w:pPr>
        <w:ind w:left="7396" w:hanging="180"/>
      </w:pPr>
    </w:lvl>
  </w:abstractNum>
  <w:num w:numId="1" w16cid:durableId="670255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279838">
    <w:abstractNumId w:val="4"/>
  </w:num>
  <w:num w:numId="3" w16cid:durableId="98379151">
    <w:abstractNumId w:val="0"/>
  </w:num>
  <w:num w:numId="4" w16cid:durableId="1596404504">
    <w:abstractNumId w:val="3"/>
  </w:num>
  <w:num w:numId="5" w16cid:durableId="1856457615">
    <w:abstractNumId w:val="1"/>
  </w:num>
  <w:num w:numId="6" w16cid:durableId="1711539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267415">
    <w:abstractNumId w:val="5"/>
  </w:num>
  <w:num w:numId="8" w16cid:durableId="18773520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99596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02AE2"/>
    <w:rsid w:val="000247E3"/>
    <w:rsid w:val="000542C4"/>
    <w:rsid w:val="00060F89"/>
    <w:rsid w:val="000654B7"/>
    <w:rsid w:val="00081A28"/>
    <w:rsid w:val="00091BCC"/>
    <w:rsid w:val="000A2323"/>
    <w:rsid w:val="000A2B8D"/>
    <w:rsid w:val="000A3104"/>
    <w:rsid w:val="000E259E"/>
    <w:rsid w:val="000F245E"/>
    <w:rsid w:val="000F337E"/>
    <w:rsid w:val="001015F9"/>
    <w:rsid w:val="001266D4"/>
    <w:rsid w:val="00151DCB"/>
    <w:rsid w:val="001701DB"/>
    <w:rsid w:val="00193E0D"/>
    <w:rsid w:val="001E0B29"/>
    <w:rsid w:val="001F0681"/>
    <w:rsid w:val="001F51FC"/>
    <w:rsid w:val="0020279E"/>
    <w:rsid w:val="0023286D"/>
    <w:rsid w:val="00242A19"/>
    <w:rsid w:val="00255E38"/>
    <w:rsid w:val="00260EFA"/>
    <w:rsid w:val="00261C92"/>
    <w:rsid w:val="00285439"/>
    <w:rsid w:val="00285D15"/>
    <w:rsid w:val="0029693C"/>
    <w:rsid w:val="002D2851"/>
    <w:rsid w:val="002D59F8"/>
    <w:rsid w:val="002F1C4E"/>
    <w:rsid w:val="00306EBE"/>
    <w:rsid w:val="00314AC8"/>
    <w:rsid w:val="00315C28"/>
    <w:rsid w:val="00321CB7"/>
    <w:rsid w:val="00340CAD"/>
    <w:rsid w:val="003456A8"/>
    <w:rsid w:val="00361E23"/>
    <w:rsid w:val="00381DD4"/>
    <w:rsid w:val="00397A67"/>
    <w:rsid w:val="003B2805"/>
    <w:rsid w:val="003D2983"/>
    <w:rsid w:val="003E0537"/>
    <w:rsid w:val="003F2EF7"/>
    <w:rsid w:val="0040012C"/>
    <w:rsid w:val="004254E5"/>
    <w:rsid w:val="0042677C"/>
    <w:rsid w:val="004A3E7F"/>
    <w:rsid w:val="004E4722"/>
    <w:rsid w:val="004F06E1"/>
    <w:rsid w:val="005012C7"/>
    <w:rsid w:val="00502578"/>
    <w:rsid w:val="00511E69"/>
    <w:rsid w:val="00534526"/>
    <w:rsid w:val="00552649"/>
    <w:rsid w:val="005531C5"/>
    <w:rsid w:val="00571F0A"/>
    <w:rsid w:val="005B5779"/>
    <w:rsid w:val="005B78D6"/>
    <w:rsid w:val="005C6443"/>
    <w:rsid w:val="006233A5"/>
    <w:rsid w:val="00632952"/>
    <w:rsid w:val="00634904"/>
    <w:rsid w:val="006476AE"/>
    <w:rsid w:val="006615C1"/>
    <w:rsid w:val="00681297"/>
    <w:rsid w:val="0069080D"/>
    <w:rsid w:val="006E32C6"/>
    <w:rsid w:val="0071163A"/>
    <w:rsid w:val="00714DAE"/>
    <w:rsid w:val="00726D90"/>
    <w:rsid w:val="00734C56"/>
    <w:rsid w:val="007457B4"/>
    <w:rsid w:val="00752B0B"/>
    <w:rsid w:val="007B274B"/>
    <w:rsid w:val="007B4786"/>
    <w:rsid w:val="007D4A4D"/>
    <w:rsid w:val="007F425A"/>
    <w:rsid w:val="007F4BA5"/>
    <w:rsid w:val="007F72B8"/>
    <w:rsid w:val="00843005"/>
    <w:rsid w:val="008433AD"/>
    <w:rsid w:val="008460AF"/>
    <w:rsid w:val="0084645C"/>
    <w:rsid w:val="00853AA9"/>
    <w:rsid w:val="00876E9B"/>
    <w:rsid w:val="008A2BB4"/>
    <w:rsid w:val="008B79F9"/>
    <w:rsid w:val="008D23DC"/>
    <w:rsid w:val="008F0012"/>
    <w:rsid w:val="00935FF1"/>
    <w:rsid w:val="00971E6B"/>
    <w:rsid w:val="0098213D"/>
    <w:rsid w:val="00984BC8"/>
    <w:rsid w:val="009A02F1"/>
    <w:rsid w:val="009B625B"/>
    <w:rsid w:val="009C7A0C"/>
    <w:rsid w:val="00A50053"/>
    <w:rsid w:val="00A55951"/>
    <w:rsid w:val="00A7243E"/>
    <w:rsid w:val="00A77B38"/>
    <w:rsid w:val="00A9604E"/>
    <w:rsid w:val="00AB5294"/>
    <w:rsid w:val="00AD0FBA"/>
    <w:rsid w:val="00AE5530"/>
    <w:rsid w:val="00AF5ED8"/>
    <w:rsid w:val="00B03D6C"/>
    <w:rsid w:val="00B05DE4"/>
    <w:rsid w:val="00B0606E"/>
    <w:rsid w:val="00B1777F"/>
    <w:rsid w:val="00B30BAC"/>
    <w:rsid w:val="00B65FE9"/>
    <w:rsid w:val="00BA1556"/>
    <w:rsid w:val="00BA1FE2"/>
    <w:rsid w:val="00BA7516"/>
    <w:rsid w:val="00BB52FE"/>
    <w:rsid w:val="00BF5129"/>
    <w:rsid w:val="00C02F7E"/>
    <w:rsid w:val="00C124A5"/>
    <w:rsid w:val="00C641DE"/>
    <w:rsid w:val="00C712F1"/>
    <w:rsid w:val="00C76E32"/>
    <w:rsid w:val="00C8407D"/>
    <w:rsid w:val="00C97F02"/>
    <w:rsid w:val="00CB585C"/>
    <w:rsid w:val="00CC6996"/>
    <w:rsid w:val="00CE1EB2"/>
    <w:rsid w:val="00CF6B2A"/>
    <w:rsid w:val="00D05F33"/>
    <w:rsid w:val="00D60315"/>
    <w:rsid w:val="00D92056"/>
    <w:rsid w:val="00DA1E89"/>
    <w:rsid w:val="00DA74B1"/>
    <w:rsid w:val="00DB2399"/>
    <w:rsid w:val="00DC3F76"/>
    <w:rsid w:val="00DE782C"/>
    <w:rsid w:val="00E05A04"/>
    <w:rsid w:val="00E127C6"/>
    <w:rsid w:val="00E145AF"/>
    <w:rsid w:val="00E4247F"/>
    <w:rsid w:val="00E569AD"/>
    <w:rsid w:val="00E62B24"/>
    <w:rsid w:val="00E76A0D"/>
    <w:rsid w:val="00E77E28"/>
    <w:rsid w:val="00E84370"/>
    <w:rsid w:val="00EB6E4E"/>
    <w:rsid w:val="00ED39A1"/>
    <w:rsid w:val="00F01842"/>
    <w:rsid w:val="00F10768"/>
    <w:rsid w:val="00F32AC6"/>
    <w:rsid w:val="00F63519"/>
    <w:rsid w:val="00FA15D4"/>
    <w:rsid w:val="00FD2D13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4</cp:revision>
  <cp:lastPrinted>2018-05-18T11:07:00Z</cp:lastPrinted>
  <dcterms:created xsi:type="dcterms:W3CDTF">2023-10-23T12:07:00Z</dcterms:created>
  <dcterms:modified xsi:type="dcterms:W3CDTF">2023-10-23T12:10:00Z</dcterms:modified>
</cp:coreProperties>
</file>