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603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EA3EC3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1AA9F1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3FCB7F0" w14:textId="656CF845" w:rsidR="00E856F7" w:rsidRPr="00E856F7" w:rsidRDefault="00D74773" w:rsidP="00E856F7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F4F23" w:rsidRPr="007F4F23">
        <w:rPr>
          <w:b/>
          <w:caps/>
          <w:noProof/>
        </w:rPr>
        <w:t>DĖL MOLĖTŲ RAJONO SAVIVALDYBĖS TARYBOS 202</w:t>
      </w:r>
      <w:r w:rsidR="000A6943">
        <w:rPr>
          <w:b/>
          <w:caps/>
          <w:noProof/>
        </w:rPr>
        <w:t>3</w:t>
      </w:r>
      <w:r w:rsidR="00E856F7">
        <w:rPr>
          <w:b/>
          <w:caps/>
          <w:noProof/>
        </w:rPr>
        <w:t xml:space="preserve"> </w:t>
      </w:r>
      <w:r w:rsidR="007F4F23" w:rsidRPr="007F4F23">
        <w:rPr>
          <w:b/>
          <w:caps/>
          <w:noProof/>
        </w:rPr>
        <w:t xml:space="preserve">M. </w:t>
      </w:r>
      <w:r w:rsidR="00E856F7">
        <w:rPr>
          <w:b/>
          <w:caps/>
          <w:noProof/>
        </w:rPr>
        <w:t>gegužės</w:t>
      </w:r>
      <w:r w:rsidR="007F4F23" w:rsidRPr="007F4F23">
        <w:rPr>
          <w:b/>
          <w:caps/>
          <w:noProof/>
        </w:rPr>
        <w:t xml:space="preserve"> 2</w:t>
      </w:r>
      <w:r w:rsidR="00E856F7">
        <w:rPr>
          <w:b/>
          <w:caps/>
          <w:noProof/>
        </w:rPr>
        <w:t>5</w:t>
      </w:r>
      <w:r w:rsidR="007F4F23" w:rsidRPr="007F4F23">
        <w:rPr>
          <w:b/>
          <w:caps/>
          <w:noProof/>
        </w:rPr>
        <w:t xml:space="preserve"> D. SPRENDIMO NR. B</w:t>
      </w:r>
      <w:r w:rsidR="00D4071A">
        <w:rPr>
          <w:b/>
          <w:caps/>
          <w:noProof/>
        </w:rPr>
        <w:t>1</w:t>
      </w:r>
      <w:r w:rsidR="007F4F23" w:rsidRPr="007F4F23">
        <w:rPr>
          <w:b/>
          <w:caps/>
          <w:noProof/>
        </w:rPr>
        <w:t>-</w:t>
      </w:r>
      <w:r w:rsidR="007F4F23">
        <w:rPr>
          <w:b/>
          <w:caps/>
          <w:noProof/>
        </w:rPr>
        <w:t>10</w:t>
      </w:r>
      <w:r w:rsidR="00D4071A">
        <w:rPr>
          <w:b/>
          <w:caps/>
          <w:noProof/>
        </w:rPr>
        <w:t>2</w:t>
      </w:r>
      <w:r w:rsidR="007F4F23" w:rsidRPr="007F4F23">
        <w:rPr>
          <w:b/>
          <w:caps/>
          <w:noProof/>
        </w:rPr>
        <w:t xml:space="preserve"> „DĖL MOLĖTŲ RAJONO SAVIVALDYBĖS BENDROJO IR IKIMOKYKLINIO UGDYMO MOKYKLŲ PRIEŠMOKYKLINIO UGDYMO ORGANIZAVIMO MODELIŲ 202</w:t>
      </w:r>
      <w:r w:rsidR="00E856F7">
        <w:rPr>
          <w:b/>
          <w:caps/>
          <w:noProof/>
        </w:rPr>
        <w:t>3</w:t>
      </w:r>
      <w:r w:rsidR="007F4F23" w:rsidRPr="007F4F23">
        <w:rPr>
          <w:b/>
          <w:caps/>
          <w:noProof/>
        </w:rPr>
        <w:t>–202</w:t>
      </w:r>
      <w:r w:rsidR="00E856F7">
        <w:rPr>
          <w:b/>
          <w:caps/>
          <w:noProof/>
        </w:rPr>
        <w:t>4</w:t>
      </w:r>
      <w:r w:rsidR="007F4F23" w:rsidRPr="007F4F23">
        <w:rPr>
          <w:b/>
          <w:caps/>
          <w:noProof/>
        </w:rPr>
        <w:t xml:space="preserve"> MOKSLO METAMS PATVIRTINIMO</w:t>
      </w:r>
      <w:r w:rsidR="007C64B6" w:rsidRPr="007C64B6">
        <w:rPr>
          <w:b/>
          <w:caps/>
          <w:noProof/>
        </w:rPr>
        <w:t>“</w:t>
      </w:r>
      <w:r w:rsidR="007F4F23" w:rsidRPr="007F4F23">
        <w:rPr>
          <w:b/>
          <w:caps/>
          <w:noProof/>
        </w:rPr>
        <w:t xml:space="preserve"> PAKEITIMO</w:t>
      </w:r>
    </w:p>
    <w:p w14:paraId="79A67219" w14:textId="2B6A3A2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1741821" w14:textId="2B1897E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E856F7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829F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856F7">
        <w:t> </w:t>
      </w:r>
      <w:r w:rsidR="00E856F7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829FB">
        <w:rPr>
          <w:noProof/>
        </w:rPr>
        <w:t>B</w:t>
      </w:r>
      <w:r w:rsidR="007F40BA">
        <w:rPr>
          <w:noProof/>
        </w:rPr>
        <w:t>1</w:t>
      </w:r>
      <w:r w:rsidR="006829FB">
        <w:rPr>
          <w:noProof/>
        </w:rPr>
        <w:t>-</w:t>
      </w:r>
      <w:r w:rsidR="004F285B">
        <w:fldChar w:fldCharType="end"/>
      </w:r>
      <w:bookmarkEnd w:id="5"/>
    </w:p>
    <w:p w14:paraId="5DCE64F5" w14:textId="77777777" w:rsidR="00C16EA1" w:rsidRDefault="00C16EA1" w:rsidP="00D74773">
      <w:pPr>
        <w:jc w:val="center"/>
      </w:pPr>
      <w:r>
        <w:t>Molėtai</w:t>
      </w:r>
    </w:p>
    <w:p w14:paraId="5203E2F8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A2732D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CD6276A" w14:textId="3F5FE7D7" w:rsidR="00C16EA1" w:rsidRDefault="00C16EA1" w:rsidP="00D74773">
      <w:pPr>
        <w:tabs>
          <w:tab w:val="left" w:pos="1674"/>
        </w:tabs>
        <w:ind w:firstLine="1247"/>
      </w:pPr>
    </w:p>
    <w:p w14:paraId="588D7258" w14:textId="77777777" w:rsidR="002F7362" w:rsidRDefault="00AA5800" w:rsidP="00E856F7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 xml:space="preserve">Lietuvos Respublikos vietos savivaldos įstatymo, </w:t>
      </w:r>
      <w:r w:rsidR="001F744F" w:rsidRPr="00B909F5">
        <w:rPr>
          <w:rFonts w:eastAsia="Lucida Sans Unicode" w:cs="Tahoma"/>
          <w:kern w:val="2"/>
          <w:lang w:eastAsia="ar-SA"/>
        </w:rPr>
        <w:t>15 straipsnio 4 dalimi</w:t>
      </w:r>
      <w:r w:rsidR="002F7362" w:rsidRPr="00B0619F">
        <w:rPr>
          <w:rFonts w:eastAsia="Lucida Sans Unicode" w:cs="Tahoma"/>
          <w:kern w:val="2"/>
          <w:lang w:eastAsia="ar-SA"/>
        </w:rPr>
        <w:t>,</w:t>
      </w:r>
      <w:r w:rsidR="001F744F" w:rsidRPr="001F744F">
        <w:rPr>
          <w:rFonts w:eastAsia="Lucida Sans Unicode" w:cs="Tahoma"/>
          <w:color w:val="FF0000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Priešmokyklinio ugdymo tvarkos aprašo, patvirtinto Lietuvos Respublikos švietimo, mokslo ir sporto ministro 2013 m. lapkričio 21 d. įsakymu Nr. V-1106 „Dėl Priešmokyklinio ugdymo tvarkos aprašo patvirtinimo“</w:t>
      </w:r>
      <w:r w:rsidR="00E856F7">
        <w:rPr>
          <w:rFonts w:eastAsia="Lucida Sans Unicode" w:cs="Tahoma"/>
          <w:kern w:val="2"/>
          <w:lang w:eastAsia="ar-SA"/>
        </w:rPr>
        <w:t>, 6 punktu</w:t>
      </w:r>
      <w:r w:rsidR="002F7362">
        <w:rPr>
          <w:rFonts w:eastAsia="Lucida Sans Unicode" w:cs="Tahoma"/>
          <w:kern w:val="2"/>
          <w:lang w:eastAsia="ar-SA"/>
        </w:rPr>
        <w:t>,</w:t>
      </w:r>
      <w:r w:rsidR="00E856F7">
        <w:rPr>
          <w:rFonts w:eastAsia="Lucida Sans Unicode" w:cs="Tahoma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7.1 papunkčiu</w:t>
      </w:r>
      <w:r w:rsidR="006A7B9B">
        <w:rPr>
          <w:rFonts w:eastAsia="Lucida Sans Unicode" w:cs="Tahoma"/>
          <w:kern w:val="2"/>
          <w:lang w:eastAsia="ar-SA"/>
        </w:rPr>
        <w:t>,</w:t>
      </w:r>
      <w:r w:rsidR="00001679">
        <w:rPr>
          <w:rFonts w:eastAsia="Lucida Sans Unicode" w:cs="Tahoma"/>
          <w:kern w:val="2"/>
          <w:lang w:eastAsia="ar-SA"/>
        </w:rPr>
        <w:t xml:space="preserve"> </w:t>
      </w:r>
      <w:r w:rsidR="00092083">
        <w:rPr>
          <w:rFonts w:eastAsia="Lucida Sans Unicode" w:cs="Tahoma"/>
          <w:kern w:val="2"/>
          <w:lang w:eastAsia="ar-SA"/>
        </w:rPr>
        <w:t>Lietuvos higienos normos HN 75:2016 „Ikimokyklinio ir priešmokyklinio ugdymo programų vykdymo bendrieji sveikatos saugos reikalavimai“</w:t>
      </w:r>
      <w:r w:rsidR="00001679">
        <w:rPr>
          <w:rFonts w:eastAsia="Lucida Sans Unicode" w:cs="Tahoma"/>
          <w:kern w:val="2"/>
          <w:lang w:eastAsia="ar-SA"/>
        </w:rPr>
        <w:t>, patvirtintos Lietuvos Respublikos sveikatos apsaugos ministro 2010 m. balandžio 22 d. įsakymu Nr. V-313 „Dėl Lietuvos higienos normos HN 75:2016 „Ikimokyklinio ir priešmokyklinio ugdymo programų vykdymo bendrieji sveikatos saugos reikalavimai“ patvirtinimo“,</w:t>
      </w:r>
      <w:r w:rsidR="00B909F5">
        <w:rPr>
          <w:rFonts w:eastAsia="Lucida Sans Unicode" w:cs="Tahoma"/>
          <w:kern w:val="2"/>
          <w:lang w:eastAsia="ar-SA"/>
        </w:rPr>
        <w:t xml:space="preserve"> </w:t>
      </w:r>
      <w:r w:rsidR="00627AE2">
        <w:rPr>
          <w:rFonts w:eastAsia="Lucida Sans Unicode" w:cs="Tahoma"/>
          <w:kern w:val="2"/>
          <w:lang w:eastAsia="ar-SA"/>
        </w:rPr>
        <w:t xml:space="preserve">5.10 papunkčiu, </w:t>
      </w:r>
      <w:r w:rsidR="00345887">
        <w:rPr>
          <w:rFonts w:eastAsia="Lucida Sans Unicode" w:cs="Tahoma"/>
          <w:kern w:val="2"/>
          <w:lang w:eastAsia="ar-SA"/>
        </w:rPr>
        <w:t>atsižvelg</w:t>
      </w:r>
      <w:r w:rsidR="002F7362">
        <w:rPr>
          <w:rFonts w:eastAsia="Lucida Sans Unicode" w:cs="Tahoma"/>
          <w:kern w:val="2"/>
          <w:lang w:eastAsia="ar-SA"/>
        </w:rPr>
        <w:t>dama</w:t>
      </w:r>
      <w:r w:rsidR="00345887">
        <w:rPr>
          <w:rFonts w:eastAsia="Lucida Sans Unicode" w:cs="Tahoma"/>
          <w:kern w:val="2"/>
          <w:lang w:eastAsia="ar-SA"/>
        </w:rPr>
        <w:t xml:space="preserve"> į </w:t>
      </w:r>
      <w:r w:rsidR="006A7B9B">
        <w:rPr>
          <w:rFonts w:eastAsia="Lucida Sans Unicode" w:cs="Tahoma"/>
          <w:kern w:val="2"/>
          <w:lang w:eastAsia="ar-SA"/>
        </w:rPr>
        <w:t xml:space="preserve">pasikeitimus ir </w:t>
      </w:r>
      <w:r w:rsidR="00345887">
        <w:rPr>
          <w:rFonts w:eastAsia="Lucida Sans Unicode" w:cs="Tahoma"/>
          <w:kern w:val="2"/>
          <w:lang w:eastAsia="ar-SA"/>
        </w:rPr>
        <w:t xml:space="preserve">poreikį tikslinti </w:t>
      </w:r>
      <w:r w:rsidR="00A84728">
        <w:rPr>
          <w:rFonts w:eastAsia="Lucida Sans Unicode" w:cs="Tahoma"/>
          <w:kern w:val="2"/>
          <w:lang w:eastAsia="ar-SA"/>
        </w:rPr>
        <w:t xml:space="preserve">ir tvirtinti </w:t>
      </w:r>
      <w:r w:rsidR="006A7B9B">
        <w:rPr>
          <w:rFonts w:eastAsia="Lucida Sans Unicode" w:cs="Tahoma"/>
          <w:kern w:val="2"/>
          <w:lang w:eastAsia="ar-SA"/>
        </w:rPr>
        <w:t>Mo</w:t>
      </w:r>
      <w:r w:rsidR="00A84728">
        <w:rPr>
          <w:rFonts w:eastAsia="Lucida Sans Unicode" w:cs="Tahoma"/>
          <w:kern w:val="2"/>
          <w:lang w:eastAsia="ar-SA"/>
        </w:rPr>
        <w:t>lėtų rajono savivaldybės ugdymo įstaig</w:t>
      </w:r>
      <w:r w:rsidR="002F7362">
        <w:rPr>
          <w:rFonts w:eastAsia="Lucida Sans Unicode" w:cs="Tahoma"/>
          <w:kern w:val="2"/>
          <w:lang w:eastAsia="ar-SA"/>
        </w:rPr>
        <w:t>ų</w:t>
      </w:r>
      <w:r w:rsidR="00345887">
        <w:rPr>
          <w:rFonts w:eastAsia="Lucida Sans Unicode" w:cs="Tahoma"/>
          <w:kern w:val="2"/>
          <w:lang w:eastAsia="ar-SA"/>
        </w:rPr>
        <w:t>, vykdanči</w:t>
      </w:r>
      <w:r w:rsidR="002F7362">
        <w:rPr>
          <w:rFonts w:eastAsia="Lucida Sans Unicode" w:cs="Tahoma"/>
          <w:kern w:val="2"/>
          <w:lang w:eastAsia="ar-SA"/>
        </w:rPr>
        <w:t>ų</w:t>
      </w:r>
      <w:r w:rsidR="00345887">
        <w:rPr>
          <w:rFonts w:eastAsia="Lucida Sans Unicode" w:cs="Tahoma"/>
          <w:kern w:val="2"/>
          <w:lang w:eastAsia="ar-SA"/>
        </w:rPr>
        <w:t xml:space="preserve"> </w:t>
      </w:r>
      <w:r w:rsidR="00A84728">
        <w:rPr>
          <w:rFonts w:eastAsia="Lucida Sans Unicode" w:cs="Tahoma"/>
          <w:kern w:val="2"/>
          <w:lang w:eastAsia="ar-SA"/>
        </w:rPr>
        <w:t>priešmokyklinio ugdymo bendrąją p</w:t>
      </w:r>
      <w:r w:rsidR="00345887">
        <w:rPr>
          <w:rFonts w:eastAsia="Lucida Sans Unicode" w:cs="Tahoma"/>
          <w:kern w:val="2"/>
          <w:lang w:eastAsia="ar-SA"/>
        </w:rPr>
        <w:t>rogramą</w:t>
      </w:r>
      <w:r w:rsidR="00A84728">
        <w:rPr>
          <w:rFonts w:eastAsia="Lucida Sans Unicode" w:cs="Tahoma"/>
          <w:kern w:val="2"/>
          <w:lang w:eastAsia="ar-SA"/>
        </w:rPr>
        <w:t>,</w:t>
      </w:r>
      <w:r w:rsidR="00345887">
        <w:rPr>
          <w:rFonts w:eastAsia="Lucida Sans Unicode" w:cs="Tahoma"/>
          <w:kern w:val="2"/>
          <w:lang w:eastAsia="ar-SA"/>
        </w:rPr>
        <w:t xml:space="preserve"> </w:t>
      </w:r>
      <w:r w:rsidR="00A84728">
        <w:rPr>
          <w:rFonts w:eastAsia="Lucida Sans Unicode" w:cs="Tahoma"/>
          <w:kern w:val="2"/>
          <w:lang w:eastAsia="ar-SA"/>
        </w:rPr>
        <w:t>priešmokyklinio ugdymo g</w:t>
      </w:r>
      <w:r w:rsidR="00345887">
        <w:rPr>
          <w:rFonts w:eastAsia="Lucida Sans Unicode" w:cs="Tahoma"/>
          <w:kern w:val="2"/>
          <w:lang w:eastAsia="ar-SA"/>
        </w:rPr>
        <w:t xml:space="preserve">rupių </w:t>
      </w:r>
      <w:r w:rsidR="00A84728">
        <w:rPr>
          <w:rFonts w:eastAsia="Lucida Sans Unicode" w:cs="Tahoma"/>
          <w:kern w:val="2"/>
          <w:lang w:eastAsia="ar-SA"/>
        </w:rPr>
        <w:t>ugdymo įstaigose</w:t>
      </w:r>
      <w:r w:rsidR="00345887">
        <w:rPr>
          <w:rFonts w:eastAsia="Lucida Sans Unicode" w:cs="Tahoma"/>
          <w:kern w:val="2"/>
          <w:lang w:eastAsia="ar-SA"/>
        </w:rPr>
        <w:t xml:space="preserve"> skaičių</w:t>
      </w:r>
      <w:r w:rsidR="00A84728">
        <w:rPr>
          <w:rFonts w:eastAsia="Lucida Sans Unicode" w:cs="Tahoma"/>
          <w:kern w:val="2"/>
          <w:lang w:eastAsia="ar-SA"/>
        </w:rPr>
        <w:t xml:space="preserve"> ir pasirinktą konkretų priešmokyklinio ugdymo organizavimo modelį, </w:t>
      </w:r>
    </w:p>
    <w:p w14:paraId="2690E5CF" w14:textId="4E16B793" w:rsidR="00E856F7" w:rsidRPr="009F72AF" w:rsidRDefault="00AA5800" w:rsidP="00E856F7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 xml:space="preserve">Molėtų rajono savivaldybės taryba </w:t>
      </w:r>
      <w:r w:rsidR="00E856F7" w:rsidRPr="00711A6D">
        <w:rPr>
          <w:spacing w:val="100"/>
        </w:rPr>
        <w:t>nusprendži</w:t>
      </w:r>
      <w:r w:rsidR="00E856F7" w:rsidRPr="00711A6D">
        <w:t>a:</w:t>
      </w:r>
    </w:p>
    <w:p w14:paraId="598F9ECA" w14:textId="5DA01E96" w:rsidR="00AA5800" w:rsidRDefault="00AA5800" w:rsidP="00AA5800">
      <w:pPr>
        <w:spacing w:line="360" w:lineRule="auto"/>
        <w:ind w:firstLine="720"/>
        <w:jc w:val="both"/>
      </w:pPr>
      <w:r>
        <w:t>Pakeisti Molėtų rajono savivaldybės tarybos 202</w:t>
      </w:r>
      <w:r w:rsidR="00E856F7">
        <w:t>3</w:t>
      </w:r>
      <w:r>
        <w:t xml:space="preserve"> m. </w:t>
      </w:r>
      <w:r w:rsidR="00E856F7">
        <w:t>gegužės</w:t>
      </w:r>
      <w:r>
        <w:t xml:space="preserve"> 2</w:t>
      </w:r>
      <w:r w:rsidR="00E856F7">
        <w:t>5</w:t>
      </w:r>
      <w:r>
        <w:t xml:space="preserve"> d. sprendimą Nr. </w:t>
      </w:r>
      <w:r w:rsidR="007F40BA" w:rsidRPr="007F40BA">
        <w:t>B1-102</w:t>
      </w:r>
      <w:r w:rsidRPr="007F40BA">
        <w:t xml:space="preserve"> </w:t>
      </w:r>
      <w:r>
        <w:t>„</w:t>
      </w:r>
      <w:r w:rsidRPr="00401079">
        <w:t>Dėl Molėtų</w:t>
      </w:r>
      <w:r>
        <w:t xml:space="preserve"> rajono savivaldybės bendrojo ir ikimokyklinio ugdymo mokyklų priešmokyklinio ugdymo organizavimo modelių 202</w:t>
      </w:r>
      <w:r w:rsidR="00E856F7">
        <w:t>3</w:t>
      </w:r>
      <w:r>
        <w:t>–202</w:t>
      </w:r>
      <w:r w:rsidR="00E856F7">
        <w:t>4</w:t>
      </w:r>
      <w:r>
        <w:t xml:space="preserve"> mokslo metams patvirtinimo“ ir priedą išdėstyti nauja redakcija (pridedama).</w:t>
      </w:r>
    </w:p>
    <w:p w14:paraId="407ED1B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C4009A8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FBF6A5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D60670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F0463ACD116B4ED6BF509B35C61BBEC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465E1B7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350717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01E5FF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48B" w14:textId="77777777" w:rsidR="009B1498" w:rsidRDefault="009B1498">
      <w:r>
        <w:separator/>
      </w:r>
    </w:p>
  </w:endnote>
  <w:endnote w:type="continuationSeparator" w:id="0">
    <w:p w14:paraId="220E65C5" w14:textId="77777777" w:rsidR="009B1498" w:rsidRDefault="009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3147" w14:textId="77777777" w:rsidR="009B1498" w:rsidRDefault="009B1498">
      <w:r>
        <w:separator/>
      </w:r>
    </w:p>
  </w:footnote>
  <w:footnote w:type="continuationSeparator" w:id="0">
    <w:p w14:paraId="602C40EE" w14:textId="77777777" w:rsidR="009B1498" w:rsidRDefault="009B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C77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2EE7B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D7C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436C4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A79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EF4D46" wp14:editId="10746EF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FB"/>
    <w:rsid w:val="00001679"/>
    <w:rsid w:val="00015181"/>
    <w:rsid w:val="00054047"/>
    <w:rsid w:val="00092083"/>
    <w:rsid w:val="000A6943"/>
    <w:rsid w:val="001156B7"/>
    <w:rsid w:val="0012091C"/>
    <w:rsid w:val="00132437"/>
    <w:rsid w:val="001E3D99"/>
    <w:rsid w:val="001F744F"/>
    <w:rsid w:val="00211F14"/>
    <w:rsid w:val="002C1025"/>
    <w:rsid w:val="002F7362"/>
    <w:rsid w:val="00305758"/>
    <w:rsid w:val="00341D56"/>
    <w:rsid w:val="00345887"/>
    <w:rsid w:val="00384B4D"/>
    <w:rsid w:val="003975CE"/>
    <w:rsid w:val="003A762C"/>
    <w:rsid w:val="003C5581"/>
    <w:rsid w:val="00401079"/>
    <w:rsid w:val="0043550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27AE2"/>
    <w:rsid w:val="006829FB"/>
    <w:rsid w:val="006A7B9B"/>
    <w:rsid w:val="00715E23"/>
    <w:rsid w:val="00776F64"/>
    <w:rsid w:val="00794407"/>
    <w:rsid w:val="00794C2F"/>
    <w:rsid w:val="007951EA"/>
    <w:rsid w:val="00796C66"/>
    <w:rsid w:val="007A3F5C"/>
    <w:rsid w:val="007C64B6"/>
    <w:rsid w:val="007E4516"/>
    <w:rsid w:val="007F40BA"/>
    <w:rsid w:val="007F4F23"/>
    <w:rsid w:val="00872337"/>
    <w:rsid w:val="008A401C"/>
    <w:rsid w:val="00901BAB"/>
    <w:rsid w:val="0093412A"/>
    <w:rsid w:val="009B1498"/>
    <w:rsid w:val="009B4614"/>
    <w:rsid w:val="009C5E50"/>
    <w:rsid w:val="009E62ED"/>
    <w:rsid w:val="009E70D9"/>
    <w:rsid w:val="00A84728"/>
    <w:rsid w:val="00AA5800"/>
    <w:rsid w:val="00AE325A"/>
    <w:rsid w:val="00B0619F"/>
    <w:rsid w:val="00B36E23"/>
    <w:rsid w:val="00B56127"/>
    <w:rsid w:val="00B909F5"/>
    <w:rsid w:val="00BA65BB"/>
    <w:rsid w:val="00BB70B1"/>
    <w:rsid w:val="00BE2FFB"/>
    <w:rsid w:val="00C16EA1"/>
    <w:rsid w:val="00CA200E"/>
    <w:rsid w:val="00CC1DF9"/>
    <w:rsid w:val="00D03D5A"/>
    <w:rsid w:val="00D102B3"/>
    <w:rsid w:val="00D4071A"/>
    <w:rsid w:val="00D74773"/>
    <w:rsid w:val="00D8136A"/>
    <w:rsid w:val="00DA6320"/>
    <w:rsid w:val="00DB7660"/>
    <w:rsid w:val="00DC6469"/>
    <w:rsid w:val="00E032E8"/>
    <w:rsid w:val="00E856F7"/>
    <w:rsid w:val="00EE645F"/>
    <w:rsid w:val="00EF6A79"/>
    <w:rsid w:val="00F0617A"/>
    <w:rsid w:val="00F255B2"/>
    <w:rsid w:val="00F54307"/>
    <w:rsid w:val="00F771E6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DFB17"/>
  <w15:chartTrackingRefBased/>
  <w15:docId w15:val="{8D419A6E-6466-4DD4-A54E-28FA739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63ACD116B4ED6BF509B35C61BBE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0E6F005-2214-4AE4-A3B3-25C32F8B6CE9}"/>
      </w:docPartPr>
      <w:docPartBody>
        <w:p w:rsidR="00313B2A" w:rsidRDefault="00313B2A">
          <w:pPr>
            <w:pStyle w:val="F0463ACD116B4ED6BF509B35C61BBE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2A"/>
    <w:rsid w:val="00247945"/>
    <w:rsid w:val="00313B2A"/>
    <w:rsid w:val="005E5DC9"/>
    <w:rsid w:val="00627AA3"/>
    <w:rsid w:val="008879EB"/>
    <w:rsid w:val="009611F4"/>
    <w:rsid w:val="009B6D0C"/>
    <w:rsid w:val="00A01BEB"/>
    <w:rsid w:val="00B734BF"/>
    <w:rsid w:val="00C74F07"/>
    <w:rsid w:val="00F6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0463ACD116B4ED6BF509B35C61BBECD">
    <w:name w:val="F0463ACD116B4ED6BF509B35C61BB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Violeta Žalalienė</cp:lastModifiedBy>
  <cp:revision>6</cp:revision>
  <cp:lastPrinted>2023-09-15T05:34:00Z</cp:lastPrinted>
  <dcterms:created xsi:type="dcterms:W3CDTF">2023-09-18T08:50:00Z</dcterms:created>
  <dcterms:modified xsi:type="dcterms:W3CDTF">2023-09-18T11:14:00Z</dcterms:modified>
</cp:coreProperties>
</file>