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7004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552F37F" w14:textId="77777777" w:rsidR="00504780" w:rsidRPr="0093412A" w:rsidRDefault="00504780" w:rsidP="00794C2F">
      <w:pPr>
        <w:spacing w:before="120" w:after="120"/>
        <w:jc w:val="center"/>
        <w:rPr>
          <w:b/>
          <w:spacing w:val="20"/>
          <w:w w:val="110"/>
        </w:rPr>
      </w:pPr>
    </w:p>
    <w:p w14:paraId="7A541617" w14:textId="77777777" w:rsidR="00C16EA1" w:rsidRDefault="00C16EA1" w:rsidP="00561916">
      <w:pPr>
        <w:spacing w:after="120"/>
        <w:jc w:val="center"/>
        <w:rPr>
          <w:b/>
          <w:spacing w:val="20"/>
          <w:w w:val="110"/>
          <w:sz w:val="28"/>
        </w:rPr>
      </w:pPr>
      <w:r>
        <w:rPr>
          <w:b/>
          <w:spacing w:val="20"/>
          <w:w w:val="110"/>
          <w:sz w:val="28"/>
        </w:rPr>
        <w:t>SPRENDIMAS</w:t>
      </w:r>
    </w:p>
    <w:p w14:paraId="06E07116"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D3919">
        <w:rPr>
          <w:b/>
          <w:caps/>
        </w:rPr>
        <w:t>Dėl mOL</w:t>
      </w:r>
      <w:r w:rsidR="006D412C">
        <w:rPr>
          <w:b/>
          <w:caps/>
        </w:rPr>
        <w:t>ėtų rajono savivaldybės šeimos tarybos sudėties patvirtinimo</w:t>
      </w:r>
      <w:r>
        <w:rPr>
          <w:b/>
          <w:caps/>
        </w:rPr>
        <w:fldChar w:fldCharType="end"/>
      </w:r>
      <w:bookmarkEnd w:id="1"/>
      <w:r w:rsidR="00C16EA1">
        <w:rPr>
          <w:b/>
          <w:caps/>
        </w:rPr>
        <w:br/>
      </w:r>
    </w:p>
    <w:p w14:paraId="6B5F0EDD" w14:textId="4F753680"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9D54A4">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D54A4">
        <w:rPr>
          <w:noProof/>
        </w:rPr>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38CA2521" w14:textId="77777777" w:rsidR="00C16EA1" w:rsidRDefault="00C16EA1" w:rsidP="00D74773">
      <w:pPr>
        <w:jc w:val="center"/>
      </w:pPr>
      <w:r>
        <w:t>Molėtai</w:t>
      </w:r>
    </w:p>
    <w:p w14:paraId="3DFF2BBE"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013E002E"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2998442" w14:textId="77777777" w:rsidR="00C16EA1" w:rsidRDefault="00C16EA1" w:rsidP="00D74773">
      <w:pPr>
        <w:tabs>
          <w:tab w:val="left" w:pos="1674"/>
        </w:tabs>
        <w:ind w:firstLine="1247"/>
      </w:pPr>
    </w:p>
    <w:p w14:paraId="16739D84" w14:textId="4BABC518" w:rsidR="00A31B7A" w:rsidRDefault="00DB4F9B" w:rsidP="00DD523D">
      <w:pPr>
        <w:pStyle w:val="HTMLiankstoformatuotas"/>
        <w:spacing w:line="360" w:lineRule="auto"/>
        <w:ind w:firstLine="567"/>
        <w:jc w:val="both"/>
        <w:rPr>
          <w:rFonts w:ascii="Times New Roman" w:hAnsi="Times New Roman" w:cs="Times New Roman"/>
          <w:sz w:val="24"/>
          <w:szCs w:val="24"/>
        </w:rPr>
      </w:pPr>
      <w:bookmarkStart w:id="6" w:name="_Hlk140091115"/>
      <w:r>
        <w:rPr>
          <w:rFonts w:ascii="Times New Roman" w:hAnsi="Times New Roman" w:cs="Times New Roman"/>
          <w:sz w:val="24"/>
          <w:szCs w:val="24"/>
        </w:rPr>
        <w:t>Vadovaudamasi Lietuvos Respublikos vietos savivaldos įstatymo 1</w:t>
      </w:r>
      <w:r w:rsidR="009D54A4">
        <w:rPr>
          <w:rFonts w:ascii="Times New Roman" w:hAnsi="Times New Roman" w:cs="Times New Roman"/>
          <w:sz w:val="24"/>
          <w:szCs w:val="24"/>
        </w:rPr>
        <w:t>5</w:t>
      </w:r>
      <w:r>
        <w:rPr>
          <w:rFonts w:ascii="Times New Roman" w:hAnsi="Times New Roman" w:cs="Times New Roman"/>
          <w:sz w:val="24"/>
          <w:szCs w:val="24"/>
        </w:rPr>
        <w:t xml:space="preserve"> straipsnio </w:t>
      </w:r>
      <w:r w:rsidR="009F1F89">
        <w:rPr>
          <w:rFonts w:ascii="Times New Roman" w:hAnsi="Times New Roman" w:cs="Times New Roman"/>
          <w:sz w:val="24"/>
          <w:szCs w:val="24"/>
        </w:rPr>
        <w:t>2</w:t>
      </w:r>
      <w:r>
        <w:rPr>
          <w:rFonts w:ascii="Times New Roman" w:hAnsi="Times New Roman" w:cs="Times New Roman"/>
          <w:color w:val="0D0D0D" w:themeColor="text1" w:themeTint="F2"/>
          <w:sz w:val="24"/>
          <w:szCs w:val="24"/>
        </w:rPr>
        <w:t xml:space="preserve"> dalies</w:t>
      </w:r>
      <w:r w:rsidR="00E10BA8">
        <w:rPr>
          <w:rFonts w:ascii="Times New Roman" w:hAnsi="Times New Roman" w:cs="Times New Roman"/>
          <w:color w:val="0D0D0D" w:themeColor="text1" w:themeTint="F2"/>
          <w:sz w:val="24"/>
          <w:szCs w:val="24"/>
        </w:rPr>
        <w:t xml:space="preserve"> </w:t>
      </w:r>
      <w:r w:rsidR="009D54A4">
        <w:rPr>
          <w:rFonts w:ascii="Times New Roman" w:hAnsi="Times New Roman" w:cs="Times New Roman"/>
          <w:color w:val="0D0D0D" w:themeColor="text1" w:themeTint="F2"/>
          <w:sz w:val="24"/>
          <w:szCs w:val="24"/>
        </w:rPr>
        <w:t>4</w:t>
      </w:r>
      <w:r>
        <w:rPr>
          <w:rFonts w:ascii="Times New Roman" w:hAnsi="Times New Roman" w:cs="Times New Roman"/>
          <w:color w:val="0D0D0D" w:themeColor="text1" w:themeTint="F2"/>
          <w:sz w:val="24"/>
          <w:szCs w:val="24"/>
        </w:rPr>
        <w:t xml:space="preserve"> punktu, </w:t>
      </w:r>
      <w:r w:rsidR="009F1F89">
        <w:rPr>
          <w:rFonts w:ascii="Times New Roman" w:hAnsi="Times New Roman" w:cs="Times New Roman"/>
          <w:color w:val="0D0D0D" w:themeColor="text1" w:themeTint="F2"/>
          <w:sz w:val="24"/>
          <w:szCs w:val="24"/>
        </w:rPr>
        <w:t>Lietuvos Respublikos šeimos stiprinimo įstatymo 14</w:t>
      </w:r>
      <w:r w:rsidR="00E979C7">
        <w:rPr>
          <w:rFonts w:ascii="Times New Roman" w:hAnsi="Times New Roman" w:cs="Times New Roman"/>
          <w:color w:val="0D0D0D" w:themeColor="text1" w:themeTint="F2"/>
          <w:sz w:val="24"/>
          <w:szCs w:val="24"/>
        </w:rPr>
        <w:t xml:space="preserve"> straipsnio 1 dali</w:t>
      </w:r>
      <w:r w:rsidR="00BB1A4B">
        <w:rPr>
          <w:rFonts w:ascii="Times New Roman" w:hAnsi="Times New Roman" w:cs="Times New Roman"/>
          <w:color w:val="0D0D0D" w:themeColor="text1" w:themeTint="F2"/>
          <w:sz w:val="24"/>
          <w:szCs w:val="24"/>
        </w:rPr>
        <w:t>es 3 punktu</w:t>
      </w:r>
      <w:r w:rsidR="006405B4">
        <w:rPr>
          <w:rFonts w:ascii="Times New Roman" w:hAnsi="Times New Roman" w:cs="Times New Roman"/>
          <w:color w:val="0D0D0D" w:themeColor="text1" w:themeTint="F2"/>
          <w:sz w:val="24"/>
          <w:szCs w:val="24"/>
        </w:rPr>
        <w:t>,</w:t>
      </w:r>
      <w:r w:rsidR="009F1F89">
        <w:rPr>
          <w:rFonts w:ascii="Times New Roman" w:hAnsi="Times New Roman" w:cs="Times New Roman"/>
          <w:color w:val="0D0D0D" w:themeColor="text1" w:themeTint="F2"/>
          <w:sz w:val="24"/>
          <w:szCs w:val="24"/>
        </w:rPr>
        <w:t xml:space="preserve"> 15 straipsni</w:t>
      </w:r>
      <w:r w:rsidR="00E979C7">
        <w:rPr>
          <w:rFonts w:ascii="Times New Roman" w:hAnsi="Times New Roman" w:cs="Times New Roman"/>
          <w:color w:val="0D0D0D" w:themeColor="text1" w:themeTint="F2"/>
          <w:sz w:val="24"/>
          <w:szCs w:val="24"/>
        </w:rPr>
        <w:t>o 1 dalimi</w:t>
      </w:r>
      <w:r w:rsidR="002F17FF" w:rsidRPr="002F17FF">
        <w:rPr>
          <w:rFonts w:ascii="Times New Roman" w:hAnsi="Times New Roman" w:cs="Times New Roman"/>
          <w:color w:val="FF0000"/>
          <w:sz w:val="24"/>
          <w:szCs w:val="24"/>
        </w:rPr>
        <w:t xml:space="preserve"> </w:t>
      </w:r>
      <w:r>
        <w:rPr>
          <w:rFonts w:ascii="Times New Roman" w:hAnsi="Times New Roman" w:cs="Times New Roman"/>
          <w:sz w:val="24"/>
          <w:szCs w:val="24"/>
        </w:rPr>
        <w:t xml:space="preserve">ir Molėtų rajono savivaldybės </w:t>
      </w:r>
      <w:r w:rsidR="001326DB">
        <w:rPr>
          <w:rFonts w:ascii="Times New Roman" w:hAnsi="Times New Roman" w:cs="Times New Roman"/>
          <w:sz w:val="24"/>
          <w:szCs w:val="24"/>
        </w:rPr>
        <w:t xml:space="preserve">šeimos tarybos nuostatų, patvirtintų Molėtų rajono savivaldybės </w:t>
      </w:r>
      <w:r>
        <w:rPr>
          <w:rFonts w:ascii="Times New Roman" w:hAnsi="Times New Roman" w:cs="Times New Roman"/>
          <w:sz w:val="24"/>
          <w:szCs w:val="24"/>
        </w:rPr>
        <w:t>tarybos 202</w:t>
      </w:r>
      <w:r w:rsidR="009D54A4">
        <w:rPr>
          <w:rFonts w:ascii="Times New Roman" w:hAnsi="Times New Roman" w:cs="Times New Roman"/>
          <w:sz w:val="24"/>
          <w:szCs w:val="24"/>
        </w:rPr>
        <w:t>3</w:t>
      </w:r>
      <w:r>
        <w:rPr>
          <w:rFonts w:ascii="Times New Roman" w:hAnsi="Times New Roman" w:cs="Times New Roman"/>
          <w:sz w:val="24"/>
          <w:szCs w:val="24"/>
        </w:rPr>
        <w:t xml:space="preserve"> m. </w:t>
      </w:r>
      <w:r w:rsidR="009D54A4">
        <w:rPr>
          <w:rFonts w:ascii="Times New Roman" w:hAnsi="Times New Roman" w:cs="Times New Roman"/>
          <w:sz w:val="24"/>
          <w:szCs w:val="24"/>
        </w:rPr>
        <w:t>birželio 29</w:t>
      </w:r>
      <w:r w:rsidR="006C561D">
        <w:rPr>
          <w:rFonts w:ascii="Times New Roman" w:hAnsi="Times New Roman" w:cs="Times New Roman"/>
          <w:sz w:val="24"/>
          <w:szCs w:val="24"/>
        </w:rPr>
        <w:t xml:space="preserve"> d. sprendimu B1-</w:t>
      </w:r>
      <w:r w:rsidR="009D54A4">
        <w:rPr>
          <w:rFonts w:ascii="Times New Roman" w:hAnsi="Times New Roman" w:cs="Times New Roman"/>
          <w:sz w:val="24"/>
          <w:szCs w:val="24"/>
        </w:rPr>
        <w:t>143</w:t>
      </w:r>
      <w:r w:rsidR="006C561D">
        <w:rPr>
          <w:rFonts w:ascii="Times New Roman" w:hAnsi="Times New Roman" w:cs="Times New Roman"/>
          <w:sz w:val="24"/>
          <w:szCs w:val="24"/>
        </w:rPr>
        <w:t xml:space="preserve"> ,,Dėl Molėtų rajono savivaldybės </w:t>
      </w:r>
      <w:r w:rsidR="009D54A4" w:rsidRPr="00DD523D">
        <w:rPr>
          <w:rFonts w:ascii="Times New Roman" w:hAnsi="Times New Roman" w:cs="Times New Roman"/>
          <w:sz w:val="24"/>
          <w:szCs w:val="24"/>
        </w:rPr>
        <w:t xml:space="preserve">šeimos </w:t>
      </w:r>
      <w:r w:rsidR="006C561D" w:rsidRPr="00DD523D">
        <w:rPr>
          <w:rFonts w:ascii="Times New Roman" w:hAnsi="Times New Roman" w:cs="Times New Roman"/>
          <w:sz w:val="24"/>
          <w:szCs w:val="24"/>
        </w:rPr>
        <w:t xml:space="preserve">tarybos nuostatų patvirtinimo“  </w:t>
      </w:r>
      <w:r w:rsidR="001326DB" w:rsidRPr="00DD523D">
        <w:rPr>
          <w:rFonts w:ascii="Times New Roman" w:hAnsi="Times New Roman" w:cs="Times New Roman"/>
          <w:sz w:val="24"/>
          <w:szCs w:val="24"/>
        </w:rPr>
        <w:t>8</w:t>
      </w:r>
      <w:r w:rsidR="006405B4" w:rsidRPr="00DD523D">
        <w:rPr>
          <w:rFonts w:ascii="Times New Roman" w:hAnsi="Times New Roman" w:cs="Times New Roman"/>
          <w:sz w:val="24"/>
          <w:szCs w:val="24"/>
        </w:rPr>
        <w:t>–</w:t>
      </w:r>
      <w:r w:rsidR="001326DB" w:rsidRPr="00DD523D">
        <w:rPr>
          <w:rFonts w:ascii="Times New Roman" w:hAnsi="Times New Roman" w:cs="Times New Roman"/>
          <w:sz w:val="24"/>
          <w:szCs w:val="24"/>
        </w:rPr>
        <w:t>12 punktais,</w:t>
      </w:r>
      <w:r w:rsidR="00A31B7A" w:rsidRPr="00DD523D">
        <w:rPr>
          <w:rFonts w:ascii="Times New Roman" w:hAnsi="Times New Roman" w:cs="Times New Roman"/>
          <w:sz w:val="24"/>
          <w:szCs w:val="24"/>
        </w:rPr>
        <w:t xml:space="preserve"> </w:t>
      </w:r>
      <w:bookmarkEnd w:id="6"/>
      <w:r w:rsidR="00AC035C" w:rsidRPr="00DD523D">
        <w:rPr>
          <w:rFonts w:ascii="Times New Roman" w:hAnsi="Times New Roman" w:cs="Times New Roman"/>
          <w:sz w:val="24"/>
          <w:szCs w:val="24"/>
        </w:rPr>
        <w:t xml:space="preserve">atsižvelgiant į </w:t>
      </w:r>
      <w:r w:rsidR="00A878E0" w:rsidRPr="00DD523D">
        <w:rPr>
          <w:rFonts w:ascii="Times New Roman" w:hAnsi="Times New Roman" w:cs="Times New Roman"/>
          <w:sz w:val="24"/>
          <w:szCs w:val="24"/>
        </w:rPr>
        <w:t xml:space="preserve">Molėtų rajono bendruomenių centrų asociacijos 2023 m. liepos </w:t>
      </w:r>
      <w:r w:rsidR="00DD523D" w:rsidRPr="00DD523D">
        <w:rPr>
          <w:rFonts w:ascii="Times New Roman" w:hAnsi="Times New Roman" w:cs="Times New Roman"/>
          <w:sz w:val="24"/>
          <w:szCs w:val="24"/>
        </w:rPr>
        <w:t>5</w:t>
      </w:r>
      <w:r w:rsidR="00A878E0" w:rsidRPr="00DD523D">
        <w:rPr>
          <w:rFonts w:ascii="Times New Roman" w:hAnsi="Times New Roman" w:cs="Times New Roman"/>
          <w:sz w:val="24"/>
          <w:szCs w:val="24"/>
        </w:rPr>
        <w:t xml:space="preserve"> d. raštą Nr. </w:t>
      </w:r>
      <w:r w:rsidR="00DD523D" w:rsidRPr="00DD523D">
        <w:rPr>
          <w:rFonts w:ascii="Times New Roman" w:hAnsi="Times New Roman" w:cs="Times New Roman"/>
          <w:sz w:val="24"/>
          <w:szCs w:val="24"/>
        </w:rPr>
        <w:t xml:space="preserve">S-4 </w:t>
      </w:r>
      <w:r w:rsidR="00A878E0" w:rsidRPr="00DD523D">
        <w:rPr>
          <w:rFonts w:ascii="Times New Roman" w:hAnsi="Times New Roman" w:cs="Times New Roman"/>
          <w:sz w:val="24"/>
          <w:szCs w:val="24"/>
        </w:rPr>
        <w:t>„Dėl atstovo</w:t>
      </w:r>
      <w:r w:rsidR="00DD523D" w:rsidRPr="00DD523D">
        <w:rPr>
          <w:rFonts w:ascii="Times New Roman" w:hAnsi="Times New Roman" w:cs="Times New Roman"/>
          <w:sz w:val="24"/>
          <w:szCs w:val="24"/>
        </w:rPr>
        <w:t xml:space="preserve"> delegavimo</w:t>
      </w:r>
      <w:r w:rsidR="00A878E0" w:rsidRPr="00DD523D">
        <w:rPr>
          <w:rFonts w:ascii="Times New Roman" w:hAnsi="Times New Roman" w:cs="Times New Roman"/>
          <w:sz w:val="24"/>
          <w:szCs w:val="24"/>
        </w:rPr>
        <w:t xml:space="preserve">”,  </w:t>
      </w:r>
      <w:r w:rsidR="00AC035C" w:rsidRPr="00DD523D">
        <w:rPr>
          <w:rFonts w:ascii="Times New Roman" w:hAnsi="Times New Roman" w:cs="Times New Roman"/>
          <w:sz w:val="24"/>
          <w:szCs w:val="24"/>
        </w:rPr>
        <w:t>Molėtų krašto žmonių su negalia sąjungos 2023 m. liepos 5 d. raštą Nr.6 „Dėl kandidato į Molėtų rajono savivaldybės šeimos tarybą delegavimo“, Molėtų socialinės paramos centro 2023 m. liepos 5 d. raštą Nr.SŽ-691 „Dėl kandidato į Molėtų rajono savivaldybės šeimos tarybą“, Molėtų vaikų savarankiško gyvenimo namų 2023 m. liepos 5 d. raštą Nr.8</w:t>
      </w:r>
      <w:r w:rsidR="00A878E0" w:rsidRPr="00DD523D">
        <w:rPr>
          <w:rFonts w:ascii="Times New Roman" w:hAnsi="Times New Roman" w:cs="Times New Roman"/>
          <w:sz w:val="24"/>
          <w:szCs w:val="24"/>
        </w:rPr>
        <w:t>-124 „Dėl deleguojamo atstovo“</w:t>
      </w:r>
      <w:r w:rsidR="00AC035C" w:rsidRPr="00DD523D">
        <w:rPr>
          <w:rFonts w:ascii="Times New Roman" w:hAnsi="Times New Roman" w:cs="Times New Roman"/>
          <w:sz w:val="24"/>
          <w:szCs w:val="24"/>
        </w:rPr>
        <w:t>, Sutrikusio intelekto žmonių globos bendrijos „Molėtų viltis“ 2023 m. liepos 5 d. raštą „Dėl kandidato į Molėtų rajono savivaldybės šeimos tarybą delegavimo“,</w:t>
      </w:r>
      <w:r w:rsidR="00A878E0" w:rsidRPr="00DD523D">
        <w:rPr>
          <w:rFonts w:ascii="Times New Roman" w:hAnsi="Times New Roman" w:cs="Times New Roman"/>
          <w:sz w:val="24"/>
          <w:szCs w:val="24"/>
        </w:rPr>
        <w:t xml:space="preserve"> VšĮ LASS šiaurės rytų centro Molėtų filialo </w:t>
      </w:r>
      <w:r w:rsidR="00AC035C" w:rsidRPr="00DD523D">
        <w:rPr>
          <w:rFonts w:ascii="Times New Roman" w:hAnsi="Times New Roman" w:cs="Times New Roman"/>
          <w:sz w:val="24"/>
          <w:szCs w:val="24"/>
        </w:rPr>
        <w:t xml:space="preserve"> </w:t>
      </w:r>
      <w:r w:rsidR="00A878E0" w:rsidRPr="00DD523D">
        <w:rPr>
          <w:rFonts w:ascii="Times New Roman" w:hAnsi="Times New Roman" w:cs="Times New Roman"/>
          <w:sz w:val="24"/>
          <w:szCs w:val="24"/>
        </w:rPr>
        <w:t xml:space="preserve">2023 m. liepos </w:t>
      </w:r>
      <w:r w:rsidR="00DD523D">
        <w:rPr>
          <w:rFonts w:ascii="Times New Roman" w:hAnsi="Times New Roman" w:cs="Times New Roman"/>
          <w:sz w:val="24"/>
          <w:szCs w:val="24"/>
        </w:rPr>
        <w:t>17</w:t>
      </w:r>
      <w:r w:rsidR="00A878E0" w:rsidRPr="00DD523D">
        <w:rPr>
          <w:rFonts w:ascii="Times New Roman" w:hAnsi="Times New Roman" w:cs="Times New Roman"/>
          <w:sz w:val="24"/>
          <w:szCs w:val="24"/>
        </w:rPr>
        <w:t xml:space="preserve"> d. raštą </w:t>
      </w:r>
      <w:r w:rsidR="00DD523D">
        <w:rPr>
          <w:rFonts w:ascii="Times New Roman" w:hAnsi="Times New Roman" w:cs="Times New Roman"/>
          <w:sz w:val="24"/>
          <w:szCs w:val="24"/>
        </w:rPr>
        <w:t>Dėl kandidato į Molėtų rajono savivaldybės šeimos tarybą delegavimo“</w:t>
      </w:r>
      <w:r w:rsidR="00A878E0" w:rsidRPr="00DD523D">
        <w:rPr>
          <w:rFonts w:ascii="Times New Roman" w:hAnsi="Times New Roman" w:cs="Times New Roman"/>
          <w:sz w:val="24"/>
          <w:szCs w:val="24"/>
        </w:rPr>
        <w:t xml:space="preserve">, </w:t>
      </w:r>
      <w:r w:rsidR="00AC035C" w:rsidRPr="00DD523D">
        <w:rPr>
          <w:rFonts w:ascii="Times New Roman" w:hAnsi="Times New Roman" w:cs="Times New Roman"/>
          <w:sz w:val="24"/>
          <w:szCs w:val="24"/>
        </w:rPr>
        <w:t>VšĮ Skudutiškio akademijos 2023 m. liepos 4 d. raštą Nr.230704_1 „Dėl atstovo pasiūlymo į Molėtų šeimos tarybą“,</w:t>
      </w:r>
      <w:r w:rsidR="00DD523D">
        <w:rPr>
          <w:rFonts w:ascii="Times New Roman" w:hAnsi="Times New Roman" w:cs="Times New Roman"/>
          <w:sz w:val="24"/>
          <w:szCs w:val="24"/>
        </w:rPr>
        <w:t xml:space="preserve"> </w:t>
      </w:r>
      <w:r w:rsidR="00D30979">
        <w:rPr>
          <w:rFonts w:ascii="Times New Roman" w:hAnsi="Times New Roman" w:cs="Times New Roman"/>
          <w:sz w:val="24"/>
          <w:szCs w:val="24"/>
        </w:rPr>
        <w:t xml:space="preserve">Molėtų rajono savivaldybės administracijos direktoriaus 2023 m. liepos </w:t>
      </w:r>
      <w:r w:rsidR="003816A2">
        <w:rPr>
          <w:rFonts w:ascii="Times New Roman" w:hAnsi="Times New Roman" w:cs="Times New Roman"/>
          <w:sz w:val="24"/>
          <w:szCs w:val="24"/>
        </w:rPr>
        <w:t>19</w:t>
      </w:r>
      <w:r w:rsidR="00D30979">
        <w:rPr>
          <w:rFonts w:ascii="Times New Roman" w:hAnsi="Times New Roman" w:cs="Times New Roman"/>
          <w:sz w:val="24"/>
          <w:szCs w:val="24"/>
        </w:rPr>
        <w:t xml:space="preserve"> d. raštą Nr. B88-</w:t>
      </w:r>
      <w:r w:rsidR="003816A2">
        <w:rPr>
          <w:rFonts w:ascii="Times New Roman" w:hAnsi="Times New Roman" w:cs="Times New Roman"/>
          <w:sz w:val="24"/>
          <w:szCs w:val="24"/>
        </w:rPr>
        <w:t>24</w:t>
      </w:r>
      <w:r w:rsidR="00D30979">
        <w:rPr>
          <w:rFonts w:ascii="Times New Roman" w:hAnsi="Times New Roman" w:cs="Times New Roman"/>
          <w:sz w:val="24"/>
          <w:szCs w:val="24"/>
        </w:rPr>
        <w:t xml:space="preserve"> ,,Dėl kandidatų į Molėtų rajono šeimos tarybą“, </w:t>
      </w:r>
      <w:r w:rsidR="00A31B7A">
        <w:rPr>
          <w:rFonts w:ascii="Times New Roman" w:hAnsi="Times New Roman" w:cs="Times New Roman"/>
          <w:sz w:val="24"/>
          <w:szCs w:val="24"/>
        </w:rPr>
        <w:t>Molėtų rajono mero 202</w:t>
      </w:r>
      <w:r w:rsidR="009D54A4">
        <w:rPr>
          <w:rFonts w:ascii="Times New Roman" w:hAnsi="Times New Roman" w:cs="Times New Roman"/>
          <w:sz w:val="24"/>
          <w:szCs w:val="24"/>
        </w:rPr>
        <w:t>3</w:t>
      </w:r>
      <w:r w:rsidR="00A31B7A">
        <w:rPr>
          <w:rFonts w:ascii="Times New Roman" w:hAnsi="Times New Roman" w:cs="Times New Roman"/>
          <w:sz w:val="24"/>
          <w:szCs w:val="24"/>
        </w:rPr>
        <w:t xml:space="preserve"> m. </w:t>
      </w:r>
      <w:r w:rsidR="009D54A4">
        <w:rPr>
          <w:rFonts w:ascii="Times New Roman" w:hAnsi="Times New Roman" w:cs="Times New Roman"/>
          <w:sz w:val="24"/>
          <w:szCs w:val="24"/>
        </w:rPr>
        <w:t xml:space="preserve">liepos </w:t>
      </w:r>
      <w:r w:rsidR="003816A2">
        <w:rPr>
          <w:rFonts w:ascii="Times New Roman" w:hAnsi="Times New Roman" w:cs="Times New Roman"/>
          <w:sz w:val="24"/>
          <w:szCs w:val="24"/>
        </w:rPr>
        <w:t>19</w:t>
      </w:r>
      <w:r w:rsidR="00A31B7A">
        <w:rPr>
          <w:rFonts w:ascii="Times New Roman" w:hAnsi="Times New Roman" w:cs="Times New Roman"/>
          <w:sz w:val="24"/>
          <w:szCs w:val="24"/>
        </w:rPr>
        <w:t xml:space="preserve"> d. </w:t>
      </w:r>
      <w:r w:rsidR="00FE690C">
        <w:rPr>
          <w:rFonts w:ascii="Times New Roman" w:hAnsi="Times New Roman" w:cs="Times New Roman"/>
          <w:sz w:val="24"/>
          <w:szCs w:val="24"/>
        </w:rPr>
        <w:t>teikimą</w:t>
      </w:r>
      <w:r w:rsidR="00A31B7A">
        <w:rPr>
          <w:rFonts w:ascii="Times New Roman" w:hAnsi="Times New Roman" w:cs="Times New Roman"/>
          <w:sz w:val="24"/>
          <w:szCs w:val="24"/>
        </w:rPr>
        <w:t xml:space="preserve"> B</w:t>
      </w:r>
      <w:r w:rsidR="00FE690C">
        <w:rPr>
          <w:rFonts w:ascii="Times New Roman" w:hAnsi="Times New Roman" w:cs="Times New Roman"/>
          <w:sz w:val="24"/>
          <w:szCs w:val="24"/>
        </w:rPr>
        <w:t>88</w:t>
      </w:r>
      <w:r w:rsidR="00B1136B">
        <w:rPr>
          <w:rFonts w:ascii="Times New Roman" w:hAnsi="Times New Roman" w:cs="Times New Roman"/>
          <w:sz w:val="24"/>
          <w:szCs w:val="24"/>
        </w:rPr>
        <w:t>-</w:t>
      </w:r>
      <w:r w:rsidR="003816A2">
        <w:rPr>
          <w:rFonts w:ascii="Times New Roman" w:hAnsi="Times New Roman" w:cs="Times New Roman"/>
          <w:sz w:val="24"/>
          <w:szCs w:val="24"/>
        </w:rPr>
        <w:t>25</w:t>
      </w:r>
      <w:r w:rsidR="00FE690C">
        <w:rPr>
          <w:rFonts w:ascii="Times New Roman" w:hAnsi="Times New Roman" w:cs="Times New Roman"/>
          <w:sz w:val="24"/>
          <w:szCs w:val="24"/>
        </w:rPr>
        <w:t xml:space="preserve"> </w:t>
      </w:r>
      <w:r w:rsidR="006405B4">
        <w:rPr>
          <w:rFonts w:ascii="Times New Roman" w:hAnsi="Times New Roman" w:cs="Times New Roman"/>
          <w:sz w:val="24"/>
          <w:szCs w:val="24"/>
        </w:rPr>
        <w:t xml:space="preserve"> </w:t>
      </w:r>
      <w:r w:rsidR="00B1136B">
        <w:rPr>
          <w:rFonts w:ascii="Times New Roman" w:hAnsi="Times New Roman" w:cs="Times New Roman"/>
          <w:sz w:val="24"/>
          <w:szCs w:val="24"/>
        </w:rPr>
        <w:t>,</w:t>
      </w:r>
      <w:r w:rsidR="00A31B7A">
        <w:rPr>
          <w:rFonts w:ascii="Times New Roman" w:hAnsi="Times New Roman" w:cs="Times New Roman"/>
          <w:sz w:val="24"/>
          <w:szCs w:val="24"/>
        </w:rPr>
        <w:t>,Dėl</w:t>
      </w:r>
      <w:r w:rsidR="00B1136B">
        <w:rPr>
          <w:rFonts w:ascii="Times New Roman" w:hAnsi="Times New Roman" w:cs="Times New Roman"/>
          <w:sz w:val="24"/>
          <w:szCs w:val="24"/>
        </w:rPr>
        <w:t xml:space="preserve"> Molėtų rajono savivaldybės šeimos taryb</w:t>
      </w:r>
      <w:r w:rsidR="00FC2DEC">
        <w:rPr>
          <w:rFonts w:ascii="Times New Roman" w:hAnsi="Times New Roman" w:cs="Times New Roman"/>
          <w:sz w:val="24"/>
          <w:szCs w:val="24"/>
        </w:rPr>
        <w:t>os sudėties</w:t>
      </w:r>
      <w:r w:rsidR="00A31B7A">
        <w:rPr>
          <w:rFonts w:ascii="Times New Roman" w:hAnsi="Times New Roman" w:cs="Times New Roman"/>
          <w:sz w:val="24"/>
          <w:szCs w:val="24"/>
        </w:rPr>
        <w:t>“</w:t>
      </w:r>
      <w:r w:rsidR="00FC2DEC">
        <w:rPr>
          <w:rFonts w:ascii="Times New Roman" w:hAnsi="Times New Roman" w:cs="Times New Roman"/>
          <w:sz w:val="24"/>
          <w:szCs w:val="24"/>
        </w:rPr>
        <w:t>,</w:t>
      </w:r>
      <w:r w:rsidR="00A31B7A">
        <w:rPr>
          <w:rFonts w:ascii="Times New Roman" w:hAnsi="Times New Roman" w:cs="Times New Roman"/>
          <w:sz w:val="24"/>
          <w:szCs w:val="24"/>
        </w:rPr>
        <w:t xml:space="preserve"> </w:t>
      </w:r>
    </w:p>
    <w:p w14:paraId="6C6E7F1B" w14:textId="55659356" w:rsidR="00DB4F9B" w:rsidRDefault="006405B4" w:rsidP="00A31B7A">
      <w:pPr>
        <w:pStyle w:val="HTMLiankstoformatuotas"/>
        <w:spacing w:line="360" w:lineRule="auto"/>
        <w:ind w:firstLine="567"/>
        <w:jc w:val="both"/>
      </w:pPr>
      <w:r>
        <w:rPr>
          <w:rFonts w:ascii="Times New Roman" w:hAnsi="Times New Roman" w:cs="Times New Roman"/>
          <w:sz w:val="24"/>
          <w:szCs w:val="24"/>
        </w:rPr>
        <w:t xml:space="preserve">     </w:t>
      </w:r>
      <w:r w:rsidR="00DB4F9B" w:rsidRPr="00A31B7A">
        <w:rPr>
          <w:rFonts w:ascii="Times New Roman" w:hAnsi="Times New Roman" w:cs="Times New Roman"/>
          <w:sz w:val="24"/>
          <w:szCs w:val="24"/>
        </w:rPr>
        <w:t>Molėtų rajono savivaldybės taryba n u s p r e n d ž i a:</w:t>
      </w:r>
    </w:p>
    <w:p w14:paraId="660F2AD0" w14:textId="77777777" w:rsidR="00DB4F9B" w:rsidRDefault="00DB4F9B" w:rsidP="00FC2DEC">
      <w:pPr>
        <w:pStyle w:val="Sraopastraipa"/>
        <w:numPr>
          <w:ilvl w:val="0"/>
          <w:numId w:val="1"/>
        </w:numPr>
        <w:tabs>
          <w:tab w:val="left" w:pos="680"/>
          <w:tab w:val="left" w:pos="1206"/>
        </w:tabs>
        <w:spacing w:line="360" w:lineRule="auto"/>
        <w:ind w:hanging="720"/>
        <w:jc w:val="both"/>
      </w:pPr>
      <w:r>
        <w:t xml:space="preserve">Patvirtinti Molėtų rajono savivaldybės šeimos tarybos </w:t>
      </w:r>
      <w:r w:rsidR="00D62661">
        <w:t>sudėtį:</w:t>
      </w:r>
    </w:p>
    <w:tbl>
      <w:tblPr>
        <w:tblStyle w:val="Lentelstinklelis"/>
        <w:tblW w:w="8793"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567"/>
        <w:gridCol w:w="5953"/>
      </w:tblGrid>
      <w:tr w:rsidR="00FE690C" w14:paraId="208B33BB" w14:textId="77777777" w:rsidTr="00DD523D">
        <w:tc>
          <w:tcPr>
            <w:tcW w:w="2273" w:type="dxa"/>
          </w:tcPr>
          <w:p w14:paraId="6BE5DCE5" w14:textId="4DC4BB8C" w:rsidR="00FE690C" w:rsidRDefault="00FE690C" w:rsidP="00FC2DEC">
            <w:pPr>
              <w:tabs>
                <w:tab w:val="left" w:pos="680"/>
                <w:tab w:val="left" w:pos="1206"/>
              </w:tabs>
              <w:spacing w:line="360" w:lineRule="auto"/>
              <w:ind w:left="-108" w:firstLine="11"/>
              <w:jc w:val="both"/>
            </w:pPr>
            <w:r>
              <w:t xml:space="preserve">Neringa Šiaulienė                    </w:t>
            </w:r>
          </w:p>
        </w:tc>
        <w:tc>
          <w:tcPr>
            <w:tcW w:w="567" w:type="dxa"/>
          </w:tcPr>
          <w:p w14:paraId="6C584050" w14:textId="6B8C79EE" w:rsidR="00FE690C" w:rsidRDefault="00FE690C" w:rsidP="00FC2DEC">
            <w:pPr>
              <w:tabs>
                <w:tab w:val="left" w:pos="680"/>
                <w:tab w:val="left" w:pos="1206"/>
              </w:tabs>
              <w:spacing w:line="360" w:lineRule="auto"/>
              <w:ind w:left="-108" w:firstLine="11"/>
              <w:jc w:val="both"/>
            </w:pPr>
            <w:r>
              <w:t>-</w:t>
            </w:r>
          </w:p>
        </w:tc>
        <w:tc>
          <w:tcPr>
            <w:tcW w:w="5953" w:type="dxa"/>
          </w:tcPr>
          <w:p w14:paraId="10A83879" w14:textId="7D89F3CB" w:rsidR="00FE690C" w:rsidRDefault="00FC2DEC" w:rsidP="00FC2DEC">
            <w:pPr>
              <w:tabs>
                <w:tab w:val="left" w:pos="680"/>
                <w:tab w:val="left" w:pos="1206"/>
              </w:tabs>
              <w:spacing w:line="360" w:lineRule="auto"/>
              <w:ind w:left="-108" w:firstLine="11"/>
              <w:jc w:val="both"/>
            </w:pPr>
            <w:r>
              <w:t xml:space="preserve">Molėtų krašto žmonių su negalia sąjungos narė, </w:t>
            </w:r>
            <w:r w:rsidR="00FE690C">
              <w:t>komisijos pirminink</w:t>
            </w:r>
            <w:r>
              <w:t>ė</w:t>
            </w:r>
            <w:r w:rsidR="00FE690C">
              <w:t>;</w:t>
            </w:r>
          </w:p>
        </w:tc>
      </w:tr>
      <w:tr w:rsidR="00FE690C" w14:paraId="2B62BA51" w14:textId="77777777" w:rsidTr="00DD523D">
        <w:tc>
          <w:tcPr>
            <w:tcW w:w="2273" w:type="dxa"/>
          </w:tcPr>
          <w:p w14:paraId="174C4223" w14:textId="0DEF1DD9" w:rsidR="00FE690C" w:rsidRDefault="00D30979" w:rsidP="00FC2DEC">
            <w:pPr>
              <w:tabs>
                <w:tab w:val="left" w:pos="680"/>
                <w:tab w:val="left" w:pos="1206"/>
              </w:tabs>
              <w:spacing w:line="360" w:lineRule="auto"/>
              <w:ind w:left="-108" w:firstLine="11"/>
              <w:jc w:val="both"/>
            </w:pPr>
            <w:r w:rsidRPr="00D30979">
              <w:t>Vilma Bačiulė</w:t>
            </w:r>
            <w:r>
              <w:t xml:space="preserve">                </w:t>
            </w:r>
          </w:p>
        </w:tc>
        <w:tc>
          <w:tcPr>
            <w:tcW w:w="567" w:type="dxa"/>
          </w:tcPr>
          <w:p w14:paraId="6391EAD7" w14:textId="6EF4E4D7" w:rsidR="00FE690C" w:rsidRDefault="00FE690C" w:rsidP="00FC2DEC">
            <w:pPr>
              <w:tabs>
                <w:tab w:val="left" w:pos="680"/>
                <w:tab w:val="left" w:pos="1206"/>
              </w:tabs>
              <w:spacing w:line="360" w:lineRule="auto"/>
              <w:ind w:left="-108" w:firstLine="11"/>
              <w:jc w:val="both"/>
            </w:pPr>
            <w:r>
              <w:t>-</w:t>
            </w:r>
          </w:p>
        </w:tc>
        <w:tc>
          <w:tcPr>
            <w:tcW w:w="5953" w:type="dxa"/>
          </w:tcPr>
          <w:p w14:paraId="6FEB27CC" w14:textId="01698C0D" w:rsidR="00FE690C" w:rsidRDefault="00D30979" w:rsidP="00FC2DEC">
            <w:pPr>
              <w:tabs>
                <w:tab w:val="left" w:pos="680"/>
                <w:tab w:val="left" w:pos="1206"/>
              </w:tabs>
              <w:spacing w:line="360" w:lineRule="auto"/>
              <w:ind w:left="-108" w:firstLine="11"/>
              <w:jc w:val="both"/>
            </w:pPr>
            <w:r w:rsidRPr="0038223D">
              <w:t xml:space="preserve">Molėtų rajono savivaldybės administracijos vyr. specialistė </w:t>
            </w:r>
            <w:r>
              <w:t>–</w:t>
            </w:r>
            <w:r w:rsidRPr="0038223D">
              <w:t xml:space="preserve"> </w:t>
            </w:r>
            <w:r>
              <w:t>jaunimo reikalų koordinatorė</w:t>
            </w:r>
            <w:r w:rsidRPr="0038223D">
              <w:t xml:space="preserve">, </w:t>
            </w:r>
            <w:r w:rsidR="00FE690C">
              <w:t>komisijos pirmininko pavaduotoja;</w:t>
            </w:r>
          </w:p>
        </w:tc>
      </w:tr>
      <w:tr w:rsidR="00FE690C" w14:paraId="1246B675" w14:textId="77777777" w:rsidTr="00DD523D">
        <w:tc>
          <w:tcPr>
            <w:tcW w:w="2273" w:type="dxa"/>
          </w:tcPr>
          <w:p w14:paraId="05927CFC" w14:textId="0CECC905" w:rsidR="00FE690C" w:rsidRDefault="0038223D" w:rsidP="00FC2DEC">
            <w:pPr>
              <w:tabs>
                <w:tab w:val="left" w:pos="680"/>
                <w:tab w:val="left" w:pos="1206"/>
              </w:tabs>
              <w:spacing w:line="360" w:lineRule="auto"/>
              <w:ind w:left="-108" w:firstLine="11"/>
              <w:jc w:val="both"/>
            </w:pPr>
            <w:r>
              <w:lastRenderedPageBreak/>
              <w:t>Jūratė Dilienė</w:t>
            </w:r>
          </w:p>
        </w:tc>
        <w:tc>
          <w:tcPr>
            <w:tcW w:w="567" w:type="dxa"/>
          </w:tcPr>
          <w:p w14:paraId="5FD194EE" w14:textId="13CF54DD" w:rsidR="00FE690C" w:rsidRDefault="00FE690C" w:rsidP="00FC2DEC">
            <w:pPr>
              <w:tabs>
                <w:tab w:val="left" w:pos="680"/>
                <w:tab w:val="left" w:pos="1206"/>
              </w:tabs>
              <w:spacing w:line="360" w:lineRule="auto"/>
              <w:ind w:left="-108" w:firstLine="11"/>
              <w:jc w:val="both"/>
            </w:pPr>
            <w:r>
              <w:t>-</w:t>
            </w:r>
          </w:p>
        </w:tc>
        <w:tc>
          <w:tcPr>
            <w:tcW w:w="5953" w:type="dxa"/>
          </w:tcPr>
          <w:p w14:paraId="064B4FF2" w14:textId="1E6DBA57" w:rsidR="00FE690C" w:rsidRDefault="0038223D" w:rsidP="00FC2DEC">
            <w:pPr>
              <w:tabs>
                <w:tab w:val="left" w:pos="680"/>
                <w:tab w:val="left" w:pos="1206"/>
              </w:tabs>
              <w:spacing w:line="360" w:lineRule="auto"/>
              <w:ind w:left="-108" w:firstLine="11"/>
              <w:jc w:val="both"/>
            </w:pPr>
            <w:r>
              <w:t xml:space="preserve">Molėtų rajono savivaldybės administracijos socialinės paramos skyriaus vyr. specialistę-tarpinstitucinio bendradarbiavimo koordinatorė, </w:t>
            </w:r>
            <w:r w:rsidR="00FE690C">
              <w:t>komisijos sekretorė</w:t>
            </w:r>
            <w:r>
              <w:t>;</w:t>
            </w:r>
          </w:p>
        </w:tc>
      </w:tr>
      <w:tr w:rsidR="00FE690C" w14:paraId="043B18C0" w14:textId="77777777" w:rsidTr="00DD523D">
        <w:tc>
          <w:tcPr>
            <w:tcW w:w="2273" w:type="dxa"/>
          </w:tcPr>
          <w:p w14:paraId="3DD25B2E" w14:textId="326B2D29" w:rsidR="00FE690C" w:rsidRDefault="0038223D" w:rsidP="00FC2DEC">
            <w:pPr>
              <w:tabs>
                <w:tab w:val="left" w:pos="680"/>
                <w:tab w:val="left" w:pos="1206"/>
              </w:tabs>
              <w:spacing w:line="360" w:lineRule="auto"/>
              <w:ind w:left="-108" w:firstLine="11"/>
              <w:jc w:val="both"/>
            </w:pPr>
            <w:r w:rsidRPr="00D30979">
              <w:t>Miglė Bareikytė</w:t>
            </w:r>
          </w:p>
        </w:tc>
        <w:tc>
          <w:tcPr>
            <w:tcW w:w="567" w:type="dxa"/>
          </w:tcPr>
          <w:p w14:paraId="4A00C1C9" w14:textId="13F75F0E" w:rsidR="00FE690C" w:rsidRDefault="00FE690C" w:rsidP="00FC2DEC">
            <w:pPr>
              <w:tabs>
                <w:tab w:val="left" w:pos="680"/>
                <w:tab w:val="left" w:pos="1206"/>
              </w:tabs>
              <w:spacing w:line="360" w:lineRule="auto"/>
              <w:ind w:left="-108" w:firstLine="11"/>
              <w:jc w:val="both"/>
            </w:pPr>
            <w:r>
              <w:t>-</w:t>
            </w:r>
          </w:p>
        </w:tc>
        <w:tc>
          <w:tcPr>
            <w:tcW w:w="5953" w:type="dxa"/>
          </w:tcPr>
          <w:p w14:paraId="1A172034" w14:textId="71D2F17E" w:rsidR="00FE690C" w:rsidRDefault="00FE690C" w:rsidP="00FC2DEC">
            <w:pPr>
              <w:tabs>
                <w:tab w:val="left" w:pos="680"/>
                <w:tab w:val="left" w:pos="1206"/>
              </w:tabs>
              <w:spacing w:line="360" w:lineRule="auto"/>
              <w:ind w:left="-108" w:firstLine="11"/>
              <w:jc w:val="both"/>
            </w:pPr>
            <w:r>
              <w:t xml:space="preserve">Molėtų rajono savivaldybės </w:t>
            </w:r>
            <w:r w:rsidR="0038223D">
              <w:t xml:space="preserve">administracijos vyr. specialistė - savivaldybės </w:t>
            </w:r>
            <w:r>
              <w:t>gydytoja, komisijos nar</w:t>
            </w:r>
            <w:r w:rsidR="0038223D">
              <w:t>ė</w:t>
            </w:r>
            <w:r>
              <w:t>;</w:t>
            </w:r>
          </w:p>
        </w:tc>
      </w:tr>
      <w:tr w:rsidR="00FE690C" w14:paraId="3770D2D7" w14:textId="77777777" w:rsidTr="00DD523D">
        <w:tc>
          <w:tcPr>
            <w:tcW w:w="2273" w:type="dxa"/>
          </w:tcPr>
          <w:p w14:paraId="6A313784" w14:textId="04BF9861" w:rsidR="0038223D" w:rsidRPr="0038223D" w:rsidRDefault="0038223D" w:rsidP="00FC2DEC">
            <w:pPr>
              <w:tabs>
                <w:tab w:val="left" w:pos="1230"/>
              </w:tabs>
              <w:ind w:left="-108" w:firstLine="11"/>
            </w:pPr>
            <w:r>
              <w:t>Renata Bil</w:t>
            </w:r>
            <w:r w:rsidR="0057372A">
              <w:t>i</w:t>
            </w:r>
            <w:r>
              <w:t>nskienė</w:t>
            </w:r>
          </w:p>
        </w:tc>
        <w:tc>
          <w:tcPr>
            <w:tcW w:w="567" w:type="dxa"/>
          </w:tcPr>
          <w:p w14:paraId="7D2BC4E0" w14:textId="14065B7A" w:rsidR="00FE690C" w:rsidRDefault="00FE690C" w:rsidP="00FC2DEC">
            <w:pPr>
              <w:tabs>
                <w:tab w:val="left" w:pos="680"/>
                <w:tab w:val="left" w:pos="1206"/>
              </w:tabs>
              <w:spacing w:line="360" w:lineRule="auto"/>
              <w:ind w:left="-108" w:firstLine="11"/>
              <w:jc w:val="both"/>
            </w:pPr>
            <w:r>
              <w:t>-</w:t>
            </w:r>
          </w:p>
        </w:tc>
        <w:tc>
          <w:tcPr>
            <w:tcW w:w="5953" w:type="dxa"/>
          </w:tcPr>
          <w:p w14:paraId="132CC43B" w14:textId="1D298CE3" w:rsidR="00FE690C" w:rsidRDefault="00DD523D" w:rsidP="00FC2DEC">
            <w:pPr>
              <w:tabs>
                <w:tab w:val="left" w:pos="680"/>
                <w:tab w:val="left" w:pos="1206"/>
              </w:tabs>
              <w:spacing w:line="360" w:lineRule="auto"/>
              <w:ind w:left="-108" w:firstLine="11"/>
              <w:jc w:val="both"/>
            </w:pPr>
            <w:r>
              <w:t>S</w:t>
            </w:r>
            <w:r w:rsidR="0038223D" w:rsidRPr="0038223D">
              <w:t>utrikusio intelekto žmonių globos bendrijos ,,Molėtų Viltis“ narė</w:t>
            </w:r>
            <w:r w:rsidR="0057372A">
              <w:t>,</w:t>
            </w:r>
            <w:r w:rsidR="0038223D">
              <w:t xml:space="preserve"> </w:t>
            </w:r>
            <w:r w:rsidR="00FE690C">
              <w:t>komisijos nar</w:t>
            </w:r>
            <w:r w:rsidR="0057372A">
              <w:t>ė</w:t>
            </w:r>
            <w:r w:rsidR="00FE690C">
              <w:t>;</w:t>
            </w:r>
          </w:p>
        </w:tc>
      </w:tr>
      <w:tr w:rsidR="0057372A" w14:paraId="671EC11B" w14:textId="77777777" w:rsidTr="00DD523D">
        <w:tc>
          <w:tcPr>
            <w:tcW w:w="2273" w:type="dxa"/>
          </w:tcPr>
          <w:p w14:paraId="63D0C818" w14:textId="77520CD6" w:rsidR="0057372A" w:rsidRDefault="0057372A" w:rsidP="00FC2DEC">
            <w:pPr>
              <w:tabs>
                <w:tab w:val="left" w:pos="1230"/>
              </w:tabs>
              <w:ind w:left="-108" w:firstLine="11"/>
            </w:pPr>
            <w:r>
              <w:t>Jurgita Burbaitė</w:t>
            </w:r>
          </w:p>
        </w:tc>
        <w:tc>
          <w:tcPr>
            <w:tcW w:w="567" w:type="dxa"/>
          </w:tcPr>
          <w:p w14:paraId="5B992220" w14:textId="21C353B9" w:rsidR="0057372A" w:rsidRDefault="0057372A" w:rsidP="00FC2DEC">
            <w:pPr>
              <w:tabs>
                <w:tab w:val="left" w:pos="680"/>
                <w:tab w:val="left" w:pos="1206"/>
              </w:tabs>
              <w:spacing w:line="360" w:lineRule="auto"/>
              <w:ind w:left="-108" w:firstLine="11"/>
              <w:jc w:val="both"/>
            </w:pPr>
            <w:r>
              <w:t>-</w:t>
            </w:r>
          </w:p>
        </w:tc>
        <w:tc>
          <w:tcPr>
            <w:tcW w:w="5953" w:type="dxa"/>
          </w:tcPr>
          <w:p w14:paraId="1CBF0490" w14:textId="02D2A8C4" w:rsidR="0057372A" w:rsidRPr="0038223D" w:rsidRDefault="0057372A" w:rsidP="00FC2DEC">
            <w:pPr>
              <w:tabs>
                <w:tab w:val="left" w:pos="680"/>
                <w:tab w:val="left" w:pos="1206"/>
              </w:tabs>
              <w:spacing w:line="360" w:lineRule="auto"/>
              <w:ind w:left="-108" w:firstLine="11"/>
              <w:jc w:val="both"/>
            </w:pPr>
            <w:r>
              <w:t>Molėtų socialinės paramos centro direktorė, komisijos narė;</w:t>
            </w:r>
          </w:p>
        </w:tc>
      </w:tr>
      <w:tr w:rsidR="0057372A" w14:paraId="241B97A2" w14:textId="77777777" w:rsidTr="00DD523D">
        <w:tc>
          <w:tcPr>
            <w:tcW w:w="2273" w:type="dxa"/>
          </w:tcPr>
          <w:p w14:paraId="300752A9" w14:textId="086A2D25" w:rsidR="0057372A" w:rsidRDefault="0057372A" w:rsidP="00FC2DEC">
            <w:pPr>
              <w:tabs>
                <w:tab w:val="left" w:pos="1230"/>
              </w:tabs>
              <w:ind w:left="-108" w:firstLine="11"/>
            </w:pPr>
            <w:r>
              <w:t>Nijolė Butkevičienė</w:t>
            </w:r>
          </w:p>
        </w:tc>
        <w:tc>
          <w:tcPr>
            <w:tcW w:w="567" w:type="dxa"/>
          </w:tcPr>
          <w:p w14:paraId="23FAE39B" w14:textId="6C52AB19" w:rsidR="0057372A" w:rsidRDefault="0057372A" w:rsidP="00FC2DEC">
            <w:pPr>
              <w:tabs>
                <w:tab w:val="left" w:pos="680"/>
                <w:tab w:val="left" w:pos="1206"/>
              </w:tabs>
              <w:spacing w:line="360" w:lineRule="auto"/>
              <w:ind w:left="-108" w:firstLine="11"/>
              <w:jc w:val="both"/>
            </w:pPr>
            <w:r>
              <w:t>-</w:t>
            </w:r>
          </w:p>
        </w:tc>
        <w:tc>
          <w:tcPr>
            <w:tcW w:w="5953" w:type="dxa"/>
          </w:tcPr>
          <w:p w14:paraId="6AFA6C5A" w14:textId="4861F046" w:rsidR="0057372A" w:rsidRPr="0038223D" w:rsidRDefault="0057372A" w:rsidP="00DD523D">
            <w:pPr>
              <w:tabs>
                <w:tab w:val="left" w:pos="680"/>
                <w:tab w:val="left" w:pos="1206"/>
              </w:tabs>
              <w:spacing w:line="360" w:lineRule="auto"/>
              <w:ind w:left="-108" w:firstLine="11"/>
              <w:jc w:val="both"/>
            </w:pPr>
            <w:r>
              <w:t>VšĮ Skudutiškio akademija direktorė, komisijos narė;</w:t>
            </w:r>
          </w:p>
        </w:tc>
      </w:tr>
      <w:tr w:rsidR="0057372A" w14:paraId="67E9B1A0" w14:textId="77777777" w:rsidTr="00DD523D">
        <w:tc>
          <w:tcPr>
            <w:tcW w:w="2273" w:type="dxa"/>
          </w:tcPr>
          <w:p w14:paraId="3C1ACF8C" w14:textId="43956DCA" w:rsidR="0057372A" w:rsidRDefault="0057372A" w:rsidP="00FC2DEC">
            <w:pPr>
              <w:tabs>
                <w:tab w:val="left" w:pos="1230"/>
              </w:tabs>
              <w:ind w:left="-108" w:firstLine="11"/>
            </w:pPr>
            <w:r>
              <w:t>Ramunė Gecevičienė</w:t>
            </w:r>
          </w:p>
        </w:tc>
        <w:tc>
          <w:tcPr>
            <w:tcW w:w="567" w:type="dxa"/>
          </w:tcPr>
          <w:p w14:paraId="6B9900CD" w14:textId="6BDB74C6" w:rsidR="0057372A" w:rsidRDefault="00FC2DEC" w:rsidP="00FC2DEC">
            <w:pPr>
              <w:tabs>
                <w:tab w:val="left" w:pos="680"/>
                <w:tab w:val="left" w:pos="1206"/>
              </w:tabs>
              <w:spacing w:line="360" w:lineRule="auto"/>
              <w:ind w:left="-108" w:firstLine="11"/>
              <w:jc w:val="both"/>
            </w:pPr>
            <w:r>
              <w:t>-</w:t>
            </w:r>
          </w:p>
        </w:tc>
        <w:tc>
          <w:tcPr>
            <w:tcW w:w="5953" w:type="dxa"/>
          </w:tcPr>
          <w:p w14:paraId="67C0BB98" w14:textId="5537E4D7" w:rsidR="0057372A" w:rsidRPr="0038223D" w:rsidRDefault="0057372A" w:rsidP="00FC2DEC">
            <w:pPr>
              <w:tabs>
                <w:tab w:val="left" w:pos="680"/>
                <w:tab w:val="left" w:pos="1206"/>
              </w:tabs>
              <w:spacing w:line="360" w:lineRule="auto"/>
              <w:ind w:left="-108" w:firstLine="11"/>
              <w:jc w:val="both"/>
            </w:pPr>
            <w:r>
              <w:t xml:space="preserve">VO Alantos bendruomenės </w:t>
            </w:r>
            <w:r w:rsidR="00DD523D">
              <w:t>valdybos narė</w:t>
            </w:r>
            <w:r>
              <w:t>, komisijos narė;</w:t>
            </w:r>
          </w:p>
        </w:tc>
      </w:tr>
      <w:tr w:rsidR="0057372A" w14:paraId="3D3B6D4A" w14:textId="77777777" w:rsidTr="00DD523D">
        <w:tc>
          <w:tcPr>
            <w:tcW w:w="2273" w:type="dxa"/>
          </w:tcPr>
          <w:p w14:paraId="578CFB88" w14:textId="0D91F2E0" w:rsidR="0057372A" w:rsidRDefault="0057372A" w:rsidP="00FC2DEC">
            <w:pPr>
              <w:tabs>
                <w:tab w:val="left" w:pos="1230"/>
              </w:tabs>
              <w:ind w:left="-108" w:firstLine="11"/>
            </w:pPr>
            <w:r>
              <w:t>Rasa Guzaitė</w:t>
            </w:r>
          </w:p>
        </w:tc>
        <w:tc>
          <w:tcPr>
            <w:tcW w:w="567" w:type="dxa"/>
          </w:tcPr>
          <w:p w14:paraId="569A8452" w14:textId="668DE01C" w:rsidR="0057372A" w:rsidRDefault="00FC2DEC" w:rsidP="00FC2DEC">
            <w:pPr>
              <w:tabs>
                <w:tab w:val="left" w:pos="680"/>
                <w:tab w:val="left" w:pos="1206"/>
              </w:tabs>
              <w:spacing w:line="360" w:lineRule="auto"/>
              <w:ind w:left="-108" w:firstLine="11"/>
              <w:jc w:val="both"/>
            </w:pPr>
            <w:r>
              <w:t>-</w:t>
            </w:r>
          </w:p>
        </w:tc>
        <w:tc>
          <w:tcPr>
            <w:tcW w:w="5953" w:type="dxa"/>
          </w:tcPr>
          <w:p w14:paraId="00D3178F" w14:textId="4BE5C275" w:rsidR="0057372A" w:rsidRPr="0038223D" w:rsidRDefault="0057372A" w:rsidP="00FC2DEC">
            <w:pPr>
              <w:tabs>
                <w:tab w:val="left" w:pos="680"/>
                <w:tab w:val="left" w:pos="1206"/>
              </w:tabs>
              <w:spacing w:line="360" w:lineRule="auto"/>
              <w:ind w:left="-108" w:firstLine="11"/>
              <w:jc w:val="both"/>
            </w:pPr>
            <w:r>
              <w:t>VšĮ LASS Molėtų filialo pirmin</w:t>
            </w:r>
            <w:r w:rsidR="00DD523D">
              <w:t>in</w:t>
            </w:r>
            <w:r>
              <w:t>kė</w:t>
            </w:r>
            <w:r w:rsidR="00DD523D">
              <w:t>-socialinė darbuotoja</w:t>
            </w:r>
            <w:r>
              <w:t>, komisijos narė;</w:t>
            </w:r>
          </w:p>
        </w:tc>
      </w:tr>
      <w:tr w:rsidR="00FC2DEC" w14:paraId="604996FF" w14:textId="77777777" w:rsidTr="00DD523D">
        <w:tc>
          <w:tcPr>
            <w:tcW w:w="2273" w:type="dxa"/>
          </w:tcPr>
          <w:p w14:paraId="52D28C38" w14:textId="18D685AA" w:rsidR="00FC2DEC" w:rsidRDefault="00FC2DEC" w:rsidP="00FC2DEC">
            <w:pPr>
              <w:tabs>
                <w:tab w:val="left" w:pos="1230"/>
              </w:tabs>
              <w:ind w:left="-108" w:firstLine="11"/>
            </w:pPr>
            <w:r>
              <w:t>Janina Siminkevičienė</w:t>
            </w:r>
          </w:p>
        </w:tc>
        <w:tc>
          <w:tcPr>
            <w:tcW w:w="567" w:type="dxa"/>
          </w:tcPr>
          <w:p w14:paraId="725A300F" w14:textId="6644556B" w:rsidR="00FC2DEC" w:rsidRDefault="00FC2DEC" w:rsidP="00FC2DEC">
            <w:pPr>
              <w:tabs>
                <w:tab w:val="left" w:pos="680"/>
                <w:tab w:val="left" w:pos="1206"/>
              </w:tabs>
              <w:spacing w:line="360" w:lineRule="auto"/>
              <w:ind w:left="-108" w:firstLine="11"/>
              <w:jc w:val="both"/>
            </w:pPr>
            <w:r>
              <w:t>-</w:t>
            </w:r>
          </w:p>
        </w:tc>
        <w:tc>
          <w:tcPr>
            <w:tcW w:w="5953" w:type="dxa"/>
          </w:tcPr>
          <w:p w14:paraId="08F2A8FD" w14:textId="02CF5033" w:rsidR="00FC2DEC" w:rsidRDefault="00FC2DEC" w:rsidP="00FC2DEC">
            <w:pPr>
              <w:tabs>
                <w:tab w:val="left" w:pos="680"/>
                <w:tab w:val="left" w:pos="1206"/>
              </w:tabs>
              <w:spacing w:line="360" w:lineRule="auto"/>
              <w:ind w:left="-108" w:firstLine="11"/>
              <w:jc w:val="both"/>
            </w:pPr>
            <w:r>
              <w:t>Molėtų vaikų savarankiško gyvenimo namų socialinė darbuotoja, komisijos narė.</w:t>
            </w:r>
          </w:p>
        </w:tc>
      </w:tr>
    </w:tbl>
    <w:p w14:paraId="0D533DA4" w14:textId="431AE237" w:rsidR="00C16EA1" w:rsidRPr="00C15C8D" w:rsidRDefault="00C15C8D" w:rsidP="00C15C8D">
      <w:pPr>
        <w:pStyle w:val="Sraopastraipa"/>
        <w:numPr>
          <w:ilvl w:val="0"/>
          <w:numId w:val="1"/>
        </w:numPr>
        <w:tabs>
          <w:tab w:val="left" w:pos="0"/>
        </w:tabs>
        <w:spacing w:line="360" w:lineRule="auto"/>
        <w:ind w:left="0" w:firstLine="851"/>
        <w:jc w:val="both"/>
      </w:pPr>
      <w:r w:rsidRPr="00C15C8D">
        <w:t xml:space="preserve">Pripažinti netekusiu galios </w:t>
      </w:r>
      <w:r>
        <w:t>Molėtų rajono savivaldybės tarybos 2020 m. gruodžio 17 d. sprendimą Nr.B1-289 „Dėl Molėtų rajono savivaldybės tarybos šeimos sudėties patvirtinimo“ su visais pakeitimais ir papildymais.</w:t>
      </w:r>
    </w:p>
    <w:p w14:paraId="4D7075E4" w14:textId="6F1B1EC0" w:rsidR="003975CE" w:rsidRDefault="00097541" w:rsidP="00097541">
      <w:pPr>
        <w:tabs>
          <w:tab w:val="left" w:pos="680"/>
          <w:tab w:val="left" w:pos="1206"/>
        </w:tabs>
        <w:spacing w:line="360" w:lineRule="auto"/>
        <w:ind w:firstLine="851"/>
        <w:jc w:val="both"/>
      </w:pPr>
      <w:r>
        <w:rPr>
          <w:rFonts w:eastAsia="Calibri"/>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E679A0E" w14:textId="77777777" w:rsidR="00C16EA1" w:rsidRDefault="00C16EA1" w:rsidP="005C2DB7">
      <w:pPr>
        <w:tabs>
          <w:tab w:val="left" w:pos="680"/>
          <w:tab w:val="left" w:pos="1674"/>
        </w:tabs>
        <w:spacing w:line="360" w:lineRule="auto"/>
        <w:jc w:val="both"/>
      </w:pPr>
    </w:p>
    <w:p w14:paraId="178DFBA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CFB22BC"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6C21619A1E5D4190A5B18C28D30647C1"/>
          </w:placeholder>
          <w:dropDownList>
            <w:listItem w:displayText="             " w:value="             "/>
            <w:listItem w:displayText="Saulius Jauneika" w:value="Saulius Jauneika"/>
          </w:dropDownList>
        </w:sdtPr>
        <w:sdtEndPr/>
        <w:sdtContent>
          <w:r w:rsidR="004D19A6">
            <w:t xml:space="preserve">             </w:t>
          </w:r>
        </w:sdtContent>
      </w:sdt>
    </w:p>
    <w:p w14:paraId="09705892" w14:textId="77777777" w:rsidR="007951EA" w:rsidRDefault="007951EA" w:rsidP="007951EA">
      <w:pPr>
        <w:tabs>
          <w:tab w:val="left" w:pos="680"/>
          <w:tab w:val="left" w:pos="1674"/>
        </w:tabs>
        <w:spacing w:line="360" w:lineRule="auto"/>
      </w:pPr>
    </w:p>
    <w:p w14:paraId="36029D7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D5F1866"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466F5" w14:textId="77777777" w:rsidR="00E80BFE" w:rsidRDefault="00E80BFE">
      <w:r>
        <w:separator/>
      </w:r>
    </w:p>
  </w:endnote>
  <w:endnote w:type="continuationSeparator" w:id="0">
    <w:p w14:paraId="085C5C77" w14:textId="77777777" w:rsidR="00E80BFE" w:rsidRDefault="00E8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42AC0" w14:textId="77777777" w:rsidR="00E80BFE" w:rsidRDefault="00E80BFE">
      <w:r>
        <w:separator/>
      </w:r>
    </w:p>
  </w:footnote>
  <w:footnote w:type="continuationSeparator" w:id="0">
    <w:p w14:paraId="4C7D69A2" w14:textId="77777777" w:rsidR="00E80BFE" w:rsidRDefault="00E80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CC5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CE0F82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227E" w14:textId="25B8537B"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B1A4B">
      <w:rPr>
        <w:rStyle w:val="Puslapionumeris"/>
        <w:noProof/>
      </w:rPr>
      <w:t>2</w:t>
    </w:r>
    <w:r>
      <w:rPr>
        <w:rStyle w:val="Puslapionumeris"/>
      </w:rPr>
      <w:fldChar w:fldCharType="end"/>
    </w:r>
  </w:p>
  <w:p w14:paraId="0B7819D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9805" w14:textId="77777777" w:rsidR="00C16EA1" w:rsidRDefault="00384B4D">
    <w:pPr>
      <w:pStyle w:val="Antrats"/>
      <w:jc w:val="center"/>
    </w:pPr>
    <w:r>
      <w:rPr>
        <w:noProof/>
        <w:lang w:eastAsia="lt-LT"/>
      </w:rPr>
      <w:drawing>
        <wp:inline distT="0" distB="0" distL="0" distR="0" wp14:anchorId="0F7BE61E" wp14:editId="1F37BD6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33FAC"/>
    <w:multiLevelType w:val="hybridMultilevel"/>
    <w:tmpl w:val="C952CF50"/>
    <w:lvl w:ilvl="0" w:tplc="AFCA480A">
      <w:start w:val="1"/>
      <w:numFmt w:val="decimal"/>
      <w:lvlText w:val="%1."/>
      <w:lvlJc w:val="left"/>
      <w:pPr>
        <w:ind w:left="1571" w:hanging="360"/>
      </w:pPr>
      <w:rPr>
        <w:color w:val="auto"/>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num w:numId="1" w16cid:durableId="287855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240"/>
    <w:rsid w:val="00071F2D"/>
    <w:rsid w:val="00097541"/>
    <w:rsid w:val="000B39C0"/>
    <w:rsid w:val="001156B7"/>
    <w:rsid w:val="0012091C"/>
    <w:rsid w:val="00132437"/>
    <w:rsid w:val="001326DB"/>
    <w:rsid w:val="00183AF6"/>
    <w:rsid w:val="0019034A"/>
    <w:rsid w:val="001A6219"/>
    <w:rsid w:val="00211F14"/>
    <w:rsid w:val="0024470B"/>
    <w:rsid w:val="00262C4F"/>
    <w:rsid w:val="0029461D"/>
    <w:rsid w:val="002D4CAD"/>
    <w:rsid w:val="002E5DD5"/>
    <w:rsid w:val="002F17FF"/>
    <w:rsid w:val="00305758"/>
    <w:rsid w:val="0032409B"/>
    <w:rsid w:val="00341D56"/>
    <w:rsid w:val="00377248"/>
    <w:rsid w:val="003816A2"/>
    <w:rsid w:val="0038223D"/>
    <w:rsid w:val="00384B4D"/>
    <w:rsid w:val="003975CE"/>
    <w:rsid w:val="003A762C"/>
    <w:rsid w:val="003F4819"/>
    <w:rsid w:val="0041227F"/>
    <w:rsid w:val="004968FC"/>
    <w:rsid w:val="004D19A6"/>
    <w:rsid w:val="004F285B"/>
    <w:rsid w:val="00503B36"/>
    <w:rsid w:val="00504780"/>
    <w:rsid w:val="00522598"/>
    <w:rsid w:val="00540504"/>
    <w:rsid w:val="00561916"/>
    <w:rsid w:val="0057372A"/>
    <w:rsid w:val="005A4424"/>
    <w:rsid w:val="005B6FED"/>
    <w:rsid w:val="005C2DB7"/>
    <w:rsid w:val="005E4C78"/>
    <w:rsid w:val="005F38B6"/>
    <w:rsid w:val="006140FC"/>
    <w:rsid w:val="006213AE"/>
    <w:rsid w:val="006405B4"/>
    <w:rsid w:val="006B1240"/>
    <w:rsid w:val="006C561D"/>
    <w:rsid w:val="006D412C"/>
    <w:rsid w:val="00776F64"/>
    <w:rsid w:val="00794407"/>
    <w:rsid w:val="00794C2F"/>
    <w:rsid w:val="007951EA"/>
    <w:rsid w:val="00796C66"/>
    <w:rsid w:val="007A3F5C"/>
    <w:rsid w:val="007D56CB"/>
    <w:rsid w:val="007D775C"/>
    <w:rsid w:val="007E4516"/>
    <w:rsid w:val="00872337"/>
    <w:rsid w:val="008A0173"/>
    <w:rsid w:val="008A401C"/>
    <w:rsid w:val="008F4379"/>
    <w:rsid w:val="00921D03"/>
    <w:rsid w:val="0093412A"/>
    <w:rsid w:val="00984353"/>
    <w:rsid w:val="009B4614"/>
    <w:rsid w:val="009C09C4"/>
    <w:rsid w:val="009C0CBD"/>
    <w:rsid w:val="009D199C"/>
    <w:rsid w:val="009D54A4"/>
    <w:rsid w:val="009E70D9"/>
    <w:rsid w:val="009F1F89"/>
    <w:rsid w:val="00A31B7A"/>
    <w:rsid w:val="00A878E0"/>
    <w:rsid w:val="00AC035C"/>
    <w:rsid w:val="00AD5EBF"/>
    <w:rsid w:val="00AE325A"/>
    <w:rsid w:val="00AF0093"/>
    <w:rsid w:val="00B1136B"/>
    <w:rsid w:val="00BA39F5"/>
    <w:rsid w:val="00BA65BB"/>
    <w:rsid w:val="00BA75DD"/>
    <w:rsid w:val="00BB1A4B"/>
    <w:rsid w:val="00BB70B1"/>
    <w:rsid w:val="00C15C8D"/>
    <w:rsid w:val="00C16EA1"/>
    <w:rsid w:val="00CC1DF9"/>
    <w:rsid w:val="00CC2096"/>
    <w:rsid w:val="00CC6044"/>
    <w:rsid w:val="00CD59EC"/>
    <w:rsid w:val="00D03D5A"/>
    <w:rsid w:val="00D30979"/>
    <w:rsid w:val="00D3400C"/>
    <w:rsid w:val="00D62661"/>
    <w:rsid w:val="00D74773"/>
    <w:rsid w:val="00D8136A"/>
    <w:rsid w:val="00DB4F9B"/>
    <w:rsid w:val="00DB7660"/>
    <w:rsid w:val="00DC6469"/>
    <w:rsid w:val="00DD31C8"/>
    <w:rsid w:val="00DD3919"/>
    <w:rsid w:val="00DD523D"/>
    <w:rsid w:val="00E032E8"/>
    <w:rsid w:val="00E10BA8"/>
    <w:rsid w:val="00E74BA0"/>
    <w:rsid w:val="00E80BFE"/>
    <w:rsid w:val="00E979C7"/>
    <w:rsid w:val="00EC5033"/>
    <w:rsid w:val="00EE645F"/>
    <w:rsid w:val="00EF6A79"/>
    <w:rsid w:val="00F15B03"/>
    <w:rsid w:val="00F54307"/>
    <w:rsid w:val="00FB77DF"/>
    <w:rsid w:val="00FC2DEC"/>
    <w:rsid w:val="00FD21C7"/>
    <w:rsid w:val="00FE0D95"/>
    <w:rsid w:val="00FE69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E40ECA0"/>
  <w15:chartTrackingRefBased/>
  <w15:docId w15:val="{B4B84FBB-4019-4337-8B4A-4099120D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HTMLiankstoformatuotas">
    <w:name w:val="HTML Preformatted"/>
    <w:basedOn w:val="prastasis"/>
    <w:link w:val="HTMLiankstoformatuotasDiagrama"/>
    <w:unhideWhenUsed/>
    <w:rsid w:val="00DB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DB4F9B"/>
    <w:rPr>
      <w:rFonts w:ascii="Consolas" w:hAnsi="Consolas" w:cs="Consolas"/>
      <w:lang w:eastAsia="en-US"/>
    </w:rPr>
  </w:style>
  <w:style w:type="paragraph" w:styleId="Sraopastraipa">
    <w:name w:val="List Paragraph"/>
    <w:basedOn w:val="prastasis"/>
    <w:uiPriority w:val="34"/>
    <w:qFormat/>
    <w:rsid w:val="00097541"/>
    <w:pPr>
      <w:ind w:left="720"/>
      <w:contextualSpacing/>
    </w:pPr>
  </w:style>
  <w:style w:type="table" w:styleId="Lentelstinklelis">
    <w:name w:val="Table Grid"/>
    <w:basedOn w:val="prastojilentel"/>
    <w:rsid w:val="0009754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50229">
      <w:bodyDiv w:val="1"/>
      <w:marLeft w:val="0"/>
      <w:marRight w:val="0"/>
      <w:marTop w:val="0"/>
      <w:marBottom w:val="0"/>
      <w:divBdr>
        <w:top w:val="none" w:sz="0" w:space="0" w:color="auto"/>
        <w:left w:val="none" w:sz="0" w:space="0" w:color="auto"/>
        <w:bottom w:val="none" w:sz="0" w:space="0" w:color="auto"/>
        <w:right w:val="none" w:sz="0" w:space="0" w:color="auto"/>
      </w:divBdr>
    </w:div>
    <w:div w:id="187985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21619A1E5D4190A5B18C28D30647C1"/>
        <w:category>
          <w:name w:val="Bendrosios nuostatos"/>
          <w:gallery w:val="placeholder"/>
        </w:category>
        <w:types>
          <w:type w:val="bbPlcHdr"/>
        </w:types>
        <w:behaviors>
          <w:behavior w:val="content"/>
        </w:behaviors>
        <w:guid w:val="{28ED90AF-9515-4D15-BCC2-D595ADAE75D4}"/>
      </w:docPartPr>
      <w:docPartBody>
        <w:p w:rsidR="007E2ADA" w:rsidRDefault="001860FE">
          <w:pPr>
            <w:pStyle w:val="6C21619A1E5D4190A5B18C28D30647C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0FE"/>
    <w:rsid w:val="001463B1"/>
    <w:rsid w:val="001653F7"/>
    <w:rsid w:val="001860FE"/>
    <w:rsid w:val="00193BAD"/>
    <w:rsid w:val="004B5AA9"/>
    <w:rsid w:val="004F7E6E"/>
    <w:rsid w:val="0053645F"/>
    <w:rsid w:val="00592D2D"/>
    <w:rsid w:val="005D7598"/>
    <w:rsid w:val="00697618"/>
    <w:rsid w:val="00705148"/>
    <w:rsid w:val="007B0516"/>
    <w:rsid w:val="007E2ADA"/>
    <w:rsid w:val="00927C8A"/>
    <w:rsid w:val="00A75116"/>
    <w:rsid w:val="00A97358"/>
    <w:rsid w:val="00AD62D6"/>
    <w:rsid w:val="00B025CA"/>
    <w:rsid w:val="00D07646"/>
    <w:rsid w:val="00E24627"/>
    <w:rsid w:val="00EB6A20"/>
    <w:rsid w:val="00F26D09"/>
    <w:rsid w:val="00FA1C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C21619A1E5D4190A5B18C28D30647C1">
    <w:name w:val="6C21619A1E5D4190A5B18C28D30647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14C2F-2612-475E-A818-C0BBB625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93</TotalTime>
  <Pages>2</Pages>
  <Words>501</Words>
  <Characters>3475</Characters>
  <Application>Microsoft Office Word</Application>
  <DocSecurity>0</DocSecurity>
  <Lines>28</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Gribauskienė Genovaite</dc:creator>
  <cp:keywords/>
  <dc:description/>
  <cp:lastModifiedBy>Rasa Karūžaitė</cp:lastModifiedBy>
  <cp:revision>9</cp:revision>
  <cp:lastPrinted>2001-06-05T13:05:00Z</cp:lastPrinted>
  <dcterms:created xsi:type="dcterms:W3CDTF">2023-07-07T09:22:00Z</dcterms:created>
  <dcterms:modified xsi:type="dcterms:W3CDTF">2023-07-19T05:25:00Z</dcterms:modified>
</cp:coreProperties>
</file>