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84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D9506B4" w14:textId="77777777" w:rsidR="00504780" w:rsidRPr="0093412A" w:rsidRDefault="00504780" w:rsidP="00794C2F">
      <w:pPr>
        <w:spacing w:before="120" w:after="120"/>
        <w:jc w:val="center"/>
        <w:rPr>
          <w:b/>
          <w:spacing w:val="20"/>
          <w:w w:val="110"/>
        </w:rPr>
      </w:pPr>
    </w:p>
    <w:p w14:paraId="692EF43A" w14:textId="77777777" w:rsidR="00C16EA1" w:rsidRDefault="00C16EA1" w:rsidP="00561916">
      <w:pPr>
        <w:spacing w:after="120"/>
        <w:jc w:val="center"/>
        <w:rPr>
          <w:b/>
          <w:spacing w:val="20"/>
          <w:w w:val="110"/>
          <w:sz w:val="28"/>
        </w:rPr>
      </w:pPr>
      <w:r>
        <w:rPr>
          <w:b/>
          <w:spacing w:val="20"/>
          <w:w w:val="110"/>
          <w:sz w:val="28"/>
        </w:rPr>
        <w:t>SPRENDIMAS</w:t>
      </w:r>
    </w:p>
    <w:p w14:paraId="495C4C81" w14:textId="1B61903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263060">
        <w:rPr>
          <w:b/>
          <w:caps/>
          <w:noProof/>
        </w:rPr>
        <w:t xml:space="preserve">PRITARIMO PROJEKTUI </w:t>
      </w:r>
      <w:r>
        <w:rPr>
          <w:b/>
          <w:caps/>
          <w:noProof/>
        </w:rPr>
        <w:t>„</w:t>
      </w:r>
      <w:r w:rsidR="00263060" w:rsidRPr="00263060">
        <w:rPr>
          <w:b/>
          <w:caps/>
          <w:noProof/>
        </w:rPr>
        <w:t>Molėtų rajono savivaldybės viešųjų paslaugų teikimo modernizavimas, skaitmeninio savivaldybės modelio sukūrimas ir GIS plėtra</w:t>
      </w:r>
      <w:r>
        <w:rPr>
          <w:b/>
          <w:caps/>
          <w:noProof/>
        </w:rPr>
        <w:t>“</w:t>
      </w:r>
      <w:r>
        <w:rPr>
          <w:b/>
          <w:caps/>
        </w:rPr>
        <w:fldChar w:fldCharType="end"/>
      </w:r>
      <w:bookmarkEnd w:id="1"/>
      <w:r w:rsidR="00C16EA1">
        <w:rPr>
          <w:b/>
          <w:caps/>
        </w:rPr>
        <w:br/>
      </w:r>
    </w:p>
    <w:p w14:paraId="74EFDF3B" w14:textId="458D976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26306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63060">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153C9A1" w14:textId="77777777" w:rsidR="00C16EA1" w:rsidRDefault="00C16EA1" w:rsidP="00D74773">
      <w:pPr>
        <w:jc w:val="center"/>
      </w:pPr>
      <w:r>
        <w:t>Molėtai</w:t>
      </w:r>
    </w:p>
    <w:p w14:paraId="766AEE3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F42A8A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B4DBAE8" w14:textId="77777777" w:rsidR="00C16EA1" w:rsidRDefault="00C16EA1" w:rsidP="00D74773">
      <w:pPr>
        <w:tabs>
          <w:tab w:val="left" w:pos="1674"/>
        </w:tabs>
        <w:ind w:firstLine="1247"/>
      </w:pPr>
    </w:p>
    <w:p w14:paraId="554BD6E0" w14:textId="55B21F16" w:rsidR="008A38BC" w:rsidRPr="002C0A0D" w:rsidRDefault="00263060" w:rsidP="008E4342">
      <w:pPr>
        <w:suppressAutoHyphens/>
        <w:spacing w:line="360" w:lineRule="auto"/>
        <w:ind w:firstLine="608"/>
        <w:jc w:val="both"/>
        <w:textAlignment w:val="baseline"/>
      </w:pPr>
      <w:r w:rsidRPr="000714B4">
        <w:t>Vadovaudamasi Lietuvos Respublikos vietos savivaldos įstatymo 1</w:t>
      </w:r>
      <w:r w:rsidR="003B6815" w:rsidRPr="000714B4">
        <w:t>5</w:t>
      </w:r>
      <w:r w:rsidRPr="000714B4">
        <w:t xml:space="preserve"> straipsnio 4 dalimi,</w:t>
      </w:r>
      <w:r w:rsidR="00283AD3" w:rsidRPr="000714B4">
        <w:t xml:space="preserve"> </w:t>
      </w:r>
      <w:r w:rsidR="002D780F" w:rsidRPr="000714B4">
        <w:t xml:space="preserve">2021–2030 metų Lietuvos Respublikos ekonomikos ir inovacijų ministerijos valstybės skaitmeninimo plėtros programos pažangos priemonės Nr. 05-002-01-07-08 „Kurti technologinius sprendimus ir įrankius, leidžiančius saugiai ir patogiai naudotis </w:t>
      </w:r>
      <w:r w:rsidR="002D780F" w:rsidRPr="004D0FB5">
        <w:t>paslaugomis“ apraš</w:t>
      </w:r>
      <w:r w:rsidR="000714B4" w:rsidRPr="004D0FB5">
        <w:t>o,</w:t>
      </w:r>
      <w:r w:rsidR="008E4342" w:rsidRPr="004D0FB5">
        <w:t xml:space="preserve"> patvir</w:t>
      </w:r>
      <w:r w:rsidR="000714B4" w:rsidRPr="004D0FB5">
        <w:t>t</w:t>
      </w:r>
      <w:r w:rsidR="008E4342" w:rsidRPr="004D0FB5">
        <w:t>int</w:t>
      </w:r>
      <w:r w:rsidR="000714B4" w:rsidRPr="004D0FB5">
        <w:t>o</w:t>
      </w:r>
      <w:r w:rsidR="008E4342" w:rsidRPr="004D0FB5">
        <w:t xml:space="preserve"> </w:t>
      </w:r>
      <w:r w:rsidR="008E4342" w:rsidRPr="004D0FB5">
        <w:rPr>
          <w:shd w:val="clear" w:color="auto" w:fill="FFFFFF"/>
        </w:rPr>
        <w:t>Lietuvos</w:t>
      </w:r>
      <w:r w:rsidR="008E4342" w:rsidRPr="000714B4">
        <w:rPr>
          <w:shd w:val="clear" w:color="auto" w:fill="FFFFFF"/>
        </w:rPr>
        <w:t xml:space="preserve"> Respublikos ekonomikos ir inovacijų ministro</w:t>
      </w:r>
      <w:r w:rsidR="008E4342" w:rsidRPr="000714B4">
        <w:t xml:space="preserve"> 2022 m. liepos 12 d. </w:t>
      </w:r>
      <w:r w:rsidR="008E4342" w:rsidRPr="000714B4">
        <w:rPr>
          <w:shd w:val="clear" w:color="auto" w:fill="FFFFFF"/>
        </w:rPr>
        <w:t xml:space="preserve">įsakymu </w:t>
      </w:r>
      <w:r w:rsidR="008E4342" w:rsidRPr="000714B4">
        <w:t xml:space="preserve">Nr. 4-869 </w:t>
      </w:r>
      <w:r w:rsidR="000714B4" w:rsidRPr="000714B4">
        <w:t>„</w:t>
      </w:r>
      <w:r w:rsidR="000714B4" w:rsidRPr="000714B4">
        <w:rPr>
          <w:color w:val="000000"/>
        </w:rPr>
        <w:t>Dėl</w:t>
      </w:r>
      <w:r w:rsidR="000714B4" w:rsidRPr="000714B4">
        <w:rPr>
          <w:caps/>
          <w:color w:val="000000"/>
        </w:rPr>
        <w:t> </w:t>
      </w:r>
      <w:r w:rsidR="000714B4" w:rsidRPr="000714B4">
        <w:rPr>
          <w:color w:val="000000"/>
        </w:rPr>
        <w:t>2021–2030 metų Lietuvos Respublikos ekonomikos ir inovacijų ministerijos valstybės skaitmeninimo plėtros programos pažangos priemonės Nr.</w:t>
      </w:r>
      <w:r w:rsidR="000714B4" w:rsidRPr="000714B4">
        <w:rPr>
          <w:i/>
          <w:iCs/>
          <w:color w:val="000000"/>
        </w:rPr>
        <w:t> </w:t>
      </w:r>
      <w:r w:rsidR="000714B4" w:rsidRPr="000714B4">
        <w:rPr>
          <w:color w:val="000000"/>
        </w:rPr>
        <w:t xml:space="preserve">05-002-01-07-08 „Kurti technologinius sprendimus ir įrankius, leidžiančius saugiai ir patogiai naudotis paslaugomis“ aprašo </w:t>
      </w:r>
      <w:r w:rsidR="000714B4" w:rsidRPr="004D0FB5">
        <w:rPr>
          <w:color w:val="000000"/>
        </w:rPr>
        <w:t>patvirtinimo“</w:t>
      </w:r>
      <w:r w:rsidR="003C3C49" w:rsidRPr="004D0FB5">
        <w:t xml:space="preserve">, </w:t>
      </w:r>
      <w:r w:rsidR="002D780F" w:rsidRPr="004D0FB5">
        <w:t>priedo</w:t>
      </w:r>
      <w:r w:rsidR="002D780F" w:rsidRPr="000714B4">
        <w:t xml:space="preserve"> 7 punktu,</w:t>
      </w:r>
    </w:p>
    <w:p w14:paraId="0FCDB1ED" w14:textId="77777777" w:rsidR="003F2BD8" w:rsidRPr="002C0A0D" w:rsidRDefault="003F2BD8" w:rsidP="002C0A0D">
      <w:pPr>
        <w:suppressAutoHyphens/>
        <w:spacing w:line="360" w:lineRule="auto"/>
        <w:ind w:firstLine="608"/>
        <w:jc w:val="both"/>
        <w:textAlignment w:val="baseline"/>
        <w:rPr>
          <w:spacing w:val="40"/>
        </w:rPr>
      </w:pPr>
      <w:r w:rsidRPr="002C0A0D">
        <w:t xml:space="preserve">Molėtų rajono savivaldybės taryba </w:t>
      </w:r>
      <w:r w:rsidRPr="002C0A0D">
        <w:rPr>
          <w:spacing w:val="40"/>
        </w:rPr>
        <w:t>nusprendžia:</w:t>
      </w:r>
    </w:p>
    <w:p w14:paraId="0C40BFC7" w14:textId="2D5F6E27" w:rsidR="003F2BD8" w:rsidRPr="002C0A0D" w:rsidRDefault="003F2BD8" w:rsidP="002C0A0D">
      <w:pPr>
        <w:pStyle w:val="Sraopastraipa"/>
        <w:numPr>
          <w:ilvl w:val="0"/>
          <w:numId w:val="1"/>
        </w:numPr>
        <w:suppressAutoHyphens/>
        <w:spacing w:line="360" w:lineRule="auto"/>
        <w:ind w:left="0" w:firstLine="567"/>
        <w:jc w:val="both"/>
        <w:textAlignment w:val="baseline"/>
        <w:rPr>
          <w:lang w:eastAsia="lt-LT"/>
        </w:rPr>
      </w:pPr>
      <w:r w:rsidRPr="002C0A0D">
        <w:rPr>
          <w:lang w:eastAsia="lt-LT"/>
        </w:rPr>
        <w:t>Pritarti, kad Molėtų rajono savivaldybės administracija teiktų projekto „</w:t>
      </w:r>
      <w:r w:rsidRPr="002C0A0D">
        <w:t>Molėtų rajono savivaldybės viešųjų paslaugų teikimo modernizavimas, skaitmeninio savivaldybės modelio sukūrimas ir GIS plėtra</w:t>
      </w:r>
      <w:r w:rsidRPr="002C0A0D">
        <w:rPr>
          <w:lang w:eastAsia="lt-LT"/>
        </w:rPr>
        <w:t xml:space="preserve">“ paraišką ir organizuotų jo įgyvendinimą pagal 2021–2030 metų Lietuvos Respublikos ekonomikos ir inovacijų ministerijos valstybės skaitmeninimo plėtros programos pažangos priemonės Nr. 05-002-01-07-08 „Kurti technologinius sprendimus ir įrankius, leidžiančius saugiai ir patogiai naudotis </w:t>
      </w:r>
      <w:r w:rsidRPr="004D0FB5">
        <w:rPr>
          <w:lang w:eastAsia="lt-LT"/>
        </w:rPr>
        <w:t>paslaugomis“ aprašą.</w:t>
      </w:r>
    </w:p>
    <w:p w14:paraId="1AC81A83" w14:textId="30043D53" w:rsidR="008A38BC" w:rsidRPr="002C0A0D" w:rsidRDefault="003F2BD8" w:rsidP="002C0A0D">
      <w:pPr>
        <w:pStyle w:val="Sraopastraipa"/>
        <w:numPr>
          <w:ilvl w:val="0"/>
          <w:numId w:val="1"/>
        </w:numPr>
        <w:suppressAutoHyphens/>
        <w:spacing w:line="360" w:lineRule="auto"/>
        <w:ind w:left="0" w:firstLine="567"/>
        <w:jc w:val="both"/>
        <w:textAlignment w:val="baseline"/>
        <w:rPr>
          <w:lang w:eastAsia="lt-LT"/>
        </w:rPr>
      </w:pPr>
      <w:r w:rsidRPr="002C0A0D">
        <w:t xml:space="preserve">Įsipareigoti skirti </w:t>
      </w:r>
      <w:r w:rsidR="002C0A0D" w:rsidRPr="002C0A0D">
        <w:t>visas tinkamas, kurių nepadengia projekto tinkamų finansuoti išlaidų dalis, išlaidas bei visas netinkamas finansuoti, tačiau būtinas 1 punkte nurodytam projektui įgyvendinti, išlaidas.</w:t>
      </w:r>
    </w:p>
    <w:p w14:paraId="0FBE9D63" w14:textId="55E8A96E" w:rsidR="00263060" w:rsidRPr="002C0A0D" w:rsidRDefault="00263060" w:rsidP="002C0A0D">
      <w:pPr>
        <w:tabs>
          <w:tab w:val="left" w:pos="680"/>
          <w:tab w:val="left" w:pos="1080"/>
        </w:tabs>
        <w:spacing w:line="360" w:lineRule="auto"/>
        <w:jc w:val="both"/>
      </w:pPr>
      <w:r w:rsidRPr="002C0A0D">
        <w:t xml:space="preserve">        </w:t>
      </w:r>
      <w:r w:rsidR="00990215">
        <w:tab/>
      </w:r>
      <w:r w:rsidRPr="002C0A0D">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Pr="002C0A0D">
        <w:lastRenderedPageBreak/>
        <w:t>62, 35158 Panevėžys) Lietuvos Respublikos administracinių bylų teisenos įstatymo nustatyta tvarka per vieną mėnesį nuo jo paskelbimo arba įteikimo suinteresuotai šaliai dienos.</w:t>
      </w:r>
    </w:p>
    <w:p w14:paraId="443971CC" w14:textId="77777777" w:rsidR="003975CE" w:rsidRDefault="003975CE" w:rsidP="00D74773">
      <w:pPr>
        <w:tabs>
          <w:tab w:val="left" w:pos="680"/>
          <w:tab w:val="left" w:pos="1206"/>
        </w:tabs>
        <w:spacing w:line="360" w:lineRule="auto"/>
        <w:ind w:firstLine="1247"/>
      </w:pPr>
    </w:p>
    <w:p w14:paraId="6ACF7965" w14:textId="77777777" w:rsidR="00C16EA1" w:rsidRDefault="00C16EA1" w:rsidP="009B4614">
      <w:pPr>
        <w:tabs>
          <w:tab w:val="left" w:pos="680"/>
          <w:tab w:val="left" w:pos="1674"/>
        </w:tabs>
        <w:spacing w:line="360" w:lineRule="auto"/>
      </w:pPr>
    </w:p>
    <w:p w14:paraId="3471132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F9660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B67006B70A741ADBA63D286841E4BC0"/>
          </w:placeholder>
          <w:dropDownList>
            <w:listItem w:displayText="             " w:value="             "/>
            <w:listItem w:displayText="Saulius Jauneika" w:value="Saulius Jauneika"/>
          </w:dropDownList>
        </w:sdtPr>
        <w:sdtEndPr/>
        <w:sdtContent>
          <w:r w:rsidR="004D19A6">
            <w:t xml:space="preserve">             </w:t>
          </w:r>
        </w:sdtContent>
      </w:sdt>
    </w:p>
    <w:p w14:paraId="2ACB5191" w14:textId="77777777" w:rsidR="007951EA" w:rsidRDefault="007951EA" w:rsidP="007951EA">
      <w:pPr>
        <w:tabs>
          <w:tab w:val="left" w:pos="680"/>
          <w:tab w:val="left" w:pos="1674"/>
        </w:tabs>
        <w:spacing w:line="360" w:lineRule="auto"/>
      </w:pPr>
    </w:p>
    <w:p w14:paraId="5504DE7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6D6B32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25DB" w14:textId="77777777" w:rsidR="009B0C0E" w:rsidRDefault="009B0C0E">
      <w:r>
        <w:separator/>
      </w:r>
    </w:p>
  </w:endnote>
  <w:endnote w:type="continuationSeparator" w:id="0">
    <w:p w14:paraId="188ADEEF" w14:textId="77777777" w:rsidR="009B0C0E" w:rsidRDefault="009B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9CAF" w14:textId="77777777" w:rsidR="009B0C0E" w:rsidRDefault="009B0C0E">
      <w:r>
        <w:separator/>
      </w:r>
    </w:p>
  </w:footnote>
  <w:footnote w:type="continuationSeparator" w:id="0">
    <w:p w14:paraId="417CEEC6" w14:textId="77777777" w:rsidR="009B0C0E" w:rsidRDefault="009B0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EBA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3C517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7A4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24BB4CF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3026" w14:textId="77777777" w:rsidR="00C16EA1" w:rsidRDefault="00384B4D">
    <w:pPr>
      <w:pStyle w:val="Antrats"/>
      <w:jc w:val="center"/>
    </w:pPr>
    <w:r>
      <w:rPr>
        <w:noProof/>
        <w:lang w:eastAsia="lt-LT"/>
      </w:rPr>
      <w:drawing>
        <wp:inline distT="0" distB="0" distL="0" distR="0" wp14:anchorId="75306474" wp14:editId="5C8AB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FCB0137"/>
    <w:multiLevelType w:val="hybridMultilevel"/>
    <w:tmpl w:val="9A1CACBC"/>
    <w:lvl w:ilvl="0" w:tplc="EB92D58A">
      <w:start w:val="1"/>
      <w:numFmt w:val="decimal"/>
      <w:lvlText w:val="%1."/>
      <w:lvlJc w:val="left"/>
      <w:pPr>
        <w:ind w:left="968" w:hanging="360"/>
      </w:pPr>
      <w:rPr>
        <w:rFonts w:hint="default"/>
      </w:rPr>
    </w:lvl>
    <w:lvl w:ilvl="1" w:tplc="04270019" w:tentative="1">
      <w:start w:val="1"/>
      <w:numFmt w:val="lowerLetter"/>
      <w:lvlText w:val="%2."/>
      <w:lvlJc w:val="left"/>
      <w:pPr>
        <w:ind w:left="1688" w:hanging="360"/>
      </w:pPr>
    </w:lvl>
    <w:lvl w:ilvl="2" w:tplc="0427001B" w:tentative="1">
      <w:start w:val="1"/>
      <w:numFmt w:val="lowerRoman"/>
      <w:lvlText w:val="%3."/>
      <w:lvlJc w:val="right"/>
      <w:pPr>
        <w:ind w:left="2408" w:hanging="180"/>
      </w:pPr>
    </w:lvl>
    <w:lvl w:ilvl="3" w:tplc="0427000F" w:tentative="1">
      <w:start w:val="1"/>
      <w:numFmt w:val="decimal"/>
      <w:lvlText w:val="%4."/>
      <w:lvlJc w:val="left"/>
      <w:pPr>
        <w:ind w:left="3128" w:hanging="360"/>
      </w:pPr>
    </w:lvl>
    <w:lvl w:ilvl="4" w:tplc="04270019" w:tentative="1">
      <w:start w:val="1"/>
      <w:numFmt w:val="lowerLetter"/>
      <w:lvlText w:val="%5."/>
      <w:lvlJc w:val="left"/>
      <w:pPr>
        <w:ind w:left="3848" w:hanging="360"/>
      </w:pPr>
    </w:lvl>
    <w:lvl w:ilvl="5" w:tplc="0427001B" w:tentative="1">
      <w:start w:val="1"/>
      <w:numFmt w:val="lowerRoman"/>
      <w:lvlText w:val="%6."/>
      <w:lvlJc w:val="right"/>
      <w:pPr>
        <w:ind w:left="4568" w:hanging="180"/>
      </w:pPr>
    </w:lvl>
    <w:lvl w:ilvl="6" w:tplc="0427000F" w:tentative="1">
      <w:start w:val="1"/>
      <w:numFmt w:val="decimal"/>
      <w:lvlText w:val="%7."/>
      <w:lvlJc w:val="left"/>
      <w:pPr>
        <w:ind w:left="5288" w:hanging="360"/>
      </w:pPr>
    </w:lvl>
    <w:lvl w:ilvl="7" w:tplc="04270019" w:tentative="1">
      <w:start w:val="1"/>
      <w:numFmt w:val="lowerLetter"/>
      <w:lvlText w:val="%8."/>
      <w:lvlJc w:val="left"/>
      <w:pPr>
        <w:ind w:left="6008" w:hanging="360"/>
      </w:pPr>
    </w:lvl>
    <w:lvl w:ilvl="8" w:tplc="0427001B" w:tentative="1">
      <w:start w:val="1"/>
      <w:numFmt w:val="lowerRoman"/>
      <w:lvlText w:val="%9."/>
      <w:lvlJc w:val="right"/>
      <w:pPr>
        <w:ind w:left="6728" w:hanging="180"/>
      </w:pPr>
    </w:lvl>
  </w:abstractNum>
  <w:num w:numId="1" w16cid:durableId="514344232">
    <w:abstractNumId w:val="1"/>
  </w:num>
  <w:num w:numId="2" w16cid:durableId="282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0E"/>
    <w:rsid w:val="000714B4"/>
    <w:rsid w:val="001156B7"/>
    <w:rsid w:val="0012091C"/>
    <w:rsid w:val="00132437"/>
    <w:rsid w:val="00211F14"/>
    <w:rsid w:val="00263060"/>
    <w:rsid w:val="00283AD3"/>
    <w:rsid w:val="002C0A0D"/>
    <w:rsid w:val="002D780F"/>
    <w:rsid w:val="00305758"/>
    <w:rsid w:val="0031017C"/>
    <w:rsid w:val="00341D56"/>
    <w:rsid w:val="00384B4D"/>
    <w:rsid w:val="003975CE"/>
    <w:rsid w:val="003A762C"/>
    <w:rsid w:val="003B6815"/>
    <w:rsid w:val="003C3C49"/>
    <w:rsid w:val="003F2BD8"/>
    <w:rsid w:val="004968FC"/>
    <w:rsid w:val="004D0FB5"/>
    <w:rsid w:val="004D19A6"/>
    <w:rsid w:val="004F285B"/>
    <w:rsid w:val="00503B36"/>
    <w:rsid w:val="00504780"/>
    <w:rsid w:val="00561916"/>
    <w:rsid w:val="005A4424"/>
    <w:rsid w:val="005C73D9"/>
    <w:rsid w:val="005F38B6"/>
    <w:rsid w:val="006213AE"/>
    <w:rsid w:val="00776F64"/>
    <w:rsid w:val="00794407"/>
    <w:rsid w:val="00794C2F"/>
    <w:rsid w:val="007951EA"/>
    <w:rsid w:val="00796C66"/>
    <w:rsid w:val="007A3F5C"/>
    <w:rsid w:val="007E4516"/>
    <w:rsid w:val="00872337"/>
    <w:rsid w:val="008A38BC"/>
    <w:rsid w:val="008A401C"/>
    <w:rsid w:val="008E4342"/>
    <w:rsid w:val="0093412A"/>
    <w:rsid w:val="00990215"/>
    <w:rsid w:val="009B0C0E"/>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298CD1"/>
  <w15:chartTrackingRefBased/>
  <w15:docId w15:val="{BAF469A3-A9F8-451E-8AF1-0D780E2A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63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67006B70A741ADBA63D286841E4BC0"/>
        <w:category>
          <w:name w:val="Bendrosios nuostatos"/>
          <w:gallery w:val="placeholder"/>
        </w:category>
        <w:types>
          <w:type w:val="bbPlcHdr"/>
        </w:types>
        <w:behaviors>
          <w:behavior w:val="content"/>
        </w:behaviors>
        <w:guid w:val="{1B2CC0EE-B8A9-436E-B26D-CA2585C53A1F}"/>
      </w:docPartPr>
      <w:docPartBody>
        <w:p w:rsidR="005076CB" w:rsidRDefault="005076CB">
          <w:pPr>
            <w:pStyle w:val="1B67006B70A741ADBA63D286841E4BC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CB"/>
    <w:rsid w:val="005076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B67006B70A741ADBA63D286841E4BC0">
    <w:name w:val="1B67006B70A741ADBA63D286841E4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284</Words>
  <Characters>2273</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Dovilė Sabalinkė</dc:creator>
  <cp:keywords/>
  <dc:description/>
  <cp:lastModifiedBy>Dovilė Sabalinkė</cp:lastModifiedBy>
  <cp:revision>3</cp:revision>
  <cp:lastPrinted>2001-06-05T13:05:00Z</cp:lastPrinted>
  <dcterms:created xsi:type="dcterms:W3CDTF">2023-06-19T12:00:00Z</dcterms:created>
  <dcterms:modified xsi:type="dcterms:W3CDTF">2023-06-19T12:00:00Z</dcterms:modified>
</cp:coreProperties>
</file>