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0A7255A"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F15953">
        <w:t>gegužės</w:t>
      </w:r>
      <w:r w:rsidR="00C16EA1">
        <w:t xml:space="preserve"> </w:t>
      </w:r>
      <w:r w:rsidR="009C65D9">
        <w:t xml:space="preserve">25 </w:t>
      </w:r>
      <w:r w:rsidR="00C16EA1">
        <w:t xml:space="preserve">d. Nr. </w:t>
      </w:r>
      <w:r w:rsidRPr="00491EEA">
        <w:rPr>
          <w:highlight w:val="lightGray"/>
        </w:rPr>
        <w:t>B1-</w:t>
      </w:r>
      <w:r w:rsidR="009C65D9">
        <w:t>120</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rPr>
          <w:b/>
          <w:spacing w:val="20"/>
          <w:sz w:val="28"/>
          <w:szCs w:val="28"/>
        </w:rPr>
      </w:pPr>
    </w:p>
    <w:p w14:paraId="6FA0BEB8" w14:textId="77777777" w:rsidR="009C65D9" w:rsidRDefault="009C65D9" w:rsidP="00D74773">
      <w:pPr>
        <w:tabs>
          <w:tab w:val="left" w:pos="1674"/>
        </w:tabs>
        <w:ind w:firstLine="1247"/>
      </w:pPr>
    </w:p>
    <w:p w14:paraId="06218CCE" w14:textId="35D16DD5"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9A9561D"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4992" w:type="pct"/>
        <w:tblInd w:w="0" w:type="dxa"/>
        <w:tblLayout w:type="fixed"/>
        <w:tblLook w:val="04A0" w:firstRow="1" w:lastRow="0" w:firstColumn="1" w:lastColumn="0" w:noHBand="0" w:noVBand="1"/>
      </w:tblPr>
      <w:tblGrid>
        <w:gridCol w:w="704"/>
        <w:gridCol w:w="4394"/>
        <w:gridCol w:w="1134"/>
        <w:gridCol w:w="1843"/>
        <w:gridCol w:w="1678"/>
      </w:tblGrid>
      <w:tr w:rsidR="008D303C" w:rsidRPr="00022263" w14:paraId="340FA807" w14:textId="77777777" w:rsidTr="008D303C">
        <w:trPr>
          <w:trHeight w:val="1187"/>
        </w:trPr>
        <w:tc>
          <w:tcPr>
            <w:tcW w:w="704" w:type="dxa"/>
          </w:tcPr>
          <w:p w14:paraId="1249BC4B" w14:textId="77777777" w:rsidR="008D303C" w:rsidRPr="008D303C" w:rsidRDefault="008D303C" w:rsidP="008D303C">
            <w:pPr>
              <w:ind w:right="-142"/>
              <w:rPr>
                <w:rFonts w:ascii="Times New Roman" w:eastAsia="Times New Roman" w:hAnsi="Times New Roman" w:cs="Times New Roman"/>
                <w:color w:val="000000"/>
              </w:rPr>
            </w:pPr>
            <w:r w:rsidRPr="008D303C">
              <w:rPr>
                <w:rFonts w:ascii="Times New Roman" w:eastAsia="Times New Roman" w:hAnsi="Times New Roman" w:cs="Times New Roman"/>
                <w:color w:val="000000"/>
              </w:rPr>
              <w:t xml:space="preserve">Eil. </w:t>
            </w:r>
          </w:p>
          <w:p w14:paraId="466CBBD4" w14:textId="18ABCFA5" w:rsidR="008D303C" w:rsidRPr="008D303C" w:rsidRDefault="008D303C" w:rsidP="008D303C">
            <w:pPr>
              <w:ind w:right="-142"/>
              <w:rPr>
                <w:rFonts w:ascii="Times New Roman" w:eastAsia="Times New Roman" w:hAnsi="Times New Roman" w:cs="Times New Roman"/>
                <w:color w:val="000000"/>
              </w:rPr>
            </w:pPr>
            <w:r w:rsidRPr="008D303C">
              <w:rPr>
                <w:rFonts w:ascii="Times New Roman" w:eastAsia="Times New Roman" w:hAnsi="Times New Roman" w:cs="Times New Roman"/>
                <w:color w:val="000000"/>
              </w:rPr>
              <w:t>Nr.</w:t>
            </w:r>
          </w:p>
        </w:tc>
        <w:tc>
          <w:tcPr>
            <w:tcW w:w="4394" w:type="dxa"/>
          </w:tcPr>
          <w:p w14:paraId="31CBCAA5"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Objekto pavadinimas ir adresas</w:t>
            </w:r>
          </w:p>
        </w:tc>
        <w:tc>
          <w:tcPr>
            <w:tcW w:w="1134" w:type="dxa"/>
          </w:tcPr>
          <w:p w14:paraId="7229DDF3" w14:textId="2293B90A"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Ilgis, km</w:t>
            </w:r>
          </w:p>
        </w:tc>
        <w:tc>
          <w:tcPr>
            <w:tcW w:w="1843" w:type="dxa"/>
          </w:tcPr>
          <w:p w14:paraId="4B34B474"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Unikalus Nr.</w:t>
            </w:r>
          </w:p>
        </w:tc>
        <w:tc>
          <w:tcPr>
            <w:tcW w:w="1678" w:type="dxa"/>
          </w:tcPr>
          <w:p w14:paraId="3FFBA5AD"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Registro Nr., kadastro duomenų nustatymo data</w:t>
            </w:r>
          </w:p>
        </w:tc>
      </w:tr>
      <w:tr w:rsidR="008D303C" w:rsidRPr="00022263" w14:paraId="391D61EA" w14:textId="77777777" w:rsidTr="008D303C">
        <w:trPr>
          <w:trHeight w:val="358"/>
        </w:trPr>
        <w:tc>
          <w:tcPr>
            <w:tcW w:w="704" w:type="dxa"/>
          </w:tcPr>
          <w:p w14:paraId="57ADE7A3" w14:textId="77777777" w:rsidR="008D303C" w:rsidRPr="008D303C" w:rsidRDefault="008D303C" w:rsidP="00294EBF">
            <w:pPr>
              <w:ind w:right="-142"/>
              <w:jc w:val="center"/>
              <w:rPr>
                <w:rFonts w:ascii="Times New Roman" w:eastAsia="Times New Roman" w:hAnsi="Times New Roman" w:cs="Times New Roman"/>
                <w:color w:val="000000"/>
              </w:rPr>
            </w:pPr>
            <w:r w:rsidRPr="008D303C">
              <w:rPr>
                <w:rFonts w:ascii="Times New Roman" w:eastAsia="Times New Roman" w:hAnsi="Times New Roman" w:cs="Times New Roman"/>
                <w:color w:val="000000"/>
              </w:rPr>
              <w:t>1</w:t>
            </w:r>
          </w:p>
        </w:tc>
        <w:tc>
          <w:tcPr>
            <w:tcW w:w="4394" w:type="dxa"/>
          </w:tcPr>
          <w:p w14:paraId="16BFD7AA" w14:textId="795426E2" w:rsidR="008D303C" w:rsidRPr="00022263" w:rsidRDefault="008D303C"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4" w:type="dxa"/>
          </w:tcPr>
          <w:p w14:paraId="58C14144" w14:textId="51F5CA00"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43" w:type="dxa"/>
          </w:tcPr>
          <w:p w14:paraId="08F1A380" w14:textId="5E030F14"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78" w:type="dxa"/>
          </w:tcPr>
          <w:p w14:paraId="391A1827" w14:textId="0D1DDE03"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8D303C" w:rsidRPr="00022263" w14:paraId="2F717D28" w14:textId="77777777" w:rsidTr="008D303C">
        <w:trPr>
          <w:trHeight w:val="556"/>
        </w:trPr>
        <w:tc>
          <w:tcPr>
            <w:tcW w:w="704" w:type="dxa"/>
          </w:tcPr>
          <w:p w14:paraId="23FC0ACA" w14:textId="3CF66416" w:rsidR="008D303C" w:rsidRPr="008D303C" w:rsidRDefault="008D303C" w:rsidP="008D303C">
            <w:pPr>
              <w:pStyle w:val="Sraopastraipa"/>
              <w:numPr>
                <w:ilvl w:val="0"/>
                <w:numId w:val="11"/>
              </w:numPr>
              <w:tabs>
                <w:tab w:val="left" w:pos="0"/>
              </w:tabs>
              <w:ind w:right="-142" w:hanging="720"/>
              <w:rPr>
                <w:rFonts w:ascii="Times New Roman" w:hAnsi="Times New Roman" w:cs="Times New Roman"/>
                <w:color w:val="000000"/>
              </w:rPr>
            </w:pPr>
          </w:p>
          <w:p w14:paraId="00F99642" w14:textId="212D34D8" w:rsidR="008D303C" w:rsidRPr="008D303C" w:rsidRDefault="008D303C" w:rsidP="008D303C">
            <w:pPr>
              <w:tabs>
                <w:tab w:val="left" w:pos="0"/>
              </w:tabs>
              <w:ind w:right="-142" w:hanging="720"/>
              <w:rPr>
                <w:rFonts w:ascii="Times New Roman" w:hAnsi="Times New Roman" w:cs="Times New Roman"/>
                <w:color w:val="000000"/>
              </w:rPr>
            </w:pPr>
          </w:p>
        </w:tc>
        <w:tc>
          <w:tcPr>
            <w:tcW w:w="4394" w:type="dxa"/>
          </w:tcPr>
          <w:p w14:paraId="3C63CC7B"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Vyšnių g.; Molėtų r. sav., Molėtų m.,</w:t>
            </w:r>
            <w:r w:rsidRPr="00022263">
              <w:rPr>
                <w:rFonts w:ascii="Times New Roman" w:hAnsi="Times New Roman" w:cs="Times New Roman"/>
              </w:rPr>
              <w:t xml:space="preserve"> </w:t>
            </w:r>
            <w:r w:rsidRPr="00022263">
              <w:rPr>
                <w:rFonts w:ascii="Times New Roman" w:eastAsia="Times New Roman" w:hAnsi="Times New Roman" w:cs="Times New Roman"/>
                <w:color w:val="000000"/>
              </w:rPr>
              <w:t xml:space="preserve"> Vyšnių g.</w:t>
            </w:r>
          </w:p>
        </w:tc>
        <w:tc>
          <w:tcPr>
            <w:tcW w:w="1134" w:type="dxa"/>
          </w:tcPr>
          <w:p w14:paraId="5BA86275" w14:textId="1E0AE9E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0,507</w:t>
            </w:r>
          </w:p>
        </w:tc>
        <w:tc>
          <w:tcPr>
            <w:tcW w:w="1843" w:type="dxa"/>
          </w:tcPr>
          <w:p w14:paraId="65D616F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4400-2312-3128</w:t>
            </w:r>
          </w:p>
        </w:tc>
        <w:tc>
          <w:tcPr>
            <w:tcW w:w="1678" w:type="dxa"/>
          </w:tcPr>
          <w:p w14:paraId="613AFFB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44/1496141</w:t>
            </w:r>
          </w:p>
        </w:tc>
      </w:tr>
      <w:tr w:rsidR="008D303C" w:rsidRPr="00022263" w14:paraId="6103586A" w14:textId="77777777" w:rsidTr="008D303C">
        <w:trPr>
          <w:trHeight w:val="541"/>
        </w:trPr>
        <w:tc>
          <w:tcPr>
            <w:tcW w:w="704" w:type="dxa"/>
          </w:tcPr>
          <w:p w14:paraId="0E9A1951" w14:textId="7BFBDB02" w:rsidR="008D303C" w:rsidRPr="008D303C" w:rsidRDefault="008D303C" w:rsidP="008D303C">
            <w:pPr>
              <w:pStyle w:val="Sraopastraipa"/>
              <w:numPr>
                <w:ilvl w:val="0"/>
                <w:numId w:val="11"/>
              </w:numPr>
              <w:ind w:right="-142" w:hanging="720"/>
              <w:jc w:val="center"/>
              <w:rPr>
                <w:rFonts w:ascii="Times New Roman" w:hAnsi="Times New Roman" w:cs="Times New Roman"/>
                <w:color w:val="000000"/>
              </w:rPr>
            </w:pPr>
          </w:p>
          <w:p w14:paraId="2FDB214D" w14:textId="09FD0D27" w:rsidR="008D303C" w:rsidRPr="008D303C" w:rsidRDefault="008D303C" w:rsidP="008D303C">
            <w:pPr>
              <w:ind w:right="-142" w:hanging="720"/>
              <w:rPr>
                <w:rFonts w:ascii="Times New Roman" w:hAnsi="Times New Roman" w:cs="Times New Roman"/>
                <w:color w:val="000000"/>
              </w:rPr>
            </w:pPr>
          </w:p>
        </w:tc>
        <w:tc>
          <w:tcPr>
            <w:tcW w:w="4394" w:type="dxa"/>
          </w:tcPr>
          <w:p w14:paraId="0B65FA43"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Graužinių g.; Molėtų r. sav., Molėtų m.,  Graužinių g.</w:t>
            </w:r>
          </w:p>
        </w:tc>
        <w:tc>
          <w:tcPr>
            <w:tcW w:w="1134" w:type="dxa"/>
          </w:tcPr>
          <w:p w14:paraId="623EA3AB" w14:textId="7D38CEBD"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0,349</w:t>
            </w:r>
          </w:p>
        </w:tc>
        <w:tc>
          <w:tcPr>
            <w:tcW w:w="1843" w:type="dxa"/>
          </w:tcPr>
          <w:p w14:paraId="1819D45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4400-4720-2542</w:t>
            </w:r>
          </w:p>
        </w:tc>
        <w:tc>
          <w:tcPr>
            <w:tcW w:w="1678" w:type="dxa"/>
          </w:tcPr>
          <w:p w14:paraId="31F3620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44/2158479</w:t>
            </w:r>
          </w:p>
        </w:tc>
      </w:tr>
      <w:tr w:rsidR="008D303C" w:rsidRPr="00022263" w14:paraId="6A0ECD2F" w14:textId="77777777" w:rsidTr="008D303C">
        <w:trPr>
          <w:trHeight w:val="556"/>
        </w:trPr>
        <w:tc>
          <w:tcPr>
            <w:tcW w:w="704" w:type="dxa"/>
          </w:tcPr>
          <w:p w14:paraId="5863C01C" w14:textId="2265664A" w:rsidR="008D303C" w:rsidRPr="008D303C" w:rsidRDefault="008D303C" w:rsidP="008D303C">
            <w:pPr>
              <w:pStyle w:val="Sraopastraipa"/>
              <w:numPr>
                <w:ilvl w:val="0"/>
                <w:numId w:val="11"/>
              </w:numPr>
              <w:ind w:left="675" w:right="-142" w:hanging="720"/>
              <w:rPr>
                <w:rFonts w:ascii="Times New Roman" w:hAnsi="Times New Roman" w:cs="Times New Roman"/>
              </w:rPr>
            </w:pPr>
          </w:p>
        </w:tc>
        <w:tc>
          <w:tcPr>
            <w:tcW w:w="4394" w:type="dxa"/>
          </w:tcPr>
          <w:p w14:paraId="44D8CC9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 xml:space="preserve">M. </w:t>
            </w:r>
            <w:proofErr w:type="spellStart"/>
            <w:r w:rsidRPr="00022263">
              <w:rPr>
                <w:rFonts w:ascii="Times New Roman" w:eastAsia="Times New Roman" w:hAnsi="Times New Roman" w:cs="Times New Roman"/>
                <w:color w:val="000000"/>
              </w:rPr>
              <w:t>Apeikytės</w:t>
            </w:r>
            <w:proofErr w:type="spellEnd"/>
            <w:r w:rsidRPr="00022263">
              <w:rPr>
                <w:rFonts w:ascii="Times New Roman" w:eastAsia="Times New Roman" w:hAnsi="Times New Roman" w:cs="Times New Roman"/>
                <w:color w:val="000000"/>
              </w:rPr>
              <w:t xml:space="preserve"> g.; Molėtų r. sav., Molėtų m.,  M. </w:t>
            </w:r>
            <w:proofErr w:type="spellStart"/>
            <w:r w:rsidRPr="00022263">
              <w:rPr>
                <w:rFonts w:ascii="Times New Roman" w:eastAsia="Times New Roman" w:hAnsi="Times New Roman" w:cs="Times New Roman"/>
                <w:color w:val="000000"/>
              </w:rPr>
              <w:t>Apeikytės</w:t>
            </w:r>
            <w:proofErr w:type="spellEnd"/>
            <w:r w:rsidRPr="00022263">
              <w:rPr>
                <w:rFonts w:ascii="Times New Roman" w:eastAsia="Times New Roman" w:hAnsi="Times New Roman" w:cs="Times New Roman"/>
                <w:color w:val="000000"/>
              </w:rPr>
              <w:t xml:space="preserve"> g.</w:t>
            </w:r>
          </w:p>
        </w:tc>
        <w:tc>
          <w:tcPr>
            <w:tcW w:w="1134" w:type="dxa"/>
          </w:tcPr>
          <w:p w14:paraId="4C2D792C" w14:textId="0EEFB954"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0,582</w:t>
            </w:r>
          </w:p>
        </w:tc>
        <w:tc>
          <w:tcPr>
            <w:tcW w:w="1843" w:type="dxa"/>
          </w:tcPr>
          <w:p w14:paraId="078E6F4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6298-8030-1018</w:t>
            </w:r>
          </w:p>
        </w:tc>
        <w:tc>
          <w:tcPr>
            <w:tcW w:w="1678" w:type="dxa"/>
          </w:tcPr>
          <w:p w14:paraId="7E504F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90/110003</w:t>
            </w:r>
          </w:p>
        </w:tc>
      </w:tr>
      <w:tr w:rsidR="008D303C" w:rsidRPr="00022263" w14:paraId="3A3393BC" w14:textId="77777777" w:rsidTr="008D303C">
        <w:trPr>
          <w:trHeight w:val="541"/>
        </w:trPr>
        <w:tc>
          <w:tcPr>
            <w:tcW w:w="704" w:type="dxa"/>
          </w:tcPr>
          <w:p w14:paraId="54E27CC8" w14:textId="26741FC8" w:rsidR="008D303C" w:rsidRPr="008D303C" w:rsidRDefault="008D303C" w:rsidP="008D303C">
            <w:pPr>
              <w:pStyle w:val="Sraopastraipa"/>
              <w:numPr>
                <w:ilvl w:val="0"/>
                <w:numId w:val="11"/>
              </w:numPr>
              <w:ind w:right="-142" w:hanging="720"/>
              <w:rPr>
                <w:rFonts w:ascii="Times New Roman" w:hAnsi="Times New Roman" w:cs="Times New Roman"/>
              </w:rPr>
            </w:pPr>
          </w:p>
        </w:tc>
        <w:tc>
          <w:tcPr>
            <w:tcW w:w="4394" w:type="dxa"/>
          </w:tcPr>
          <w:p w14:paraId="37CE768E"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Kreivoji g.; Molėtų r. sav., Molėtų m.,  Kreivoji g.</w:t>
            </w:r>
          </w:p>
        </w:tc>
        <w:tc>
          <w:tcPr>
            <w:tcW w:w="1134" w:type="dxa"/>
          </w:tcPr>
          <w:p w14:paraId="06A6F4B7" w14:textId="726CF7C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0,399</w:t>
            </w:r>
          </w:p>
        </w:tc>
        <w:tc>
          <w:tcPr>
            <w:tcW w:w="1843" w:type="dxa"/>
          </w:tcPr>
          <w:p w14:paraId="4E06BCC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4400-2517-5026</w:t>
            </w:r>
          </w:p>
        </w:tc>
        <w:tc>
          <w:tcPr>
            <w:tcW w:w="1678" w:type="dxa"/>
          </w:tcPr>
          <w:p w14:paraId="73846C1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44/1566730</w:t>
            </w:r>
          </w:p>
        </w:tc>
      </w:tr>
      <w:tr w:rsidR="008D303C" w:rsidRPr="00022263" w14:paraId="2CC9D72B" w14:textId="77777777" w:rsidTr="008D303C">
        <w:trPr>
          <w:trHeight w:val="541"/>
        </w:trPr>
        <w:tc>
          <w:tcPr>
            <w:tcW w:w="704" w:type="dxa"/>
          </w:tcPr>
          <w:p w14:paraId="67B763FE" w14:textId="0625896E" w:rsidR="008D303C" w:rsidRPr="008D303C" w:rsidRDefault="008D303C" w:rsidP="008D303C">
            <w:pPr>
              <w:pStyle w:val="Sraopastraipa"/>
              <w:numPr>
                <w:ilvl w:val="0"/>
                <w:numId w:val="11"/>
              </w:numPr>
              <w:ind w:right="-142" w:hanging="720"/>
              <w:rPr>
                <w:rFonts w:ascii="Times New Roman" w:hAnsi="Times New Roman" w:cs="Times New Roman"/>
              </w:rPr>
            </w:pPr>
          </w:p>
        </w:tc>
        <w:tc>
          <w:tcPr>
            <w:tcW w:w="4394" w:type="dxa"/>
          </w:tcPr>
          <w:p w14:paraId="3EFA9DB2"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Kauno g.; Molėtų r. sav., Molėtų m.,  Kauno g.</w:t>
            </w:r>
          </w:p>
        </w:tc>
        <w:tc>
          <w:tcPr>
            <w:tcW w:w="1134" w:type="dxa"/>
          </w:tcPr>
          <w:p w14:paraId="2F807C8C" w14:textId="653C500E"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0,480</w:t>
            </w:r>
          </w:p>
        </w:tc>
        <w:tc>
          <w:tcPr>
            <w:tcW w:w="1843" w:type="dxa"/>
          </w:tcPr>
          <w:p w14:paraId="6F36E5B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4400-1760-3962</w:t>
            </w:r>
          </w:p>
        </w:tc>
        <w:tc>
          <w:tcPr>
            <w:tcW w:w="1678" w:type="dxa"/>
          </w:tcPr>
          <w:p w14:paraId="28179C0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44/1236448</w:t>
            </w:r>
          </w:p>
        </w:tc>
      </w:tr>
      <w:tr w:rsidR="008D303C" w:rsidRPr="00022263" w14:paraId="47DB84DB" w14:textId="77777777" w:rsidTr="008D303C">
        <w:trPr>
          <w:trHeight w:val="556"/>
        </w:trPr>
        <w:tc>
          <w:tcPr>
            <w:tcW w:w="704" w:type="dxa"/>
          </w:tcPr>
          <w:p w14:paraId="5650548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56C9542" w14:textId="558A95BE"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Tiltas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p w14:paraId="42E741A7" w14:textId="77777777" w:rsidR="00294EBF" w:rsidRPr="00FB28CC" w:rsidRDefault="00294EBF" w:rsidP="00C37088">
            <w:pPr>
              <w:rPr>
                <w:rFonts w:ascii="Times New Roman" w:eastAsia="Times New Roman" w:hAnsi="Times New Roman" w:cs="Times New Roman"/>
                <w:color w:val="000000"/>
              </w:rPr>
            </w:pPr>
          </w:p>
        </w:tc>
        <w:tc>
          <w:tcPr>
            <w:tcW w:w="1134" w:type="dxa"/>
            <w:shd w:val="clear" w:color="auto" w:fill="auto"/>
          </w:tcPr>
          <w:p w14:paraId="3CCE8B72" w14:textId="5DF48D3D"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0,012</w:t>
            </w:r>
          </w:p>
        </w:tc>
        <w:tc>
          <w:tcPr>
            <w:tcW w:w="1843" w:type="dxa"/>
            <w:shd w:val="clear" w:color="auto" w:fill="auto"/>
          </w:tcPr>
          <w:p w14:paraId="5AC85DD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4400-4748-3745</w:t>
            </w:r>
          </w:p>
        </w:tc>
        <w:tc>
          <w:tcPr>
            <w:tcW w:w="1678" w:type="dxa"/>
          </w:tcPr>
          <w:p w14:paraId="53C5019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294EBF" w:rsidRPr="00022263" w14:paraId="45F24799" w14:textId="77777777" w:rsidTr="00294EBF">
        <w:trPr>
          <w:trHeight w:val="276"/>
        </w:trPr>
        <w:tc>
          <w:tcPr>
            <w:tcW w:w="704" w:type="dxa"/>
          </w:tcPr>
          <w:p w14:paraId="2DCAEAE0" w14:textId="707831A0" w:rsidR="00294EBF" w:rsidRPr="00294EBF" w:rsidRDefault="00294EBF" w:rsidP="00294EBF">
            <w:pPr>
              <w:tabs>
                <w:tab w:val="left" w:pos="306"/>
              </w:tabs>
              <w:ind w:right="-142"/>
              <w:jc w:val="center"/>
              <w:rPr>
                <w:rFonts w:ascii="Times New Roman" w:hAnsi="Times New Roman" w:cs="Times New Roman"/>
                <w:color w:val="000000"/>
              </w:rPr>
            </w:pPr>
            <w:r w:rsidRPr="00294EBF">
              <w:rPr>
                <w:rFonts w:ascii="Times New Roman" w:hAnsi="Times New Roman" w:cs="Times New Roman"/>
              </w:rPr>
              <w:t>1</w:t>
            </w:r>
          </w:p>
        </w:tc>
        <w:tc>
          <w:tcPr>
            <w:tcW w:w="4394" w:type="dxa"/>
          </w:tcPr>
          <w:p w14:paraId="5CA15F33" w14:textId="4E14C8C0" w:rsidR="00294EBF" w:rsidRPr="00FB28CC" w:rsidRDefault="00294EBF" w:rsidP="00294EBF">
            <w:pPr>
              <w:jc w:val="center"/>
              <w:rPr>
                <w:rFonts w:ascii="Times New Roman" w:hAnsi="Times New Roman" w:cs="Times New Roman"/>
                <w:color w:val="000000"/>
              </w:rPr>
            </w:pPr>
            <w:r w:rsidRPr="00FB28CC">
              <w:rPr>
                <w:rFonts w:ascii="Times New Roman" w:hAnsi="Times New Roman" w:cs="Times New Roman"/>
              </w:rPr>
              <w:t>2</w:t>
            </w:r>
          </w:p>
        </w:tc>
        <w:tc>
          <w:tcPr>
            <w:tcW w:w="1134" w:type="dxa"/>
            <w:shd w:val="clear" w:color="auto" w:fill="auto"/>
          </w:tcPr>
          <w:p w14:paraId="35CE20D6" w14:textId="0E6650E2" w:rsidR="00294EBF" w:rsidRPr="00294EBF" w:rsidRDefault="00294EBF" w:rsidP="00294EBF">
            <w:pPr>
              <w:jc w:val="center"/>
              <w:rPr>
                <w:rFonts w:ascii="Times New Roman" w:hAnsi="Times New Roman" w:cs="Times New Roman"/>
                <w:color w:val="000000" w:themeColor="text1"/>
              </w:rPr>
            </w:pPr>
            <w:r w:rsidRPr="00294EBF">
              <w:rPr>
                <w:rFonts w:ascii="Times New Roman" w:hAnsi="Times New Roman" w:cs="Times New Roman"/>
              </w:rPr>
              <w:t>3</w:t>
            </w:r>
          </w:p>
        </w:tc>
        <w:tc>
          <w:tcPr>
            <w:tcW w:w="1843" w:type="dxa"/>
            <w:shd w:val="clear" w:color="auto" w:fill="auto"/>
          </w:tcPr>
          <w:p w14:paraId="3FCE8E81" w14:textId="0639AD7F"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4</w:t>
            </w:r>
          </w:p>
        </w:tc>
        <w:tc>
          <w:tcPr>
            <w:tcW w:w="1678" w:type="dxa"/>
          </w:tcPr>
          <w:p w14:paraId="723DBFC1" w14:textId="6DC187DF"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5</w:t>
            </w:r>
          </w:p>
        </w:tc>
      </w:tr>
      <w:tr w:rsidR="008D303C" w:rsidRPr="00022263" w14:paraId="3CF5D64D" w14:textId="77777777" w:rsidTr="008D303C">
        <w:trPr>
          <w:trHeight w:val="541"/>
        </w:trPr>
        <w:tc>
          <w:tcPr>
            <w:tcW w:w="704" w:type="dxa"/>
          </w:tcPr>
          <w:p w14:paraId="4B848E7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B9486AC" w14:textId="40777398"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Pėsčiųjų gatvė (takas)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tc>
        <w:tc>
          <w:tcPr>
            <w:tcW w:w="1134" w:type="dxa"/>
            <w:shd w:val="clear" w:color="auto" w:fill="auto"/>
          </w:tcPr>
          <w:p w14:paraId="2BFF3AC5" w14:textId="3B9D185E"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0,083</w:t>
            </w:r>
          </w:p>
        </w:tc>
        <w:tc>
          <w:tcPr>
            <w:tcW w:w="1843" w:type="dxa"/>
          </w:tcPr>
          <w:p w14:paraId="797E599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4400-4748-0697</w:t>
            </w:r>
          </w:p>
        </w:tc>
        <w:tc>
          <w:tcPr>
            <w:tcW w:w="1678" w:type="dxa"/>
          </w:tcPr>
          <w:p w14:paraId="7F3F5D9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8D303C" w:rsidRPr="00022263" w14:paraId="19B63595" w14:textId="77777777" w:rsidTr="008D303C">
        <w:trPr>
          <w:trHeight w:val="556"/>
        </w:trPr>
        <w:tc>
          <w:tcPr>
            <w:tcW w:w="704" w:type="dxa"/>
          </w:tcPr>
          <w:p w14:paraId="3E2B123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A29FEE" w14:textId="5CB64C30"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Pėsčiųjų gatvė (takas)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tc>
        <w:tc>
          <w:tcPr>
            <w:tcW w:w="1134" w:type="dxa"/>
            <w:shd w:val="clear" w:color="auto" w:fill="auto"/>
          </w:tcPr>
          <w:p w14:paraId="2FDE3A7D" w14:textId="253A7E70"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0,096</w:t>
            </w:r>
          </w:p>
        </w:tc>
        <w:tc>
          <w:tcPr>
            <w:tcW w:w="1843" w:type="dxa"/>
          </w:tcPr>
          <w:p w14:paraId="7B769CC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4400-4748-3734</w:t>
            </w:r>
          </w:p>
        </w:tc>
        <w:tc>
          <w:tcPr>
            <w:tcW w:w="1678" w:type="dxa"/>
          </w:tcPr>
          <w:p w14:paraId="1068A60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8D303C" w:rsidRPr="00022263" w14:paraId="4DF4ADDC" w14:textId="77777777" w:rsidTr="008D303C">
        <w:trPr>
          <w:trHeight w:val="541"/>
        </w:trPr>
        <w:tc>
          <w:tcPr>
            <w:tcW w:w="704" w:type="dxa"/>
          </w:tcPr>
          <w:p w14:paraId="7E32633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933D4D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Sporto g.; Molėtų r. sav., Molėtų m.,  Sporto g.</w:t>
            </w:r>
          </w:p>
        </w:tc>
        <w:tc>
          <w:tcPr>
            <w:tcW w:w="1134" w:type="dxa"/>
          </w:tcPr>
          <w:p w14:paraId="4478D68E" w14:textId="4268E851"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0,233</w:t>
            </w:r>
          </w:p>
        </w:tc>
        <w:tc>
          <w:tcPr>
            <w:tcW w:w="1843" w:type="dxa"/>
          </w:tcPr>
          <w:p w14:paraId="6ACBE3F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4400-5034-3109</w:t>
            </w:r>
          </w:p>
        </w:tc>
        <w:tc>
          <w:tcPr>
            <w:tcW w:w="1678" w:type="dxa"/>
          </w:tcPr>
          <w:p w14:paraId="2AF6826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44/2207262</w:t>
            </w:r>
          </w:p>
        </w:tc>
      </w:tr>
      <w:tr w:rsidR="008D303C" w:rsidRPr="00022263" w14:paraId="27318AD3" w14:textId="77777777" w:rsidTr="008D303C">
        <w:trPr>
          <w:trHeight w:val="556"/>
        </w:trPr>
        <w:tc>
          <w:tcPr>
            <w:tcW w:w="704" w:type="dxa"/>
          </w:tcPr>
          <w:p w14:paraId="3EBEBCF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0EE1A69"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Sporto g.; Molėtų r. sav., Molėtų m.,  Sporto g.</w:t>
            </w:r>
          </w:p>
        </w:tc>
        <w:tc>
          <w:tcPr>
            <w:tcW w:w="1134" w:type="dxa"/>
          </w:tcPr>
          <w:p w14:paraId="09780AAF" w14:textId="5781BD5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0,876</w:t>
            </w:r>
          </w:p>
        </w:tc>
        <w:tc>
          <w:tcPr>
            <w:tcW w:w="1843" w:type="dxa"/>
          </w:tcPr>
          <w:p w14:paraId="5D3E9B9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4400-4917-2510</w:t>
            </w:r>
          </w:p>
        </w:tc>
        <w:tc>
          <w:tcPr>
            <w:tcW w:w="1678" w:type="dxa"/>
          </w:tcPr>
          <w:p w14:paraId="45E2C1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44/2207262</w:t>
            </w:r>
          </w:p>
        </w:tc>
      </w:tr>
      <w:tr w:rsidR="008D303C" w:rsidRPr="00022263" w14:paraId="6EC67336" w14:textId="77777777" w:rsidTr="008D303C">
        <w:trPr>
          <w:trHeight w:val="585"/>
        </w:trPr>
        <w:tc>
          <w:tcPr>
            <w:tcW w:w="704" w:type="dxa"/>
          </w:tcPr>
          <w:p w14:paraId="32A780B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3DF956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1373EA50" w14:textId="419C9651" w:rsidR="008D303C" w:rsidRPr="00022263" w:rsidRDefault="008D303C" w:rsidP="00C37088">
            <w:pPr>
              <w:jc w:val="right"/>
              <w:rPr>
                <w:rFonts w:ascii="Times New Roman" w:eastAsia="Times New Roman" w:hAnsi="Times New Roman" w:cs="Times New Roman"/>
                <w:color w:val="000000"/>
                <w:highlight w:val="yellow"/>
              </w:rPr>
            </w:pPr>
            <w:r w:rsidRPr="00022263">
              <w:rPr>
                <w:rFonts w:ascii="Times New Roman" w:hAnsi="Times New Roman" w:cs="Times New Roman"/>
              </w:rPr>
              <w:t>0,279</w:t>
            </w:r>
          </w:p>
        </w:tc>
        <w:tc>
          <w:tcPr>
            <w:tcW w:w="1843" w:type="dxa"/>
          </w:tcPr>
          <w:p w14:paraId="60F0BAA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4400-3161-4506</w:t>
            </w:r>
          </w:p>
        </w:tc>
        <w:tc>
          <w:tcPr>
            <w:tcW w:w="1678" w:type="dxa"/>
          </w:tcPr>
          <w:p w14:paraId="0E349BD7" w14:textId="77777777" w:rsidR="008D303C" w:rsidRPr="00022263" w:rsidRDefault="008D303C" w:rsidP="00C37088">
            <w:pPr>
              <w:jc w:val="both"/>
              <w:rPr>
                <w:rFonts w:ascii="Times New Roman" w:hAnsi="Times New Roman" w:cs="Times New Roman"/>
              </w:rPr>
            </w:pPr>
            <w:r w:rsidRPr="00022263">
              <w:rPr>
                <w:rFonts w:ascii="Times New Roman" w:hAnsi="Times New Roman" w:cs="Times New Roman"/>
              </w:rPr>
              <w:t>44/1760412</w:t>
            </w:r>
          </w:p>
          <w:p w14:paraId="4A4C5E32" w14:textId="77777777" w:rsidR="008D303C" w:rsidRPr="00022263" w:rsidRDefault="008D303C" w:rsidP="00C37088">
            <w:pPr>
              <w:jc w:val="both"/>
              <w:rPr>
                <w:rFonts w:ascii="Times New Roman" w:eastAsia="Times New Roman" w:hAnsi="Times New Roman" w:cs="Times New Roman"/>
                <w:color w:val="000000"/>
                <w:highlight w:val="yellow"/>
              </w:rPr>
            </w:pPr>
          </w:p>
        </w:tc>
      </w:tr>
      <w:tr w:rsidR="008D303C" w:rsidRPr="00022263" w14:paraId="29E79DF3" w14:textId="77777777" w:rsidTr="008D303C">
        <w:trPr>
          <w:trHeight w:val="556"/>
        </w:trPr>
        <w:tc>
          <w:tcPr>
            <w:tcW w:w="704" w:type="dxa"/>
          </w:tcPr>
          <w:p w14:paraId="4272187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117A6F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636CE7C2" w14:textId="2B27D4E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0,252</w:t>
            </w:r>
          </w:p>
        </w:tc>
        <w:tc>
          <w:tcPr>
            <w:tcW w:w="1843" w:type="dxa"/>
          </w:tcPr>
          <w:p w14:paraId="6403E6C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4400-3201-3357</w:t>
            </w:r>
          </w:p>
        </w:tc>
        <w:tc>
          <w:tcPr>
            <w:tcW w:w="1678" w:type="dxa"/>
          </w:tcPr>
          <w:p w14:paraId="04B8357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44/1760412</w:t>
            </w:r>
          </w:p>
        </w:tc>
      </w:tr>
      <w:tr w:rsidR="008D303C" w:rsidRPr="00022263" w14:paraId="5B369A0E" w14:textId="77777777" w:rsidTr="008D303C">
        <w:trPr>
          <w:trHeight w:val="541"/>
        </w:trPr>
        <w:tc>
          <w:tcPr>
            <w:tcW w:w="704" w:type="dxa"/>
          </w:tcPr>
          <w:p w14:paraId="35A341F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3619DB8"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02EC7EFA" w14:textId="00C1064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0,225</w:t>
            </w:r>
          </w:p>
        </w:tc>
        <w:tc>
          <w:tcPr>
            <w:tcW w:w="1843" w:type="dxa"/>
          </w:tcPr>
          <w:p w14:paraId="45CFFC4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4400-3201-3368</w:t>
            </w:r>
          </w:p>
        </w:tc>
        <w:tc>
          <w:tcPr>
            <w:tcW w:w="1678" w:type="dxa"/>
          </w:tcPr>
          <w:p w14:paraId="570E509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44/1760412</w:t>
            </w:r>
          </w:p>
        </w:tc>
      </w:tr>
      <w:tr w:rsidR="008D303C" w:rsidRPr="00022263" w14:paraId="24104573" w14:textId="77777777" w:rsidTr="008D303C">
        <w:trPr>
          <w:trHeight w:val="541"/>
        </w:trPr>
        <w:tc>
          <w:tcPr>
            <w:tcW w:w="704" w:type="dxa"/>
          </w:tcPr>
          <w:p w14:paraId="58C0E5D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76B3AA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Žemaitės g.; Molėtų r. sav., Molėtų m.,  Žemaitės g.</w:t>
            </w:r>
          </w:p>
        </w:tc>
        <w:tc>
          <w:tcPr>
            <w:tcW w:w="1134" w:type="dxa"/>
          </w:tcPr>
          <w:p w14:paraId="37B59EBD" w14:textId="7AD0ECBF"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0,1121</w:t>
            </w:r>
          </w:p>
        </w:tc>
        <w:tc>
          <w:tcPr>
            <w:tcW w:w="1843" w:type="dxa"/>
          </w:tcPr>
          <w:p w14:paraId="4D97877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4400-4181-2411</w:t>
            </w:r>
          </w:p>
        </w:tc>
        <w:tc>
          <w:tcPr>
            <w:tcW w:w="1678" w:type="dxa"/>
          </w:tcPr>
          <w:p w14:paraId="49357D2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44/2049994</w:t>
            </w:r>
          </w:p>
        </w:tc>
      </w:tr>
      <w:tr w:rsidR="008D303C" w:rsidRPr="00022263" w14:paraId="27D8EB97" w14:textId="77777777" w:rsidTr="008D303C">
        <w:trPr>
          <w:trHeight w:val="556"/>
        </w:trPr>
        <w:tc>
          <w:tcPr>
            <w:tcW w:w="704" w:type="dxa"/>
          </w:tcPr>
          <w:p w14:paraId="1F450A4C"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28C2A43"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Ąžuolų g.; Molėtų r. sav., Molėtų m.,  Ąžuolų g.</w:t>
            </w:r>
          </w:p>
        </w:tc>
        <w:tc>
          <w:tcPr>
            <w:tcW w:w="1134" w:type="dxa"/>
          </w:tcPr>
          <w:p w14:paraId="563E000A" w14:textId="6795EC53"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1,525</w:t>
            </w:r>
          </w:p>
        </w:tc>
        <w:tc>
          <w:tcPr>
            <w:tcW w:w="1843" w:type="dxa"/>
          </w:tcPr>
          <w:p w14:paraId="2394663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4400-2517-5237</w:t>
            </w:r>
          </w:p>
        </w:tc>
        <w:tc>
          <w:tcPr>
            <w:tcW w:w="1678" w:type="dxa"/>
          </w:tcPr>
          <w:p w14:paraId="0F2209A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44/1566735</w:t>
            </w:r>
          </w:p>
        </w:tc>
      </w:tr>
      <w:tr w:rsidR="008D303C" w:rsidRPr="00022263" w14:paraId="114A89B8" w14:textId="77777777" w:rsidTr="008D303C">
        <w:trPr>
          <w:trHeight w:val="541"/>
        </w:trPr>
        <w:tc>
          <w:tcPr>
            <w:tcW w:w="704" w:type="dxa"/>
          </w:tcPr>
          <w:p w14:paraId="47D2C1DE"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F705A6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Darbo g.; Molėtų r. sav., Molėtų m.,  Darbo g.</w:t>
            </w:r>
          </w:p>
        </w:tc>
        <w:tc>
          <w:tcPr>
            <w:tcW w:w="1134" w:type="dxa"/>
          </w:tcPr>
          <w:p w14:paraId="2448EBAD" w14:textId="505AE2B5"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0,084</w:t>
            </w:r>
          </w:p>
        </w:tc>
        <w:tc>
          <w:tcPr>
            <w:tcW w:w="1843" w:type="dxa"/>
          </w:tcPr>
          <w:p w14:paraId="1C85FF8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6298-8030-8010</w:t>
            </w:r>
          </w:p>
        </w:tc>
        <w:tc>
          <w:tcPr>
            <w:tcW w:w="1678" w:type="dxa"/>
          </w:tcPr>
          <w:p w14:paraId="5BA9846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44/2106336</w:t>
            </w:r>
          </w:p>
        </w:tc>
      </w:tr>
      <w:tr w:rsidR="008D303C" w:rsidRPr="00022263" w14:paraId="15CB5C5F" w14:textId="77777777" w:rsidTr="008D303C">
        <w:trPr>
          <w:trHeight w:val="556"/>
        </w:trPr>
        <w:tc>
          <w:tcPr>
            <w:tcW w:w="704" w:type="dxa"/>
          </w:tcPr>
          <w:p w14:paraId="739200D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8711B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Darbo g.; Molėtų r. sav., Molėtų m.,  Darbo g.</w:t>
            </w:r>
          </w:p>
        </w:tc>
        <w:tc>
          <w:tcPr>
            <w:tcW w:w="1134" w:type="dxa"/>
          </w:tcPr>
          <w:p w14:paraId="0FBF678F" w14:textId="3561851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0,282</w:t>
            </w:r>
          </w:p>
        </w:tc>
        <w:tc>
          <w:tcPr>
            <w:tcW w:w="1843" w:type="dxa"/>
          </w:tcPr>
          <w:p w14:paraId="3CF496C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4400-4467-1672</w:t>
            </w:r>
          </w:p>
        </w:tc>
        <w:tc>
          <w:tcPr>
            <w:tcW w:w="1678" w:type="dxa"/>
          </w:tcPr>
          <w:p w14:paraId="0E48B16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44/2106336</w:t>
            </w:r>
          </w:p>
        </w:tc>
      </w:tr>
      <w:tr w:rsidR="008D303C" w:rsidRPr="00022263" w14:paraId="18D89753" w14:textId="77777777" w:rsidTr="008D303C">
        <w:trPr>
          <w:trHeight w:val="541"/>
        </w:trPr>
        <w:tc>
          <w:tcPr>
            <w:tcW w:w="704" w:type="dxa"/>
          </w:tcPr>
          <w:p w14:paraId="35A35DB6"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918130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Pievų g.; Molėtų r. sav., Molėtų m.,  Pievų g.</w:t>
            </w:r>
          </w:p>
        </w:tc>
        <w:tc>
          <w:tcPr>
            <w:tcW w:w="1134" w:type="dxa"/>
          </w:tcPr>
          <w:p w14:paraId="7B9DE434" w14:textId="586FD57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0,274</w:t>
            </w:r>
          </w:p>
        </w:tc>
        <w:tc>
          <w:tcPr>
            <w:tcW w:w="1843" w:type="dxa"/>
          </w:tcPr>
          <w:p w14:paraId="73488CB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4400-5299-5478</w:t>
            </w:r>
          </w:p>
        </w:tc>
        <w:tc>
          <w:tcPr>
            <w:tcW w:w="1678" w:type="dxa"/>
          </w:tcPr>
          <w:p w14:paraId="414BED3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44/2373723</w:t>
            </w:r>
          </w:p>
        </w:tc>
      </w:tr>
      <w:tr w:rsidR="008D303C" w:rsidRPr="00022263" w14:paraId="2FC78C53" w14:textId="77777777" w:rsidTr="008D303C">
        <w:trPr>
          <w:trHeight w:val="556"/>
        </w:trPr>
        <w:tc>
          <w:tcPr>
            <w:tcW w:w="704" w:type="dxa"/>
          </w:tcPr>
          <w:p w14:paraId="4832090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D6CD51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Braškių g.; Molėtų r. sav., Molėtų m.,  Braškių g.</w:t>
            </w:r>
          </w:p>
        </w:tc>
        <w:tc>
          <w:tcPr>
            <w:tcW w:w="1134" w:type="dxa"/>
          </w:tcPr>
          <w:p w14:paraId="033788EF" w14:textId="647F447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0,908</w:t>
            </w:r>
          </w:p>
        </w:tc>
        <w:tc>
          <w:tcPr>
            <w:tcW w:w="1843" w:type="dxa"/>
          </w:tcPr>
          <w:p w14:paraId="048CE78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4400-5384-2270</w:t>
            </w:r>
          </w:p>
        </w:tc>
        <w:tc>
          <w:tcPr>
            <w:tcW w:w="1678" w:type="dxa"/>
          </w:tcPr>
          <w:p w14:paraId="2C9A1FE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44/2412265</w:t>
            </w:r>
          </w:p>
        </w:tc>
      </w:tr>
      <w:tr w:rsidR="008D303C" w:rsidRPr="00022263" w14:paraId="3DCA79D2" w14:textId="77777777" w:rsidTr="008D303C">
        <w:trPr>
          <w:trHeight w:val="541"/>
        </w:trPr>
        <w:tc>
          <w:tcPr>
            <w:tcW w:w="704" w:type="dxa"/>
          </w:tcPr>
          <w:p w14:paraId="155F107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303FBB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Serbentų g.; Molėtų r. sav., Molėtų m.,  Serbentų g.</w:t>
            </w:r>
          </w:p>
        </w:tc>
        <w:tc>
          <w:tcPr>
            <w:tcW w:w="1134" w:type="dxa"/>
          </w:tcPr>
          <w:p w14:paraId="5ADD574D" w14:textId="1DA2ABF4"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0,909</w:t>
            </w:r>
          </w:p>
        </w:tc>
        <w:tc>
          <w:tcPr>
            <w:tcW w:w="1843" w:type="dxa"/>
          </w:tcPr>
          <w:p w14:paraId="786B166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4400-5384-2316</w:t>
            </w:r>
          </w:p>
        </w:tc>
        <w:tc>
          <w:tcPr>
            <w:tcW w:w="1678" w:type="dxa"/>
          </w:tcPr>
          <w:p w14:paraId="3F47BA7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44/2412267</w:t>
            </w:r>
          </w:p>
        </w:tc>
      </w:tr>
      <w:tr w:rsidR="008D303C" w:rsidRPr="00022263" w14:paraId="4B1C86EA" w14:textId="77777777" w:rsidTr="008D303C">
        <w:trPr>
          <w:trHeight w:val="556"/>
        </w:trPr>
        <w:tc>
          <w:tcPr>
            <w:tcW w:w="704" w:type="dxa"/>
          </w:tcPr>
          <w:p w14:paraId="1BB0456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60B3F4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Slyvų g.; Molėtų r. sav., Molėtų m.,  Slyvų g.</w:t>
            </w:r>
          </w:p>
        </w:tc>
        <w:tc>
          <w:tcPr>
            <w:tcW w:w="1134" w:type="dxa"/>
          </w:tcPr>
          <w:p w14:paraId="78883294" w14:textId="3FD23E6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0,762</w:t>
            </w:r>
          </w:p>
        </w:tc>
        <w:tc>
          <w:tcPr>
            <w:tcW w:w="1843" w:type="dxa"/>
          </w:tcPr>
          <w:p w14:paraId="1C094E2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4400-5384-2305</w:t>
            </w:r>
          </w:p>
        </w:tc>
        <w:tc>
          <w:tcPr>
            <w:tcW w:w="1678" w:type="dxa"/>
          </w:tcPr>
          <w:p w14:paraId="2C0807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44/2412266</w:t>
            </w:r>
          </w:p>
        </w:tc>
      </w:tr>
      <w:tr w:rsidR="008D303C" w:rsidRPr="00022263" w14:paraId="0B17E67F" w14:textId="77777777" w:rsidTr="008D303C">
        <w:trPr>
          <w:trHeight w:val="541"/>
        </w:trPr>
        <w:tc>
          <w:tcPr>
            <w:tcW w:w="704" w:type="dxa"/>
          </w:tcPr>
          <w:p w14:paraId="2070A8E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4D848D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Graužinių g.; Molėtų r. sav., Molėtų m.,  Graužinių g.</w:t>
            </w:r>
          </w:p>
        </w:tc>
        <w:tc>
          <w:tcPr>
            <w:tcW w:w="1134" w:type="dxa"/>
          </w:tcPr>
          <w:p w14:paraId="586FCB3B" w14:textId="1B9A39E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0,225</w:t>
            </w:r>
          </w:p>
        </w:tc>
        <w:tc>
          <w:tcPr>
            <w:tcW w:w="1843" w:type="dxa"/>
          </w:tcPr>
          <w:p w14:paraId="53D46FD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4400-4720-2497</w:t>
            </w:r>
          </w:p>
        </w:tc>
        <w:tc>
          <w:tcPr>
            <w:tcW w:w="1678" w:type="dxa"/>
          </w:tcPr>
          <w:p w14:paraId="17D2BFE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44/2138486</w:t>
            </w:r>
          </w:p>
        </w:tc>
      </w:tr>
      <w:tr w:rsidR="008D303C" w:rsidRPr="00022263" w14:paraId="05DDEC02" w14:textId="77777777" w:rsidTr="008D303C">
        <w:trPr>
          <w:trHeight w:val="556"/>
        </w:trPr>
        <w:tc>
          <w:tcPr>
            <w:tcW w:w="704" w:type="dxa"/>
          </w:tcPr>
          <w:p w14:paraId="2EF23BC1"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EA9BC5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Daubos g.; Molėtų r. sav., Molėtų m.,  Daubos g.</w:t>
            </w:r>
          </w:p>
        </w:tc>
        <w:tc>
          <w:tcPr>
            <w:tcW w:w="1134" w:type="dxa"/>
          </w:tcPr>
          <w:p w14:paraId="30AC5E28" w14:textId="79B8A8A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0,4918</w:t>
            </w:r>
          </w:p>
        </w:tc>
        <w:tc>
          <w:tcPr>
            <w:tcW w:w="1843" w:type="dxa"/>
          </w:tcPr>
          <w:p w14:paraId="5FA4EF9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4400-4121-1596</w:t>
            </w:r>
          </w:p>
        </w:tc>
        <w:tc>
          <w:tcPr>
            <w:tcW w:w="1678" w:type="dxa"/>
          </w:tcPr>
          <w:p w14:paraId="55890DA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44/2039082</w:t>
            </w:r>
          </w:p>
        </w:tc>
      </w:tr>
      <w:tr w:rsidR="008D303C" w:rsidRPr="00022263" w14:paraId="1CE79769" w14:textId="77777777" w:rsidTr="008D303C">
        <w:trPr>
          <w:trHeight w:val="541"/>
        </w:trPr>
        <w:tc>
          <w:tcPr>
            <w:tcW w:w="704" w:type="dxa"/>
          </w:tcPr>
          <w:p w14:paraId="2DB3B38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0C9BA6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36003119" w14:textId="3D3BE870"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0,09044</w:t>
            </w:r>
          </w:p>
        </w:tc>
        <w:tc>
          <w:tcPr>
            <w:tcW w:w="1843" w:type="dxa"/>
            <w:shd w:val="clear" w:color="auto" w:fill="auto"/>
          </w:tcPr>
          <w:p w14:paraId="40684A5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4400-5171-1856</w:t>
            </w:r>
          </w:p>
        </w:tc>
        <w:tc>
          <w:tcPr>
            <w:tcW w:w="1678" w:type="dxa"/>
          </w:tcPr>
          <w:p w14:paraId="7BF90FF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44/2318758</w:t>
            </w:r>
          </w:p>
        </w:tc>
      </w:tr>
      <w:tr w:rsidR="008D303C" w:rsidRPr="00022263" w14:paraId="2950068D" w14:textId="77777777" w:rsidTr="008D303C">
        <w:trPr>
          <w:trHeight w:val="556"/>
        </w:trPr>
        <w:tc>
          <w:tcPr>
            <w:tcW w:w="704" w:type="dxa"/>
          </w:tcPr>
          <w:p w14:paraId="7BA84EA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689DCCF"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61E8D3A8" w14:textId="4122702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0,11054</w:t>
            </w:r>
          </w:p>
        </w:tc>
        <w:tc>
          <w:tcPr>
            <w:tcW w:w="1843" w:type="dxa"/>
            <w:shd w:val="clear" w:color="auto" w:fill="auto"/>
          </w:tcPr>
          <w:p w14:paraId="3C0CB87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4400-5171-1867</w:t>
            </w:r>
          </w:p>
        </w:tc>
        <w:tc>
          <w:tcPr>
            <w:tcW w:w="1678" w:type="dxa"/>
          </w:tcPr>
          <w:p w14:paraId="4F0C637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44/2318759</w:t>
            </w:r>
          </w:p>
        </w:tc>
      </w:tr>
      <w:tr w:rsidR="008D303C" w:rsidRPr="00022263" w14:paraId="4002FBB0" w14:textId="77777777" w:rsidTr="008D303C">
        <w:trPr>
          <w:trHeight w:val="541"/>
        </w:trPr>
        <w:tc>
          <w:tcPr>
            <w:tcW w:w="704" w:type="dxa"/>
          </w:tcPr>
          <w:p w14:paraId="7E18058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1AD8A4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299E08E1" w14:textId="41F8D60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0,07233</w:t>
            </w:r>
          </w:p>
        </w:tc>
        <w:tc>
          <w:tcPr>
            <w:tcW w:w="1843" w:type="dxa"/>
            <w:shd w:val="clear" w:color="auto" w:fill="auto"/>
          </w:tcPr>
          <w:p w14:paraId="2EC75FC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4400-5171-1845</w:t>
            </w:r>
          </w:p>
        </w:tc>
        <w:tc>
          <w:tcPr>
            <w:tcW w:w="1678" w:type="dxa"/>
          </w:tcPr>
          <w:p w14:paraId="31B320E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44/2318757</w:t>
            </w:r>
          </w:p>
        </w:tc>
      </w:tr>
      <w:tr w:rsidR="008D303C" w:rsidRPr="00022263" w14:paraId="22B5CE67" w14:textId="77777777" w:rsidTr="008D303C">
        <w:trPr>
          <w:trHeight w:val="587"/>
        </w:trPr>
        <w:tc>
          <w:tcPr>
            <w:tcW w:w="704" w:type="dxa"/>
          </w:tcPr>
          <w:p w14:paraId="4D7E75B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67E4B35"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J. Janonio g.; Molėtų r. sav., Molėtų m.,  J. Janonio g.</w:t>
            </w:r>
          </w:p>
        </w:tc>
        <w:tc>
          <w:tcPr>
            <w:tcW w:w="1134" w:type="dxa"/>
            <w:shd w:val="clear" w:color="auto" w:fill="auto"/>
          </w:tcPr>
          <w:p w14:paraId="0617F292" w14:textId="0CDD580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0,14124</w:t>
            </w:r>
          </w:p>
        </w:tc>
        <w:tc>
          <w:tcPr>
            <w:tcW w:w="1843" w:type="dxa"/>
            <w:shd w:val="clear" w:color="auto" w:fill="auto"/>
          </w:tcPr>
          <w:p w14:paraId="5FC174F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4400-5171-1834</w:t>
            </w:r>
          </w:p>
        </w:tc>
        <w:tc>
          <w:tcPr>
            <w:tcW w:w="1678" w:type="dxa"/>
          </w:tcPr>
          <w:p w14:paraId="1BB2500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44/2318756</w:t>
            </w:r>
          </w:p>
        </w:tc>
      </w:tr>
      <w:tr w:rsidR="008D303C" w:rsidRPr="00022263" w14:paraId="0A71844B" w14:textId="77777777" w:rsidTr="008D303C">
        <w:trPr>
          <w:trHeight w:val="556"/>
        </w:trPr>
        <w:tc>
          <w:tcPr>
            <w:tcW w:w="704" w:type="dxa"/>
          </w:tcPr>
          <w:p w14:paraId="55FE533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2EBBB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Šv. Jono Pauliaus II g.; Molėtų r. sav., Molėtų m.,  Šv. Jono Pauliaus II g.</w:t>
            </w:r>
          </w:p>
        </w:tc>
        <w:tc>
          <w:tcPr>
            <w:tcW w:w="1134" w:type="dxa"/>
          </w:tcPr>
          <w:p w14:paraId="51E51B33" w14:textId="5524C28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0,08</w:t>
            </w:r>
          </w:p>
        </w:tc>
        <w:tc>
          <w:tcPr>
            <w:tcW w:w="1843" w:type="dxa"/>
          </w:tcPr>
          <w:p w14:paraId="5D514FB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4400-4972-8861</w:t>
            </w:r>
          </w:p>
        </w:tc>
        <w:tc>
          <w:tcPr>
            <w:tcW w:w="1678" w:type="dxa"/>
          </w:tcPr>
          <w:p w14:paraId="136AFCD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44/2221338</w:t>
            </w:r>
          </w:p>
        </w:tc>
      </w:tr>
      <w:tr w:rsidR="008D303C" w:rsidRPr="00022263" w14:paraId="2734FE97" w14:textId="77777777" w:rsidTr="008D303C">
        <w:trPr>
          <w:trHeight w:val="541"/>
        </w:trPr>
        <w:tc>
          <w:tcPr>
            <w:tcW w:w="704" w:type="dxa"/>
          </w:tcPr>
          <w:p w14:paraId="3FECE4B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B7B721"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Architektų g.; Molėtų r. sav., Molėtų m.,  Architektų g.</w:t>
            </w:r>
          </w:p>
        </w:tc>
        <w:tc>
          <w:tcPr>
            <w:tcW w:w="1134" w:type="dxa"/>
          </w:tcPr>
          <w:p w14:paraId="58F93B4A" w14:textId="34BE34B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0,208</w:t>
            </w:r>
          </w:p>
        </w:tc>
        <w:tc>
          <w:tcPr>
            <w:tcW w:w="1843" w:type="dxa"/>
          </w:tcPr>
          <w:p w14:paraId="6C64589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4400-2835-1184</w:t>
            </w:r>
          </w:p>
        </w:tc>
        <w:tc>
          <w:tcPr>
            <w:tcW w:w="1678" w:type="dxa"/>
          </w:tcPr>
          <w:p w14:paraId="60A7FA2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44/1664537</w:t>
            </w:r>
          </w:p>
        </w:tc>
      </w:tr>
      <w:tr w:rsidR="008D303C" w:rsidRPr="00022263" w14:paraId="4928B5C4" w14:textId="77777777" w:rsidTr="008D303C">
        <w:trPr>
          <w:trHeight w:val="541"/>
        </w:trPr>
        <w:tc>
          <w:tcPr>
            <w:tcW w:w="704" w:type="dxa"/>
          </w:tcPr>
          <w:p w14:paraId="3717BED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AABEB5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Šilo g.; Molėtų r. sav., Molėtų m., Šilo g.</w:t>
            </w:r>
          </w:p>
        </w:tc>
        <w:tc>
          <w:tcPr>
            <w:tcW w:w="1134" w:type="dxa"/>
          </w:tcPr>
          <w:p w14:paraId="50713A02" w14:textId="75B3843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0,226</w:t>
            </w:r>
          </w:p>
        </w:tc>
        <w:tc>
          <w:tcPr>
            <w:tcW w:w="1843" w:type="dxa"/>
          </w:tcPr>
          <w:p w14:paraId="22CB35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4400-2150-0603</w:t>
            </w:r>
          </w:p>
        </w:tc>
        <w:tc>
          <w:tcPr>
            <w:tcW w:w="1678" w:type="dxa"/>
          </w:tcPr>
          <w:p w14:paraId="68DB892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44/1417016</w:t>
            </w:r>
          </w:p>
        </w:tc>
      </w:tr>
      <w:tr w:rsidR="00294EBF" w:rsidRPr="00022263" w14:paraId="53F0A96A" w14:textId="77777777" w:rsidTr="00294EBF">
        <w:trPr>
          <w:trHeight w:val="276"/>
        </w:trPr>
        <w:tc>
          <w:tcPr>
            <w:tcW w:w="704" w:type="dxa"/>
          </w:tcPr>
          <w:p w14:paraId="3BA82A9C" w14:textId="51BBD3F1" w:rsidR="00294EBF" w:rsidRPr="00294EBF" w:rsidRDefault="00294EBF" w:rsidP="00294EBF">
            <w:pPr>
              <w:tabs>
                <w:tab w:val="left" w:pos="306"/>
              </w:tabs>
              <w:ind w:right="-142"/>
              <w:rPr>
                <w:rFonts w:ascii="Times New Roman" w:hAnsi="Times New Roman" w:cs="Times New Roman"/>
                <w:color w:val="000000"/>
              </w:rPr>
            </w:pPr>
            <w:r w:rsidRPr="00294EBF">
              <w:rPr>
                <w:rFonts w:ascii="Times New Roman" w:hAnsi="Times New Roman" w:cs="Times New Roman"/>
              </w:rPr>
              <w:t>1</w:t>
            </w:r>
          </w:p>
        </w:tc>
        <w:tc>
          <w:tcPr>
            <w:tcW w:w="4394" w:type="dxa"/>
          </w:tcPr>
          <w:p w14:paraId="3D7764E9" w14:textId="2DBEAA61" w:rsidR="00294EBF" w:rsidRPr="00294EBF" w:rsidRDefault="00294EBF" w:rsidP="00294EBF">
            <w:pPr>
              <w:jc w:val="center"/>
              <w:rPr>
                <w:rFonts w:ascii="Times New Roman" w:hAnsi="Times New Roman" w:cs="Times New Roman"/>
              </w:rPr>
            </w:pPr>
            <w:r w:rsidRPr="00294EBF">
              <w:rPr>
                <w:rFonts w:ascii="Times New Roman" w:hAnsi="Times New Roman" w:cs="Times New Roman"/>
              </w:rPr>
              <w:t>2</w:t>
            </w:r>
          </w:p>
        </w:tc>
        <w:tc>
          <w:tcPr>
            <w:tcW w:w="1134" w:type="dxa"/>
          </w:tcPr>
          <w:p w14:paraId="28670800" w14:textId="069B1F50" w:rsidR="00294EBF" w:rsidRPr="00294EBF" w:rsidRDefault="00294EBF" w:rsidP="00294EBF">
            <w:pPr>
              <w:jc w:val="center"/>
              <w:rPr>
                <w:rFonts w:ascii="Times New Roman" w:hAnsi="Times New Roman" w:cs="Times New Roman"/>
              </w:rPr>
            </w:pPr>
            <w:r w:rsidRPr="00294EBF">
              <w:rPr>
                <w:rFonts w:ascii="Times New Roman" w:hAnsi="Times New Roman" w:cs="Times New Roman"/>
              </w:rPr>
              <w:t>3</w:t>
            </w:r>
          </w:p>
        </w:tc>
        <w:tc>
          <w:tcPr>
            <w:tcW w:w="1843" w:type="dxa"/>
          </w:tcPr>
          <w:p w14:paraId="13AABB2C" w14:textId="080CEBE6" w:rsidR="00294EBF" w:rsidRPr="00294EBF" w:rsidRDefault="00294EBF" w:rsidP="00294EBF">
            <w:pPr>
              <w:jc w:val="center"/>
              <w:rPr>
                <w:rFonts w:ascii="Times New Roman" w:hAnsi="Times New Roman" w:cs="Times New Roman"/>
              </w:rPr>
            </w:pPr>
            <w:r w:rsidRPr="00294EBF">
              <w:rPr>
                <w:rFonts w:ascii="Times New Roman" w:hAnsi="Times New Roman" w:cs="Times New Roman"/>
              </w:rPr>
              <w:t>4</w:t>
            </w:r>
          </w:p>
        </w:tc>
        <w:tc>
          <w:tcPr>
            <w:tcW w:w="1678" w:type="dxa"/>
          </w:tcPr>
          <w:p w14:paraId="17DB524A" w14:textId="72C293FE" w:rsidR="00294EBF" w:rsidRPr="00294EBF" w:rsidRDefault="00294EBF" w:rsidP="00294EBF">
            <w:pPr>
              <w:jc w:val="center"/>
              <w:rPr>
                <w:rFonts w:ascii="Times New Roman" w:hAnsi="Times New Roman" w:cs="Times New Roman"/>
              </w:rPr>
            </w:pPr>
            <w:r w:rsidRPr="00294EBF">
              <w:rPr>
                <w:rFonts w:ascii="Times New Roman" w:hAnsi="Times New Roman" w:cs="Times New Roman"/>
              </w:rPr>
              <w:t>5</w:t>
            </w:r>
          </w:p>
        </w:tc>
      </w:tr>
      <w:tr w:rsidR="008D303C" w:rsidRPr="00022263" w14:paraId="4A257DE3" w14:textId="77777777" w:rsidTr="008D303C">
        <w:trPr>
          <w:trHeight w:val="556"/>
        </w:trPr>
        <w:tc>
          <w:tcPr>
            <w:tcW w:w="704" w:type="dxa"/>
          </w:tcPr>
          <w:p w14:paraId="39D206EE"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DD023B5"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Paluokesos</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Paluokesos</w:t>
            </w:r>
            <w:proofErr w:type="spellEnd"/>
            <w:r w:rsidRPr="00022263">
              <w:rPr>
                <w:rFonts w:ascii="Times New Roman" w:hAnsi="Times New Roman" w:cs="Times New Roman"/>
              </w:rPr>
              <w:t xml:space="preserve"> g.</w:t>
            </w:r>
          </w:p>
        </w:tc>
        <w:tc>
          <w:tcPr>
            <w:tcW w:w="1134" w:type="dxa"/>
          </w:tcPr>
          <w:p w14:paraId="54F698B1" w14:textId="7BC40CC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0,478</w:t>
            </w:r>
          </w:p>
        </w:tc>
        <w:tc>
          <w:tcPr>
            <w:tcW w:w="1843" w:type="dxa"/>
          </w:tcPr>
          <w:p w14:paraId="134C922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4400-2448-0246</w:t>
            </w:r>
          </w:p>
        </w:tc>
        <w:tc>
          <w:tcPr>
            <w:tcW w:w="1678" w:type="dxa"/>
          </w:tcPr>
          <w:p w14:paraId="7B8F791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44/1547559</w:t>
            </w:r>
          </w:p>
        </w:tc>
      </w:tr>
      <w:tr w:rsidR="008D303C" w:rsidRPr="00022263" w14:paraId="03CAD861" w14:textId="77777777" w:rsidTr="008D303C">
        <w:trPr>
          <w:trHeight w:val="541"/>
        </w:trPr>
        <w:tc>
          <w:tcPr>
            <w:tcW w:w="704" w:type="dxa"/>
          </w:tcPr>
          <w:p w14:paraId="1B5B442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5C8BFB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Uogų g.; Molėtų r. sav., Molėtų m., Uogų g.</w:t>
            </w:r>
          </w:p>
        </w:tc>
        <w:tc>
          <w:tcPr>
            <w:tcW w:w="1134" w:type="dxa"/>
          </w:tcPr>
          <w:p w14:paraId="116F679C" w14:textId="5205DD6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0,5104</w:t>
            </w:r>
          </w:p>
        </w:tc>
        <w:tc>
          <w:tcPr>
            <w:tcW w:w="1843" w:type="dxa"/>
          </w:tcPr>
          <w:p w14:paraId="79E691E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4400-2312-3093</w:t>
            </w:r>
          </w:p>
        </w:tc>
        <w:tc>
          <w:tcPr>
            <w:tcW w:w="1678" w:type="dxa"/>
          </w:tcPr>
          <w:p w14:paraId="1D77462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44/1496140</w:t>
            </w:r>
          </w:p>
        </w:tc>
      </w:tr>
      <w:tr w:rsidR="008D303C" w:rsidRPr="00022263" w14:paraId="5CF0A928" w14:textId="77777777" w:rsidTr="008D303C">
        <w:trPr>
          <w:trHeight w:val="556"/>
        </w:trPr>
        <w:tc>
          <w:tcPr>
            <w:tcW w:w="704" w:type="dxa"/>
          </w:tcPr>
          <w:p w14:paraId="17DBBA0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2D0E9CB"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Strazdo g.; Molėtų r. sav., Molėtų m., Strazdo g.</w:t>
            </w:r>
          </w:p>
        </w:tc>
        <w:tc>
          <w:tcPr>
            <w:tcW w:w="1134" w:type="dxa"/>
          </w:tcPr>
          <w:p w14:paraId="63A5F992" w14:textId="5FEC692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0,274</w:t>
            </w:r>
          </w:p>
        </w:tc>
        <w:tc>
          <w:tcPr>
            <w:tcW w:w="1843" w:type="dxa"/>
          </w:tcPr>
          <w:p w14:paraId="7164344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4400-2448-0417</w:t>
            </w:r>
          </w:p>
        </w:tc>
        <w:tc>
          <w:tcPr>
            <w:tcW w:w="1678" w:type="dxa"/>
          </w:tcPr>
          <w:p w14:paraId="2C3734C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44/1547570</w:t>
            </w:r>
          </w:p>
        </w:tc>
      </w:tr>
      <w:tr w:rsidR="008D303C" w:rsidRPr="00022263" w14:paraId="2E32BAEB" w14:textId="77777777" w:rsidTr="008D303C">
        <w:trPr>
          <w:trHeight w:val="541"/>
        </w:trPr>
        <w:tc>
          <w:tcPr>
            <w:tcW w:w="704" w:type="dxa"/>
          </w:tcPr>
          <w:p w14:paraId="17964ED5"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9113FF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Vasario16-osios g.; Molėtų r. sav., Molėtų m., Vasario 16-osios g.</w:t>
            </w:r>
          </w:p>
        </w:tc>
        <w:tc>
          <w:tcPr>
            <w:tcW w:w="1134" w:type="dxa"/>
          </w:tcPr>
          <w:p w14:paraId="35D0A5DA" w14:textId="51CCDDB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0,471</w:t>
            </w:r>
          </w:p>
        </w:tc>
        <w:tc>
          <w:tcPr>
            <w:tcW w:w="1843" w:type="dxa"/>
          </w:tcPr>
          <w:p w14:paraId="207766F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6297-8012-7010</w:t>
            </w:r>
          </w:p>
        </w:tc>
        <w:tc>
          <w:tcPr>
            <w:tcW w:w="1678" w:type="dxa"/>
          </w:tcPr>
          <w:p w14:paraId="1FB642F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90/110007</w:t>
            </w:r>
          </w:p>
        </w:tc>
      </w:tr>
      <w:tr w:rsidR="008D303C" w:rsidRPr="00022263" w14:paraId="7659723F" w14:textId="77777777" w:rsidTr="008D303C">
        <w:trPr>
          <w:trHeight w:val="556"/>
        </w:trPr>
        <w:tc>
          <w:tcPr>
            <w:tcW w:w="704" w:type="dxa"/>
          </w:tcPr>
          <w:p w14:paraId="6B39990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1764F4B"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Sakalo g.; Molėtų r. sav., Molėtų m., Sakalo g.</w:t>
            </w:r>
          </w:p>
        </w:tc>
        <w:tc>
          <w:tcPr>
            <w:tcW w:w="1134" w:type="dxa"/>
          </w:tcPr>
          <w:p w14:paraId="42CCBFD2" w14:textId="6770567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0,217</w:t>
            </w:r>
          </w:p>
        </w:tc>
        <w:tc>
          <w:tcPr>
            <w:tcW w:w="1843" w:type="dxa"/>
          </w:tcPr>
          <w:p w14:paraId="43E7B16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4400-2448-0317</w:t>
            </w:r>
          </w:p>
        </w:tc>
        <w:tc>
          <w:tcPr>
            <w:tcW w:w="1678" w:type="dxa"/>
          </w:tcPr>
          <w:p w14:paraId="2A8CCB2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44/1547564</w:t>
            </w:r>
          </w:p>
        </w:tc>
      </w:tr>
      <w:tr w:rsidR="008D303C" w:rsidRPr="00022263" w14:paraId="73D6F3D4" w14:textId="77777777" w:rsidTr="008D303C">
        <w:trPr>
          <w:trHeight w:val="541"/>
        </w:trPr>
        <w:tc>
          <w:tcPr>
            <w:tcW w:w="704" w:type="dxa"/>
          </w:tcPr>
          <w:p w14:paraId="6080E31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D5D8EFA"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Siesarties</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Siesarties</w:t>
            </w:r>
            <w:proofErr w:type="spellEnd"/>
            <w:r w:rsidRPr="00022263">
              <w:rPr>
                <w:rFonts w:ascii="Times New Roman" w:hAnsi="Times New Roman" w:cs="Times New Roman"/>
              </w:rPr>
              <w:t xml:space="preserve"> g.</w:t>
            </w:r>
          </w:p>
        </w:tc>
        <w:tc>
          <w:tcPr>
            <w:tcW w:w="1134" w:type="dxa"/>
          </w:tcPr>
          <w:p w14:paraId="4942D487" w14:textId="5C0A5F3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0,148</w:t>
            </w:r>
          </w:p>
        </w:tc>
        <w:tc>
          <w:tcPr>
            <w:tcW w:w="1843" w:type="dxa"/>
          </w:tcPr>
          <w:p w14:paraId="23E0125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6298-0013-5012</w:t>
            </w:r>
          </w:p>
        </w:tc>
        <w:tc>
          <w:tcPr>
            <w:tcW w:w="1678" w:type="dxa"/>
          </w:tcPr>
          <w:p w14:paraId="662D530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90/110057</w:t>
            </w:r>
          </w:p>
        </w:tc>
      </w:tr>
      <w:tr w:rsidR="008D303C" w:rsidRPr="00022263" w14:paraId="673A7092" w14:textId="77777777" w:rsidTr="008D303C">
        <w:trPr>
          <w:trHeight w:val="556"/>
        </w:trPr>
        <w:tc>
          <w:tcPr>
            <w:tcW w:w="704" w:type="dxa"/>
          </w:tcPr>
          <w:p w14:paraId="1855066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6F7193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Turgaus g.; Molėtų r. sav., Molėtų m., Turgaus g.</w:t>
            </w:r>
          </w:p>
        </w:tc>
        <w:tc>
          <w:tcPr>
            <w:tcW w:w="1134" w:type="dxa"/>
          </w:tcPr>
          <w:p w14:paraId="609032C4" w14:textId="3D6AB05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0,255</w:t>
            </w:r>
          </w:p>
        </w:tc>
        <w:tc>
          <w:tcPr>
            <w:tcW w:w="1843" w:type="dxa"/>
          </w:tcPr>
          <w:p w14:paraId="16F881D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6298-8030-2015</w:t>
            </w:r>
          </w:p>
        </w:tc>
        <w:tc>
          <w:tcPr>
            <w:tcW w:w="1678" w:type="dxa"/>
          </w:tcPr>
          <w:p w14:paraId="5699D98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90/110011</w:t>
            </w:r>
          </w:p>
        </w:tc>
      </w:tr>
      <w:tr w:rsidR="008D303C" w:rsidRPr="00022263" w14:paraId="6ECF8070" w14:textId="77777777" w:rsidTr="008D303C">
        <w:trPr>
          <w:trHeight w:val="541"/>
        </w:trPr>
        <w:tc>
          <w:tcPr>
            <w:tcW w:w="704" w:type="dxa"/>
          </w:tcPr>
          <w:p w14:paraId="47FD862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2B324B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Liepų g.; Molėtų r. sav., Molėtų m., Liepų g.</w:t>
            </w:r>
          </w:p>
        </w:tc>
        <w:tc>
          <w:tcPr>
            <w:tcW w:w="1134" w:type="dxa"/>
          </w:tcPr>
          <w:p w14:paraId="0D9523CE" w14:textId="39D1A7A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0,388</w:t>
            </w:r>
          </w:p>
        </w:tc>
        <w:tc>
          <w:tcPr>
            <w:tcW w:w="1843" w:type="dxa"/>
          </w:tcPr>
          <w:p w14:paraId="2D8B51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6298-8031-3014</w:t>
            </w:r>
          </w:p>
        </w:tc>
        <w:tc>
          <w:tcPr>
            <w:tcW w:w="1678" w:type="dxa"/>
          </w:tcPr>
          <w:p w14:paraId="54CA454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90/110099</w:t>
            </w:r>
          </w:p>
        </w:tc>
      </w:tr>
      <w:tr w:rsidR="008D303C" w:rsidRPr="00022263" w14:paraId="414215FC" w14:textId="77777777" w:rsidTr="008D303C">
        <w:trPr>
          <w:trHeight w:val="556"/>
        </w:trPr>
        <w:tc>
          <w:tcPr>
            <w:tcW w:w="704" w:type="dxa"/>
          </w:tcPr>
          <w:p w14:paraId="297F40E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242D99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Volungės g.; Molėtų r. sav., Molėtų m., Volungės g.</w:t>
            </w:r>
          </w:p>
        </w:tc>
        <w:tc>
          <w:tcPr>
            <w:tcW w:w="1134" w:type="dxa"/>
          </w:tcPr>
          <w:p w14:paraId="79A2425B" w14:textId="5C3540FA"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0,272</w:t>
            </w:r>
          </w:p>
        </w:tc>
        <w:tc>
          <w:tcPr>
            <w:tcW w:w="1843" w:type="dxa"/>
          </w:tcPr>
          <w:p w14:paraId="60D8885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4400-2448-0282</w:t>
            </w:r>
          </w:p>
        </w:tc>
        <w:tc>
          <w:tcPr>
            <w:tcW w:w="1678" w:type="dxa"/>
          </w:tcPr>
          <w:p w14:paraId="6DF3E91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44/1547562</w:t>
            </w:r>
          </w:p>
        </w:tc>
      </w:tr>
      <w:tr w:rsidR="008D303C" w:rsidRPr="00022263" w14:paraId="16018E10" w14:textId="77777777" w:rsidTr="008D303C">
        <w:trPr>
          <w:trHeight w:val="541"/>
        </w:trPr>
        <w:tc>
          <w:tcPr>
            <w:tcW w:w="704" w:type="dxa"/>
          </w:tcPr>
          <w:p w14:paraId="1F523D7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506A8E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Alyvų g.; Molėtų r. sav., Molėtų m., Alyvų g.</w:t>
            </w:r>
          </w:p>
        </w:tc>
        <w:tc>
          <w:tcPr>
            <w:tcW w:w="1134" w:type="dxa"/>
          </w:tcPr>
          <w:p w14:paraId="1B8B091A" w14:textId="6D397416"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0,149</w:t>
            </w:r>
          </w:p>
        </w:tc>
        <w:tc>
          <w:tcPr>
            <w:tcW w:w="1843" w:type="dxa"/>
          </w:tcPr>
          <w:p w14:paraId="3FE8FA1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4400-2149-9581</w:t>
            </w:r>
          </w:p>
        </w:tc>
        <w:tc>
          <w:tcPr>
            <w:tcW w:w="1678" w:type="dxa"/>
          </w:tcPr>
          <w:p w14:paraId="67CF47C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44/1417014</w:t>
            </w:r>
          </w:p>
        </w:tc>
      </w:tr>
      <w:tr w:rsidR="008D303C" w:rsidRPr="00022263" w14:paraId="578F23BD" w14:textId="77777777" w:rsidTr="008D303C">
        <w:trPr>
          <w:trHeight w:val="556"/>
        </w:trPr>
        <w:tc>
          <w:tcPr>
            <w:tcW w:w="704" w:type="dxa"/>
          </w:tcPr>
          <w:p w14:paraId="54B3BD7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84FD5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 Giros  skg.; Molėtų r. sav., Molėtų m., L. Giros skg.</w:t>
            </w:r>
          </w:p>
        </w:tc>
        <w:tc>
          <w:tcPr>
            <w:tcW w:w="1134" w:type="dxa"/>
          </w:tcPr>
          <w:p w14:paraId="3FF6AE5E" w14:textId="11B511B0"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0,119</w:t>
            </w:r>
          </w:p>
        </w:tc>
        <w:tc>
          <w:tcPr>
            <w:tcW w:w="1843" w:type="dxa"/>
          </w:tcPr>
          <w:p w14:paraId="758C30D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4400-1499-8719</w:t>
            </w:r>
          </w:p>
        </w:tc>
        <w:tc>
          <w:tcPr>
            <w:tcW w:w="1678" w:type="dxa"/>
          </w:tcPr>
          <w:p w14:paraId="1E3AF9D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44/1044879</w:t>
            </w:r>
          </w:p>
        </w:tc>
      </w:tr>
      <w:tr w:rsidR="008D303C" w:rsidRPr="00022263" w14:paraId="59489711" w14:textId="77777777" w:rsidTr="008D303C">
        <w:trPr>
          <w:trHeight w:val="541"/>
        </w:trPr>
        <w:tc>
          <w:tcPr>
            <w:tcW w:w="704" w:type="dxa"/>
          </w:tcPr>
          <w:p w14:paraId="295AEED1"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02F21D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Gėlių g.; Molėtų r. sav., Molėtų m., Gėlių g.</w:t>
            </w:r>
          </w:p>
        </w:tc>
        <w:tc>
          <w:tcPr>
            <w:tcW w:w="1134" w:type="dxa"/>
          </w:tcPr>
          <w:p w14:paraId="1B32FBB8" w14:textId="09D208E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0,374</w:t>
            </w:r>
          </w:p>
        </w:tc>
        <w:tc>
          <w:tcPr>
            <w:tcW w:w="1843" w:type="dxa"/>
          </w:tcPr>
          <w:p w14:paraId="0DEF92E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6297-8013-3018</w:t>
            </w:r>
          </w:p>
        </w:tc>
        <w:tc>
          <w:tcPr>
            <w:tcW w:w="1678" w:type="dxa"/>
          </w:tcPr>
          <w:p w14:paraId="3AE4096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90/110069</w:t>
            </w:r>
          </w:p>
        </w:tc>
      </w:tr>
      <w:tr w:rsidR="008D303C" w:rsidRPr="00022263" w14:paraId="36E6CA4E" w14:textId="77777777" w:rsidTr="008D303C">
        <w:trPr>
          <w:trHeight w:val="457"/>
        </w:trPr>
        <w:tc>
          <w:tcPr>
            <w:tcW w:w="704" w:type="dxa"/>
          </w:tcPr>
          <w:p w14:paraId="50D8564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3B905F6"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Lakštingalos g.; Molėtų r. sav., Molėtų m., Lakštingalos g.</w:t>
            </w:r>
          </w:p>
        </w:tc>
        <w:tc>
          <w:tcPr>
            <w:tcW w:w="1134" w:type="dxa"/>
          </w:tcPr>
          <w:p w14:paraId="4C269A43" w14:textId="6B128F4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0,172</w:t>
            </w:r>
          </w:p>
        </w:tc>
        <w:tc>
          <w:tcPr>
            <w:tcW w:w="1843" w:type="dxa"/>
          </w:tcPr>
          <w:p w14:paraId="7FF8EBC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4400-2448-0393</w:t>
            </w:r>
          </w:p>
        </w:tc>
        <w:tc>
          <w:tcPr>
            <w:tcW w:w="1678" w:type="dxa"/>
          </w:tcPr>
          <w:p w14:paraId="0B794F2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44/1547567</w:t>
            </w:r>
          </w:p>
          <w:p w14:paraId="232754A4" w14:textId="77777777" w:rsidR="008D303C" w:rsidRPr="00022263" w:rsidRDefault="008D303C" w:rsidP="00C37088">
            <w:pPr>
              <w:jc w:val="both"/>
              <w:rPr>
                <w:rFonts w:ascii="Times New Roman" w:eastAsia="Times New Roman" w:hAnsi="Times New Roman" w:cs="Times New Roman"/>
                <w:color w:val="000000"/>
              </w:rPr>
            </w:pPr>
          </w:p>
        </w:tc>
      </w:tr>
      <w:tr w:rsidR="008D303C" w:rsidRPr="00022263" w14:paraId="5766E51B" w14:textId="77777777" w:rsidTr="008D303C">
        <w:trPr>
          <w:trHeight w:val="556"/>
        </w:trPr>
        <w:tc>
          <w:tcPr>
            <w:tcW w:w="704" w:type="dxa"/>
          </w:tcPr>
          <w:p w14:paraId="06C42E2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1A5B3B9"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Lakštingalos g.; Molėtų r. sav., Molėtų m., Lakštingalos g.</w:t>
            </w:r>
          </w:p>
        </w:tc>
        <w:tc>
          <w:tcPr>
            <w:tcW w:w="1134" w:type="dxa"/>
          </w:tcPr>
          <w:p w14:paraId="4CEC8092" w14:textId="033AC432" w:rsidR="008D303C" w:rsidRPr="00022263" w:rsidRDefault="008D303C" w:rsidP="00C37088">
            <w:pPr>
              <w:jc w:val="right"/>
              <w:rPr>
                <w:rFonts w:ascii="Times New Roman" w:hAnsi="Times New Roman" w:cs="Times New Roman"/>
              </w:rPr>
            </w:pPr>
            <w:r w:rsidRPr="00022263">
              <w:rPr>
                <w:rFonts w:ascii="Times New Roman" w:hAnsi="Times New Roman" w:cs="Times New Roman"/>
              </w:rPr>
              <w:t>0,288</w:t>
            </w:r>
          </w:p>
        </w:tc>
        <w:tc>
          <w:tcPr>
            <w:tcW w:w="1843" w:type="dxa"/>
          </w:tcPr>
          <w:p w14:paraId="280D3C01" w14:textId="77777777" w:rsidR="008D303C" w:rsidRPr="00022263" w:rsidRDefault="008D303C" w:rsidP="00C37088">
            <w:pPr>
              <w:jc w:val="both"/>
              <w:rPr>
                <w:rFonts w:ascii="Times New Roman" w:hAnsi="Times New Roman" w:cs="Times New Roman"/>
              </w:rPr>
            </w:pPr>
            <w:r w:rsidRPr="00022263">
              <w:rPr>
                <w:rFonts w:ascii="Times New Roman" w:hAnsi="Times New Roman" w:cs="Times New Roman"/>
              </w:rPr>
              <w:t>4400-2448-8944</w:t>
            </w:r>
          </w:p>
        </w:tc>
        <w:tc>
          <w:tcPr>
            <w:tcW w:w="1678" w:type="dxa"/>
          </w:tcPr>
          <w:p w14:paraId="1EC3C4F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44/1547567</w:t>
            </w:r>
          </w:p>
        </w:tc>
      </w:tr>
      <w:tr w:rsidR="008D303C" w:rsidRPr="00022263" w14:paraId="0DCD770A" w14:textId="77777777" w:rsidTr="008D303C">
        <w:trPr>
          <w:trHeight w:val="541"/>
        </w:trPr>
        <w:tc>
          <w:tcPr>
            <w:tcW w:w="704" w:type="dxa"/>
          </w:tcPr>
          <w:p w14:paraId="2170264F"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2E5565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Gandro g.; Molėtų r. sav., Molėtų m., Gandro g.</w:t>
            </w:r>
          </w:p>
        </w:tc>
        <w:tc>
          <w:tcPr>
            <w:tcW w:w="1134" w:type="dxa"/>
          </w:tcPr>
          <w:p w14:paraId="332ED739" w14:textId="1A22E48A"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0,168</w:t>
            </w:r>
          </w:p>
        </w:tc>
        <w:tc>
          <w:tcPr>
            <w:tcW w:w="1843" w:type="dxa"/>
          </w:tcPr>
          <w:p w14:paraId="27036A5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4400-2448-0360</w:t>
            </w:r>
          </w:p>
        </w:tc>
        <w:tc>
          <w:tcPr>
            <w:tcW w:w="1678" w:type="dxa"/>
          </w:tcPr>
          <w:p w14:paraId="49138B2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44/1547565</w:t>
            </w:r>
          </w:p>
        </w:tc>
      </w:tr>
      <w:tr w:rsidR="008D303C" w:rsidRPr="00022263" w14:paraId="31FF4581" w14:textId="77777777" w:rsidTr="008D303C">
        <w:trPr>
          <w:trHeight w:val="541"/>
        </w:trPr>
        <w:tc>
          <w:tcPr>
            <w:tcW w:w="704" w:type="dxa"/>
          </w:tcPr>
          <w:p w14:paraId="1E5C6C6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4422960"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w:t>
            </w:r>
          </w:p>
        </w:tc>
        <w:tc>
          <w:tcPr>
            <w:tcW w:w="1134" w:type="dxa"/>
          </w:tcPr>
          <w:p w14:paraId="693A0D7B" w14:textId="4DA58264"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0,832</w:t>
            </w:r>
          </w:p>
        </w:tc>
        <w:tc>
          <w:tcPr>
            <w:tcW w:w="1843" w:type="dxa"/>
          </w:tcPr>
          <w:p w14:paraId="73241E1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4400-3161-4554</w:t>
            </w:r>
          </w:p>
        </w:tc>
        <w:tc>
          <w:tcPr>
            <w:tcW w:w="1678" w:type="dxa"/>
          </w:tcPr>
          <w:p w14:paraId="4BA2721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44/1760414</w:t>
            </w:r>
          </w:p>
        </w:tc>
      </w:tr>
      <w:tr w:rsidR="008D303C" w:rsidRPr="00022263" w14:paraId="7C1160E6" w14:textId="77777777" w:rsidTr="008D303C">
        <w:trPr>
          <w:trHeight w:val="541"/>
        </w:trPr>
        <w:tc>
          <w:tcPr>
            <w:tcW w:w="704" w:type="dxa"/>
          </w:tcPr>
          <w:p w14:paraId="291A305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961A99E" w14:textId="77777777" w:rsidR="008D303C" w:rsidRPr="00022263" w:rsidRDefault="008D303C" w:rsidP="00C37088">
            <w:pPr>
              <w:rPr>
                <w:rFonts w:ascii="Times New Roman" w:hAnsi="Times New Roman" w:cs="Times New Roman"/>
              </w:rPr>
            </w:pP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w:t>
            </w:r>
          </w:p>
        </w:tc>
        <w:tc>
          <w:tcPr>
            <w:tcW w:w="1134" w:type="dxa"/>
          </w:tcPr>
          <w:p w14:paraId="72B4E08C" w14:textId="3BAD559F" w:rsidR="008D303C" w:rsidRPr="00022263" w:rsidRDefault="008D303C" w:rsidP="00C37088">
            <w:pPr>
              <w:jc w:val="right"/>
              <w:rPr>
                <w:rFonts w:ascii="Times New Roman" w:hAnsi="Times New Roman" w:cs="Times New Roman"/>
              </w:rPr>
            </w:pPr>
            <w:r w:rsidRPr="00022263">
              <w:rPr>
                <w:rFonts w:ascii="Times New Roman" w:hAnsi="Times New Roman" w:cs="Times New Roman"/>
              </w:rPr>
              <w:t>0,032</w:t>
            </w:r>
          </w:p>
        </w:tc>
        <w:tc>
          <w:tcPr>
            <w:tcW w:w="1843" w:type="dxa"/>
          </w:tcPr>
          <w:p w14:paraId="20174602"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4400-3201-3346</w:t>
            </w:r>
          </w:p>
        </w:tc>
        <w:tc>
          <w:tcPr>
            <w:tcW w:w="1678" w:type="dxa"/>
          </w:tcPr>
          <w:p w14:paraId="37E58AF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44/1760414</w:t>
            </w:r>
          </w:p>
        </w:tc>
      </w:tr>
      <w:tr w:rsidR="008D303C" w:rsidRPr="00022263" w14:paraId="1A23E867" w14:textId="77777777" w:rsidTr="008D303C">
        <w:trPr>
          <w:trHeight w:val="556"/>
        </w:trPr>
        <w:tc>
          <w:tcPr>
            <w:tcW w:w="704" w:type="dxa"/>
          </w:tcPr>
          <w:p w14:paraId="41BF4DB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3C020B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Kalno g.; Molėtų r. sav., Molėtų m., Kalno g.</w:t>
            </w:r>
          </w:p>
        </w:tc>
        <w:tc>
          <w:tcPr>
            <w:tcW w:w="1134" w:type="dxa"/>
          </w:tcPr>
          <w:p w14:paraId="3CB3F11C" w14:textId="268A80C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0,219</w:t>
            </w:r>
          </w:p>
        </w:tc>
        <w:tc>
          <w:tcPr>
            <w:tcW w:w="1843" w:type="dxa"/>
          </w:tcPr>
          <w:p w14:paraId="5E3596D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6298-2012-2011</w:t>
            </w:r>
          </w:p>
        </w:tc>
        <w:tc>
          <w:tcPr>
            <w:tcW w:w="1678" w:type="dxa"/>
          </w:tcPr>
          <w:p w14:paraId="48E87D8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90/110072</w:t>
            </w:r>
          </w:p>
        </w:tc>
      </w:tr>
      <w:tr w:rsidR="008D303C" w:rsidRPr="00022263" w14:paraId="00982462" w14:textId="77777777" w:rsidTr="008D303C">
        <w:trPr>
          <w:trHeight w:val="541"/>
        </w:trPr>
        <w:tc>
          <w:tcPr>
            <w:tcW w:w="704" w:type="dxa"/>
          </w:tcPr>
          <w:p w14:paraId="6E977AC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0CD3CA6"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Pastovio g.; Molėtų r. sav., Molėtų m., Pastovio g.</w:t>
            </w:r>
          </w:p>
        </w:tc>
        <w:tc>
          <w:tcPr>
            <w:tcW w:w="1134" w:type="dxa"/>
          </w:tcPr>
          <w:p w14:paraId="5C9C64CD" w14:textId="653BCC7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0,209</w:t>
            </w:r>
          </w:p>
        </w:tc>
        <w:tc>
          <w:tcPr>
            <w:tcW w:w="1843" w:type="dxa"/>
          </w:tcPr>
          <w:p w14:paraId="76D3E4A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4400-3155-0066</w:t>
            </w:r>
          </w:p>
        </w:tc>
        <w:tc>
          <w:tcPr>
            <w:tcW w:w="1678" w:type="dxa"/>
          </w:tcPr>
          <w:p w14:paraId="39F82B0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44/1758661</w:t>
            </w:r>
          </w:p>
        </w:tc>
      </w:tr>
      <w:tr w:rsidR="008D303C" w:rsidRPr="00022263" w14:paraId="319772BA" w14:textId="77777777" w:rsidTr="008D303C">
        <w:trPr>
          <w:trHeight w:val="556"/>
        </w:trPr>
        <w:tc>
          <w:tcPr>
            <w:tcW w:w="704" w:type="dxa"/>
          </w:tcPr>
          <w:p w14:paraId="67B87FD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7AE404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 Nėries g.; Molėtų r. sav., Molėtų m., S. Nėries g.</w:t>
            </w:r>
          </w:p>
        </w:tc>
        <w:tc>
          <w:tcPr>
            <w:tcW w:w="1134" w:type="dxa"/>
          </w:tcPr>
          <w:p w14:paraId="12E3A2EE" w14:textId="087C9D5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0,352</w:t>
            </w:r>
          </w:p>
        </w:tc>
        <w:tc>
          <w:tcPr>
            <w:tcW w:w="1843" w:type="dxa"/>
          </w:tcPr>
          <w:p w14:paraId="41EE497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4400-3693-0428</w:t>
            </w:r>
          </w:p>
        </w:tc>
        <w:tc>
          <w:tcPr>
            <w:tcW w:w="1678" w:type="dxa"/>
          </w:tcPr>
          <w:p w14:paraId="6D85659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44/1925750</w:t>
            </w:r>
          </w:p>
        </w:tc>
      </w:tr>
      <w:tr w:rsidR="008D303C" w:rsidRPr="00022263" w14:paraId="5DF6AC22" w14:textId="77777777" w:rsidTr="008D303C">
        <w:trPr>
          <w:trHeight w:val="541"/>
        </w:trPr>
        <w:tc>
          <w:tcPr>
            <w:tcW w:w="704" w:type="dxa"/>
          </w:tcPr>
          <w:p w14:paraId="1A1922D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8D9903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Ažubalių g.; Molėtų r. sav., Molėtų m., Ažubalių g.</w:t>
            </w:r>
          </w:p>
        </w:tc>
        <w:tc>
          <w:tcPr>
            <w:tcW w:w="1134" w:type="dxa"/>
          </w:tcPr>
          <w:p w14:paraId="7D7D7306" w14:textId="76CC611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0,169</w:t>
            </w:r>
          </w:p>
        </w:tc>
        <w:tc>
          <w:tcPr>
            <w:tcW w:w="1843" w:type="dxa"/>
          </w:tcPr>
          <w:p w14:paraId="50B2BB7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4400-4467-1650</w:t>
            </w:r>
          </w:p>
        </w:tc>
        <w:tc>
          <w:tcPr>
            <w:tcW w:w="1678" w:type="dxa"/>
          </w:tcPr>
          <w:p w14:paraId="73CEC20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44/2106334</w:t>
            </w:r>
          </w:p>
        </w:tc>
      </w:tr>
      <w:tr w:rsidR="008D303C" w:rsidRPr="00022263" w14:paraId="5EF5BD02" w14:textId="77777777" w:rsidTr="008D303C">
        <w:trPr>
          <w:trHeight w:val="556"/>
        </w:trPr>
        <w:tc>
          <w:tcPr>
            <w:tcW w:w="704" w:type="dxa"/>
          </w:tcPr>
          <w:p w14:paraId="5B367EAC"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2FD3E4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Vyturio g.; Molėtų r. sav., Molėtų m., Vyturio g.</w:t>
            </w:r>
          </w:p>
        </w:tc>
        <w:tc>
          <w:tcPr>
            <w:tcW w:w="1134" w:type="dxa"/>
          </w:tcPr>
          <w:p w14:paraId="184B972B" w14:textId="08A772E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0,542</w:t>
            </w:r>
          </w:p>
        </w:tc>
        <w:tc>
          <w:tcPr>
            <w:tcW w:w="1843" w:type="dxa"/>
          </w:tcPr>
          <w:p w14:paraId="26F310E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4400-5330-0491</w:t>
            </w:r>
          </w:p>
        </w:tc>
        <w:tc>
          <w:tcPr>
            <w:tcW w:w="1678" w:type="dxa"/>
          </w:tcPr>
          <w:p w14:paraId="55DB73C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44/2387848</w:t>
            </w:r>
          </w:p>
        </w:tc>
      </w:tr>
      <w:tr w:rsidR="008D303C" w:rsidRPr="00022263" w14:paraId="7FFA235F" w14:textId="77777777" w:rsidTr="008D303C">
        <w:trPr>
          <w:trHeight w:val="541"/>
        </w:trPr>
        <w:tc>
          <w:tcPr>
            <w:tcW w:w="704" w:type="dxa"/>
          </w:tcPr>
          <w:p w14:paraId="1460F18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DDF33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 Cvirkos g.; Molėtų r. sav., Molėtų m., P. Cvirkos g.</w:t>
            </w:r>
          </w:p>
        </w:tc>
        <w:tc>
          <w:tcPr>
            <w:tcW w:w="1134" w:type="dxa"/>
          </w:tcPr>
          <w:p w14:paraId="14C77D4A" w14:textId="27D8F2C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0,148</w:t>
            </w:r>
          </w:p>
        </w:tc>
        <w:tc>
          <w:tcPr>
            <w:tcW w:w="1843" w:type="dxa"/>
          </w:tcPr>
          <w:p w14:paraId="441E353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6298-0013-6016</w:t>
            </w:r>
          </w:p>
        </w:tc>
        <w:tc>
          <w:tcPr>
            <w:tcW w:w="1678" w:type="dxa"/>
          </w:tcPr>
          <w:p w14:paraId="55ECFED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90/110058</w:t>
            </w:r>
          </w:p>
        </w:tc>
      </w:tr>
      <w:tr w:rsidR="008D303C" w:rsidRPr="00022263" w14:paraId="4C73AD48" w14:textId="77777777" w:rsidTr="008D303C">
        <w:trPr>
          <w:trHeight w:val="556"/>
        </w:trPr>
        <w:tc>
          <w:tcPr>
            <w:tcW w:w="704" w:type="dxa"/>
          </w:tcPr>
          <w:p w14:paraId="3A2BF17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3E8850E" w14:textId="77777777" w:rsidR="008D303C"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Įvažiavimas prie Kreivosios g. 1; Molėtų r. sav., Molėtų m.</w:t>
            </w:r>
          </w:p>
          <w:p w14:paraId="719079B5" w14:textId="77777777" w:rsidR="00294EBF" w:rsidRPr="00022263" w:rsidRDefault="00294EBF" w:rsidP="00C37088">
            <w:pPr>
              <w:rPr>
                <w:rFonts w:ascii="Times New Roman" w:eastAsia="Times New Roman" w:hAnsi="Times New Roman" w:cs="Times New Roman"/>
                <w:color w:val="000000"/>
              </w:rPr>
            </w:pPr>
          </w:p>
        </w:tc>
        <w:tc>
          <w:tcPr>
            <w:tcW w:w="1134" w:type="dxa"/>
          </w:tcPr>
          <w:p w14:paraId="4E99F9FB" w14:textId="7ED6394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0,157</w:t>
            </w:r>
          </w:p>
        </w:tc>
        <w:tc>
          <w:tcPr>
            <w:tcW w:w="1843" w:type="dxa"/>
          </w:tcPr>
          <w:p w14:paraId="0417FB5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4400-5725-0434</w:t>
            </w:r>
          </w:p>
        </w:tc>
        <w:tc>
          <w:tcPr>
            <w:tcW w:w="1678" w:type="dxa"/>
          </w:tcPr>
          <w:p w14:paraId="2710D97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44/2284802</w:t>
            </w:r>
          </w:p>
        </w:tc>
      </w:tr>
      <w:tr w:rsidR="00294EBF" w:rsidRPr="00022263" w14:paraId="1BB3F740" w14:textId="77777777" w:rsidTr="00294EBF">
        <w:trPr>
          <w:trHeight w:val="277"/>
        </w:trPr>
        <w:tc>
          <w:tcPr>
            <w:tcW w:w="704" w:type="dxa"/>
          </w:tcPr>
          <w:p w14:paraId="52E1B9C1" w14:textId="523F2612" w:rsidR="00294EBF" w:rsidRPr="00294EBF" w:rsidRDefault="00294EBF" w:rsidP="00294EBF">
            <w:pPr>
              <w:tabs>
                <w:tab w:val="left" w:pos="306"/>
              </w:tabs>
              <w:ind w:right="-142"/>
              <w:jc w:val="center"/>
              <w:rPr>
                <w:rFonts w:ascii="Times New Roman" w:hAnsi="Times New Roman" w:cs="Times New Roman"/>
                <w:color w:val="000000"/>
              </w:rPr>
            </w:pPr>
            <w:r w:rsidRPr="00294EBF">
              <w:rPr>
                <w:rFonts w:ascii="Times New Roman" w:hAnsi="Times New Roman" w:cs="Times New Roman"/>
              </w:rPr>
              <w:t>1</w:t>
            </w:r>
          </w:p>
        </w:tc>
        <w:tc>
          <w:tcPr>
            <w:tcW w:w="4394" w:type="dxa"/>
          </w:tcPr>
          <w:p w14:paraId="389FFE53" w14:textId="5BA46385"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2</w:t>
            </w:r>
          </w:p>
        </w:tc>
        <w:tc>
          <w:tcPr>
            <w:tcW w:w="1134" w:type="dxa"/>
          </w:tcPr>
          <w:p w14:paraId="6CEC8E7E" w14:textId="4C8ABD22"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3</w:t>
            </w:r>
          </w:p>
        </w:tc>
        <w:tc>
          <w:tcPr>
            <w:tcW w:w="1843" w:type="dxa"/>
          </w:tcPr>
          <w:p w14:paraId="4A235788" w14:textId="018696B3"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4</w:t>
            </w:r>
          </w:p>
        </w:tc>
        <w:tc>
          <w:tcPr>
            <w:tcW w:w="1678" w:type="dxa"/>
          </w:tcPr>
          <w:p w14:paraId="48E1DBA4" w14:textId="2350003C"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5</w:t>
            </w:r>
          </w:p>
        </w:tc>
      </w:tr>
      <w:tr w:rsidR="008D303C" w:rsidRPr="00022263" w14:paraId="7A7774BC" w14:textId="77777777" w:rsidTr="008D303C">
        <w:trPr>
          <w:trHeight w:val="541"/>
        </w:trPr>
        <w:tc>
          <w:tcPr>
            <w:tcW w:w="704" w:type="dxa"/>
          </w:tcPr>
          <w:p w14:paraId="0CCB7116"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C672F79"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Įvažiavimas prie Jaunimo g. 5; Molėtų r. sav., Molėtų m., Jaunimo g. 5</w:t>
            </w:r>
          </w:p>
        </w:tc>
        <w:tc>
          <w:tcPr>
            <w:tcW w:w="1134" w:type="dxa"/>
          </w:tcPr>
          <w:p w14:paraId="7D95147D" w14:textId="3726C44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0,10</w:t>
            </w:r>
          </w:p>
        </w:tc>
        <w:tc>
          <w:tcPr>
            <w:tcW w:w="1843" w:type="dxa"/>
          </w:tcPr>
          <w:p w14:paraId="5B3FEFF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4400-5724-6087</w:t>
            </w:r>
          </w:p>
        </w:tc>
        <w:tc>
          <w:tcPr>
            <w:tcW w:w="1678" w:type="dxa"/>
          </w:tcPr>
          <w:p w14:paraId="3EE536E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44/2285167</w:t>
            </w:r>
          </w:p>
        </w:tc>
      </w:tr>
      <w:tr w:rsidR="008D303C" w:rsidRPr="00022263" w14:paraId="155086F2" w14:textId="77777777" w:rsidTr="008D303C">
        <w:trPr>
          <w:trHeight w:val="556"/>
        </w:trPr>
        <w:tc>
          <w:tcPr>
            <w:tcW w:w="704" w:type="dxa"/>
          </w:tcPr>
          <w:p w14:paraId="53C63B1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2D0D483"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Kiemo g.; Molėtų r. sav., Molėtų m., Kiemo g.</w:t>
            </w:r>
          </w:p>
        </w:tc>
        <w:tc>
          <w:tcPr>
            <w:tcW w:w="1134" w:type="dxa"/>
          </w:tcPr>
          <w:p w14:paraId="00759E01" w14:textId="1DC01C1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0,209</w:t>
            </w:r>
          </w:p>
        </w:tc>
        <w:tc>
          <w:tcPr>
            <w:tcW w:w="1843" w:type="dxa"/>
          </w:tcPr>
          <w:p w14:paraId="3B3B3BD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4400-3155-0077</w:t>
            </w:r>
          </w:p>
        </w:tc>
        <w:tc>
          <w:tcPr>
            <w:tcW w:w="1678" w:type="dxa"/>
          </w:tcPr>
          <w:p w14:paraId="6A7493A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44/1758663</w:t>
            </w:r>
          </w:p>
        </w:tc>
      </w:tr>
      <w:tr w:rsidR="008D303C" w:rsidRPr="00022263" w14:paraId="364E2CB2" w14:textId="77777777" w:rsidTr="008D303C">
        <w:trPr>
          <w:trHeight w:val="541"/>
        </w:trPr>
        <w:tc>
          <w:tcPr>
            <w:tcW w:w="704" w:type="dxa"/>
          </w:tcPr>
          <w:p w14:paraId="4D55A44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CAA0808"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Kiemo g.; Molėtų r. sav., Molėtų m., Kiemo g.</w:t>
            </w:r>
          </w:p>
        </w:tc>
        <w:tc>
          <w:tcPr>
            <w:tcW w:w="1134" w:type="dxa"/>
          </w:tcPr>
          <w:p w14:paraId="1202E384" w14:textId="4D2336EF"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hAnsi="Times New Roman" w:cs="Times New Roman"/>
                <w:color w:val="000000" w:themeColor="text1"/>
              </w:rPr>
              <w:t>0,14082</w:t>
            </w:r>
          </w:p>
        </w:tc>
        <w:tc>
          <w:tcPr>
            <w:tcW w:w="1843" w:type="dxa"/>
          </w:tcPr>
          <w:p w14:paraId="13DEF2CE" w14:textId="77777777" w:rsidR="008D303C" w:rsidRPr="00022263" w:rsidRDefault="008D303C" w:rsidP="00C37088">
            <w:pPr>
              <w:jc w:val="both"/>
              <w:rPr>
                <w:rFonts w:ascii="Times New Roman" w:eastAsia="Times New Roman" w:hAnsi="Times New Roman" w:cs="Times New Roman"/>
                <w:color w:val="000000" w:themeColor="text1"/>
              </w:rPr>
            </w:pPr>
            <w:r w:rsidRPr="00022263">
              <w:rPr>
                <w:rFonts w:ascii="Times New Roman" w:hAnsi="Times New Roman" w:cs="Times New Roman"/>
                <w:color w:val="000000" w:themeColor="text1"/>
              </w:rPr>
              <w:t>4400-3201-3335</w:t>
            </w:r>
          </w:p>
        </w:tc>
        <w:tc>
          <w:tcPr>
            <w:tcW w:w="1678" w:type="dxa"/>
          </w:tcPr>
          <w:p w14:paraId="6B1596F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44/1758663</w:t>
            </w:r>
          </w:p>
        </w:tc>
      </w:tr>
      <w:tr w:rsidR="008D303C" w:rsidRPr="00022263" w14:paraId="60939822" w14:textId="77777777" w:rsidTr="008D303C">
        <w:trPr>
          <w:trHeight w:val="285"/>
        </w:trPr>
        <w:tc>
          <w:tcPr>
            <w:tcW w:w="704" w:type="dxa"/>
          </w:tcPr>
          <w:p w14:paraId="701578E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81B4F4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Įvažiavimas; Molėtų r. sav., Molėtų m.</w:t>
            </w:r>
          </w:p>
        </w:tc>
        <w:tc>
          <w:tcPr>
            <w:tcW w:w="1134" w:type="dxa"/>
          </w:tcPr>
          <w:p w14:paraId="4ABE35E9" w14:textId="1167D2D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0,05</w:t>
            </w:r>
          </w:p>
        </w:tc>
        <w:tc>
          <w:tcPr>
            <w:tcW w:w="1843" w:type="dxa"/>
          </w:tcPr>
          <w:p w14:paraId="7E26FCA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4400-5454-0062</w:t>
            </w:r>
          </w:p>
        </w:tc>
        <w:tc>
          <w:tcPr>
            <w:tcW w:w="1678" w:type="dxa"/>
          </w:tcPr>
          <w:p w14:paraId="38B706F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44/2519258</w:t>
            </w:r>
          </w:p>
        </w:tc>
      </w:tr>
      <w:tr w:rsidR="008D303C" w:rsidRPr="00022263" w14:paraId="6071621F" w14:textId="77777777" w:rsidTr="008D303C">
        <w:trPr>
          <w:trHeight w:val="541"/>
        </w:trPr>
        <w:tc>
          <w:tcPr>
            <w:tcW w:w="704" w:type="dxa"/>
          </w:tcPr>
          <w:p w14:paraId="19403F1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6A841D8"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Automobilių stovėjimo aikštelė; Molėtų r. sav., Molėtų m., Melioratorių g.</w:t>
            </w:r>
          </w:p>
        </w:tc>
        <w:tc>
          <w:tcPr>
            <w:tcW w:w="1134" w:type="dxa"/>
          </w:tcPr>
          <w:p w14:paraId="1FF2BF22" w14:textId="292B6A05"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410,92 m</w:t>
            </w:r>
            <w:r w:rsidRPr="00022263">
              <w:rPr>
                <w:rFonts w:ascii="Times New Roman" w:eastAsia="Times New Roman" w:hAnsi="Times New Roman" w:cs="Times New Roman"/>
                <w:color w:val="000000"/>
                <w:vertAlign w:val="superscript"/>
              </w:rPr>
              <w:t>2</w:t>
            </w:r>
            <w:r w:rsidRPr="00022263">
              <w:rPr>
                <w:rFonts w:ascii="Times New Roman" w:eastAsia="Times New Roman" w:hAnsi="Times New Roman" w:cs="Times New Roman"/>
                <w:color w:val="000000"/>
              </w:rPr>
              <w:t xml:space="preserve"> </w:t>
            </w:r>
          </w:p>
        </w:tc>
        <w:tc>
          <w:tcPr>
            <w:tcW w:w="1843" w:type="dxa"/>
          </w:tcPr>
          <w:p w14:paraId="3E9B2FA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4400-4137-1591</w:t>
            </w:r>
          </w:p>
        </w:tc>
        <w:tc>
          <w:tcPr>
            <w:tcW w:w="1678" w:type="dxa"/>
          </w:tcPr>
          <w:p w14:paraId="627FEB4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44/2039494</w:t>
            </w:r>
          </w:p>
        </w:tc>
      </w:tr>
      <w:tr w:rsidR="008D303C" w:rsidRPr="00022263" w14:paraId="389063CA" w14:textId="77777777" w:rsidTr="008D303C">
        <w:trPr>
          <w:trHeight w:val="556"/>
        </w:trPr>
        <w:tc>
          <w:tcPr>
            <w:tcW w:w="704" w:type="dxa"/>
          </w:tcPr>
          <w:p w14:paraId="6102ECC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AC05324"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Melioratorių g.; Molėtų r. sav., Molėtų m., Melioratorių g.</w:t>
            </w:r>
          </w:p>
        </w:tc>
        <w:tc>
          <w:tcPr>
            <w:tcW w:w="1134" w:type="dxa"/>
          </w:tcPr>
          <w:p w14:paraId="5F425B0D" w14:textId="5D2A50C2" w:rsidR="008D303C" w:rsidRPr="00022263" w:rsidRDefault="008D303C" w:rsidP="00022263">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0,1499</w:t>
            </w:r>
          </w:p>
        </w:tc>
        <w:tc>
          <w:tcPr>
            <w:tcW w:w="1843" w:type="dxa"/>
          </w:tcPr>
          <w:p w14:paraId="0FABEC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4400-4128-3654</w:t>
            </w:r>
          </w:p>
        </w:tc>
        <w:tc>
          <w:tcPr>
            <w:tcW w:w="1678" w:type="dxa"/>
          </w:tcPr>
          <w:p w14:paraId="51A8173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44/2039494</w:t>
            </w:r>
          </w:p>
        </w:tc>
      </w:tr>
      <w:tr w:rsidR="008D303C" w:rsidRPr="00022263" w14:paraId="30562960" w14:textId="77777777" w:rsidTr="008D303C">
        <w:trPr>
          <w:trHeight w:val="541"/>
        </w:trPr>
        <w:tc>
          <w:tcPr>
            <w:tcW w:w="704" w:type="dxa"/>
          </w:tcPr>
          <w:p w14:paraId="1651140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C7415C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Melioratorių g.; Molėtų r. sav., Molėtų m., Melioratorių g.</w:t>
            </w:r>
          </w:p>
        </w:tc>
        <w:tc>
          <w:tcPr>
            <w:tcW w:w="1134" w:type="dxa"/>
          </w:tcPr>
          <w:p w14:paraId="3C751CD5" w14:textId="46AA1554" w:rsidR="008D303C" w:rsidRPr="00022263" w:rsidRDefault="008D303C" w:rsidP="00022263">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0,8993</w:t>
            </w:r>
          </w:p>
        </w:tc>
        <w:tc>
          <w:tcPr>
            <w:tcW w:w="1843" w:type="dxa"/>
          </w:tcPr>
          <w:p w14:paraId="73DFFC9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4400-4124-1963</w:t>
            </w:r>
          </w:p>
        </w:tc>
        <w:tc>
          <w:tcPr>
            <w:tcW w:w="1678" w:type="dxa"/>
          </w:tcPr>
          <w:p w14:paraId="72EAAF5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44/2039494</w:t>
            </w:r>
          </w:p>
        </w:tc>
      </w:tr>
    </w:tbl>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AF08A6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9C65D9">
            <w:t>Saulius Jauneika</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8B09" w14:textId="77777777" w:rsidR="000E3810" w:rsidRDefault="000E3810">
      <w:r>
        <w:separator/>
      </w:r>
    </w:p>
  </w:endnote>
  <w:endnote w:type="continuationSeparator" w:id="0">
    <w:p w14:paraId="6B83D860" w14:textId="77777777" w:rsidR="000E3810" w:rsidRDefault="000E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88A0" w14:textId="77777777" w:rsidR="000E3810" w:rsidRDefault="000E3810">
      <w:r>
        <w:separator/>
      </w:r>
    </w:p>
  </w:footnote>
  <w:footnote w:type="continuationSeparator" w:id="0">
    <w:p w14:paraId="09B64EA4" w14:textId="77777777" w:rsidR="000E3810" w:rsidRDefault="000E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790391099" name="Paveikslėlis 790391099"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8"/>
  </w:num>
  <w:num w:numId="4" w16cid:durableId="630013807">
    <w:abstractNumId w:val="7"/>
  </w:num>
  <w:num w:numId="5" w16cid:durableId="1992173945">
    <w:abstractNumId w:val="9"/>
  </w:num>
  <w:num w:numId="6" w16cid:durableId="999507618">
    <w:abstractNumId w:val="0"/>
  </w:num>
  <w:num w:numId="7" w16cid:durableId="1435518662">
    <w:abstractNumId w:val="10"/>
  </w:num>
  <w:num w:numId="8" w16cid:durableId="1958641433">
    <w:abstractNumId w:val="3"/>
  </w:num>
  <w:num w:numId="9" w16cid:durableId="198784598">
    <w:abstractNumId w:val="4"/>
  </w:num>
  <w:num w:numId="10" w16cid:durableId="1106005882">
    <w:abstractNumId w:val="6"/>
  </w:num>
  <w:num w:numId="11" w16cid:durableId="92584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22263"/>
    <w:rsid w:val="0003002C"/>
    <w:rsid w:val="00030347"/>
    <w:rsid w:val="000349D2"/>
    <w:rsid w:val="000451C1"/>
    <w:rsid w:val="0006421D"/>
    <w:rsid w:val="000737EA"/>
    <w:rsid w:val="000904A3"/>
    <w:rsid w:val="00091DB5"/>
    <w:rsid w:val="000E36A8"/>
    <w:rsid w:val="000E3810"/>
    <w:rsid w:val="000E6E2A"/>
    <w:rsid w:val="000F196E"/>
    <w:rsid w:val="001156B7"/>
    <w:rsid w:val="00115CA3"/>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68CB"/>
    <w:rsid w:val="00305758"/>
    <w:rsid w:val="00313051"/>
    <w:rsid w:val="00316255"/>
    <w:rsid w:val="00334A3C"/>
    <w:rsid w:val="00341D56"/>
    <w:rsid w:val="003655E1"/>
    <w:rsid w:val="00367812"/>
    <w:rsid w:val="00384B4D"/>
    <w:rsid w:val="003975CE"/>
    <w:rsid w:val="003A762C"/>
    <w:rsid w:val="003E1110"/>
    <w:rsid w:val="00445836"/>
    <w:rsid w:val="00477788"/>
    <w:rsid w:val="00491EEA"/>
    <w:rsid w:val="004968FC"/>
    <w:rsid w:val="004D19A6"/>
    <w:rsid w:val="004F285B"/>
    <w:rsid w:val="0050397F"/>
    <w:rsid w:val="00503B36"/>
    <w:rsid w:val="00504780"/>
    <w:rsid w:val="00525DD9"/>
    <w:rsid w:val="00561916"/>
    <w:rsid w:val="00563A66"/>
    <w:rsid w:val="00567876"/>
    <w:rsid w:val="00587F7A"/>
    <w:rsid w:val="005A4424"/>
    <w:rsid w:val="005A66F0"/>
    <w:rsid w:val="005B2218"/>
    <w:rsid w:val="005D75D4"/>
    <w:rsid w:val="005F38B6"/>
    <w:rsid w:val="00600E39"/>
    <w:rsid w:val="006213AE"/>
    <w:rsid w:val="0065021D"/>
    <w:rsid w:val="00665D29"/>
    <w:rsid w:val="00670A26"/>
    <w:rsid w:val="00680B6B"/>
    <w:rsid w:val="006A3101"/>
    <w:rsid w:val="006E4BCB"/>
    <w:rsid w:val="006F5387"/>
    <w:rsid w:val="006F6EE7"/>
    <w:rsid w:val="007176DD"/>
    <w:rsid w:val="00747929"/>
    <w:rsid w:val="0076579A"/>
    <w:rsid w:val="00767A7F"/>
    <w:rsid w:val="00776F64"/>
    <w:rsid w:val="00792EE7"/>
    <w:rsid w:val="00794407"/>
    <w:rsid w:val="00794C2F"/>
    <w:rsid w:val="007951EA"/>
    <w:rsid w:val="00796C66"/>
    <w:rsid w:val="007A39FC"/>
    <w:rsid w:val="007A3F5C"/>
    <w:rsid w:val="007A555A"/>
    <w:rsid w:val="007C1F02"/>
    <w:rsid w:val="007E0FD8"/>
    <w:rsid w:val="007E4516"/>
    <w:rsid w:val="0084781F"/>
    <w:rsid w:val="00852FB3"/>
    <w:rsid w:val="00872337"/>
    <w:rsid w:val="0087353C"/>
    <w:rsid w:val="0088123E"/>
    <w:rsid w:val="00883F4F"/>
    <w:rsid w:val="00886AA0"/>
    <w:rsid w:val="008A401C"/>
    <w:rsid w:val="008A78FA"/>
    <w:rsid w:val="008C343E"/>
    <w:rsid w:val="008C6F35"/>
    <w:rsid w:val="008D303C"/>
    <w:rsid w:val="008D4A87"/>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C65D9"/>
    <w:rsid w:val="009D3495"/>
    <w:rsid w:val="009E70D9"/>
    <w:rsid w:val="00AA2106"/>
    <w:rsid w:val="00AC468E"/>
    <w:rsid w:val="00AD030E"/>
    <w:rsid w:val="00AE325A"/>
    <w:rsid w:val="00AF37C9"/>
    <w:rsid w:val="00B161C3"/>
    <w:rsid w:val="00B314C8"/>
    <w:rsid w:val="00B5540E"/>
    <w:rsid w:val="00B71BB3"/>
    <w:rsid w:val="00BA4DE3"/>
    <w:rsid w:val="00BA65BB"/>
    <w:rsid w:val="00BB70B1"/>
    <w:rsid w:val="00C16EA1"/>
    <w:rsid w:val="00CA3520"/>
    <w:rsid w:val="00CC1DF9"/>
    <w:rsid w:val="00D03D5A"/>
    <w:rsid w:val="00D1062C"/>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645F"/>
    <w:rsid w:val="00EF6A79"/>
    <w:rsid w:val="00EF7124"/>
    <w:rsid w:val="00F110E4"/>
    <w:rsid w:val="00F15953"/>
    <w:rsid w:val="00F24A52"/>
    <w:rsid w:val="00F35658"/>
    <w:rsid w:val="00F474DC"/>
    <w:rsid w:val="00F54307"/>
    <w:rsid w:val="00F5500D"/>
    <w:rsid w:val="00F624B2"/>
    <w:rsid w:val="00F90E50"/>
    <w:rsid w:val="00FB28C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068D6"/>
    <w:rsid w:val="001A2D49"/>
    <w:rsid w:val="002B387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4</Pages>
  <Words>1134</Words>
  <Characters>6576</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2022-12-13T07:37:00Z</cp:lastPrinted>
  <dcterms:created xsi:type="dcterms:W3CDTF">2023-05-09T05:21:00Z</dcterms:created>
  <dcterms:modified xsi:type="dcterms:W3CDTF">2023-05-26T05:05:00Z</dcterms:modified>
</cp:coreProperties>
</file>