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158C4" w14:textId="2FC13279" w:rsidR="00431AC7" w:rsidRPr="003539BE" w:rsidRDefault="003539BE" w:rsidP="003539BE">
      <w:pPr>
        <w:tabs>
          <w:tab w:val="left" w:pos="10206"/>
        </w:tabs>
        <w:spacing w:line="256" w:lineRule="auto"/>
        <w:ind w:left="10206" w:right="-3798"/>
        <w:rPr>
          <w:rFonts w:eastAsia="Calibri"/>
          <w:b/>
          <w:bCs/>
          <w:szCs w:val="24"/>
        </w:rPr>
      </w:pPr>
      <w:r w:rsidRPr="003539BE">
        <w:rPr>
          <w:rFonts w:eastAsia="Calibri"/>
          <w:b/>
          <w:bCs/>
          <w:szCs w:val="24"/>
        </w:rPr>
        <w:t>Lyginamasis variantas</w:t>
      </w:r>
    </w:p>
    <w:p w14:paraId="610720B5" w14:textId="77777777" w:rsidR="00431AC7" w:rsidRDefault="00431AC7">
      <w:pPr>
        <w:rPr>
          <w:rFonts w:eastAsia="Calibri"/>
          <w:sz w:val="4"/>
          <w:szCs w:val="4"/>
        </w:rPr>
      </w:pPr>
    </w:p>
    <w:p w14:paraId="697EA0DC" w14:textId="77777777" w:rsidR="00431AC7" w:rsidRDefault="00431AC7">
      <w:pPr>
        <w:jc w:val="center"/>
        <w:rPr>
          <w:rFonts w:eastAsia="Calibri"/>
          <w:b/>
          <w:caps/>
          <w:szCs w:val="22"/>
        </w:rPr>
      </w:pPr>
    </w:p>
    <w:p w14:paraId="39EE0159" w14:textId="77777777" w:rsidR="00431AC7" w:rsidRDefault="00000000">
      <w:pPr>
        <w:ind w:firstLine="851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aps/>
          <w:szCs w:val="22"/>
        </w:rPr>
        <w:t xml:space="preserve">Molėtų rajono savivaldybės  nekilnojamojo turto objektų kategorijos ir ĮMOKOS už komunalinių atliekų surinkimą iš atliekų turėtojų ir atliekų tvarkymą </w:t>
      </w:r>
      <w:r>
        <w:rPr>
          <w:rFonts w:eastAsia="Calibri"/>
          <w:b/>
          <w:color w:val="000000"/>
          <w:szCs w:val="24"/>
        </w:rPr>
        <w:t>DYDŽIAI</w:t>
      </w:r>
    </w:p>
    <w:p w14:paraId="7AB67C9C" w14:textId="77777777" w:rsidR="00431AC7" w:rsidRDefault="00431AC7">
      <w:pPr>
        <w:jc w:val="center"/>
        <w:rPr>
          <w:rFonts w:eastAsia="Calibri"/>
          <w:color w:val="000000"/>
          <w:szCs w:val="24"/>
        </w:rPr>
      </w:pPr>
    </w:p>
    <w:p w14:paraId="45D75F3D" w14:textId="77777777" w:rsidR="00431AC7" w:rsidRDefault="00000000">
      <w:pPr>
        <w:ind w:left="720" w:right="58" w:hanging="360"/>
        <w:jc w:val="both"/>
        <w:rPr>
          <w:rFonts w:eastAsia="Calibri"/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eastAsia="lt-LT"/>
        </w:rPr>
        <w:t>1</w:t>
      </w:r>
      <w:r>
        <w:rPr>
          <w:color w:val="000000"/>
          <w:sz w:val="22"/>
          <w:szCs w:val="22"/>
          <w:lang w:eastAsia="lt-LT"/>
        </w:rPr>
        <w:tab/>
      </w:r>
      <w:r>
        <w:rPr>
          <w:rFonts w:eastAsia="Calibri"/>
          <w:b/>
          <w:color w:val="000000"/>
          <w:sz w:val="22"/>
          <w:szCs w:val="22"/>
          <w:lang w:val="en-US"/>
        </w:rPr>
        <w:t xml:space="preserve">lentelė. </w:t>
      </w:r>
      <w:r>
        <w:rPr>
          <w:rFonts w:eastAsia="Calibri"/>
          <w:color w:val="000000"/>
          <w:sz w:val="22"/>
          <w:szCs w:val="22"/>
          <w:lang w:val="en-US"/>
        </w:rPr>
        <w:t xml:space="preserve">Baziniai įmokos už komunalinių atliekų surinkimą iš atliekų turėtojų ir atliekų tvarkymą dydžiai </w:t>
      </w:r>
    </w:p>
    <w:p w14:paraId="726D76A8" w14:textId="77777777" w:rsidR="00431AC7" w:rsidRDefault="00431AC7">
      <w:pPr>
        <w:rPr>
          <w:rFonts w:eastAsia="Calibri"/>
          <w:color w:val="000000"/>
          <w:szCs w:val="24"/>
        </w:rPr>
      </w:pPr>
    </w:p>
    <w:tbl>
      <w:tblPr>
        <w:tblW w:w="14874" w:type="dxa"/>
        <w:tblLook w:val="04A0" w:firstRow="1" w:lastRow="0" w:firstColumn="1" w:lastColumn="0" w:noHBand="0" w:noVBand="1"/>
      </w:tblPr>
      <w:tblGrid>
        <w:gridCol w:w="847"/>
        <w:gridCol w:w="3985"/>
        <w:gridCol w:w="1830"/>
        <w:gridCol w:w="2360"/>
        <w:gridCol w:w="1816"/>
        <w:gridCol w:w="1676"/>
        <w:gridCol w:w="2360"/>
      </w:tblGrid>
      <w:tr w:rsidR="00431AC7" w14:paraId="00715C23" w14:textId="77777777">
        <w:trPr>
          <w:trHeight w:val="366"/>
          <w:tblHeader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0084" w14:textId="77777777" w:rsidR="00431AC7" w:rsidRDefault="00431AC7">
            <w:pPr>
              <w:ind w:firstLine="53"/>
              <w:jc w:val="center"/>
              <w:rPr>
                <w:rFonts w:eastAsia="Calibri"/>
                <w:color w:val="000000"/>
                <w:sz w:val="20"/>
              </w:rPr>
            </w:pPr>
          </w:p>
          <w:p w14:paraId="5316C0F6" w14:textId="77777777" w:rsidR="00431AC7" w:rsidRDefault="00000000">
            <w:pPr>
              <w:ind w:firstLine="53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Eil.Nr</w:t>
            </w:r>
            <w:r>
              <w:rPr>
                <w:rFonts w:eastAsia="Calibri"/>
                <w:color w:val="000000"/>
                <w:sz w:val="20"/>
              </w:rPr>
              <w:t xml:space="preserve">. </w:t>
            </w:r>
          </w:p>
        </w:tc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84B2" w14:textId="77777777" w:rsidR="00431AC7" w:rsidRDefault="00000000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Nekilnojamo turto  objektų kategorijos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66A6" w14:textId="77777777" w:rsidR="00431AC7" w:rsidRDefault="00000000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Įmokos pastovioji dedamoji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BACE" w14:textId="77777777" w:rsidR="00431AC7" w:rsidRDefault="00000000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Įmokos kintamoji dedamoji</w:t>
            </w:r>
          </w:p>
        </w:tc>
      </w:tr>
      <w:tr w:rsidR="00431AC7" w14:paraId="50C84B1C" w14:textId="77777777">
        <w:trPr>
          <w:trHeight w:val="3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86264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483B" w14:textId="77777777" w:rsidR="00431AC7" w:rsidRDefault="00431AC7">
            <w:pPr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03C6E3BB" w14:textId="77777777" w:rsidR="00431AC7" w:rsidRDefault="00000000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Parametras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001B221A" w14:textId="77777777" w:rsidR="00431AC7" w:rsidRDefault="00000000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Dydis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BF7F685" w14:textId="77777777" w:rsidR="00431AC7" w:rsidRDefault="00000000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Parametras, kai naudojamas individualus konteineris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2B91333" w14:textId="77777777" w:rsidR="00431AC7" w:rsidRDefault="00000000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Parametras, kai naudojamas bendras konteineris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71226D4E" w14:textId="77777777" w:rsidR="00431AC7" w:rsidRDefault="00000000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Dydis</w:t>
            </w:r>
          </w:p>
        </w:tc>
      </w:tr>
      <w:tr w:rsidR="00431AC7" w14:paraId="0709F30C" w14:textId="77777777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6217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DBEE" w14:textId="77777777" w:rsidR="00431AC7" w:rsidRDefault="00431AC7">
            <w:pPr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D8B0F8E" w14:textId="77777777" w:rsidR="00431AC7" w:rsidRDefault="00431AC7">
            <w:pPr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1AE0891D" w14:textId="77777777" w:rsidR="00431AC7" w:rsidRDefault="00000000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Eur (be PVM)/</w:t>
            </w:r>
          </w:p>
          <w:p w14:paraId="32F8DECC" w14:textId="77777777" w:rsidR="00431AC7" w:rsidRDefault="00000000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Parametras/metus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08819F8" w14:textId="77777777" w:rsidR="00431AC7" w:rsidRDefault="00431AC7">
            <w:pPr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058FB1C" w14:textId="77777777" w:rsidR="00431AC7" w:rsidRDefault="00431AC7">
            <w:pPr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0A64DF9" w14:textId="77777777" w:rsidR="00431AC7" w:rsidRDefault="00000000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Eur (be PVM)/ Parametras/metus</w:t>
            </w:r>
          </w:p>
        </w:tc>
      </w:tr>
      <w:tr w:rsidR="00431AC7" w14:paraId="628DCD71" w14:textId="77777777">
        <w:trPr>
          <w:trHeight w:val="37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BF92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0976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Gyvenamosios paskirties objektai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6C5A7" w14:textId="77777777" w:rsidR="00431AC7" w:rsidRDefault="00431AC7">
            <w:pPr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9684B" w14:textId="77777777" w:rsidR="00431AC7" w:rsidRDefault="00431AC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C9CE" w14:textId="77777777" w:rsidR="00431AC7" w:rsidRDefault="00431AC7">
            <w:pPr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4C565" w14:textId="77777777" w:rsidR="00431AC7" w:rsidRDefault="00431AC7">
            <w:pPr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7A33" w14:textId="77777777" w:rsidR="00431AC7" w:rsidRDefault="00431AC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1AC7" w14:paraId="3E5DA350" w14:textId="77777777">
        <w:trPr>
          <w:trHeight w:val="60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50F5CDC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1.1.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96A6AF1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Gyvenamosios paskirties objektai – butai daugiabučiuose namuose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329585AE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2D362DCB" w14:textId="77777777" w:rsidR="00431AC7" w:rsidRDefault="00000000">
            <w:pPr>
              <w:jc w:val="right"/>
              <w:rPr>
                <w:rFonts w:eastAsia="Calibri"/>
                <w:color w:val="000000"/>
                <w:sz w:val="20"/>
                <w:highlight w:val="yellow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78676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Konteinerių  skaičius, tūris ir ištuštinimo dažnis</w:t>
            </w:r>
            <w:r>
              <w:rPr>
                <w:rFonts w:eastAsia="Calibri"/>
                <w:color w:val="000000"/>
                <w:sz w:val="20"/>
                <w:vertAlign w:val="superscript"/>
              </w:rPr>
              <w:footnoteReference w:id="1"/>
            </w:r>
            <w:r>
              <w:rPr>
                <w:rFonts w:eastAsia="Calibri"/>
                <w:color w:val="000000"/>
                <w:sz w:val="20"/>
              </w:rPr>
              <w:t xml:space="preserve"> (minimalus individualių konteinerių ištuštinimo dažnis negali būti mažesnis nei 70 proc. numatyto bazinio konteinerių ištuštinimo dažnio, kuris nustatomas atsižvelgiant į mišrių komunalinių atliekų susidarymo normas)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743E1BCE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Gyventojų skaičius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34CDE8E" w14:textId="77777777" w:rsidR="00431AC7" w:rsidRDefault="00000000">
            <w:pPr>
              <w:jc w:val="right"/>
              <w:rPr>
                <w:rFonts w:eastAsia="Calibri"/>
                <w:strike/>
                <w:color w:val="000000"/>
                <w:sz w:val="20"/>
                <w:lang w:val="en-US"/>
              </w:rPr>
            </w:pPr>
            <w:r w:rsidRPr="0052533A">
              <w:rPr>
                <w:rFonts w:eastAsia="Calibri"/>
                <w:strike/>
                <w:color w:val="000000"/>
                <w:sz w:val="20"/>
                <w:lang w:val="en-US"/>
              </w:rPr>
              <w:t>18.84</w:t>
            </w:r>
          </w:p>
          <w:p w14:paraId="0DBD9DDB" w14:textId="41832292" w:rsidR="0052533A" w:rsidRPr="0052533A" w:rsidRDefault="0052533A">
            <w:pPr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22,04</w:t>
            </w:r>
          </w:p>
        </w:tc>
      </w:tr>
      <w:tr w:rsidR="00431AC7" w14:paraId="15EB7E8B" w14:textId="77777777">
        <w:trPr>
          <w:trHeight w:val="5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94F1C37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1.2.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AFA2FE3" w14:textId="7D751A34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Gyvenamosios paskirties objektai </w:t>
            </w:r>
            <w:r w:rsidR="0052533A">
              <w:rPr>
                <w:rFonts w:eastAsia="Calibri"/>
                <w:color w:val="000000"/>
                <w:sz w:val="20"/>
              </w:rPr>
              <w:t>–</w:t>
            </w:r>
            <w:r>
              <w:rPr>
                <w:rFonts w:eastAsia="Calibri"/>
                <w:color w:val="000000"/>
                <w:sz w:val="20"/>
              </w:rPr>
              <w:t xml:space="preserve"> individualūs namai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4B0C035C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26E9CFD8" w14:textId="77777777" w:rsidR="00431AC7" w:rsidRDefault="00000000">
            <w:pPr>
              <w:jc w:val="right"/>
              <w:rPr>
                <w:rFonts w:eastAsia="Calibri"/>
                <w:color w:val="000000"/>
                <w:sz w:val="20"/>
                <w:highlight w:val="yellow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748C3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480F62FD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Gyventojų skaičius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E241A24" w14:textId="77777777" w:rsidR="00431AC7" w:rsidRDefault="00000000">
            <w:pPr>
              <w:jc w:val="right"/>
              <w:rPr>
                <w:rFonts w:eastAsia="Calibri"/>
                <w:strike/>
                <w:color w:val="000000"/>
                <w:sz w:val="20"/>
                <w:lang w:val="en-US"/>
              </w:rPr>
            </w:pPr>
            <w:r w:rsidRPr="0052533A">
              <w:rPr>
                <w:rFonts w:eastAsia="Calibri"/>
                <w:strike/>
                <w:color w:val="000000"/>
                <w:sz w:val="20"/>
                <w:lang w:val="en-US"/>
              </w:rPr>
              <w:t>13.92</w:t>
            </w:r>
          </w:p>
          <w:p w14:paraId="11557162" w14:textId="01127DCF" w:rsidR="0052533A" w:rsidRPr="0052533A" w:rsidRDefault="0052533A">
            <w:pPr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16,29</w:t>
            </w:r>
          </w:p>
        </w:tc>
      </w:tr>
      <w:tr w:rsidR="00431AC7" w14:paraId="5379CAFD" w14:textId="77777777">
        <w:trPr>
          <w:trHeight w:val="5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66247FB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1.3.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370257B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Gyvenamosios paskirties objektai – butai daugiabučiuose namuose, kai juose gyvena </w:t>
            </w:r>
            <w:r w:rsidRPr="0052533A">
              <w:rPr>
                <w:rFonts w:eastAsia="Calibri"/>
                <w:strike/>
                <w:color w:val="000000"/>
                <w:sz w:val="20"/>
              </w:rPr>
              <w:t>ne daugiau nei</w:t>
            </w:r>
            <w:r>
              <w:rPr>
                <w:rFonts w:eastAsia="Calibri"/>
                <w:color w:val="000000"/>
                <w:sz w:val="20"/>
              </w:rPr>
              <w:t xml:space="preserve"> 1 gyventojas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005A8321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2B65393E" w14:textId="77777777" w:rsidR="00431AC7" w:rsidRDefault="00000000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14.16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1D876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0FEA2666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Gyventojų skaičius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DCF9762" w14:textId="77777777" w:rsidR="00431AC7" w:rsidRDefault="00000000">
            <w:pPr>
              <w:jc w:val="right"/>
              <w:rPr>
                <w:rFonts w:eastAsia="Calibri"/>
                <w:strike/>
                <w:color w:val="000000"/>
                <w:sz w:val="20"/>
                <w:lang w:val="en-US"/>
              </w:rPr>
            </w:pPr>
            <w:r w:rsidRPr="0052533A">
              <w:rPr>
                <w:rFonts w:eastAsia="Calibri"/>
                <w:strike/>
                <w:color w:val="000000"/>
                <w:sz w:val="20"/>
                <w:lang w:val="en-US"/>
              </w:rPr>
              <w:t>18.84</w:t>
            </w:r>
          </w:p>
          <w:p w14:paraId="24CFD060" w14:textId="102294BA" w:rsidR="0052533A" w:rsidRPr="0052533A" w:rsidRDefault="0052533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533A">
              <w:rPr>
                <w:rFonts w:eastAsia="Calibri"/>
                <w:b/>
                <w:bCs/>
                <w:color w:val="000000"/>
                <w:sz w:val="20"/>
                <w:szCs w:val="18"/>
                <w:lang w:val="en-US"/>
              </w:rPr>
              <w:t>22,04</w:t>
            </w:r>
          </w:p>
        </w:tc>
      </w:tr>
      <w:tr w:rsidR="00431AC7" w14:paraId="49878C72" w14:textId="77777777">
        <w:trPr>
          <w:trHeight w:val="5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26D3D22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1.4.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3CEE013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Gyvenamosios paskirties objektai - individualūs namai, kai juose gyvena </w:t>
            </w:r>
            <w:r w:rsidRPr="0052533A">
              <w:rPr>
                <w:rFonts w:eastAsia="Calibri"/>
                <w:strike/>
                <w:color w:val="000000"/>
                <w:sz w:val="20"/>
              </w:rPr>
              <w:t>ne daugiau nei</w:t>
            </w:r>
            <w:r>
              <w:rPr>
                <w:rFonts w:eastAsia="Calibri"/>
                <w:color w:val="000000"/>
                <w:sz w:val="20"/>
              </w:rPr>
              <w:t xml:space="preserve"> 1 gyventojas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2276FE84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4A0ECE9E" w14:textId="77777777" w:rsidR="00431AC7" w:rsidRDefault="00000000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14.16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953DF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27B36F00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Gyventojų skaičius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4A155BB" w14:textId="77777777" w:rsidR="00431AC7" w:rsidRDefault="00000000">
            <w:pPr>
              <w:jc w:val="right"/>
              <w:rPr>
                <w:rFonts w:eastAsia="Calibri"/>
                <w:strike/>
                <w:color w:val="000000"/>
                <w:sz w:val="20"/>
                <w:lang w:val="en-US"/>
              </w:rPr>
            </w:pPr>
            <w:r w:rsidRPr="0052533A">
              <w:rPr>
                <w:rFonts w:eastAsia="Calibri"/>
                <w:strike/>
                <w:color w:val="000000"/>
                <w:sz w:val="20"/>
                <w:lang w:val="en-US"/>
              </w:rPr>
              <w:t>13.92</w:t>
            </w:r>
          </w:p>
          <w:p w14:paraId="29B61670" w14:textId="78178F58" w:rsidR="0052533A" w:rsidRPr="0052533A" w:rsidRDefault="0052533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533A">
              <w:rPr>
                <w:rFonts w:eastAsia="Calibri"/>
                <w:b/>
                <w:bCs/>
                <w:color w:val="000000"/>
                <w:sz w:val="20"/>
                <w:szCs w:val="18"/>
                <w:lang w:val="en-US"/>
              </w:rPr>
              <w:t>16,29</w:t>
            </w:r>
          </w:p>
        </w:tc>
      </w:tr>
      <w:tr w:rsidR="00431AC7" w14:paraId="0ADD526B" w14:textId="77777777">
        <w:trPr>
          <w:trHeight w:val="64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023CF5F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1.5.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8D7672D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Gyvenamosios paskirties objektai - įvairioms socialinėms grupėms</w:t>
            </w:r>
          </w:p>
        </w:tc>
        <w:tc>
          <w:tcPr>
            <w:tcW w:w="1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9DDFF8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Bendras NT objekto plotas, m</w:t>
            </w:r>
            <w:r>
              <w:rPr>
                <w:rFonts w:eastAsia="Calibri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45A616E4" w14:textId="77777777" w:rsidR="00431AC7" w:rsidRDefault="00000000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0.2923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914F4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358C3D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Gyventojų skaičius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B425270" w14:textId="77777777" w:rsidR="00431AC7" w:rsidRDefault="00000000">
            <w:pPr>
              <w:jc w:val="right"/>
              <w:rPr>
                <w:rFonts w:eastAsia="Calibri"/>
                <w:strike/>
                <w:color w:val="000000"/>
                <w:sz w:val="20"/>
                <w:lang w:val="en-US"/>
              </w:rPr>
            </w:pPr>
            <w:r w:rsidRPr="0052533A">
              <w:rPr>
                <w:rFonts w:eastAsia="Calibri"/>
                <w:strike/>
                <w:color w:val="000000"/>
                <w:sz w:val="20"/>
                <w:lang w:val="en-US"/>
              </w:rPr>
              <w:t>18.84</w:t>
            </w:r>
          </w:p>
          <w:p w14:paraId="1151D176" w14:textId="0E2C76D0" w:rsidR="0052533A" w:rsidRPr="0052533A" w:rsidRDefault="0052533A">
            <w:pPr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22,04</w:t>
            </w:r>
          </w:p>
        </w:tc>
      </w:tr>
      <w:tr w:rsidR="00431AC7" w14:paraId="10EB225F" w14:textId="77777777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7AF8F56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2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51AC67C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Viešbučių paskirties objektai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3D60A1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70B0FBAB" w14:textId="77777777" w:rsidR="00431AC7" w:rsidRDefault="00000000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0.1794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3C0A3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F20E40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NT objekto plotas, m</w:t>
            </w:r>
            <w:r>
              <w:rPr>
                <w:rFonts w:eastAsia="Calibri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E40F638" w14:textId="77777777" w:rsidR="00431AC7" w:rsidRDefault="00000000">
            <w:pPr>
              <w:jc w:val="right"/>
              <w:rPr>
                <w:rFonts w:eastAsia="Calibri"/>
                <w:strike/>
                <w:color w:val="000000"/>
                <w:sz w:val="20"/>
                <w:lang w:val="en-US"/>
              </w:rPr>
            </w:pPr>
            <w:r w:rsidRPr="0052533A">
              <w:rPr>
                <w:rFonts w:eastAsia="Calibri"/>
                <w:strike/>
                <w:color w:val="000000"/>
                <w:sz w:val="20"/>
                <w:lang w:val="en-US"/>
              </w:rPr>
              <w:t>0.4032</w:t>
            </w:r>
          </w:p>
          <w:p w14:paraId="53196957" w14:textId="7EFC1AA4" w:rsidR="0052533A" w:rsidRPr="0052533A" w:rsidRDefault="0052533A">
            <w:pPr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0,4717</w:t>
            </w:r>
          </w:p>
        </w:tc>
      </w:tr>
      <w:tr w:rsidR="00431AC7" w14:paraId="0C2BDA2C" w14:textId="77777777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7926257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5D3768D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Administracinės paskirties objektai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77DBFD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6D3F2770" w14:textId="77777777" w:rsidR="00431AC7" w:rsidRDefault="00000000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0.1546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8EC2C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E930D2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1FCBB7A" w14:textId="77777777" w:rsidR="00431AC7" w:rsidRDefault="00000000">
            <w:pPr>
              <w:jc w:val="right"/>
              <w:rPr>
                <w:rFonts w:eastAsia="Calibri"/>
                <w:strike/>
                <w:color w:val="000000"/>
                <w:sz w:val="20"/>
                <w:lang w:val="en-US"/>
              </w:rPr>
            </w:pPr>
            <w:r w:rsidRPr="0052533A">
              <w:rPr>
                <w:rFonts w:eastAsia="Calibri"/>
                <w:strike/>
                <w:color w:val="000000"/>
                <w:sz w:val="20"/>
                <w:lang w:val="en-US"/>
              </w:rPr>
              <w:t>0.1775</w:t>
            </w:r>
          </w:p>
          <w:p w14:paraId="3302C427" w14:textId="15E47179" w:rsidR="0052533A" w:rsidRPr="0052533A" w:rsidRDefault="0052533A">
            <w:pPr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52533A">
              <w:rPr>
                <w:rFonts w:eastAsia="Calibri"/>
                <w:b/>
                <w:bCs/>
                <w:color w:val="000000"/>
                <w:sz w:val="20"/>
              </w:rPr>
              <w:t>0,2077</w:t>
            </w:r>
          </w:p>
        </w:tc>
      </w:tr>
      <w:tr w:rsidR="00431AC7" w14:paraId="6A4CC5D7" w14:textId="77777777">
        <w:trPr>
          <w:trHeight w:val="3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80D6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4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43B8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Prekybos paskirties objektai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46C99B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13B0F808" w14:textId="77777777" w:rsidR="00431AC7" w:rsidRDefault="00000000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0.5382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811A5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39918A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D3EF50B" w14:textId="77777777" w:rsidR="00431AC7" w:rsidRDefault="00000000">
            <w:pPr>
              <w:jc w:val="right"/>
              <w:rPr>
                <w:rFonts w:eastAsia="Calibri"/>
                <w:strike/>
                <w:color w:val="000000"/>
                <w:sz w:val="20"/>
                <w:lang w:val="en-US"/>
              </w:rPr>
            </w:pPr>
            <w:r w:rsidRPr="0052533A">
              <w:rPr>
                <w:rFonts w:eastAsia="Calibri"/>
                <w:strike/>
                <w:color w:val="000000"/>
                <w:sz w:val="20"/>
                <w:lang w:val="en-US"/>
              </w:rPr>
              <w:t>0.7427</w:t>
            </w:r>
          </w:p>
          <w:p w14:paraId="66912BDE" w14:textId="15266054" w:rsidR="0052533A" w:rsidRPr="0052533A" w:rsidRDefault="0052533A">
            <w:pPr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52533A">
              <w:rPr>
                <w:rFonts w:eastAsia="Calibri"/>
                <w:b/>
                <w:bCs/>
                <w:color w:val="000000"/>
                <w:sz w:val="20"/>
              </w:rPr>
              <w:t>0,8690</w:t>
            </w:r>
          </w:p>
        </w:tc>
      </w:tr>
      <w:tr w:rsidR="00431AC7" w14:paraId="0DA254F6" w14:textId="77777777">
        <w:trPr>
          <w:trHeight w:val="3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E4EB7B4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5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CEA2BC3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Paslaugų paskirties objektai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9DBA98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140C427F" w14:textId="77777777" w:rsidR="00431AC7" w:rsidRDefault="00000000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0.5382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FBD7B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F4EC21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2499F1B" w14:textId="77777777" w:rsidR="00431AC7" w:rsidRDefault="00000000">
            <w:pPr>
              <w:jc w:val="right"/>
              <w:rPr>
                <w:rFonts w:eastAsia="Calibri"/>
                <w:strike/>
                <w:color w:val="000000"/>
                <w:sz w:val="20"/>
                <w:lang w:val="en-US"/>
              </w:rPr>
            </w:pPr>
            <w:r w:rsidRPr="0052533A">
              <w:rPr>
                <w:rFonts w:eastAsia="Calibri"/>
                <w:strike/>
                <w:color w:val="000000"/>
                <w:sz w:val="20"/>
                <w:lang w:val="en-US"/>
              </w:rPr>
              <w:t>1.0283</w:t>
            </w:r>
          </w:p>
          <w:p w14:paraId="33137CAA" w14:textId="4A4713A8" w:rsidR="0052533A" w:rsidRPr="0052533A" w:rsidRDefault="0052533A">
            <w:pPr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1,2031</w:t>
            </w:r>
          </w:p>
        </w:tc>
      </w:tr>
      <w:tr w:rsidR="00431AC7" w14:paraId="43335092" w14:textId="77777777">
        <w:trPr>
          <w:trHeight w:val="35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149F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D488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Maitinimo paskirties objektai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CF24CC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C37337" w14:textId="77777777" w:rsidR="00431AC7" w:rsidRDefault="00000000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1.0765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7B4EF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551841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C633467" w14:textId="77777777" w:rsidR="00431AC7" w:rsidRDefault="00000000">
            <w:pPr>
              <w:jc w:val="right"/>
              <w:rPr>
                <w:rFonts w:eastAsia="Calibri"/>
                <w:strike/>
                <w:color w:val="000000"/>
                <w:sz w:val="20"/>
                <w:lang w:val="en-US"/>
              </w:rPr>
            </w:pPr>
            <w:r w:rsidRPr="0057255A">
              <w:rPr>
                <w:rFonts w:eastAsia="Calibri"/>
                <w:strike/>
                <w:color w:val="000000"/>
                <w:sz w:val="20"/>
                <w:lang w:val="en-US"/>
              </w:rPr>
              <w:t>2.2678</w:t>
            </w:r>
          </w:p>
          <w:p w14:paraId="3E905C57" w14:textId="0B466508" w:rsidR="0057255A" w:rsidRPr="0057255A" w:rsidRDefault="0057255A">
            <w:pPr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2,6533</w:t>
            </w:r>
          </w:p>
        </w:tc>
      </w:tr>
      <w:tr w:rsidR="00431AC7" w14:paraId="5D0F1953" w14:textId="77777777">
        <w:trPr>
          <w:trHeight w:val="3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B826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7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4BBD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Transporto paskirties objektai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AD8BDE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DBA760" w14:textId="77777777" w:rsidR="00431AC7" w:rsidRDefault="00000000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0.0483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10502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A1696" w14:textId="77777777" w:rsidR="00431AC7" w:rsidRDefault="00431AC7"/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9653" w14:textId="77777777" w:rsidR="00431AC7" w:rsidRDefault="00000000">
            <w:pPr>
              <w:jc w:val="right"/>
              <w:rPr>
                <w:rFonts w:eastAsia="Calibri"/>
                <w:strike/>
                <w:color w:val="000000"/>
                <w:sz w:val="20"/>
                <w:lang w:val="en-US"/>
              </w:rPr>
            </w:pPr>
            <w:r w:rsidRPr="0057255A">
              <w:rPr>
                <w:rFonts w:eastAsia="Calibri"/>
                <w:strike/>
                <w:color w:val="000000"/>
                <w:sz w:val="20"/>
                <w:lang w:val="en-US"/>
              </w:rPr>
              <w:t>0.3541</w:t>
            </w:r>
          </w:p>
          <w:p w14:paraId="16E151E2" w14:textId="4A5CD313" w:rsidR="0057255A" w:rsidRPr="0057255A" w:rsidRDefault="0057255A">
            <w:pPr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0,4143</w:t>
            </w:r>
          </w:p>
        </w:tc>
      </w:tr>
      <w:tr w:rsidR="00431AC7" w14:paraId="02463555" w14:textId="77777777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74B7745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8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2B5E0C" w14:textId="77777777" w:rsidR="00431AC7" w:rsidRDefault="00000000">
            <w:pPr>
              <w:ind w:leftChars="-20" w:hangingChars="24" w:hanging="48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Garažų paskirties objektai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C3ACE1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CC0842" w14:textId="77777777" w:rsidR="00431AC7" w:rsidRDefault="00000000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1.0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5A19F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F61BD7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C5EDAC9" w14:textId="77777777" w:rsidR="00431AC7" w:rsidRDefault="00000000">
            <w:pPr>
              <w:jc w:val="right"/>
              <w:rPr>
                <w:rFonts w:eastAsia="Calibri"/>
                <w:strike/>
                <w:color w:val="000000"/>
                <w:sz w:val="20"/>
                <w:lang w:val="en-US"/>
              </w:rPr>
            </w:pPr>
            <w:r w:rsidRPr="0057255A">
              <w:rPr>
                <w:rFonts w:eastAsia="Calibri"/>
                <w:strike/>
                <w:color w:val="000000"/>
                <w:sz w:val="20"/>
                <w:lang w:val="en-US"/>
              </w:rPr>
              <w:t>7.4</w:t>
            </w:r>
          </w:p>
          <w:p w14:paraId="4796E118" w14:textId="1A427788" w:rsidR="0057255A" w:rsidRPr="0057255A" w:rsidRDefault="0057255A">
            <w:pPr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8,66</w:t>
            </w:r>
          </w:p>
        </w:tc>
      </w:tr>
      <w:tr w:rsidR="00431AC7" w14:paraId="1499B012" w14:textId="77777777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A78A8A9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9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1EB50BC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Gamybos, pramonės paskirties objektai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51803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Bendras NT objekto plotas, m</w:t>
            </w:r>
            <w:r>
              <w:rPr>
                <w:rFonts w:eastAsia="Calibri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BF6EB27" w14:textId="77777777" w:rsidR="00431AC7" w:rsidRDefault="00000000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0.1450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81C9F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ED75B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NT objekto plotas, m</w:t>
            </w:r>
            <w:r>
              <w:rPr>
                <w:rFonts w:eastAsia="Calibri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78EAA46" w14:textId="77777777" w:rsidR="00431AC7" w:rsidRDefault="00000000">
            <w:pPr>
              <w:jc w:val="right"/>
              <w:rPr>
                <w:rFonts w:eastAsia="Calibri"/>
                <w:strike/>
                <w:color w:val="000000"/>
                <w:sz w:val="20"/>
                <w:lang w:val="en-US"/>
              </w:rPr>
            </w:pPr>
            <w:r w:rsidRPr="0057255A">
              <w:rPr>
                <w:rFonts w:eastAsia="Calibri"/>
                <w:strike/>
                <w:color w:val="000000"/>
                <w:sz w:val="20"/>
                <w:lang w:val="en-US"/>
              </w:rPr>
              <w:t>0.2193</w:t>
            </w:r>
          </w:p>
          <w:p w14:paraId="67787E7F" w14:textId="712FA1DF" w:rsidR="0057255A" w:rsidRPr="0057255A" w:rsidRDefault="0057255A">
            <w:pPr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57255A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0,2566</w:t>
            </w:r>
          </w:p>
        </w:tc>
      </w:tr>
      <w:tr w:rsidR="00431AC7" w14:paraId="5812FE8B" w14:textId="77777777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7046586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EB7AE5B" w14:textId="77777777" w:rsidR="00431AC7" w:rsidRDefault="00000000">
            <w:pPr>
              <w:ind w:leftChars="-20" w:hangingChars="24" w:hanging="48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Sandėliavimo paskirties objektai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8A961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C76E3A6" w14:textId="77777777" w:rsidR="00431AC7" w:rsidRDefault="00000000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0.1450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84958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2A07D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27D53D6" w14:textId="77777777" w:rsidR="00431AC7" w:rsidRDefault="00000000">
            <w:pPr>
              <w:jc w:val="right"/>
              <w:rPr>
                <w:rFonts w:eastAsia="Calibri"/>
                <w:strike/>
                <w:color w:val="000000"/>
                <w:sz w:val="20"/>
                <w:lang w:val="en-US"/>
              </w:rPr>
            </w:pPr>
            <w:r w:rsidRPr="0057255A">
              <w:rPr>
                <w:rFonts w:eastAsia="Calibri"/>
                <w:strike/>
                <w:color w:val="000000"/>
                <w:sz w:val="20"/>
                <w:lang w:val="en-US"/>
              </w:rPr>
              <w:t>0.2303</w:t>
            </w:r>
          </w:p>
          <w:p w14:paraId="2703CE6D" w14:textId="3F383791" w:rsidR="0057255A" w:rsidRPr="0057255A" w:rsidRDefault="0057255A">
            <w:pPr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0,2695</w:t>
            </w:r>
          </w:p>
        </w:tc>
      </w:tr>
      <w:tr w:rsidR="00431AC7" w14:paraId="598B5D5E" w14:textId="77777777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BBBF741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11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50973DF" w14:textId="77777777" w:rsidR="00431AC7" w:rsidRDefault="00000000">
            <w:pPr>
              <w:ind w:hanging="49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Kultūros paskirties objektai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F0434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341490F" w14:textId="77777777" w:rsidR="00431AC7" w:rsidRDefault="00000000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0.0954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C9C30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0D22E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4ABB508" w14:textId="77777777" w:rsidR="00431AC7" w:rsidRDefault="00000000">
            <w:pPr>
              <w:jc w:val="right"/>
              <w:rPr>
                <w:rFonts w:eastAsia="Calibri"/>
                <w:strike/>
                <w:color w:val="000000"/>
                <w:sz w:val="20"/>
                <w:lang w:val="en-US"/>
              </w:rPr>
            </w:pPr>
            <w:r w:rsidRPr="0057255A">
              <w:rPr>
                <w:rFonts w:eastAsia="Calibri"/>
                <w:strike/>
                <w:color w:val="000000"/>
                <w:sz w:val="20"/>
                <w:lang w:val="en-US"/>
              </w:rPr>
              <w:t>0.0492</w:t>
            </w:r>
          </w:p>
          <w:p w14:paraId="272BE20A" w14:textId="6662C73B" w:rsidR="0057255A" w:rsidRPr="0057255A" w:rsidRDefault="0057255A">
            <w:pPr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0,0576</w:t>
            </w:r>
          </w:p>
        </w:tc>
      </w:tr>
      <w:tr w:rsidR="00431AC7" w14:paraId="21366CE8" w14:textId="77777777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289C0C7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12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9B58623" w14:textId="77777777" w:rsidR="00431AC7" w:rsidRDefault="00000000">
            <w:pPr>
              <w:ind w:leftChars="-20" w:hangingChars="24" w:hanging="48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Mokslo paskirties objektai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79926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6EB15A1" w14:textId="77777777" w:rsidR="00431AC7" w:rsidRDefault="00000000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0.0954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A99E9F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37317F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64FDD39" w14:textId="77777777" w:rsidR="00431AC7" w:rsidRDefault="00000000">
            <w:pPr>
              <w:jc w:val="right"/>
              <w:rPr>
                <w:rFonts w:eastAsia="Calibri"/>
                <w:strike/>
                <w:color w:val="000000"/>
                <w:sz w:val="20"/>
                <w:lang w:val="en-US"/>
              </w:rPr>
            </w:pPr>
            <w:r w:rsidRPr="0057255A">
              <w:rPr>
                <w:rFonts w:eastAsia="Calibri"/>
                <w:strike/>
                <w:color w:val="000000"/>
                <w:sz w:val="20"/>
                <w:lang w:val="en-US"/>
              </w:rPr>
              <w:t>0.0617</w:t>
            </w:r>
          </w:p>
          <w:p w14:paraId="5972B92A" w14:textId="15EBECDE" w:rsidR="0057255A" w:rsidRPr="0057255A" w:rsidRDefault="0057255A">
            <w:pPr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0,0722</w:t>
            </w:r>
          </w:p>
        </w:tc>
      </w:tr>
      <w:tr w:rsidR="00431AC7" w14:paraId="6A04D57A" w14:textId="77777777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FFCC24B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13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EB6920F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Gydymo paskirties objektai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E28FC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34715BA" w14:textId="77777777" w:rsidR="00431AC7" w:rsidRDefault="00000000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0.2217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953AB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B8B74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4C244A9" w14:textId="77777777" w:rsidR="00431AC7" w:rsidRDefault="00000000">
            <w:pPr>
              <w:jc w:val="right"/>
              <w:rPr>
                <w:rFonts w:eastAsia="Calibri"/>
                <w:strike/>
                <w:color w:val="000000"/>
                <w:sz w:val="20"/>
                <w:lang w:val="en-US"/>
              </w:rPr>
            </w:pPr>
            <w:r w:rsidRPr="0057255A">
              <w:rPr>
                <w:rFonts w:eastAsia="Calibri"/>
                <w:strike/>
                <w:color w:val="000000"/>
                <w:sz w:val="20"/>
                <w:lang w:val="en-US"/>
              </w:rPr>
              <w:t>0.2761</w:t>
            </w:r>
          </w:p>
          <w:p w14:paraId="7F11D427" w14:textId="3FC7E470" w:rsidR="0057255A" w:rsidRPr="0057255A" w:rsidRDefault="0057255A">
            <w:pPr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0,3230</w:t>
            </w:r>
          </w:p>
        </w:tc>
      </w:tr>
      <w:tr w:rsidR="00431AC7" w14:paraId="5CC35B6F" w14:textId="77777777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67E8628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14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EED8865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Poilsio paskirties objektai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658B2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7D55B82" w14:textId="77777777" w:rsidR="00431AC7" w:rsidRDefault="00000000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0.1794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488ED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5F238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B8509C1" w14:textId="77777777" w:rsidR="00431AC7" w:rsidRDefault="00000000">
            <w:pPr>
              <w:jc w:val="right"/>
              <w:rPr>
                <w:rFonts w:eastAsia="Calibri"/>
                <w:strike/>
                <w:color w:val="000000"/>
                <w:sz w:val="20"/>
                <w:lang w:val="en-US"/>
              </w:rPr>
            </w:pPr>
            <w:r w:rsidRPr="0057255A">
              <w:rPr>
                <w:rFonts w:eastAsia="Calibri"/>
                <w:strike/>
                <w:color w:val="000000"/>
                <w:sz w:val="20"/>
                <w:lang w:val="en-US"/>
              </w:rPr>
              <w:t>0.8647</w:t>
            </w:r>
          </w:p>
          <w:p w14:paraId="744A2D93" w14:textId="3BA48713" w:rsidR="0057255A" w:rsidRPr="0057255A" w:rsidRDefault="0057255A">
            <w:pPr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1,0117</w:t>
            </w:r>
          </w:p>
        </w:tc>
      </w:tr>
      <w:tr w:rsidR="00431AC7" w14:paraId="7E65B7B3" w14:textId="77777777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D97950E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15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B3E0ADC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Sporto paskirties objektai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36C6B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DD31E30" w14:textId="77777777" w:rsidR="00431AC7" w:rsidRDefault="00000000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0.0954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9DEB2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1228A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95008A1" w14:textId="77777777" w:rsidR="00431AC7" w:rsidRDefault="00000000">
            <w:pPr>
              <w:jc w:val="right"/>
              <w:rPr>
                <w:rFonts w:eastAsia="Calibri"/>
                <w:strike/>
                <w:color w:val="000000"/>
                <w:sz w:val="20"/>
                <w:lang w:val="en-US"/>
              </w:rPr>
            </w:pPr>
            <w:r w:rsidRPr="0057255A">
              <w:rPr>
                <w:rFonts w:eastAsia="Calibri"/>
                <w:strike/>
                <w:color w:val="000000"/>
                <w:sz w:val="20"/>
                <w:lang w:val="en-US"/>
              </w:rPr>
              <w:t>0.2996</w:t>
            </w:r>
          </w:p>
          <w:p w14:paraId="1C36D3BD" w14:textId="45A09E2E" w:rsidR="0057255A" w:rsidRPr="0057255A" w:rsidRDefault="0057255A">
            <w:pPr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0,3505</w:t>
            </w:r>
          </w:p>
        </w:tc>
      </w:tr>
      <w:tr w:rsidR="00431AC7" w14:paraId="0A7C8C8D" w14:textId="77777777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F453727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16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D61A703" w14:textId="77777777" w:rsidR="00431AC7" w:rsidRDefault="00000000">
            <w:pPr>
              <w:ind w:leftChars="-1" w:left="-2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Religinės paskirties objektai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101BE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CBCC631" w14:textId="77777777" w:rsidR="00431AC7" w:rsidRDefault="00000000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0.0381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C1C6C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B0DD0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15825FE" w14:textId="77777777" w:rsidR="00431AC7" w:rsidRDefault="00000000">
            <w:pPr>
              <w:jc w:val="right"/>
              <w:rPr>
                <w:rFonts w:eastAsia="Calibri"/>
                <w:strike/>
                <w:color w:val="000000"/>
                <w:sz w:val="20"/>
                <w:lang w:val="en-US"/>
              </w:rPr>
            </w:pPr>
            <w:r w:rsidRPr="0057255A">
              <w:rPr>
                <w:rFonts w:eastAsia="Calibri"/>
                <w:strike/>
                <w:color w:val="000000"/>
                <w:sz w:val="20"/>
                <w:lang w:val="en-US"/>
              </w:rPr>
              <w:t>0.1506</w:t>
            </w:r>
          </w:p>
          <w:p w14:paraId="653DAF57" w14:textId="5498EF0C" w:rsidR="0057255A" w:rsidRPr="0057255A" w:rsidRDefault="0057255A">
            <w:pPr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0,1762</w:t>
            </w:r>
          </w:p>
        </w:tc>
      </w:tr>
      <w:tr w:rsidR="00431AC7" w14:paraId="18F0407B" w14:textId="77777777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728BEEF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17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131BC21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Specialiosios paskirties objektai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B07A5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E310DA0" w14:textId="77777777" w:rsidR="00431AC7" w:rsidRDefault="00000000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0.0381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46DF1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AA6F2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185EBB7" w14:textId="77777777" w:rsidR="00431AC7" w:rsidRDefault="00000000">
            <w:pPr>
              <w:jc w:val="right"/>
              <w:rPr>
                <w:rFonts w:eastAsia="Calibri"/>
                <w:strike/>
                <w:color w:val="000000"/>
                <w:sz w:val="20"/>
                <w:lang w:val="en-US"/>
              </w:rPr>
            </w:pPr>
            <w:r w:rsidRPr="0057255A">
              <w:rPr>
                <w:rFonts w:eastAsia="Calibri"/>
                <w:strike/>
                <w:color w:val="000000"/>
                <w:sz w:val="20"/>
                <w:lang w:val="en-US"/>
              </w:rPr>
              <w:t>0.2266</w:t>
            </w:r>
          </w:p>
          <w:p w14:paraId="18C35713" w14:textId="048527E7" w:rsidR="0057255A" w:rsidRPr="0057255A" w:rsidRDefault="0057255A">
            <w:pPr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0,2651</w:t>
            </w:r>
          </w:p>
        </w:tc>
      </w:tr>
      <w:tr w:rsidR="00431AC7" w14:paraId="7DE06075" w14:textId="77777777">
        <w:trPr>
          <w:trHeight w:val="5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53E67A96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18</w:t>
            </w:r>
          </w:p>
        </w:tc>
        <w:tc>
          <w:tcPr>
            <w:tcW w:w="3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BF9A668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Sodų paskirties objektai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4371BC6C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NT objektų skaičius, turto vnt.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D565080" w14:textId="77777777" w:rsidR="00431AC7" w:rsidRDefault="00000000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4.2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B3376" w14:textId="77777777" w:rsidR="00431AC7" w:rsidRDefault="00431AC7">
            <w:pPr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CD2248A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8C98AC" w14:textId="77777777" w:rsidR="00431AC7" w:rsidRDefault="00000000">
            <w:pPr>
              <w:jc w:val="right"/>
              <w:rPr>
                <w:rFonts w:eastAsia="Calibri"/>
                <w:strike/>
                <w:color w:val="000000"/>
                <w:sz w:val="20"/>
                <w:lang w:val="en-US"/>
              </w:rPr>
            </w:pPr>
            <w:r w:rsidRPr="0057255A">
              <w:rPr>
                <w:rFonts w:eastAsia="Calibri"/>
                <w:strike/>
                <w:color w:val="000000"/>
                <w:sz w:val="20"/>
                <w:lang w:val="en-US"/>
              </w:rPr>
              <w:t>12.5</w:t>
            </w:r>
          </w:p>
          <w:p w14:paraId="74D0808C" w14:textId="21117147" w:rsidR="0057255A" w:rsidRPr="0057255A" w:rsidRDefault="0057255A">
            <w:pPr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14,63</w:t>
            </w:r>
          </w:p>
        </w:tc>
      </w:tr>
      <w:tr w:rsidR="00431AC7" w14:paraId="4713CACD" w14:textId="77777777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3E17466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19</w:t>
            </w:r>
          </w:p>
        </w:tc>
        <w:tc>
          <w:tcPr>
            <w:tcW w:w="140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B3B2554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Kiti objektai</w:t>
            </w:r>
          </w:p>
        </w:tc>
      </w:tr>
      <w:tr w:rsidR="00431AC7" w14:paraId="20191583" w14:textId="77777777">
        <w:trPr>
          <w:trHeight w:val="56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D57F8A8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lastRenderedPageBreak/>
              <w:t>19.1.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EB2B3D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Kiti objektai apmokestinami atskirai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E66D58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Bendras NT objekto plotas, m</w:t>
            </w:r>
            <w:r>
              <w:rPr>
                <w:rFonts w:eastAsia="Calibri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FDACEC" w14:textId="77777777" w:rsidR="00431AC7" w:rsidRDefault="00000000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0.2393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ADFBF69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Konteinerių  skaičius, tūris ir ištuštinimo dažnis</w:t>
            </w:r>
            <w:r>
              <w:rPr>
                <w:rFonts w:eastAsia="Calibri"/>
                <w:color w:val="000000"/>
                <w:sz w:val="20"/>
                <w:vertAlign w:val="superscript"/>
              </w:rPr>
              <w:footnoteReference w:id="2"/>
            </w:r>
            <w:r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BF0BA5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NT objekto plotas, m</w:t>
            </w:r>
            <w:r>
              <w:rPr>
                <w:rFonts w:eastAsia="Calibri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F0B8DD" w14:textId="77777777" w:rsidR="00431AC7" w:rsidRDefault="00000000">
            <w:pPr>
              <w:jc w:val="right"/>
              <w:rPr>
                <w:rFonts w:eastAsia="Calibri"/>
                <w:strike/>
                <w:color w:val="000000"/>
                <w:sz w:val="20"/>
                <w:lang w:val="en-US"/>
              </w:rPr>
            </w:pPr>
            <w:r w:rsidRPr="0057255A">
              <w:rPr>
                <w:rFonts w:eastAsia="Calibri"/>
                <w:strike/>
                <w:color w:val="000000"/>
                <w:sz w:val="20"/>
                <w:lang w:val="en-US"/>
              </w:rPr>
              <w:t>0.49</w:t>
            </w:r>
          </w:p>
          <w:p w14:paraId="502E6D04" w14:textId="03744C15" w:rsidR="0057255A" w:rsidRPr="0057255A" w:rsidRDefault="0057255A">
            <w:pPr>
              <w:jc w:val="right"/>
              <w:rPr>
                <w:rFonts w:eastAsia="Calibri"/>
                <w:b/>
                <w:bCs/>
                <w:color w:val="000000"/>
                <w:sz w:val="20"/>
                <w:lang w:val="en-US"/>
              </w:rPr>
            </w:pPr>
            <w:r w:rsidRPr="0057255A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0,57</w:t>
            </w:r>
          </w:p>
        </w:tc>
      </w:tr>
      <w:tr w:rsidR="00431AC7" w14:paraId="4FE030CD" w14:textId="77777777">
        <w:trPr>
          <w:trHeight w:val="6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D5AFB02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19.2.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C7350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Netinkami naudoti NT objektai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3C09A01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NT objektų skaičius, turto vnt.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E0FF50" w14:textId="77777777" w:rsidR="00431AC7" w:rsidRDefault="00000000">
            <w:pPr>
              <w:jc w:val="righ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5.00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AF8FEF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317E91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-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6FD16A19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-</w:t>
            </w:r>
          </w:p>
        </w:tc>
      </w:tr>
      <w:tr w:rsidR="00431AC7" w14:paraId="4FB1C44E" w14:textId="77777777">
        <w:trPr>
          <w:trHeight w:val="828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BCFBB7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19.3.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1941D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Vienkartinių renginių, statybos ir rekonstrukcijos projektų rangovų apmokestinimas (kai nėra konkretaus NT objekto, kuriam priskiriamos atliekos)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14:paraId="6C6C074E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14:paraId="07613566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4A397C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Konteinerių  skaičius, tūris ir ištuštinimų skaičius (pilna kaina</w:t>
            </w:r>
            <w:r>
              <w:rPr>
                <w:rFonts w:eastAsia="Calibri"/>
                <w:color w:val="000000"/>
                <w:sz w:val="20"/>
                <w:vertAlign w:val="superscript"/>
              </w:rPr>
              <w:footnoteReference w:id="3"/>
            </w:r>
            <w:r>
              <w:rPr>
                <w:rFonts w:eastAsia="Calibri"/>
                <w:color w:val="000000"/>
                <w:sz w:val="20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8C2310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C29EE8F" w14:textId="77777777" w:rsidR="00431AC7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-</w:t>
            </w:r>
          </w:p>
        </w:tc>
      </w:tr>
    </w:tbl>
    <w:p w14:paraId="71C4D4CD" w14:textId="77777777" w:rsidR="00431AC7" w:rsidRDefault="00000000">
      <w:pPr>
        <w:rPr>
          <w:rFonts w:eastAsia="Calibri"/>
          <w:color w:val="000000"/>
          <w:szCs w:val="24"/>
        </w:rPr>
      </w:pPr>
      <w:r>
        <w:rPr>
          <w:rFonts w:eastAsia="Calibri"/>
          <w:b/>
          <w:szCs w:val="24"/>
        </w:rPr>
        <w:t xml:space="preserve">2 lentelė. </w:t>
      </w:r>
      <w:r>
        <w:rPr>
          <w:rFonts w:eastAsia="Calibri"/>
          <w:szCs w:val="24"/>
        </w:rPr>
        <w:t>Konteinerių ištuštinimo įkainiai (kintamoji įmokos dalis).</w:t>
      </w:r>
    </w:p>
    <w:p w14:paraId="2724AEF7" w14:textId="77777777" w:rsidR="00431AC7" w:rsidRDefault="00431AC7">
      <w:pPr>
        <w:rPr>
          <w:rFonts w:eastAsia="Calibri"/>
          <w:color w:val="000000"/>
          <w:szCs w:val="24"/>
        </w:rPr>
      </w:pPr>
    </w:p>
    <w:tbl>
      <w:tblPr>
        <w:tblW w:w="8851" w:type="dxa"/>
        <w:tblInd w:w="1401" w:type="dxa"/>
        <w:tblLook w:val="04A0" w:firstRow="1" w:lastRow="0" w:firstColumn="1" w:lastColumn="0" w:noHBand="0" w:noVBand="1"/>
      </w:tblPr>
      <w:tblGrid>
        <w:gridCol w:w="1004"/>
        <w:gridCol w:w="4678"/>
        <w:gridCol w:w="3169"/>
      </w:tblGrid>
      <w:tr w:rsidR="00431AC7" w14:paraId="4461FE6A" w14:textId="77777777">
        <w:trPr>
          <w:trHeight w:val="52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0230" w14:textId="77777777" w:rsidR="00431AC7" w:rsidRDefault="00000000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Eil. 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5B7B8" w14:textId="77777777" w:rsidR="00431AC7" w:rsidRDefault="00000000">
            <w:pPr>
              <w:jc w:val="center"/>
              <w:rPr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Konteinerio tūris </w:t>
            </w:r>
            <w:r>
              <w:rPr>
                <w:rFonts w:eastAsia="Calibri"/>
                <w:b/>
                <w:color w:val="000000"/>
                <w:sz w:val="20"/>
              </w:rPr>
              <w:t>arba viena tona komunalinių atliekų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5BDE0" w14:textId="77777777" w:rsidR="00431AC7" w:rsidRDefault="00000000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Konteinerio ištuštinimo kaina (kintamoji įmokos dalis), Eur (be PVM)</w:t>
            </w:r>
          </w:p>
        </w:tc>
      </w:tr>
      <w:tr w:rsidR="00431AC7" w14:paraId="209B2E58" w14:textId="77777777">
        <w:trPr>
          <w:trHeight w:val="280"/>
        </w:trPr>
        <w:tc>
          <w:tcPr>
            <w:tcW w:w="1004" w:type="dxa"/>
            <w:hideMark/>
          </w:tcPr>
          <w:p w14:paraId="7E69F049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4212C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120 litrų tūrio konteineris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E96A2E" w14:textId="6AE15852" w:rsidR="00431AC7" w:rsidRPr="0057255A" w:rsidRDefault="00000000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7255A">
              <w:rPr>
                <w:rFonts w:eastAsia="Calibri"/>
                <w:strike/>
                <w:color w:val="000000"/>
                <w:sz w:val="20"/>
                <w:lang w:val="en-US"/>
              </w:rPr>
              <w:t>1.44</w:t>
            </w:r>
            <w:r w:rsidR="0057255A">
              <w:rPr>
                <w:rFonts w:eastAsia="Calibri"/>
                <w:strike/>
                <w:color w:val="000000"/>
                <w:sz w:val="20"/>
                <w:lang w:val="en-US"/>
              </w:rPr>
              <w:t xml:space="preserve"> </w:t>
            </w:r>
            <w:r w:rsidR="0057255A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1,68</w:t>
            </w:r>
          </w:p>
        </w:tc>
      </w:tr>
      <w:tr w:rsidR="00431AC7" w14:paraId="7B860DE2" w14:textId="77777777">
        <w:trPr>
          <w:trHeight w:val="28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4DB251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ED126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240 litrų tūrio konteineris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6A853B" w14:textId="4A8669F5" w:rsidR="00431AC7" w:rsidRPr="0057255A" w:rsidRDefault="00000000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7255A">
              <w:rPr>
                <w:rFonts w:eastAsia="Calibri"/>
                <w:strike/>
                <w:color w:val="000000"/>
                <w:sz w:val="20"/>
                <w:lang w:val="en-US"/>
              </w:rPr>
              <w:t>2.88</w:t>
            </w:r>
            <w:r w:rsidR="0057255A">
              <w:rPr>
                <w:rFonts w:eastAsia="Calibri"/>
                <w:strike/>
                <w:color w:val="000000"/>
                <w:sz w:val="20"/>
                <w:lang w:val="en-US"/>
              </w:rPr>
              <w:t xml:space="preserve"> </w:t>
            </w:r>
            <w:r w:rsidR="0057255A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3,37</w:t>
            </w:r>
          </w:p>
        </w:tc>
      </w:tr>
      <w:tr w:rsidR="00431AC7" w14:paraId="57A7C456" w14:textId="77777777">
        <w:trPr>
          <w:trHeight w:val="28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CF9534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BE0B5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770 litrų tūrio konteineris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083A0C" w14:textId="20B68ED0" w:rsidR="00431AC7" w:rsidRPr="0057255A" w:rsidRDefault="00000000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7255A">
              <w:rPr>
                <w:rFonts w:eastAsia="Calibri"/>
                <w:strike/>
                <w:color w:val="000000"/>
                <w:sz w:val="20"/>
                <w:lang w:val="en-US"/>
              </w:rPr>
              <w:t>9.24</w:t>
            </w:r>
            <w:r w:rsidR="0057255A">
              <w:rPr>
                <w:rFonts w:eastAsia="Calibri"/>
                <w:strike/>
                <w:color w:val="000000"/>
                <w:sz w:val="20"/>
                <w:lang w:val="en-US"/>
              </w:rPr>
              <w:t xml:space="preserve"> </w:t>
            </w:r>
            <w:r w:rsidR="0057255A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10,81</w:t>
            </w:r>
          </w:p>
        </w:tc>
      </w:tr>
      <w:tr w:rsidR="00431AC7" w14:paraId="4852CF50" w14:textId="77777777">
        <w:trPr>
          <w:trHeight w:val="28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23F952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0B613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1100 litrų tūrio konteineris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F5D756" w14:textId="1C31F976" w:rsidR="00431AC7" w:rsidRPr="0057255A" w:rsidRDefault="00000000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57255A">
              <w:rPr>
                <w:rFonts w:eastAsia="Calibri"/>
                <w:strike/>
                <w:color w:val="000000"/>
                <w:sz w:val="20"/>
                <w:lang w:val="en-US"/>
              </w:rPr>
              <w:t>13.20</w:t>
            </w:r>
            <w:r w:rsidR="0057255A">
              <w:rPr>
                <w:rFonts w:eastAsia="Calibri"/>
                <w:strike/>
                <w:color w:val="000000"/>
                <w:sz w:val="20"/>
                <w:lang w:val="en-US"/>
              </w:rPr>
              <w:t xml:space="preserve"> </w:t>
            </w:r>
            <w:r w:rsidR="0057255A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15,44</w:t>
            </w:r>
          </w:p>
        </w:tc>
      </w:tr>
      <w:tr w:rsidR="00431AC7" w14:paraId="7E84BCAB" w14:textId="77777777">
        <w:trPr>
          <w:trHeight w:val="28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E81E6F" w14:textId="77777777" w:rsidR="00431AC7" w:rsidRDefault="00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45129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3000 litrų tūrio konteineris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0A344A" w14:textId="3C16670F" w:rsidR="00431AC7" w:rsidRPr="0057255A" w:rsidRDefault="00000000">
            <w:pPr>
              <w:jc w:val="center"/>
              <w:rPr>
                <w:rFonts w:eastAsia="Calibri"/>
                <w:b/>
                <w:bCs/>
                <w:color w:val="000000"/>
                <w:sz w:val="20"/>
                <w:lang w:val="en-US"/>
              </w:rPr>
            </w:pPr>
            <w:r w:rsidRPr="0057255A">
              <w:rPr>
                <w:rFonts w:eastAsia="Calibri"/>
                <w:strike/>
                <w:color w:val="000000"/>
                <w:sz w:val="20"/>
                <w:lang w:val="en-US"/>
              </w:rPr>
              <w:t>36.00</w:t>
            </w:r>
            <w:r w:rsidR="0057255A">
              <w:rPr>
                <w:rFonts w:eastAsia="Calibri"/>
                <w:strike/>
                <w:color w:val="000000"/>
                <w:sz w:val="20"/>
                <w:lang w:val="en-US"/>
              </w:rPr>
              <w:t xml:space="preserve"> </w:t>
            </w:r>
            <w:r w:rsidR="0057255A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42,12</w:t>
            </w:r>
          </w:p>
        </w:tc>
      </w:tr>
      <w:tr w:rsidR="00431AC7" w14:paraId="2F9B6B95" w14:textId="77777777">
        <w:trPr>
          <w:trHeight w:val="28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46EF63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A7CA9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5000 litrų tūrio konteineris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6D351D" w14:textId="1BAFFF8B" w:rsidR="00431AC7" w:rsidRPr="0057255A" w:rsidRDefault="00000000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7255A">
              <w:rPr>
                <w:rFonts w:eastAsia="Calibri"/>
                <w:strike/>
                <w:color w:val="000000"/>
                <w:sz w:val="20"/>
                <w:lang w:val="en-US"/>
              </w:rPr>
              <w:t>59.99</w:t>
            </w:r>
            <w:r w:rsidR="0057255A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 xml:space="preserve"> 70,19</w:t>
            </w:r>
          </w:p>
        </w:tc>
      </w:tr>
    </w:tbl>
    <w:p w14:paraId="787B08FE" w14:textId="77777777" w:rsidR="00431AC7" w:rsidRDefault="00431AC7">
      <w:pPr>
        <w:jc w:val="both"/>
        <w:rPr>
          <w:rFonts w:eastAsia="Calibri"/>
          <w:color w:val="000000"/>
          <w:szCs w:val="24"/>
        </w:rPr>
      </w:pPr>
    </w:p>
    <w:p w14:paraId="089C129D" w14:textId="77777777" w:rsidR="003539BE" w:rsidRDefault="003539BE">
      <w:pPr>
        <w:rPr>
          <w:rFonts w:eastAsia="Calibri"/>
          <w:b/>
          <w:sz w:val="22"/>
          <w:szCs w:val="22"/>
        </w:rPr>
      </w:pPr>
    </w:p>
    <w:p w14:paraId="44D30391" w14:textId="77777777" w:rsidR="003539BE" w:rsidRDefault="003539BE">
      <w:pPr>
        <w:rPr>
          <w:rFonts w:eastAsia="Calibri"/>
          <w:b/>
          <w:sz w:val="22"/>
          <w:szCs w:val="22"/>
        </w:rPr>
      </w:pPr>
    </w:p>
    <w:p w14:paraId="2A80E220" w14:textId="77777777" w:rsidR="003539BE" w:rsidRDefault="003539BE">
      <w:pPr>
        <w:rPr>
          <w:rFonts w:eastAsia="Calibri"/>
          <w:b/>
          <w:sz w:val="22"/>
          <w:szCs w:val="22"/>
        </w:rPr>
      </w:pPr>
    </w:p>
    <w:p w14:paraId="2F063876" w14:textId="77777777" w:rsidR="003539BE" w:rsidRDefault="003539BE">
      <w:pPr>
        <w:rPr>
          <w:rFonts w:eastAsia="Calibri"/>
          <w:b/>
          <w:sz w:val="22"/>
          <w:szCs w:val="22"/>
        </w:rPr>
      </w:pPr>
    </w:p>
    <w:p w14:paraId="46B527EE" w14:textId="77777777" w:rsidR="003539BE" w:rsidRDefault="003539BE">
      <w:pPr>
        <w:rPr>
          <w:rFonts w:eastAsia="Calibri"/>
          <w:b/>
          <w:sz w:val="22"/>
          <w:szCs w:val="22"/>
        </w:rPr>
      </w:pPr>
    </w:p>
    <w:p w14:paraId="087F83DC" w14:textId="77777777" w:rsidR="003539BE" w:rsidRDefault="003539BE">
      <w:pPr>
        <w:rPr>
          <w:rFonts w:eastAsia="Calibri"/>
          <w:b/>
          <w:sz w:val="22"/>
          <w:szCs w:val="22"/>
        </w:rPr>
      </w:pPr>
    </w:p>
    <w:p w14:paraId="2314FE9F" w14:textId="2EC9A303" w:rsidR="00431AC7" w:rsidRDefault="00000000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sz w:val="22"/>
          <w:szCs w:val="22"/>
        </w:rPr>
        <w:lastRenderedPageBreak/>
        <w:t>3 lentelė.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 xml:space="preserve">Įmokos dydis atliekų turėtojams, sukuriantiems atliekas renginių ar laikinų projektų metu </w:t>
      </w:r>
    </w:p>
    <w:p w14:paraId="7778E776" w14:textId="77777777" w:rsidR="00431AC7" w:rsidRDefault="00431AC7">
      <w:pPr>
        <w:jc w:val="both"/>
        <w:rPr>
          <w:rFonts w:eastAsia="Calibri"/>
          <w:color w:val="000000"/>
          <w:szCs w:val="24"/>
        </w:rPr>
      </w:pPr>
    </w:p>
    <w:tbl>
      <w:tblPr>
        <w:tblW w:w="8221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771"/>
        <w:gridCol w:w="2458"/>
      </w:tblGrid>
      <w:tr w:rsidR="00431AC7" w14:paraId="1576A5A0" w14:textId="77777777">
        <w:trPr>
          <w:trHeight w:val="8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8191" w14:textId="77777777" w:rsidR="00431AC7" w:rsidRDefault="00000000">
            <w:pPr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Eil. Nr.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8080" w14:textId="77777777" w:rsidR="00431AC7" w:rsidRDefault="00000000">
            <w:pPr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Konteinerio tūris arba viena tona komunalinių atliekų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8CD6" w14:textId="77777777" w:rsidR="00431AC7" w:rsidRDefault="00431AC7">
            <w:pPr>
              <w:rPr>
                <w:sz w:val="10"/>
                <w:szCs w:val="10"/>
              </w:rPr>
            </w:pPr>
          </w:p>
          <w:p w14:paraId="5290BB84" w14:textId="77777777" w:rsidR="00431AC7" w:rsidRDefault="00000000">
            <w:pPr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Konteinerio ištuštinimo ar tonos kaina, Eur (be PVM)</w:t>
            </w:r>
          </w:p>
        </w:tc>
      </w:tr>
      <w:tr w:rsidR="00431AC7" w14:paraId="13EC1229" w14:textId="77777777">
        <w:trPr>
          <w:trHeight w:val="2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A978" w14:textId="77777777" w:rsidR="00431AC7" w:rsidRDefault="00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18DD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120 litrų tūrio konteineris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CCBFEF" w14:textId="02439DFB" w:rsidR="00431AC7" w:rsidRPr="002C0E38" w:rsidRDefault="00000000">
            <w:pPr>
              <w:jc w:val="center"/>
              <w:rPr>
                <w:b/>
                <w:bCs/>
                <w:sz w:val="20"/>
              </w:rPr>
            </w:pPr>
            <w:r w:rsidRPr="002C0E38">
              <w:rPr>
                <w:rFonts w:eastAsia="Calibri"/>
                <w:strike/>
                <w:sz w:val="20"/>
                <w:lang w:val="en-US"/>
              </w:rPr>
              <w:t>2.50</w:t>
            </w:r>
            <w:r w:rsidR="0057255A" w:rsidRPr="002C0E38">
              <w:rPr>
                <w:rFonts w:eastAsia="Calibri"/>
                <w:strike/>
                <w:sz w:val="20"/>
                <w:lang w:val="en-US"/>
              </w:rPr>
              <w:t xml:space="preserve"> </w:t>
            </w:r>
            <w:r w:rsidR="002C0E38" w:rsidRPr="002C0E38">
              <w:rPr>
                <w:rFonts w:eastAsia="Calibri"/>
                <w:b/>
                <w:bCs/>
                <w:sz w:val="20"/>
                <w:lang w:val="en-US"/>
              </w:rPr>
              <w:t xml:space="preserve">2,93 </w:t>
            </w:r>
          </w:p>
        </w:tc>
      </w:tr>
      <w:tr w:rsidR="00431AC7" w14:paraId="657D56A0" w14:textId="77777777">
        <w:trPr>
          <w:trHeight w:val="2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7CAB" w14:textId="77777777" w:rsidR="00431AC7" w:rsidRDefault="00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9ACB" w14:textId="77777777" w:rsidR="00431AC7" w:rsidRDefault="00000000">
            <w:pPr>
              <w:rPr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240 litrų tūrio konteineris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771C17" w14:textId="43484FBE" w:rsidR="00431AC7" w:rsidRPr="002C0E38" w:rsidRDefault="00000000">
            <w:pPr>
              <w:jc w:val="center"/>
              <w:rPr>
                <w:b/>
                <w:bCs/>
                <w:sz w:val="20"/>
              </w:rPr>
            </w:pPr>
            <w:r w:rsidRPr="002C0E38">
              <w:rPr>
                <w:rFonts w:eastAsia="Calibri"/>
                <w:strike/>
                <w:sz w:val="20"/>
                <w:lang w:val="en-US"/>
              </w:rPr>
              <w:t>5.00</w:t>
            </w:r>
            <w:r w:rsidR="0057255A" w:rsidRPr="002C0E38">
              <w:rPr>
                <w:rFonts w:eastAsia="Calibri"/>
                <w:strike/>
                <w:sz w:val="20"/>
                <w:lang w:val="en-US"/>
              </w:rPr>
              <w:t xml:space="preserve"> </w:t>
            </w:r>
            <w:r w:rsidR="002C0E38" w:rsidRPr="002C0E38">
              <w:rPr>
                <w:rFonts w:eastAsia="Calibri"/>
                <w:b/>
                <w:bCs/>
                <w:sz w:val="20"/>
                <w:lang w:val="en-US"/>
              </w:rPr>
              <w:t>5,85</w:t>
            </w:r>
          </w:p>
        </w:tc>
      </w:tr>
      <w:tr w:rsidR="00431AC7" w14:paraId="2CE6A836" w14:textId="77777777">
        <w:trPr>
          <w:trHeight w:val="2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21C7" w14:textId="77777777" w:rsidR="00431AC7" w:rsidRDefault="00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871D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770 litrų tūrio konteineris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3149BC" w14:textId="1357B3B6" w:rsidR="00431AC7" w:rsidRPr="002C0E38" w:rsidRDefault="00000000">
            <w:pPr>
              <w:jc w:val="center"/>
              <w:rPr>
                <w:b/>
                <w:bCs/>
                <w:sz w:val="20"/>
              </w:rPr>
            </w:pPr>
            <w:r w:rsidRPr="002C0E38">
              <w:rPr>
                <w:rFonts w:eastAsia="Calibri"/>
                <w:strike/>
                <w:sz w:val="20"/>
                <w:lang w:val="en-US"/>
              </w:rPr>
              <w:t>16.05</w:t>
            </w:r>
            <w:r w:rsidR="0057255A" w:rsidRPr="002C0E38">
              <w:rPr>
                <w:rFonts w:eastAsia="Calibri"/>
                <w:b/>
                <w:bCs/>
                <w:sz w:val="20"/>
                <w:lang w:val="en-US"/>
              </w:rPr>
              <w:t xml:space="preserve"> </w:t>
            </w:r>
            <w:r w:rsidR="002C0E38" w:rsidRPr="002C0E38">
              <w:rPr>
                <w:rFonts w:eastAsia="Calibri"/>
                <w:b/>
                <w:bCs/>
                <w:sz w:val="20"/>
                <w:lang w:val="en-US"/>
              </w:rPr>
              <w:t>18,78</w:t>
            </w:r>
          </w:p>
        </w:tc>
      </w:tr>
      <w:tr w:rsidR="00431AC7" w14:paraId="5779B6B8" w14:textId="77777777">
        <w:trPr>
          <w:trHeight w:val="2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DD49" w14:textId="77777777" w:rsidR="00431AC7" w:rsidRDefault="00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8FFCD" w14:textId="77777777" w:rsidR="00431AC7" w:rsidRDefault="00000000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1100 litrų tūrio konteineris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2A43DA" w14:textId="654F7217" w:rsidR="00431AC7" w:rsidRPr="002C0E38" w:rsidRDefault="00000000">
            <w:pPr>
              <w:jc w:val="center"/>
              <w:rPr>
                <w:b/>
                <w:bCs/>
                <w:sz w:val="20"/>
              </w:rPr>
            </w:pPr>
            <w:r w:rsidRPr="002C0E38">
              <w:rPr>
                <w:rFonts w:eastAsia="Calibri"/>
                <w:strike/>
                <w:sz w:val="20"/>
                <w:lang w:val="en-US"/>
              </w:rPr>
              <w:t>22.92</w:t>
            </w:r>
            <w:r w:rsidR="0057255A" w:rsidRPr="002C0E38">
              <w:rPr>
                <w:rFonts w:eastAsia="Calibri"/>
                <w:b/>
                <w:bCs/>
                <w:sz w:val="20"/>
                <w:lang w:val="en-US"/>
              </w:rPr>
              <w:t xml:space="preserve"> </w:t>
            </w:r>
            <w:r w:rsidR="002C0E38" w:rsidRPr="002C0E38">
              <w:rPr>
                <w:rFonts w:eastAsia="Calibri"/>
                <w:b/>
                <w:bCs/>
                <w:sz w:val="20"/>
                <w:lang w:val="en-US"/>
              </w:rPr>
              <w:t>26,82</w:t>
            </w:r>
          </w:p>
        </w:tc>
      </w:tr>
      <w:tr w:rsidR="00431AC7" w14:paraId="0B187B29" w14:textId="77777777">
        <w:trPr>
          <w:trHeight w:val="2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9758" w14:textId="77777777" w:rsidR="00431AC7" w:rsidRDefault="00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F764" w14:textId="77777777" w:rsidR="00431AC7" w:rsidRDefault="00000000">
            <w:pPr>
              <w:rPr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3000 litrų tūrio konteineris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6C8AE0" w14:textId="579B77E9" w:rsidR="00431AC7" w:rsidRPr="002C0E38" w:rsidRDefault="00000000">
            <w:pPr>
              <w:jc w:val="center"/>
              <w:rPr>
                <w:rFonts w:eastAsia="Calibri"/>
                <w:b/>
                <w:bCs/>
                <w:sz w:val="20"/>
                <w:lang w:val="en-US"/>
              </w:rPr>
            </w:pPr>
            <w:r w:rsidRPr="002C0E38">
              <w:rPr>
                <w:rFonts w:eastAsia="Calibri"/>
                <w:strike/>
                <w:sz w:val="20"/>
                <w:lang w:val="en-US"/>
              </w:rPr>
              <w:t>62.50</w:t>
            </w:r>
            <w:r w:rsidR="0057255A" w:rsidRPr="002C0E38">
              <w:rPr>
                <w:rFonts w:eastAsia="Calibri"/>
                <w:strike/>
                <w:sz w:val="20"/>
                <w:lang w:val="en-US"/>
              </w:rPr>
              <w:t xml:space="preserve"> </w:t>
            </w:r>
            <w:r w:rsidR="002C0E38" w:rsidRPr="002C0E38">
              <w:rPr>
                <w:rFonts w:eastAsia="Calibri"/>
                <w:b/>
                <w:bCs/>
                <w:sz w:val="20"/>
                <w:lang w:val="en-US"/>
              </w:rPr>
              <w:t>73,13</w:t>
            </w:r>
          </w:p>
        </w:tc>
      </w:tr>
      <w:tr w:rsidR="00431AC7" w14:paraId="3D25F9AC" w14:textId="77777777">
        <w:trPr>
          <w:trHeight w:val="2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987D2" w14:textId="77777777" w:rsidR="00431AC7" w:rsidRDefault="00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5868" w14:textId="77777777" w:rsidR="00431AC7" w:rsidRDefault="00000000">
            <w:pPr>
              <w:rPr>
                <w:color w:val="000000"/>
                <w:sz w:val="20"/>
                <w:lang w:val="en-US"/>
              </w:rPr>
            </w:pPr>
            <w:r>
              <w:rPr>
                <w:rFonts w:eastAsia="Calibri"/>
                <w:color w:val="000000"/>
                <w:sz w:val="20"/>
              </w:rPr>
              <w:t>5000 litrų tūrio konteineris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7874CF" w14:textId="30EB5779" w:rsidR="00431AC7" w:rsidRPr="002C0E38" w:rsidRDefault="00000000">
            <w:pPr>
              <w:jc w:val="center"/>
              <w:rPr>
                <w:b/>
                <w:bCs/>
                <w:sz w:val="20"/>
                <w:lang w:val="en-US"/>
              </w:rPr>
            </w:pPr>
            <w:r w:rsidRPr="002C0E38">
              <w:rPr>
                <w:rFonts w:eastAsia="Calibri"/>
                <w:strike/>
                <w:sz w:val="20"/>
                <w:lang w:val="en-US"/>
              </w:rPr>
              <w:t>104.16</w:t>
            </w:r>
            <w:r w:rsidR="00805F3E" w:rsidRPr="002C0E38">
              <w:rPr>
                <w:rFonts w:eastAsia="Calibri"/>
                <w:b/>
                <w:bCs/>
                <w:sz w:val="20"/>
                <w:lang w:val="en-US"/>
              </w:rPr>
              <w:t xml:space="preserve"> </w:t>
            </w:r>
            <w:r w:rsidR="002C0E38" w:rsidRPr="002C0E38">
              <w:rPr>
                <w:rFonts w:eastAsia="Calibri"/>
                <w:b/>
                <w:bCs/>
                <w:sz w:val="20"/>
                <w:lang w:val="en-US"/>
              </w:rPr>
              <w:t>121,87</w:t>
            </w:r>
          </w:p>
        </w:tc>
      </w:tr>
    </w:tbl>
    <w:p w14:paraId="74E81878" w14:textId="77777777" w:rsidR="00431AC7" w:rsidRDefault="00431AC7">
      <w:pPr>
        <w:rPr>
          <w:rFonts w:eastAsia="Calibri"/>
          <w:color w:val="000000"/>
          <w:szCs w:val="24"/>
        </w:rPr>
      </w:pPr>
    </w:p>
    <w:p w14:paraId="06FF9D65" w14:textId="77777777" w:rsidR="00431AC7" w:rsidRDefault="00000000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4 lentelė</w:t>
      </w:r>
      <w:r>
        <w:rPr>
          <w:rFonts w:eastAsia="Calibri"/>
          <w:b/>
          <w:szCs w:val="24"/>
        </w:rPr>
        <w:t xml:space="preserve">. </w:t>
      </w:r>
      <w:r>
        <w:rPr>
          <w:rFonts w:eastAsia="Calibri"/>
          <w:sz w:val="22"/>
          <w:szCs w:val="22"/>
        </w:rPr>
        <w:t>Minimalus konteinerių dydis ir tuštinimo dažnis individualiems namams</w:t>
      </w:r>
    </w:p>
    <w:p w14:paraId="1745F174" w14:textId="77777777" w:rsidR="00431AC7" w:rsidRDefault="00431AC7">
      <w:pPr>
        <w:rPr>
          <w:rFonts w:eastAsia="Calibri"/>
          <w:sz w:val="22"/>
          <w:szCs w:val="22"/>
        </w:rPr>
      </w:pPr>
    </w:p>
    <w:tbl>
      <w:tblPr>
        <w:tblW w:w="9357" w:type="dxa"/>
        <w:tblInd w:w="1413" w:type="dxa"/>
        <w:tblLook w:val="04A0" w:firstRow="1" w:lastRow="0" w:firstColumn="1" w:lastColumn="0" w:noHBand="0" w:noVBand="1"/>
      </w:tblPr>
      <w:tblGrid>
        <w:gridCol w:w="992"/>
        <w:gridCol w:w="4325"/>
        <w:gridCol w:w="2040"/>
        <w:gridCol w:w="2000"/>
      </w:tblGrid>
      <w:tr w:rsidR="00431AC7" w14:paraId="42E752E0" w14:textId="77777777">
        <w:trPr>
          <w:trHeight w:val="9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A6BC" w14:textId="77777777" w:rsidR="00431AC7" w:rsidRDefault="0000000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Eil. Nr.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71F6" w14:textId="77777777" w:rsidR="00431AC7" w:rsidRDefault="0000000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Gyventojų skaičius būste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A0FD" w14:textId="77777777" w:rsidR="00431AC7" w:rsidRDefault="0000000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Galimas minimalus konteinerio tūris, l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9F3B6" w14:textId="77777777" w:rsidR="00431AC7" w:rsidRDefault="00000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Galimas minimalus tuštinimo dažnis, kartai/metus</w:t>
            </w:r>
          </w:p>
        </w:tc>
      </w:tr>
      <w:tr w:rsidR="00431AC7" w14:paraId="21AA26E6" w14:textId="7777777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3956" w14:textId="77777777" w:rsidR="00431AC7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698A" w14:textId="77777777" w:rsidR="00431AC7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gyventojas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CB00B" w14:textId="77777777" w:rsidR="00431AC7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A78D4" w14:textId="77777777" w:rsidR="00431AC7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431AC7" w14:paraId="2EFDE6AE" w14:textId="7777777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FCC8" w14:textId="77777777" w:rsidR="00431AC7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331C" w14:textId="77777777" w:rsidR="00431AC7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gyventojai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DAAB0" w14:textId="77777777" w:rsidR="00431AC7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A02E5" w14:textId="77777777" w:rsidR="00431AC7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431AC7" w14:paraId="3ED49D5A" w14:textId="7777777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72BB" w14:textId="77777777" w:rsidR="00431AC7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61C0" w14:textId="77777777" w:rsidR="00431AC7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ir daugiau gyventojų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7D939" w14:textId="77777777" w:rsidR="00431AC7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50459" w14:textId="77777777" w:rsidR="00431AC7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</w:tbl>
    <w:p w14:paraId="7DA5696C" w14:textId="77777777" w:rsidR="00431AC7" w:rsidRDefault="00431AC7">
      <w:pPr>
        <w:rPr>
          <w:rFonts w:eastAsia="Calibri"/>
          <w:sz w:val="20"/>
          <w:lang w:val="en-US"/>
        </w:rPr>
      </w:pPr>
    </w:p>
    <w:tbl>
      <w:tblPr>
        <w:tblW w:w="0" w:type="auto"/>
        <w:tblInd w:w="1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825"/>
        <w:gridCol w:w="1351"/>
        <w:gridCol w:w="2385"/>
        <w:gridCol w:w="1641"/>
        <w:gridCol w:w="1877"/>
      </w:tblGrid>
      <w:tr w:rsidR="00431AC7" w14:paraId="5A553BC8" w14:textId="77777777">
        <w:trPr>
          <w:trHeight w:val="750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A4B5F" w14:textId="77777777" w:rsidR="00431AC7" w:rsidRDefault="00431AC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0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BA4E28" w14:textId="77777777" w:rsidR="00431AC7" w:rsidRDefault="0000000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5 lentelė</w:t>
            </w:r>
            <w:r>
              <w:rPr>
                <w:rFonts w:eastAsia="Calibri"/>
                <w:bCs/>
                <w:sz w:val="22"/>
                <w:szCs w:val="22"/>
              </w:rPr>
              <w:t>.   Įmokos dydžiai daugiabučių ir individualių valdų gyventojams, atliekas šalinantiems bendro (kolektyvinio) naudojimo konteineriuose</w:t>
            </w:r>
          </w:p>
        </w:tc>
      </w:tr>
      <w:tr w:rsidR="00431AC7" w14:paraId="6EB2356F" w14:textId="77777777">
        <w:trPr>
          <w:trHeight w:val="9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4D0A" w14:textId="77777777" w:rsidR="00431AC7" w:rsidRDefault="00000000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Eil. Nr.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F22E5" w14:textId="77777777" w:rsidR="00431AC7" w:rsidRDefault="00000000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Nekilnojamojo turto objektų kategorijos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6FC1" w14:textId="77777777" w:rsidR="00431AC7" w:rsidRDefault="00000000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Gyventojų skaičius NT objekte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DFA4F" w14:textId="77777777" w:rsidR="00431AC7" w:rsidRDefault="00000000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  <w:lang w:val="en-US"/>
              </w:rPr>
              <w:t xml:space="preserve">Įmokos </w:t>
            </w:r>
            <w:r>
              <w:rPr>
                <w:rFonts w:eastAsia="Calibri"/>
                <w:b/>
                <w:color w:val="000000"/>
                <w:sz w:val="20"/>
              </w:rPr>
              <w:t>pastovioji dedamoji dalis NT objekto vienetui, Eur (be PVM)/metus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86F35" w14:textId="77777777" w:rsidR="00431AC7" w:rsidRDefault="00000000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  <w:lang w:val="en-US"/>
              </w:rPr>
              <w:t xml:space="preserve">Įmokos </w:t>
            </w:r>
            <w:r>
              <w:rPr>
                <w:rFonts w:eastAsia="Calibri"/>
                <w:b/>
                <w:color w:val="000000"/>
                <w:sz w:val="20"/>
              </w:rPr>
              <w:t>kintamoji dedamoji dalis, Eur (be PVM)/metus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1B2D" w14:textId="77777777" w:rsidR="00431AC7" w:rsidRDefault="00000000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Iš viso metinis įmokos dydis, Eur (be PVM)</w:t>
            </w:r>
          </w:p>
        </w:tc>
      </w:tr>
      <w:tr w:rsidR="00431AC7" w14:paraId="248E754B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C3FB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1.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35A4F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Butas daugiabučiame name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C78A5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DD13A7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14.16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47D2F8" w14:textId="5DD8C652" w:rsidR="00431AC7" w:rsidRPr="00805F3E" w:rsidRDefault="0000000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05F3E">
              <w:rPr>
                <w:rFonts w:eastAsia="Calibri"/>
                <w:strike/>
                <w:color w:val="000000"/>
                <w:sz w:val="20"/>
                <w:lang w:val="en-US"/>
              </w:rPr>
              <w:t>18.84</w:t>
            </w:r>
            <w:r w:rsidR="00805F3E">
              <w:rPr>
                <w:rFonts w:eastAsia="Calibri"/>
                <w:strike/>
                <w:color w:val="000000"/>
                <w:sz w:val="20"/>
                <w:lang w:val="en-US"/>
              </w:rPr>
              <w:t xml:space="preserve"> </w:t>
            </w:r>
            <w:r w:rsidR="00805F3E" w:rsidRPr="00805F3E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22,04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75641D" w14:textId="674C3CC5" w:rsidR="00431AC7" w:rsidRPr="00805F3E" w:rsidRDefault="0000000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05F3E">
              <w:rPr>
                <w:rFonts w:eastAsia="Calibri"/>
                <w:strike/>
                <w:color w:val="000000"/>
                <w:sz w:val="20"/>
                <w:lang w:val="en-US"/>
              </w:rPr>
              <w:t>33.00</w:t>
            </w:r>
            <w:r w:rsidR="00805F3E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 xml:space="preserve"> 36,20</w:t>
            </w:r>
          </w:p>
        </w:tc>
      </w:tr>
      <w:tr w:rsidR="00431AC7" w14:paraId="0B22D0D1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8009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9F2E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96D3F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80D2F1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294537" w14:textId="61291C10" w:rsidR="00431AC7" w:rsidRPr="00805F3E" w:rsidRDefault="0000000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05F3E">
              <w:rPr>
                <w:rFonts w:eastAsia="Calibri"/>
                <w:strike/>
                <w:color w:val="000000"/>
                <w:sz w:val="20"/>
                <w:lang w:val="en-US"/>
              </w:rPr>
              <w:t>37.68</w:t>
            </w:r>
            <w:r w:rsidR="00805F3E">
              <w:rPr>
                <w:rFonts w:eastAsia="Calibri"/>
                <w:strike/>
                <w:color w:val="000000"/>
                <w:sz w:val="20"/>
                <w:lang w:val="en-US"/>
              </w:rPr>
              <w:t xml:space="preserve"> </w:t>
            </w:r>
            <w:r w:rsidR="00805F3E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44,08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510468" w14:textId="697193F5" w:rsidR="00431AC7" w:rsidRPr="00805F3E" w:rsidRDefault="0000000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05F3E">
              <w:rPr>
                <w:rFonts w:eastAsia="Calibri"/>
                <w:strike/>
                <w:color w:val="000000"/>
                <w:sz w:val="20"/>
                <w:lang w:val="en-US"/>
              </w:rPr>
              <w:t>66.00</w:t>
            </w:r>
            <w:r w:rsidR="00805F3E">
              <w:rPr>
                <w:rFonts w:eastAsia="Calibri"/>
                <w:strike/>
                <w:color w:val="000000"/>
                <w:sz w:val="20"/>
                <w:lang w:val="en-US"/>
              </w:rPr>
              <w:t xml:space="preserve"> </w:t>
            </w:r>
            <w:r w:rsidR="00805F3E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72,40</w:t>
            </w:r>
          </w:p>
        </w:tc>
      </w:tr>
      <w:tr w:rsidR="00431AC7" w14:paraId="362F3E9F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9CE5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D529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A42D0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11F2E3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9FD9AF" w14:textId="70FAC15C" w:rsidR="00431AC7" w:rsidRPr="00805F3E" w:rsidRDefault="0000000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05F3E">
              <w:rPr>
                <w:rFonts w:eastAsia="Calibri"/>
                <w:strike/>
                <w:color w:val="000000"/>
                <w:sz w:val="20"/>
                <w:lang w:val="en-US"/>
              </w:rPr>
              <w:t>56.52</w:t>
            </w:r>
            <w:r w:rsidR="00805F3E">
              <w:rPr>
                <w:rFonts w:eastAsia="Calibri"/>
                <w:strike/>
                <w:color w:val="000000"/>
                <w:sz w:val="20"/>
                <w:lang w:val="en-US"/>
              </w:rPr>
              <w:t xml:space="preserve"> </w:t>
            </w:r>
            <w:r w:rsidR="00805F3E" w:rsidRPr="00805F3E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66,12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6F0C14" w14:textId="101110A3" w:rsidR="00431AC7" w:rsidRPr="00805F3E" w:rsidRDefault="0000000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05F3E">
              <w:rPr>
                <w:rFonts w:eastAsia="Calibri"/>
                <w:strike/>
                <w:color w:val="000000"/>
                <w:sz w:val="20"/>
                <w:lang w:val="en-US"/>
              </w:rPr>
              <w:t>84.84</w:t>
            </w:r>
            <w:r w:rsidR="00805F3E">
              <w:rPr>
                <w:rFonts w:eastAsia="Calibri"/>
                <w:strike/>
                <w:color w:val="000000"/>
                <w:sz w:val="20"/>
                <w:lang w:val="en-US"/>
              </w:rPr>
              <w:t xml:space="preserve"> </w:t>
            </w:r>
            <w:r w:rsidR="00805F3E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94,44</w:t>
            </w:r>
          </w:p>
        </w:tc>
      </w:tr>
      <w:tr w:rsidR="00431AC7" w14:paraId="57067AA3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2E0E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B631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326E0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E75E9A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252446" w14:textId="0BEC3D7B" w:rsidR="00431AC7" w:rsidRPr="00805F3E" w:rsidRDefault="0000000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05F3E">
              <w:rPr>
                <w:rFonts w:eastAsia="Calibri"/>
                <w:strike/>
                <w:color w:val="000000"/>
                <w:sz w:val="20"/>
                <w:lang w:val="en-US"/>
              </w:rPr>
              <w:t>75.36</w:t>
            </w:r>
            <w:r w:rsidR="00805F3E">
              <w:rPr>
                <w:rFonts w:eastAsia="Calibri"/>
                <w:strike/>
                <w:color w:val="000000"/>
                <w:sz w:val="20"/>
                <w:lang w:val="en-US"/>
              </w:rPr>
              <w:t xml:space="preserve"> </w:t>
            </w:r>
            <w:r w:rsidR="00805F3E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88,16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ED3B3D" w14:textId="277D982C" w:rsidR="00431AC7" w:rsidRPr="00805F3E" w:rsidRDefault="0000000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05F3E">
              <w:rPr>
                <w:rFonts w:eastAsia="Calibri"/>
                <w:strike/>
                <w:color w:val="000000"/>
                <w:sz w:val="20"/>
                <w:lang w:val="en-US"/>
              </w:rPr>
              <w:t>103.68</w:t>
            </w:r>
            <w:r w:rsidR="00805F3E">
              <w:rPr>
                <w:rFonts w:eastAsia="Calibri"/>
                <w:strike/>
                <w:color w:val="000000"/>
                <w:sz w:val="20"/>
                <w:lang w:val="en-US"/>
              </w:rPr>
              <w:t xml:space="preserve"> </w:t>
            </w:r>
            <w:r w:rsidR="00805F3E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116,48</w:t>
            </w:r>
          </w:p>
        </w:tc>
      </w:tr>
      <w:tr w:rsidR="00431AC7" w14:paraId="5153CE90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9336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49D9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CCB65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13B90F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AF4659" w14:textId="6BE69AE8" w:rsidR="00431AC7" w:rsidRPr="00805F3E" w:rsidRDefault="00000000">
            <w:pPr>
              <w:jc w:val="center"/>
              <w:rPr>
                <w:rFonts w:eastAsia="Calibri"/>
                <w:bCs/>
                <w:strike/>
                <w:sz w:val="22"/>
                <w:szCs w:val="22"/>
              </w:rPr>
            </w:pPr>
            <w:r w:rsidRPr="00805F3E">
              <w:rPr>
                <w:rFonts w:eastAsia="Calibri"/>
                <w:strike/>
                <w:color w:val="000000"/>
                <w:sz w:val="20"/>
                <w:lang w:val="en-US"/>
              </w:rPr>
              <w:t>94.20</w:t>
            </w:r>
            <w:r w:rsidR="00805F3E">
              <w:rPr>
                <w:rFonts w:eastAsia="Calibri"/>
                <w:strike/>
                <w:color w:val="000000"/>
                <w:sz w:val="20"/>
                <w:lang w:val="en-US"/>
              </w:rPr>
              <w:t xml:space="preserve"> </w:t>
            </w:r>
            <w:r w:rsidR="00805F3E" w:rsidRPr="00805F3E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110,20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2A8C43" w14:textId="7E73C96E" w:rsidR="00431AC7" w:rsidRPr="00805F3E" w:rsidRDefault="0000000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05F3E">
              <w:rPr>
                <w:rFonts w:eastAsia="Calibri"/>
                <w:strike/>
                <w:color w:val="000000"/>
                <w:sz w:val="20"/>
                <w:lang w:val="en-US"/>
              </w:rPr>
              <w:t>122.52</w:t>
            </w:r>
            <w:r w:rsidR="00805F3E">
              <w:rPr>
                <w:rFonts w:eastAsia="Calibri"/>
                <w:strike/>
                <w:color w:val="000000"/>
                <w:sz w:val="20"/>
                <w:lang w:val="en-US"/>
              </w:rPr>
              <w:t xml:space="preserve"> </w:t>
            </w:r>
            <w:r w:rsidR="00805F3E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138,24</w:t>
            </w:r>
          </w:p>
        </w:tc>
      </w:tr>
      <w:tr w:rsidR="00431AC7" w14:paraId="5D4FD0D9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5D8E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lastRenderedPageBreak/>
              <w:t>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D201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A136E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683D1B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FCECA1" w14:textId="3BE2A313" w:rsidR="00431AC7" w:rsidRPr="00805F3E" w:rsidRDefault="00000000">
            <w:pPr>
              <w:jc w:val="center"/>
              <w:rPr>
                <w:rFonts w:eastAsia="Calibri"/>
                <w:bCs/>
                <w:strike/>
                <w:sz w:val="22"/>
                <w:szCs w:val="22"/>
              </w:rPr>
            </w:pPr>
            <w:r w:rsidRPr="00805F3E">
              <w:rPr>
                <w:rFonts w:eastAsia="Calibri"/>
                <w:strike/>
                <w:color w:val="000000"/>
                <w:sz w:val="20"/>
                <w:lang w:val="en-US"/>
              </w:rPr>
              <w:t>113.04</w:t>
            </w:r>
            <w:r w:rsidR="00805F3E">
              <w:rPr>
                <w:rFonts w:eastAsia="Calibri"/>
                <w:strike/>
                <w:color w:val="000000"/>
                <w:sz w:val="20"/>
                <w:lang w:val="en-US"/>
              </w:rPr>
              <w:t xml:space="preserve"> </w:t>
            </w:r>
            <w:r w:rsidR="00805F3E" w:rsidRPr="00805F3E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132,24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0EC2B0" w14:textId="0A6C8BA1" w:rsidR="00431AC7" w:rsidRPr="00805F3E" w:rsidRDefault="0000000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05F3E">
              <w:rPr>
                <w:rFonts w:eastAsia="Calibri"/>
                <w:strike/>
                <w:color w:val="000000"/>
                <w:sz w:val="20"/>
                <w:lang w:val="en-US"/>
              </w:rPr>
              <w:t>141.36</w:t>
            </w:r>
            <w:r w:rsidR="00805F3E">
              <w:rPr>
                <w:rFonts w:eastAsia="Calibri"/>
                <w:strike/>
                <w:color w:val="000000"/>
                <w:sz w:val="20"/>
                <w:lang w:val="en-US"/>
              </w:rPr>
              <w:t xml:space="preserve"> </w:t>
            </w:r>
            <w:r w:rsidR="00805F3E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160,56</w:t>
            </w:r>
          </w:p>
        </w:tc>
      </w:tr>
      <w:tr w:rsidR="00431AC7" w14:paraId="1B4E0BEC" w14:textId="77777777">
        <w:trPr>
          <w:trHeight w:val="3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F8DC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FC92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42F0D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32DE088" w14:textId="77777777" w:rsidR="00431AC7" w:rsidRDefault="0000000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0BC74E" w14:textId="2F82FC22" w:rsidR="00431AC7" w:rsidRPr="00805F3E" w:rsidRDefault="00000000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05F3E">
              <w:rPr>
                <w:rFonts w:eastAsia="Calibri"/>
                <w:strike/>
                <w:color w:val="000000"/>
                <w:sz w:val="20"/>
                <w:lang w:val="en-US"/>
              </w:rPr>
              <w:t>131.88</w:t>
            </w:r>
            <w:r w:rsidR="00805F3E">
              <w:rPr>
                <w:rFonts w:eastAsia="Calibri"/>
                <w:strike/>
                <w:color w:val="000000"/>
                <w:sz w:val="20"/>
                <w:lang w:val="en-US"/>
              </w:rPr>
              <w:t xml:space="preserve"> </w:t>
            </w:r>
            <w:r w:rsidR="00805F3E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154,28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8E9C597" w14:textId="46708154" w:rsidR="00431AC7" w:rsidRPr="00805F3E" w:rsidRDefault="00000000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05F3E">
              <w:rPr>
                <w:rFonts w:eastAsia="Calibri"/>
                <w:strike/>
                <w:color w:val="000000"/>
                <w:sz w:val="20"/>
                <w:lang w:val="en-US"/>
              </w:rPr>
              <w:t>160.20</w:t>
            </w:r>
            <w:r w:rsidR="00805F3E">
              <w:rPr>
                <w:rFonts w:eastAsia="Calibri"/>
                <w:strike/>
                <w:color w:val="000000"/>
                <w:sz w:val="20"/>
                <w:lang w:val="en-US"/>
              </w:rPr>
              <w:t xml:space="preserve"> </w:t>
            </w:r>
            <w:r w:rsidR="00805F3E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182,60</w:t>
            </w:r>
          </w:p>
        </w:tc>
      </w:tr>
      <w:tr w:rsidR="00431AC7" w14:paraId="692217C6" w14:textId="77777777">
        <w:trPr>
          <w:trHeight w:val="3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1CF3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634D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176AF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E2FF20" w14:textId="77777777" w:rsidR="00431AC7" w:rsidRDefault="0000000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3624983" w14:textId="7713B55E" w:rsidR="00431AC7" w:rsidRPr="00805F3E" w:rsidRDefault="00000000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05F3E">
              <w:rPr>
                <w:rFonts w:eastAsia="Calibri"/>
                <w:strike/>
                <w:color w:val="000000"/>
                <w:sz w:val="20"/>
                <w:lang w:val="en-US"/>
              </w:rPr>
              <w:t>150.72</w:t>
            </w:r>
            <w:r w:rsidR="00805F3E">
              <w:rPr>
                <w:rFonts w:eastAsia="Calibri"/>
                <w:strike/>
                <w:color w:val="000000"/>
                <w:sz w:val="20"/>
                <w:lang w:val="en-US"/>
              </w:rPr>
              <w:t xml:space="preserve"> </w:t>
            </w:r>
            <w:r w:rsidR="00805F3E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176,32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AB0D18" w14:textId="4BDBF5C0" w:rsidR="00431AC7" w:rsidRPr="00805F3E" w:rsidRDefault="00000000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05F3E">
              <w:rPr>
                <w:rFonts w:eastAsia="Calibri"/>
                <w:strike/>
                <w:color w:val="000000"/>
                <w:sz w:val="20"/>
                <w:lang w:val="en-US"/>
              </w:rPr>
              <w:t>179.04</w:t>
            </w:r>
            <w:r w:rsidR="00805F3E">
              <w:rPr>
                <w:rFonts w:eastAsia="Calibri"/>
                <w:strike/>
                <w:color w:val="000000"/>
                <w:sz w:val="20"/>
                <w:lang w:val="en-US"/>
              </w:rPr>
              <w:t xml:space="preserve"> </w:t>
            </w:r>
            <w:r w:rsidR="00805F3E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204,64</w:t>
            </w:r>
          </w:p>
        </w:tc>
      </w:tr>
      <w:tr w:rsidR="00431AC7" w14:paraId="4B849BD0" w14:textId="77777777">
        <w:trPr>
          <w:trHeight w:val="3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00C3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2004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A17DD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424E09" w14:textId="77777777" w:rsidR="00431AC7" w:rsidRDefault="0000000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B84D18" w14:textId="356E7D87" w:rsidR="00431AC7" w:rsidRPr="00805F3E" w:rsidRDefault="00000000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05F3E">
              <w:rPr>
                <w:rFonts w:eastAsia="Calibri"/>
                <w:strike/>
                <w:color w:val="000000"/>
                <w:sz w:val="20"/>
                <w:lang w:val="en-US"/>
              </w:rPr>
              <w:t>169.56</w:t>
            </w:r>
            <w:r w:rsidR="00805F3E">
              <w:rPr>
                <w:rFonts w:eastAsia="Calibri"/>
                <w:strike/>
                <w:color w:val="000000"/>
                <w:sz w:val="20"/>
                <w:lang w:val="en-US"/>
              </w:rPr>
              <w:t xml:space="preserve"> </w:t>
            </w:r>
            <w:r w:rsidR="0085092D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198,36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72506F" w14:textId="16316F0A" w:rsidR="00431AC7" w:rsidRPr="0085092D" w:rsidRDefault="00000000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05F3E">
              <w:rPr>
                <w:rFonts w:eastAsia="Calibri"/>
                <w:strike/>
                <w:color w:val="000000"/>
                <w:sz w:val="20"/>
                <w:lang w:val="en-US"/>
              </w:rPr>
              <w:t>197.88</w:t>
            </w:r>
            <w:r w:rsidR="0085092D">
              <w:rPr>
                <w:rFonts w:eastAsia="Calibri"/>
                <w:strike/>
                <w:color w:val="000000"/>
                <w:sz w:val="20"/>
                <w:lang w:val="en-US"/>
              </w:rPr>
              <w:t xml:space="preserve"> </w:t>
            </w:r>
            <w:r w:rsidR="0085092D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226,68</w:t>
            </w:r>
          </w:p>
        </w:tc>
      </w:tr>
      <w:tr w:rsidR="00431AC7" w14:paraId="2253121C" w14:textId="77777777">
        <w:trPr>
          <w:trHeight w:val="3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61E4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2DCF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C5111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10 ir daugiau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6EBE1C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801635" w14:textId="043C1607" w:rsidR="00431AC7" w:rsidRPr="0085092D" w:rsidRDefault="0000000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05F3E">
              <w:rPr>
                <w:rFonts w:eastAsia="Calibri"/>
                <w:strike/>
                <w:color w:val="000000"/>
                <w:sz w:val="20"/>
                <w:lang w:val="en-US"/>
              </w:rPr>
              <w:t>188.40</w:t>
            </w:r>
            <w:r w:rsidR="0085092D">
              <w:rPr>
                <w:rFonts w:eastAsia="Calibri"/>
                <w:strike/>
                <w:color w:val="000000"/>
                <w:sz w:val="20"/>
                <w:lang w:val="en-US"/>
              </w:rPr>
              <w:t xml:space="preserve"> </w:t>
            </w:r>
            <w:r w:rsidR="0085092D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220,40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E0C785" w14:textId="3CC3C1EB" w:rsidR="00431AC7" w:rsidRPr="0085092D" w:rsidRDefault="0000000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05F3E">
              <w:rPr>
                <w:rFonts w:eastAsia="Calibri"/>
                <w:strike/>
                <w:color w:val="000000"/>
                <w:sz w:val="20"/>
                <w:lang w:val="en-US"/>
              </w:rPr>
              <w:t>216.72</w:t>
            </w:r>
            <w:r w:rsidR="0085092D">
              <w:rPr>
                <w:rFonts w:eastAsia="Calibri"/>
                <w:strike/>
                <w:color w:val="000000"/>
                <w:sz w:val="20"/>
                <w:lang w:val="en-US"/>
              </w:rPr>
              <w:t xml:space="preserve"> </w:t>
            </w:r>
            <w:r w:rsidR="0085092D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248,72</w:t>
            </w:r>
          </w:p>
        </w:tc>
      </w:tr>
      <w:tr w:rsidR="00431AC7" w14:paraId="2ECEA2C4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7903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11.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154D0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Individuali namų valda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F788A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104330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14.16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EE6858" w14:textId="1784FC09" w:rsidR="00431AC7" w:rsidRPr="00805F3E" w:rsidRDefault="00000000">
            <w:pPr>
              <w:jc w:val="center"/>
              <w:rPr>
                <w:rFonts w:eastAsia="Calibri"/>
                <w:bCs/>
                <w:strike/>
                <w:sz w:val="22"/>
                <w:szCs w:val="22"/>
              </w:rPr>
            </w:pPr>
            <w:r w:rsidRPr="00805F3E">
              <w:rPr>
                <w:rFonts w:eastAsia="Calibri"/>
                <w:strike/>
                <w:color w:val="000000"/>
                <w:sz w:val="20"/>
                <w:lang w:val="en-US"/>
              </w:rPr>
              <w:t>13.92</w:t>
            </w:r>
            <w:r w:rsidR="0085092D">
              <w:rPr>
                <w:rFonts w:eastAsia="Calibri"/>
                <w:strike/>
                <w:color w:val="000000"/>
                <w:sz w:val="20"/>
                <w:lang w:val="en-US"/>
              </w:rPr>
              <w:t xml:space="preserve"> </w:t>
            </w:r>
            <w:r w:rsidR="0085092D" w:rsidRPr="0085092D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16,29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25E4FE" w14:textId="78431615" w:rsidR="00431AC7" w:rsidRPr="0085092D" w:rsidRDefault="0000000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05F3E">
              <w:rPr>
                <w:rFonts w:eastAsia="Calibri"/>
                <w:strike/>
                <w:color w:val="000000"/>
                <w:sz w:val="20"/>
                <w:lang w:val="en-US"/>
              </w:rPr>
              <w:t>28.08</w:t>
            </w:r>
            <w:r w:rsidR="0085092D">
              <w:rPr>
                <w:rFonts w:eastAsia="Calibri"/>
                <w:strike/>
                <w:color w:val="000000"/>
                <w:sz w:val="20"/>
                <w:lang w:val="en-US"/>
              </w:rPr>
              <w:t xml:space="preserve"> </w:t>
            </w:r>
            <w:r w:rsidR="0085092D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30,45</w:t>
            </w:r>
          </w:p>
        </w:tc>
      </w:tr>
      <w:tr w:rsidR="00431AC7" w14:paraId="2BB72BDB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FF69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408D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64029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681DB1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47DD00" w14:textId="24AE35D5" w:rsidR="00431AC7" w:rsidRPr="00805F3E" w:rsidRDefault="00000000">
            <w:pPr>
              <w:jc w:val="center"/>
              <w:rPr>
                <w:rFonts w:eastAsia="Calibri"/>
                <w:bCs/>
                <w:strike/>
                <w:sz w:val="22"/>
                <w:szCs w:val="22"/>
              </w:rPr>
            </w:pPr>
            <w:r w:rsidRPr="00805F3E">
              <w:rPr>
                <w:rFonts w:eastAsia="Calibri"/>
                <w:strike/>
                <w:color w:val="000000"/>
                <w:sz w:val="20"/>
                <w:lang w:val="en-US"/>
              </w:rPr>
              <w:t>27.84</w:t>
            </w:r>
            <w:r w:rsidR="0085092D">
              <w:rPr>
                <w:rFonts w:eastAsia="Calibri"/>
                <w:strike/>
                <w:color w:val="000000"/>
                <w:sz w:val="20"/>
                <w:lang w:val="en-US"/>
              </w:rPr>
              <w:t xml:space="preserve"> </w:t>
            </w:r>
            <w:r w:rsidR="0085092D" w:rsidRPr="0085092D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32,58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F630B4" w14:textId="0068B7FD" w:rsidR="00431AC7" w:rsidRPr="0085092D" w:rsidRDefault="0000000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05F3E">
              <w:rPr>
                <w:rFonts w:eastAsia="Calibri"/>
                <w:strike/>
                <w:color w:val="000000"/>
                <w:sz w:val="20"/>
                <w:lang w:val="en-US"/>
              </w:rPr>
              <w:t>56.16</w:t>
            </w:r>
            <w:r w:rsidR="0085092D">
              <w:rPr>
                <w:rFonts w:eastAsia="Calibri"/>
                <w:strike/>
                <w:color w:val="000000"/>
                <w:sz w:val="20"/>
                <w:lang w:val="en-US"/>
              </w:rPr>
              <w:t xml:space="preserve"> </w:t>
            </w:r>
            <w:r w:rsidR="0085092D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48,87</w:t>
            </w:r>
          </w:p>
        </w:tc>
      </w:tr>
      <w:tr w:rsidR="00431AC7" w14:paraId="131D263E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2875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D74F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6E47E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D873BE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DCFBD1" w14:textId="36920345" w:rsidR="00431AC7" w:rsidRPr="0085092D" w:rsidRDefault="0000000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05F3E">
              <w:rPr>
                <w:rFonts w:eastAsia="Calibri"/>
                <w:strike/>
                <w:color w:val="000000"/>
                <w:sz w:val="20"/>
                <w:lang w:val="en-US"/>
              </w:rPr>
              <w:t>41.76</w:t>
            </w:r>
            <w:r w:rsidR="0085092D">
              <w:rPr>
                <w:rFonts w:eastAsia="Calibri"/>
                <w:strike/>
                <w:color w:val="000000"/>
                <w:sz w:val="20"/>
                <w:lang w:val="en-US"/>
              </w:rPr>
              <w:t xml:space="preserve"> </w:t>
            </w:r>
            <w:r w:rsidR="0085092D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48,87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B558D1" w14:textId="70138D53" w:rsidR="00431AC7" w:rsidRPr="0085092D" w:rsidRDefault="0000000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05F3E">
              <w:rPr>
                <w:rFonts w:eastAsia="Calibri"/>
                <w:strike/>
                <w:color w:val="000000"/>
                <w:sz w:val="20"/>
                <w:lang w:val="en-US"/>
              </w:rPr>
              <w:t>70.08</w:t>
            </w:r>
            <w:r w:rsidR="0085092D">
              <w:rPr>
                <w:rFonts w:eastAsia="Calibri"/>
                <w:strike/>
                <w:color w:val="000000"/>
                <w:sz w:val="20"/>
                <w:lang w:val="en-US"/>
              </w:rPr>
              <w:t xml:space="preserve"> </w:t>
            </w:r>
            <w:r w:rsidR="0085092D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65,16</w:t>
            </w:r>
          </w:p>
        </w:tc>
      </w:tr>
      <w:tr w:rsidR="00431AC7" w14:paraId="5C62E2F2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C39B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FC29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2651F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BE20E5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00A15E" w14:textId="7AC8F844" w:rsidR="00431AC7" w:rsidRPr="0085092D" w:rsidRDefault="0000000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05F3E">
              <w:rPr>
                <w:rFonts w:eastAsia="Calibri"/>
                <w:strike/>
                <w:color w:val="000000"/>
                <w:sz w:val="20"/>
                <w:lang w:val="en-US"/>
              </w:rPr>
              <w:t>55.68</w:t>
            </w:r>
            <w:r w:rsidR="0085092D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 xml:space="preserve"> 65,16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3B8B7B" w14:textId="01F27A73" w:rsidR="00431AC7" w:rsidRPr="00805F3E" w:rsidRDefault="00000000">
            <w:pPr>
              <w:jc w:val="center"/>
              <w:rPr>
                <w:rFonts w:eastAsia="Calibri"/>
                <w:bCs/>
                <w:strike/>
                <w:sz w:val="22"/>
                <w:szCs w:val="22"/>
              </w:rPr>
            </w:pPr>
            <w:r w:rsidRPr="00805F3E">
              <w:rPr>
                <w:rFonts w:eastAsia="Calibri"/>
                <w:strike/>
                <w:color w:val="000000"/>
                <w:sz w:val="20"/>
                <w:lang w:val="en-US"/>
              </w:rPr>
              <w:t>84</w:t>
            </w:r>
            <w:r w:rsidR="0085092D">
              <w:rPr>
                <w:rFonts w:eastAsia="Calibri"/>
                <w:strike/>
                <w:color w:val="000000"/>
                <w:sz w:val="20"/>
                <w:lang w:val="en-US"/>
              </w:rPr>
              <w:t xml:space="preserve"> </w:t>
            </w:r>
            <w:r w:rsidR="0085092D" w:rsidRPr="0085092D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93,48</w:t>
            </w:r>
          </w:p>
        </w:tc>
      </w:tr>
      <w:tr w:rsidR="00431AC7" w14:paraId="799EBFA8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4204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8711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87B6E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F4064D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A27B90" w14:textId="49DDD0C4" w:rsidR="00431AC7" w:rsidRPr="0085092D" w:rsidRDefault="0000000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05F3E">
              <w:rPr>
                <w:rFonts w:eastAsia="Calibri"/>
                <w:strike/>
                <w:color w:val="000000"/>
                <w:sz w:val="20"/>
                <w:lang w:val="en-US"/>
              </w:rPr>
              <w:t>69.60</w:t>
            </w:r>
            <w:r w:rsidR="0085092D">
              <w:rPr>
                <w:rFonts w:eastAsia="Calibri"/>
                <w:strike/>
                <w:color w:val="000000"/>
                <w:sz w:val="20"/>
                <w:lang w:val="en-US"/>
              </w:rPr>
              <w:t xml:space="preserve"> </w:t>
            </w:r>
            <w:r w:rsidR="0085092D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81,45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6AF0A5" w14:textId="5002B46B" w:rsidR="00431AC7" w:rsidRPr="0085092D" w:rsidRDefault="0000000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05F3E">
              <w:rPr>
                <w:rFonts w:eastAsia="Calibri"/>
                <w:strike/>
                <w:color w:val="000000"/>
                <w:sz w:val="20"/>
                <w:lang w:val="en-US"/>
              </w:rPr>
              <w:t>97.92</w:t>
            </w:r>
            <w:r w:rsidR="0085092D">
              <w:rPr>
                <w:rFonts w:eastAsia="Calibri"/>
                <w:strike/>
                <w:color w:val="000000"/>
                <w:sz w:val="20"/>
                <w:lang w:val="en-US"/>
              </w:rPr>
              <w:t xml:space="preserve"> </w:t>
            </w:r>
            <w:r w:rsidR="0085092D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109,77</w:t>
            </w:r>
          </w:p>
        </w:tc>
      </w:tr>
      <w:tr w:rsidR="00431AC7" w14:paraId="666910F2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8871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2CFE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0F33A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6FC193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620582" w14:textId="31607F21" w:rsidR="00431AC7" w:rsidRPr="0085092D" w:rsidRDefault="0000000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05F3E">
              <w:rPr>
                <w:rFonts w:eastAsia="Calibri"/>
                <w:strike/>
                <w:color w:val="000000"/>
                <w:sz w:val="20"/>
                <w:lang w:val="en-US"/>
              </w:rPr>
              <w:t>83.52</w:t>
            </w:r>
            <w:r w:rsidR="0085092D">
              <w:rPr>
                <w:rFonts w:eastAsia="Calibri"/>
                <w:strike/>
                <w:color w:val="000000"/>
                <w:sz w:val="20"/>
                <w:lang w:val="en-US"/>
              </w:rPr>
              <w:t xml:space="preserve"> </w:t>
            </w:r>
            <w:r w:rsidR="0085092D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97,74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7A35A7" w14:textId="10B16D83" w:rsidR="00431AC7" w:rsidRPr="00805F3E" w:rsidRDefault="00000000">
            <w:pPr>
              <w:jc w:val="center"/>
              <w:rPr>
                <w:rFonts w:eastAsia="Calibri"/>
                <w:bCs/>
                <w:strike/>
                <w:sz w:val="22"/>
                <w:szCs w:val="22"/>
              </w:rPr>
            </w:pPr>
            <w:r w:rsidRPr="00805F3E">
              <w:rPr>
                <w:rFonts w:eastAsia="Calibri"/>
                <w:strike/>
                <w:color w:val="000000"/>
                <w:sz w:val="20"/>
                <w:lang w:val="en-US"/>
              </w:rPr>
              <w:t>111.84</w:t>
            </w:r>
            <w:r w:rsidR="0085092D">
              <w:rPr>
                <w:rFonts w:eastAsia="Calibri"/>
                <w:strike/>
                <w:color w:val="000000"/>
                <w:sz w:val="20"/>
                <w:lang w:val="en-US"/>
              </w:rPr>
              <w:t xml:space="preserve"> </w:t>
            </w:r>
            <w:r w:rsidR="0085092D" w:rsidRPr="0085092D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126,06</w:t>
            </w:r>
          </w:p>
        </w:tc>
      </w:tr>
      <w:tr w:rsidR="00431AC7" w14:paraId="7861A2EE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067A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6C1C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D3654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0A0B48" w14:textId="77777777" w:rsidR="00431AC7" w:rsidRDefault="0000000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5FB009" w14:textId="5A869EB7" w:rsidR="00431AC7" w:rsidRPr="00805F3E" w:rsidRDefault="00000000">
            <w:pPr>
              <w:jc w:val="center"/>
              <w:rPr>
                <w:strike/>
                <w:color w:val="000000"/>
                <w:sz w:val="22"/>
                <w:szCs w:val="22"/>
                <w:lang w:val="en-US"/>
              </w:rPr>
            </w:pPr>
            <w:r w:rsidRPr="00805F3E">
              <w:rPr>
                <w:rFonts w:eastAsia="Calibri"/>
                <w:strike/>
                <w:color w:val="000000"/>
                <w:sz w:val="20"/>
                <w:lang w:val="en-US"/>
              </w:rPr>
              <w:t>97.44</w:t>
            </w:r>
            <w:r w:rsidR="0085092D">
              <w:rPr>
                <w:rFonts w:eastAsia="Calibri"/>
                <w:strike/>
                <w:color w:val="000000"/>
                <w:sz w:val="20"/>
                <w:lang w:val="en-US"/>
              </w:rPr>
              <w:t xml:space="preserve"> </w:t>
            </w:r>
            <w:r w:rsidR="0085092D" w:rsidRPr="0085092D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114,03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F10BE1" w14:textId="4B56C7B1" w:rsidR="00431AC7" w:rsidRPr="0085092D" w:rsidRDefault="00000000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05F3E">
              <w:rPr>
                <w:rFonts w:eastAsia="Calibri"/>
                <w:strike/>
                <w:color w:val="000000"/>
                <w:sz w:val="20"/>
                <w:lang w:val="en-US"/>
              </w:rPr>
              <w:t>125.76</w:t>
            </w:r>
            <w:r w:rsidR="0085092D">
              <w:rPr>
                <w:rFonts w:eastAsia="Calibri"/>
                <w:strike/>
                <w:color w:val="000000"/>
                <w:sz w:val="20"/>
                <w:lang w:val="en-US"/>
              </w:rPr>
              <w:t xml:space="preserve"> </w:t>
            </w:r>
            <w:r w:rsidR="0085092D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142,35</w:t>
            </w:r>
          </w:p>
        </w:tc>
      </w:tr>
      <w:tr w:rsidR="00431AC7" w14:paraId="71F5769C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8FC0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AC5E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0500A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DB6AD2" w14:textId="77777777" w:rsidR="00431AC7" w:rsidRDefault="0000000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9DD64E" w14:textId="452F824D" w:rsidR="00431AC7" w:rsidRPr="0085092D" w:rsidRDefault="00000000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05F3E">
              <w:rPr>
                <w:rFonts w:eastAsia="Calibri"/>
                <w:strike/>
                <w:color w:val="000000"/>
                <w:sz w:val="20"/>
                <w:lang w:val="en-US"/>
              </w:rPr>
              <w:t>111.36</w:t>
            </w:r>
            <w:r w:rsidR="0085092D">
              <w:rPr>
                <w:rFonts w:eastAsia="Calibri"/>
                <w:strike/>
                <w:color w:val="000000"/>
                <w:sz w:val="20"/>
                <w:lang w:val="en-US"/>
              </w:rPr>
              <w:t xml:space="preserve"> </w:t>
            </w:r>
            <w:r w:rsidR="0085092D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130,32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3323EA" w14:textId="16242DAF" w:rsidR="00431AC7" w:rsidRPr="0085092D" w:rsidRDefault="00000000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05F3E">
              <w:rPr>
                <w:rFonts w:eastAsia="Calibri"/>
                <w:strike/>
                <w:color w:val="000000"/>
                <w:sz w:val="20"/>
                <w:lang w:val="en-US"/>
              </w:rPr>
              <w:t>139.68</w:t>
            </w:r>
            <w:r w:rsidR="0085092D">
              <w:rPr>
                <w:rFonts w:eastAsia="Calibri"/>
                <w:strike/>
                <w:color w:val="000000"/>
                <w:sz w:val="20"/>
                <w:lang w:val="en-US"/>
              </w:rPr>
              <w:t xml:space="preserve"> </w:t>
            </w:r>
            <w:r w:rsidR="0085092D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158,64</w:t>
            </w:r>
          </w:p>
        </w:tc>
      </w:tr>
      <w:tr w:rsidR="00431AC7" w14:paraId="4E3DA4B9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3E1F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2A6B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807CA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5F9DB5" w14:textId="77777777" w:rsidR="00431AC7" w:rsidRDefault="0000000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3213FB" w14:textId="274AE251" w:rsidR="00431AC7" w:rsidRPr="0085092D" w:rsidRDefault="00000000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05F3E">
              <w:rPr>
                <w:rFonts w:eastAsia="Calibri"/>
                <w:strike/>
                <w:color w:val="000000"/>
                <w:sz w:val="20"/>
                <w:lang w:val="en-US"/>
              </w:rPr>
              <w:t>125.28</w:t>
            </w:r>
            <w:r w:rsidR="0085092D">
              <w:rPr>
                <w:rFonts w:eastAsia="Calibri"/>
                <w:strike/>
                <w:color w:val="000000"/>
                <w:sz w:val="20"/>
                <w:lang w:val="en-US"/>
              </w:rPr>
              <w:t xml:space="preserve"> </w:t>
            </w:r>
            <w:r w:rsidR="0085092D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146,61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3534F7" w14:textId="247BEA5C" w:rsidR="00431AC7" w:rsidRPr="0085092D" w:rsidRDefault="00000000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05F3E">
              <w:rPr>
                <w:rFonts w:eastAsia="Calibri"/>
                <w:strike/>
                <w:color w:val="000000"/>
                <w:sz w:val="20"/>
                <w:lang w:val="en-US"/>
              </w:rPr>
              <w:t>153.6</w:t>
            </w:r>
            <w:r w:rsidR="0085092D">
              <w:rPr>
                <w:rFonts w:eastAsia="Calibri"/>
                <w:strike/>
                <w:color w:val="000000"/>
                <w:sz w:val="20"/>
                <w:lang w:val="en-US"/>
              </w:rPr>
              <w:t xml:space="preserve"> </w:t>
            </w:r>
            <w:r w:rsidR="0085092D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174,93</w:t>
            </w:r>
          </w:p>
        </w:tc>
      </w:tr>
      <w:tr w:rsidR="00431AC7" w14:paraId="6ECC4943" w14:textId="7777777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2181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3299B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FEDB0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10 ir daugiau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6E2C43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A4F070" w14:textId="5D19900C" w:rsidR="00431AC7" w:rsidRPr="0085092D" w:rsidRDefault="0000000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05F3E">
              <w:rPr>
                <w:rFonts w:eastAsia="Calibri"/>
                <w:strike/>
                <w:color w:val="000000"/>
                <w:sz w:val="20"/>
                <w:lang w:val="en-US"/>
              </w:rPr>
              <w:t>139.20</w:t>
            </w:r>
            <w:r w:rsidR="0085092D">
              <w:rPr>
                <w:rFonts w:eastAsia="Calibri"/>
                <w:strike/>
                <w:color w:val="000000"/>
                <w:sz w:val="20"/>
                <w:lang w:val="en-US"/>
              </w:rPr>
              <w:t xml:space="preserve"> </w:t>
            </w:r>
            <w:r w:rsidR="0085092D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162,90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A8DA52" w14:textId="567AE7F7" w:rsidR="00431AC7" w:rsidRPr="0085092D" w:rsidRDefault="0000000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05F3E">
              <w:rPr>
                <w:rFonts w:eastAsia="Calibri"/>
                <w:strike/>
                <w:color w:val="000000"/>
                <w:sz w:val="20"/>
                <w:lang w:val="en-US"/>
              </w:rPr>
              <w:t>167.52</w:t>
            </w:r>
            <w:r w:rsidR="0085092D">
              <w:rPr>
                <w:rFonts w:eastAsia="Calibri"/>
                <w:strike/>
                <w:color w:val="000000"/>
                <w:sz w:val="20"/>
                <w:lang w:val="en-US"/>
              </w:rPr>
              <w:t xml:space="preserve"> </w:t>
            </w:r>
            <w:r w:rsidR="0085092D">
              <w:rPr>
                <w:rFonts w:eastAsia="Calibri"/>
                <w:b/>
                <w:bCs/>
                <w:color w:val="000000"/>
                <w:sz w:val="20"/>
                <w:lang w:val="en-US"/>
              </w:rPr>
              <w:t>191,22</w:t>
            </w:r>
          </w:p>
        </w:tc>
      </w:tr>
    </w:tbl>
    <w:p w14:paraId="2E238880" w14:textId="77777777" w:rsidR="00431AC7" w:rsidRDefault="00431AC7">
      <w:pPr>
        <w:rPr>
          <w:rFonts w:eastAsia="Calibri"/>
          <w:sz w:val="20"/>
          <w:lang w:val="en-US"/>
        </w:rPr>
      </w:pPr>
    </w:p>
    <w:p w14:paraId="24386567" w14:textId="77777777" w:rsidR="00431AC7" w:rsidRDefault="00000000">
      <w:pPr>
        <w:jc w:val="center"/>
        <w:rPr>
          <w:bCs/>
          <w:color w:val="000000"/>
          <w:sz w:val="22"/>
          <w:szCs w:val="22"/>
          <w:lang w:eastAsia="lt-LT"/>
        </w:rPr>
      </w:pPr>
      <w:r>
        <w:rPr>
          <w:b/>
          <w:bCs/>
          <w:color w:val="000000"/>
          <w:sz w:val="22"/>
          <w:szCs w:val="22"/>
          <w:lang w:eastAsia="lt-LT"/>
        </w:rPr>
        <w:t xml:space="preserve">6 lentelė. </w:t>
      </w:r>
      <w:r>
        <w:rPr>
          <w:bCs/>
          <w:color w:val="000000"/>
          <w:sz w:val="22"/>
          <w:szCs w:val="22"/>
          <w:lang w:eastAsia="lt-LT"/>
        </w:rPr>
        <w:t>Įmokos dydžiai individualių valdų gyventojams, atliekas šalinantiems individualaus naudojimo konteineriuose</w:t>
      </w:r>
    </w:p>
    <w:p w14:paraId="2296DE29" w14:textId="77777777" w:rsidR="00431AC7" w:rsidRDefault="00431AC7">
      <w:pPr>
        <w:rPr>
          <w:rFonts w:eastAsia="Calibri"/>
          <w:sz w:val="20"/>
          <w:lang w:val="en-U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1395"/>
        <w:gridCol w:w="1305"/>
        <w:gridCol w:w="1276"/>
        <w:gridCol w:w="1161"/>
        <w:gridCol w:w="1715"/>
        <w:gridCol w:w="680"/>
        <w:gridCol w:w="1242"/>
        <w:gridCol w:w="1184"/>
      </w:tblGrid>
      <w:tr w:rsidR="00431AC7" w14:paraId="7714E89A" w14:textId="77777777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9826" w14:textId="77777777" w:rsidR="00431AC7" w:rsidRDefault="00000000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Eil.Nr.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A7B1" w14:textId="77777777" w:rsidR="00431AC7" w:rsidRDefault="00000000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Gyventojų skaičius individualioje valdoje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32D9" w14:textId="77777777" w:rsidR="00431AC7" w:rsidRDefault="00000000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Įmokos pastovioji dalis NT objekto vienetui, Eur (be PVM)/metus</w:t>
            </w:r>
          </w:p>
        </w:tc>
        <w:tc>
          <w:tcPr>
            <w:tcW w:w="6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BB147" w14:textId="77777777" w:rsidR="00431AC7" w:rsidRDefault="00000000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Įmokos kintamoji dedamoji dalis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FA24" w14:textId="77777777" w:rsidR="00431AC7" w:rsidRDefault="00000000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Iš viso metinis įmokos dydis, Eur (be PVM )           (3 gr+8 gr.)</w:t>
            </w:r>
          </w:p>
        </w:tc>
      </w:tr>
      <w:tr w:rsidR="00431AC7" w14:paraId="35417816" w14:textId="77777777">
        <w:trPr>
          <w:trHeight w:val="1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5E9E" w14:textId="77777777" w:rsidR="00431AC7" w:rsidRDefault="00431AC7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CB35" w14:textId="77777777" w:rsidR="00431AC7" w:rsidRDefault="00431AC7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9B2E" w14:textId="77777777" w:rsidR="00431AC7" w:rsidRDefault="00431AC7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EEE7" w14:textId="77777777" w:rsidR="00431AC7" w:rsidRDefault="00000000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Minimalus priskirto konteinerio tūris, litrais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00CB" w14:textId="77777777" w:rsidR="00431AC7" w:rsidRDefault="00000000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Vieno ištuštinimo kaina, Eur (be PVM)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81C60" w14:textId="77777777" w:rsidR="00431AC7" w:rsidRDefault="00000000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Konteinerių tuštinimo dažnis, kartai/metus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644A" w14:textId="1C292500" w:rsidR="00431AC7" w:rsidRDefault="00000000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Metinė suma, Eur (be PVM _        (5 gr. </w:t>
            </w:r>
            <w:r w:rsidR="00BF6207">
              <w:rPr>
                <w:rFonts w:eastAsia="Calibri"/>
                <w:b/>
                <w:sz w:val="20"/>
              </w:rPr>
              <w:t>X</w:t>
            </w:r>
            <w:r>
              <w:rPr>
                <w:rFonts w:eastAsia="Calibri"/>
                <w:b/>
                <w:sz w:val="20"/>
              </w:rPr>
              <w:t xml:space="preserve"> 7 </w:t>
            </w:r>
            <w:proofErr w:type="spellStart"/>
            <w:r>
              <w:rPr>
                <w:rFonts w:eastAsia="Calibri"/>
                <w:b/>
                <w:sz w:val="20"/>
              </w:rPr>
              <w:t>gr</w:t>
            </w:r>
            <w:proofErr w:type="spellEnd"/>
            <w:r>
              <w:rPr>
                <w:rFonts w:eastAsia="Calibri"/>
                <w:b/>
                <w:sz w:val="20"/>
              </w:rPr>
              <w:t>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6DC8" w14:textId="77777777" w:rsidR="00431AC7" w:rsidRDefault="00431AC7">
            <w:pPr>
              <w:rPr>
                <w:rFonts w:eastAsia="Calibri"/>
                <w:b/>
                <w:bCs/>
                <w:sz w:val="20"/>
              </w:rPr>
            </w:pPr>
          </w:p>
        </w:tc>
      </w:tr>
      <w:tr w:rsidR="00431AC7" w14:paraId="428CE497" w14:textId="7777777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A329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81416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7990A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6D0A6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F5D1B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37E66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4BB43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0D9A0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99242" w14:textId="77777777" w:rsidR="00431AC7" w:rsidRDefault="00000000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9</w:t>
            </w:r>
          </w:p>
        </w:tc>
      </w:tr>
      <w:tr w:rsidR="00431AC7" w14:paraId="4605F165" w14:textId="77777777">
        <w:trPr>
          <w:trHeight w:val="7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3D03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372DC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A226F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14,16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7E53A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120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3D7CA" w14:textId="77777777" w:rsidR="00431AC7" w:rsidRDefault="00000000">
            <w:pPr>
              <w:jc w:val="center"/>
              <w:rPr>
                <w:rFonts w:eastAsia="Calibri"/>
                <w:strike/>
                <w:sz w:val="20"/>
              </w:rPr>
            </w:pPr>
            <w:r w:rsidRPr="00BF6207">
              <w:rPr>
                <w:rFonts w:eastAsia="Calibri"/>
                <w:strike/>
                <w:sz w:val="20"/>
              </w:rPr>
              <w:t>1,44</w:t>
            </w:r>
          </w:p>
          <w:p w14:paraId="5D81A0EF" w14:textId="1F3BE1E0" w:rsidR="00BF6207" w:rsidRPr="00BF6207" w:rsidRDefault="00BF6207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1,68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D9DF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bazinis, atliekų nerūšiuojant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E332D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9335AA" w14:textId="77777777" w:rsidR="00431AC7" w:rsidRDefault="00000000">
            <w:pPr>
              <w:jc w:val="center"/>
              <w:rPr>
                <w:rFonts w:eastAsia="Calibri"/>
                <w:strike/>
                <w:color w:val="000000"/>
                <w:sz w:val="20"/>
                <w:lang w:val="en-US"/>
              </w:rPr>
            </w:pPr>
            <w:r w:rsidRPr="00F76A03">
              <w:rPr>
                <w:rFonts w:eastAsia="Calibri"/>
                <w:strike/>
                <w:color w:val="000000"/>
                <w:sz w:val="20"/>
                <w:lang w:val="en-US"/>
              </w:rPr>
              <w:t>17.28</w:t>
            </w:r>
          </w:p>
          <w:p w14:paraId="2E3E2628" w14:textId="5C4BBF2D" w:rsidR="00F76A03" w:rsidRPr="00F76A03" w:rsidRDefault="00F76A03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20,16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F4CB56" w14:textId="77777777" w:rsidR="00431AC7" w:rsidRDefault="00000000">
            <w:pPr>
              <w:jc w:val="center"/>
              <w:rPr>
                <w:rFonts w:eastAsia="Calibri"/>
                <w:strike/>
                <w:color w:val="000000"/>
                <w:sz w:val="20"/>
                <w:lang w:val="en-US"/>
              </w:rPr>
            </w:pPr>
            <w:r w:rsidRPr="00F76A03">
              <w:rPr>
                <w:rFonts w:eastAsia="Calibri"/>
                <w:strike/>
                <w:color w:val="000000"/>
                <w:sz w:val="20"/>
                <w:lang w:val="en-US"/>
              </w:rPr>
              <w:t>31.44</w:t>
            </w:r>
          </w:p>
          <w:p w14:paraId="214A9A16" w14:textId="6E318F66" w:rsidR="00F76A03" w:rsidRPr="00F76A03" w:rsidRDefault="00F76A0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34,32</w:t>
            </w:r>
          </w:p>
        </w:tc>
      </w:tr>
      <w:tr w:rsidR="00431AC7" w14:paraId="386AB3A0" w14:textId="77777777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7A64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5234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62BD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E24C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5E57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1C8C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minimalus, atliekas rūšiuojant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E2B1B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C5778B" w14:textId="77777777" w:rsidR="00431AC7" w:rsidRDefault="00000000">
            <w:pPr>
              <w:jc w:val="center"/>
              <w:rPr>
                <w:rFonts w:eastAsia="Calibri"/>
                <w:strike/>
                <w:color w:val="000000"/>
                <w:sz w:val="20"/>
                <w:lang w:val="en-US"/>
              </w:rPr>
            </w:pPr>
            <w:r w:rsidRPr="00F76A03">
              <w:rPr>
                <w:rFonts w:eastAsia="Calibri"/>
                <w:strike/>
                <w:color w:val="000000"/>
                <w:sz w:val="20"/>
                <w:lang w:val="en-US"/>
              </w:rPr>
              <w:t>12.96</w:t>
            </w:r>
          </w:p>
          <w:p w14:paraId="64789B93" w14:textId="4E140972" w:rsidR="00F76A03" w:rsidRPr="00F76A03" w:rsidRDefault="00F76A03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15,12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3732483" w14:textId="77777777" w:rsidR="00431AC7" w:rsidRDefault="00000000">
            <w:pPr>
              <w:jc w:val="center"/>
              <w:rPr>
                <w:rFonts w:eastAsia="Calibri"/>
                <w:strike/>
                <w:color w:val="000000"/>
                <w:sz w:val="20"/>
                <w:lang w:val="en-US"/>
              </w:rPr>
            </w:pPr>
            <w:r w:rsidRPr="00F76A03">
              <w:rPr>
                <w:rFonts w:eastAsia="Calibri"/>
                <w:strike/>
                <w:color w:val="000000"/>
                <w:sz w:val="20"/>
                <w:lang w:val="en-US"/>
              </w:rPr>
              <w:t>27.12</w:t>
            </w:r>
          </w:p>
          <w:p w14:paraId="01F53E7B" w14:textId="15304E0C" w:rsidR="00F76A03" w:rsidRPr="00F76A03" w:rsidRDefault="00F76A0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29,28</w:t>
            </w:r>
          </w:p>
        </w:tc>
      </w:tr>
      <w:tr w:rsidR="00431AC7" w14:paraId="5580A173" w14:textId="77777777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CAC7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lastRenderedPageBreak/>
              <w:t>2.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53A58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BF3CC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28,32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4AAEE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240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747C2" w14:textId="77777777" w:rsidR="00431AC7" w:rsidRDefault="00000000">
            <w:pPr>
              <w:jc w:val="center"/>
              <w:rPr>
                <w:rFonts w:eastAsia="Calibri"/>
                <w:strike/>
                <w:sz w:val="20"/>
              </w:rPr>
            </w:pPr>
            <w:r w:rsidRPr="00BF6207">
              <w:rPr>
                <w:rFonts w:eastAsia="Calibri"/>
                <w:strike/>
                <w:sz w:val="20"/>
              </w:rPr>
              <w:t>2,88</w:t>
            </w:r>
          </w:p>
          <w:p w14:paraId="485E53C9" w14:textId="46C9C49E" w:rsidR="00BF6207" w:rsidRPr="00BF6207" w:rsidRDefault="00BF6207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3,37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325D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bazinis, atliekų nerūšiuojant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60CA7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9C8A1B" w14:textId="77777777" w:rsidR="00431AC7" w:rsidRDefault="00000000">
            <w:pPr>
              <w:jc w:val="center"/>
              <w:rPr>
                <w:rFonts w:eastAsia="Calibri"/>
                <w:strike/>
                <w:color w:val="000000"/>
                <w:sz w:val="20"/>
                <w:lang w:val="en-US"/>
              </w:rPr>
            </w:pPr>
            <w:r w:rsidRPr="00F76A03">
              <w:rPr>
                <w:rFonts w:eastAsia="Calibri"/>
                <w:strike/>
                <w:color w:val="000000"/>
                <w:sz w:val="20"/>
                <w:lang w:val="en-US"/>
              </w:rPr>
              <w:t>34.56</w:t>
            </w:r>
          </w:p>
          <w:p w14:paraId="4610279A" w14:textId="7CB714ED" w:rsidR="00F76A03" w:rsidRPr="00F76A03" w:rsidRDefault="00F76A03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40,44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94C701" w14:textId="77777777" w:rsidR="00431AC7" w:rsidRDefault="00000000">
            <w:pPr>
              <w:jc w:val="center"/>
              <w:rPr>
                <w:rFonts w:eastAsia="Calibri"/>
                <w:strike/>
                <w:color w:val="000000"/>
                <w:sz w:val="20"/>
                <w:lang w:val="en-US"/>
              </w:rPr>
            </w:pPr>
            <w:r w:rsidRPr="00F76A03">
              <w:rPr>
                <w:rFonts w:eastAsia="Calibri"/>
                <w:strike/>
                <w:color w:val="000000"/>
                <w:sz w:val="20"/>
                <w:lang w:val="en-US"/>
              </w:rPr>
              <w:t>62.88</w:t>
            </w:r>
          </w:p>
          <w:p w14:paraId="74CC1CFA" w14:textId="1AE6495D" w:rsidR="00F76A03" w:rsidRPr="00F76A03" w:rsidRDefault="00F76A0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76A03">
              <w:rPr>
                <w:rFonts w:eastAsia="Calibri"/>
                <w:b/>
                <w:color w:val="000000"/>
                <w:sz w:val="20"/>
                <w:lang w:val="en-US"/>
              </w:rPr>
              <w:t>68,76</w:t>
            </w:r>
          </w:p>
        </w:tc>
      </w:tr>
      <w:tr w:rsidR="00431AC7" w14:paraId="2415306B" w14:textId="77777777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91B8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0AA0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5A3E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7C641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7B42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9666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minimalus, atliekas rūšiuojant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CB7F8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4EF51B" w14:textId="77777777" w:rsidR="00431AC7" w:rsidRDefault="00000000">
            <w:pPr>
              <w:jc w:val="center"/>
              <w:rPr>
                <w:rFonts w:eastAsia="Calibri"/>
                <w:strike/>
                <w:color w:val="000000"/>
                <w:sz w:val="20"/>
                <w:lang w:val="en-US"/>
              </w:rPr>
            </w:pPr>
            <w:r w:rsidRPr="00F76A03">
              <w:rPr>
                <w:rFonts w:eastAsia="Calibri"/>
                <w:strike/>
                <w:color w:val="000000"/>
                <w:sz w:val="20"/>
                <w:lang w:val="en-US"/>
              </w:rPr>
              <w:t>25.92</w:t>
            </w:r>
          </w:p>
          <w:p w14:paraId="3B1A9B1B" w14:textId="2CC14B36" w:rsidR="00F76A03" w:rsidRPr="00F76A03" w:rsidRDefault="00F76A03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30,33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4B3143" w14:textId="77777777" w:rsidR="00431AC7" w:rsidRDefault="00000000">
            <w:pPr>
              <w:jc w:val="center"/>
              <w:rPr>
                <w:rFonts w:eastAsia="Calibri"/>
                <w:strike/>
                <w:color w:val="000000"/>
                <w:sz w:val="20"/>
                <w:lang w:val="en-US"/>
              </w:rPr>
            </w:pPr>
            <w:r w:rsidRPr="00F76A03">
              <w:rPr>
                <w:rFonts w:eastAsia="Calibri"/>
                <w:strike/>
                <w:color w:val="000000"/>
                <w:sz w:val="20"/>
                <w:lang w:val="en-US"/>
              </w:rPr>
              <w:t>54.24</w:t>
            </w:r>
          </w:p>
          <w:p w14:paraId="06BD37E0" w14:textId="69773AB6" w:rsidR="00F76A03" w:rsidRPr="00F76A03" w:rsidRDefault="00F76A0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0"/>
                <w:lang w:val="en-US"/>
              </w:rPr>
              <w:t>58,65</w:t>
            </w:r>
          </w:p>
        </w:tc>
      </w:tr>
      <w:tr w:rsidR="00431AC7" w14:paraId="0914C9FD" w14:textId="77777777">
        <w:trPr>
          <w:trHeight w:val="7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3A82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46B91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 ir daugiau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F4116" w14:textId="77777777" w:rsidR="00431AC7" w:rsidRDefault="00000000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28,32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0D7AA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240*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D7D5C" w14:textId="77777777" w:rsidR="00431AC7" w:rsidRDefault="00000000">
            <w:pPr>
              <w:jc w:val="center"/>
              <w:rPr>
                <w:rFonts w:eastAsia="Calibri"/>
                <w:strike/>
                <w:sz w:val="20"/>
              </w:rPr>
            </w:pPr>
            <w:r w:rsidRPr="00F76A03">
              <w:rPr>
                <w:rFonts w:eastAsia="Calibri"/>
                <w:strike/>
                <w:sz w:val="20"/>
              </w:rPr>
              <w:t>2,88</w:t>
            </w:r>
          </w:p>
          <w:p w14:paraId="5DCE5319" w14:textId="151E66AE" w:rsidR="00F76A03" w:rsidRPr="00F76A03" w:rsidRDefault="00F76A03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3,37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C4B7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bazinis, atliekų nerūšiuojant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58A21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BFB464" w14:textId="77777777" w:rsidR="00431AC7" w:rsidRDefault="00000000">
            <w:pPr>
              <w:jc w:val="center"/>
              <w:rPr>
                <w:rFonts w:eastAsia="Calibri"/>
                <w:strike/>
                <w:color w:val="000000"/>
                <w:sz w:val="20"/>
                <w:lang w:val="en-US"/>
              </w:rPr>
            </w:pPr>
            <w:r w:rsidRPr="00F76A03">
              <w:rPr>
                <w:rFonts w:eastAsia="Calibri"/>
                <w:strike/>
                <w:color w:val="000000"/>
                <w:sz w:val="20"/>
                <w:lang w:val="en-US"/>
              </w:rPr>
              <w:t>51.84</w:t>
            </w:r>
          </w:p>
          <w:p w14:paraId="0B50F22D" w14:textId="596F8778" w:rsidR="00F76A03" w:rsidRPr="00F76A03" w:rsidRDefault="00F76A03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F76A03">
              <w:rPr>
                <w:rFonts w:eastAsia="Calibri"/>
                <w:b/>
                <w:bCs/>
                <w:sz w:val="20"/>
              </w:rPr>
              <w:t>60,66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BECAD1" w14:textId="77777777" w:rsidR="00431AC7" w:rsidRDefault="00000000">
            <w:pPr>
              <w:jc w:val="center"/>
              <w:rPr>
                <w:rFonts w:eastAsia="Calibri"/>
                <w:strike/>
                <w:color w:val="000000"/>
                <w:sz w:val="20"/>
                <w:lang w:val="en-US"/>
              </w:rPr>
            </w:pPr>
            <w:r w:rsidRPr="00F76A03">
              <w:rPr>
                <w:rFonts w:eastAsia="Calibri"/>
                <w:strike/>
                <w:color w:val="000000"/>
                <w:sz w:val="20"/>
                <w:lang w:val="en-US"/>
              </w:rPr>
              <w:t>80.16</w:t>
            </w:r>
          </w:p>
          <w:p w14:paraId="3B676830" w14:textId="1D71D39A" w:rsidR="00F76A03" w:rsidRPr="00F76A03" w:rsidRDefault="00F76A0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0"/>
                <w:lang w:val="en-US"/>
              </w:rPr>
              <w:t>88,98</w:t>
            </w:r>
          </w:p>
        </w:tc>
      </w:tr>
      <w:tr w:rsidR="00431AC7" w14:paraId="5727A846" w14:textId="77777777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AC7F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902D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FAEC" w14:textId="77777777" w:rsidR="00431AC7" w:rsidRDefault="00431AC7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EADA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931A" w14:textId="77777777" w:rsidR="00431AC7" w:rsidRDefault="00431AC7">
            <w:pPr>
              <w:rPr>
                <w:rFonts w:eastAsia="Calibri"/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011F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minimalus, atliekas rūšiuojant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DD057" w14:textId="77777777" w:rsidR="00431AC7" w:rsidRDefault="00000000">
            <w:pPr>
              <w:jc w:val="center"/>
              <w:rPr>
                <w:rFonts w:eastAsia="Calibri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DD0BFA" w14:textId="77777777" w:rsidR="00431AC7" w:rsidRDefault="00000000">
            <w:pPr>
              <w:jc w:val="center"/>
              <w:rPr>
                <w:rFonts w:eastAsia="Calibri"/>
                <w:strike/>
                <w:color w:val="000000"/>
                <w:sz w:val="20"/>
                <w:lang w:val="en-US"/>
              </w:rPr>
            </w:pPr>
            <w:r w:rsidRPr="00F76A03">
              <w:rPr>
                <w:rFonts w:eastAsia="Calibri"/>
                <w:strike/>
                <w:color w:val="000000"/>
                <w:sz w:val="20"/>
                <w:lang w:val="en-US"/>
              </w:rPr>
              <w:t>37.44</w:t>
            </w:r>
          </w:p>
          <w:p w14:paraId="451E576C" w14:textId="45C0ACA9" w:rsidR="00F76A03" w:rsidRPr="00F76A03" w:rsidRDefault="00F76A03">
            <w:pPr>
              <w:jc w:val="center"/>
              <w:rPr>
                <w:rFonts w:eastAsia="Calibri"/>
                <w:b/>
                <w:bCs/>
                <w:sz w:val="20"/>
                <w:highlight w:val="yellow"/>
              </w:rPr>
            </w:pPr>
            <w:r w:rsidRPr="00F76A03">
              <w:rPr>
                <w:rFonts w:eastAsia="Calibri"/>
                <w:b/>
                <w:bCs/>
                <w:sz w:val="20"/>
              </w:rPr>
              <w:t>43,81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5E64CD" w14:textId="77777777" w:rsidR="00431AC7" w:rsidRDefault="00000000">
            <w:pPr>
              <w:jc w:val="center"/>
              <w:rPr>
                <w:rFonts w:eastAsia="Calibri"/>
                <w:strike/>
                <w:color w:val="000000"/>
                <w:sz w:val="20"/>
                <w:lang w:val="en-US"/>
              </w:rPr>
            </w:pPr>
            <w:r w:rsidRPr="00F76A03">
              <w:rPr>
                <w:rFonts w:eastAsia="Calibri"/>
                <w:strike/>
                <w:color w:val="000000"/>
                <w:sz w:val="20"/>
                <w:lang w:val="en-US"/>
              </w:rPr>
              <w:t>65.76</w:t>
            </w:r>
          </w:p>
          <w:p w14:paraId="380C9E74" w14:textId="6E7DA77D" w:rsidR="00F76A03" w:rsidRPr="00F76A03" w:rsidRDefault="00F76A03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F76A03">
              <w:rPr>
                <w:rFonts w:eastAsia="Calibri"/>
                <w:b/>
                <w:color w:val="000000"/>
                <w:sz w:val="20"/>
                <w:lang w:val="en-US"/>
              </w:rPr>
              <w:t>72,13</w:t>
            </w:r>
          </w:p>
        </w:tc>
      </w:tr>
      <w:tr w:rsidR="00431AC7" w14:paraId="76E8C8C3" w14:textId="77777777">
        <w:trPr>
          <w:trHeight w:val="300"/>
        </w:trPr>
        <w:tc>
          <w:tcPr>
            <w:tcW w:w="106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60FE" w14:textId="77777777" w:rsidR="00431AC7" w:rsidRDefault="00000000">
            <w:pPr>
              <w:ind w:firstLine="53"/>
              <w:rPr>
                <w:rFonts w:eastAsia="Calibri"/>
                <w:i/>
                <w:iCs/>
                <w:sz w:val="20"/>
              </w:rPr>
            </w:pPr>
            <w:r>
              <w:rPr>
                <w:rFonts w:eastAsia="Calibri"/>
                <w:i/>
                <w:iCs/>
                <w:sz w:val="20"/>
              </w:rPr>
              <w:t>*Pastaba: esant poreikiui, gali būti suteikiamas papildomas atitinkamo tūrio konteineris, priklausomai nuo gyventojų skaičiaus NT objekte.</w:t>
            </w:r>
          </w:p>
        </w:tc>
      </w:tr>
    </w:tbl>
    <w:p w14:paraId="5B6ACE89" w14:textId="77777777" w:rsidR="00431AC7" w:rsidRDefault="00431AC7">
      <w:pPr>
        <w:rPr>
          <w:rFonts w:eastAsia="Calibri"/>
          <w:sz w:val="20"/>
        </w:rPr>
      </w:pPr>
    </w:p>
    <w:p w14:paraId="2B82349D" w14:textId="77777777" w:rsidR="00431AC7" w:rsidRDefault="00000000">
      <w:pPr>
        <w:jc w:val="center"/>
        <w:rPr>
          <w:szCs w:val="24"/>
        </w:rPr>
      </w:pPr>
      <w:r>
        <w:rPr>
          <w:rFonts w:eastAsia="Calibri"/>
          <w:szCs w:val="24"/>
        </w:rPr>
        <w:t>_________________________________________________</w:t>
      </w:r>
    </w:p>
    <w:p w14:paraId="3D293284" w14:textId="77777777" w:rsidR="00431AC7" w:rsidRDefault="00431AC7">
      <w:pPr>
        <w:jc w:val="both"/>
        <w:rPr>
          <w:b/>
          <w:sz w:val="20"/>
        </w:rPr>
      </w:pPr>
    </w:p>
    <w:p w14:paraId="3B0DC0C3" w14:textId="77777777" w:rsidR="00431AC7" w:rsidRDefault="00431AC7">
      <w:pPr>
        <w:widowControl w:val="0"/>
        <w:rPr>
          <w:snapToGrid w:val="0"/>
        </w:rPr>
      </w:pPr>
    </w:p>
    <w:sectPr w:rsidR="00431A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567" w:left="1134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8B12B" w14:textId="77777777" w:rsidR="000208E4" w:rsidRDefault="000208E4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1C5DB13E" w14:textId="77777777" w:rsidR="000208E4" w:rsidRDefault="000208E4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71FA" w14:textId="77777777" w:rsidR="00431AC7" w:rsidRDefault="00431AC7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BC3D" w14:textId="77777777" w:rsidR="00431AC7" w:rsidRDefault="00431AC7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78DC" w14:textId="77777777" w:rsidR="00431AC7" w:rsidRDefault="00431AC7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A622" w14:textId="77777777" w:rsidR="000208E4" w:rsidRDefault="000208E4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734E75E3" w14:textId="77777777" w:rsidR="000208E4" w:rsidRDefault="000208E4">
      <w:pPr>
        <w:rPr>
          <w:szCs w:val="24"/>
        </w:rPr>
      </w:pPr>
      <w:r>
        <w:rPr>
          <w:szCs w:val="24"/>
        </w:rPr>
        <w:continuationSeparator/>
      </w:r>
    </w:p>
  </w:footnote>
  <w:footnote w:id="1">
    <w:p w14:paraId="1324CDE3" w14:textId="77777777" w:rsidR="00431AC7" w:rsidRDefault="00000000">
      <w:pPr>
        <w:rPr>
          <w:szCs w:val="24"/>
          <w:lang w:eastAsia="lt-LT"/>
        </w:rPr>
      </w:pPr>
      <w:r>
        <w:rPr>
          <w:szCs w:val="24"/>
          <w:vertAlign w:val="superscript"/>
          <w:lang w:eastAsia="lt-LT"/>
        </w:rPr>
        <w:footnoteRef/>
      </w:r>
      <w:r>
        <w:rPr>
          <w:szCs w:val="24"/>
          <w:lang w:eastAsia="lt-LT"/>
        </w:rPr>
        <w:t xml:space="preserve"> Konteinerių ištuštinimo įkainiai (kintamoji įmokos dalis) pateikti </w:t>
      </w:r>
      <w:r>
        <w:rPr>
          <w:szCs w:val="24"/>
          <w:lang w:val="en-US" w:eastAsia="lt-LT"/>
        </w:rPr>
        <w:t xml:space="preserve">2 </w:t>
      </w:r>
      <w:r>
        <w:rPr>
          <w:szCs w:val="24"/>
          <w:lang w:eastAsia="lt-LT"/>
        </w:rPr>
        <w:t>lentelėje.</w:t>
      </w:r>
    </w:p>
  </w:footnote>
  <w:footnote w:id="2">
    <w:p w14:paraId="05FB427A" w14:textId="77777777" w:rsidR="00431AC7" w:rsidRDefault="00000000">
      <w:pPr>
        <w:rPr>
          <w:szCs w:val="24"/>
          <w:lang w:eastAsia="lt-LT"/>
        </w:rPr>
      </w:pPr>
      <w:r>
        <w:rPr>
          <w:szCs w:val="24"/>
          <w:vertAlign w:val="superscript"/>
          <w:lang w:eastAsia="lt-LT"/>
        </w:rPr>
        <w:footnoteRef/>
      </w:r>
      <w:r>
        <w:rPr>
          <w:szCs w:val="24"/>
          <w:lang w:eastAsia="lt-LT"/>
        </w:rPr>
        <w:t xml:space="preserve"> Konteinerių ištuštinimo įkainiai ir tuštinimo dažnis (kintamoji įmokos dalis) pateikti 2 ir 4 lentelėje.</w:t>
      </w:r>
    </w:p>
  </w:footnote>
  <w:footnote w:id="3">
    <w:p w14:paraId="133200F7" w14:textId="77777777" w:rsidR="00431AC7" w:rsidRDefault="00000000">
      <w:pPr>
        <w:rPr>
          <w:szCs w:val="24"/>
          <w:lang w:eastAsia="lt-LT"/>
        </w:rPr>
      </w:pPr>
      <w:r>
        <w:rPr>
          <w:szCs w:val="24"/>
          <w:vertAlign w:val="superscript"/>
          <w:lang w:eastAsia="lt-LT"/>
        </w:rPr>
        <w:footnoteRef/>
      </w:r>
      <w:r>
        <w:rPr>
          <w:szCs w:val="24"/>
          <w:lang w:eastAsia="lt-LT"/>
        </w:rPr>
        <w:t xml:space="preserve"> Pateikiama </w:t>
      </w:r>
      <w:r>
        <w:rPr>
          <w:szCs w:val="24"/>
          <w:lang w:val="en-US" w:eastAsia="lt-LT"/>
        </w:rPr>
        <w:t>3</w:t>
      </w:r>
      <w:r>
        <w:rPr>
          <w:szCs w:val="24"/>
          <w:lang w:eastAsia="lt-LT"/>
        </w:rPr>
        <w:t xml:space="preserve"> lentelėje.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FC401" w14:textId="77777777" w:rsidR="00431AC7" w:rsidRDefault="00000000">
    <w:pPr>
      <w:framePr w:wrap="auto" w:vAnchor="text" w:hAnchor="margin" w:xAlign="center" w:y="1"/>
      <w:tabs>
        <w:tab w:val="center" w:pos="4819"/>
        <w:tab w:val="right" w:pos="9638"/>
      </w:tabs>
      <w:spacing w:after="160" w:line="259" w:lineRule="auto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290F0AD8" w14:textId="77777777" w:rsidR="00431AC7" w:rsidRDefault="00431AC7">
    <w:pPr>
      <w:tabs>
        <w:tab w:val="center" w:pos="4819"/>
        <w:tab w:val="right" w:pos="9638"/>
      </w:tabs>
      <w:spacing w:after="160" w:line="259" w:lineRule="auto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B10E" w14:textId="77777777" w:rsidR="00431AC7" w:rsidRDefault="00431AC7">
    <w:pPr>
      <w:tabs>
        <w:tab w:val="center" w:pos="4819"/>
        <w:tab w:val="right" w:pos="9638"/>
      </w:tabs>
      <w:spacing w:after="160" w:line="259" w:lineRule="auto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3F84" w14:textId="77777777" w:rsidR="00431AC7" w:rsidRDefault="00431AC7">
    <w:pPr>
      <w:tabs>
        <w:tab w:val="center" w:pos="4819"/>
        <w:tab w:val="right" w:pos="9638"/>
      </w:tabs>
      <w:spacing w:after="160" w:line="259" w:lineRule="auto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96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93A"/>
    <w:rsid w:val="000208E4"/>
    <w:rsid w:val="00073731"/>
    <w:rsid w:val="000C593A"/>
    <w:rsid w:val="002C0E38"/>
    <w:rsid w:val="003539BE"/>
    <w:rsid w:val="00431AC7"/>
    <w:rsid w:val="0052533A"/>
    <w:rsid w:val="0057255A"/>
    <w:rsid w:val="00805F3E"/>
    <w:rsid w:val="0085092D"/>
    <w:rsid w:val="00BF6207"/>
    <w:rsid w:val="00F7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BD16CC"/>
  <w15:docId w15:val="{69EB814F-F1B5-45F4-BEED-469557B6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A2B9F-4841-4D08-90D8-BA620D58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4463</Words>
  <Characters>2544</Characters>
  <Application>Microsoft Office Word</Application>
  <DocSecurity>0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6994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Žemaityė Inga</dc:creator>
  <cp:lastModifiedBy>Inga Jurčenko</cp:lastModifiedBy>
  <cp:revision>8</cp:revision>
  <cp:lastPrinted>2016-11-10T13:38:00Z</cp:lastPrinted>
  <dcterms:created xsi:type="dcterms:W3CDTF">2023-04-25T08:27:00Z</dcterms:created>
  <dcterms:modified xsi:type="dcterms:W3CDTF">2023-04-25T10:51:00Z</dcterms:modified>
</cp:coreProperties>
</file>