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9D326FB" w14:textId="43548490" w:rsidR="005C1478" w:rsidRPr="00FA6D20" w:rsidRDefault="00994B83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4B83">
        <w:rPr>
          <w:rFonts w:ascii="Times New Roman" w:hAnsi="Times New Roman" w:cs="Times New Roman"/>
          <w:sz w:val="24"/>
          <w:szCs w:val="24"/>
        </w:rPr>
        <w:t xml:space="preserve">ėl </w:t>
      </w:r>
      <w:r w:rsidR="004A3C08" w:rsidRPr="004A3C08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4A3C08">
        <w:rPr>
          <w:rFonts w:ascii="Times New Roman" w:hAnsi="Times New Roman" w:cs="Times New Roman"/>
          <w:sz w:val="24"/>
          <w:szCs w:val="24"/>
        </w:rPr>
        <w:t>l</w:t>
      </w:r>
      <w:r w:rsidR="001F2ED5" w:rsidRPr="001F2ED5">
        <w:rPr>
          <w:rFonts w:ascii="Times New Roman" w:hAnsi="Times New Roman" w:cs="Times New Roman"/>
          <w:sz w:val="24"/>
          <w:szCs w:val="24"/>
        </w:rPr>
        <w:t xml:space="preserve">eidimo laidoti išdavimo, laidojimo ir kapinių priežiūros bei lankymo, kapaviečių (kapų) indentifikavimo, leidimo laidoti neprižiūrimose kapavietėse išdavimo, konfesinių kapinių suteikimo tvarkos </w:t>
      </w:r>
      <w:r w:rsidRPr="00994B83">
        <w:rPr>
          <w:rFonts w:ascii="Times New Roman" w:hAnsi="Times New Roman" w:cs="Times New Roman"/>
          <w:sz w:val="24"/>
          <w:szCs w:val="24"/>
        </w:rPr>
        <w:t>aprašo patvirtinimo</w:t>
      </w: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2EA366F5" w:rsidR="000717C0" w:rsidRDefault="001F2ED5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D5">
        <w:rPr>
          <w:rFonts w:ascii="Times New Roman" w:hAnsi="Times New Roman" w:cs="Times New Roman"/>
          <w:sz w:val="24"/>
          <w:szCs w:val="24"/>
        </w:rPr>
        <w:t>Atsižvelgus į 2022-11-18 Vyriausybės atstovo įstaigos Panevėžio ir Utenos apskrityse rašt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2ED5">
        <w:rPr>
          <w:rFonts w:ascii="Times New Roman" w:hAnsi="Times New Roman" w:cs="Times New Roman"/>
          <w:sz w:val="24"/>
          <w:szCs w:val="24"/>
        </w:rPr>
        <w:t xml:space="preserve"> Nr. S3 – 117 (5.14 E) „Dėl Lietuvos Respublikos žmonių palaikų laidojimo įstatymo Nr. X – 1404 2, 3, 5, 6, 11, 11-1, 13, 17, 21, 25, 27 ir 33 straipsnių pakeitimo įstatymo Nr. XIII – 2987 įgyvendinimo“ išdėstytas pastabas, reikalinga patvirtinti </w:t>
      </w:r>
      <w:r w:rsidR="004A3C08" w:rsidRPr="004A3C08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4A3C08">
        <w:rPr>
          <w:rFonts w:ascii="Times New Roman" w:hAnsi="Times New Roman" w:cs="Times New Roman"/>
          <w:sz w:val="24"/>
          <w:szCs w:val="24"/>
        </w:rPr>
        <w:t>l</w:t>
      </w:r>
      <w:r w:rsidRPr="001F2ED5">
        <w:rPr>
          <w:rFonts w:ascii="Times New Roman" w:hAnsi="Times New Roman" w:cs="Times New Roman"/>
          <w:sz w:val="24"/>
          <w:szCs w:val="24"/>
        </w:rPr>
        <w:t>eidimo laidoti išdavimo, laidojimo ir kapinių priežiūros bei lankymo, kapaviečių (kapų) indentifikavimo, leidimo laidoti neprižiūrimose kapavietėse išdavimo, konfesinių kapinių suteikimo tvarkos aprašą, kuris atitiktų šiuo metu esantį teisinį reglamentavimą</w:t>
      </w:r>
      <w:r w:rsidR="006D1FB3">
        <w:rPr>
          <w:rFonts w:ascii="Times New Roman" w:hAnsi="Times New Roman" w:cs="Times New Roman"/>
          <w:sz w:val="24"/>
          <w:szCs w:val="24"/>
        </w:rPr>
        <w:t>.</w:t>
      </w:r>
    </w:p>
    <w:p w14:paraId="307E3D4D" w14:textId="032B0DCC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093CFDB3" w:rsidR="00123F7B" w:rsidRPr="00123F7B" w:rsidRDefault="00DD678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bus </w:t>
      </w:r>
      <w:r w:rsidR="006D1FB3">
        <w:rPr>
          <w:rFonts w:ascii="Times New Roman" w:hAnsi="Times New Roman" w:cs="Times New Roman"/>
          <w:sz w:val="24"/>
          <w:szCs w:val="24"/>
        </w:rPr>
        <w:t>patvirtintas</w:t>
      </w:r>
      <w:r w:rsidR="004A3C08" w:rsidRPr="004A3C08">
        <w:t xml:space="preserve"> </w:t>
      </w:r>
      <w:r w:rsidR="004A3C08" w:rsidRPr="004A3C08">
        <w:rPr>
          <w:rFonts w:ascii="Times New Roman" w:hAnsi="Times New Roman" w:cs="Times New Roman"/>
          <w:sz w:val="24"/>
          <w:szCs w:val="24"/>
        </w:rPr>
        <w:t>Molėtų rajono savivaldybės</w:t>
      </w:r>
      <w:r w:rsidR="00EA25A8">
        <w:rPr>
          <w:rFonts w:ascii="Times New Roman" w:hAnsi="Times New Roman" w:cs="Times New Roman"/>
          <w:sz w:val="24"/>
          <w:szCs w:val="24"/>
        </w:rPr>
        <w:t xml:space="preserve"> </w:t>
      </w:r>
      <w:r w:rsidR="004A3C08">
        <w:rPr>
          <w:rFonts w:ascii="Times New Roman" w:hAnsi="Times New Roman" w:cs="Times New Roman"/>
          <w:sz w:val="24"/>
          <w:szCs w:val="24"/>
        </w:rPr>
        <w:t>l</w:t>
      </w:r>
      <w:r w:rsidR="001F2ED5" w:rsidRPr="001F2ED5">
        <w:rPr>
          <w:rFonts w:ascii="Times New Roman" w:hAnsi="Times New Roman" w:cs="Times New Roman"/>
          <w:sz w:val="24"/>
          <w:szCs w:val="24"/>
        </w:rPr>
        <w:t>eidimo laidoti išdavimo, laidojimo ir kapinių priežiūros bei lankymo, kapaviečių (kapų) indentifikavimo, leidimo laidoti neprižiūrimose kapavietėse išdavimo, konfesinių kapinių suteikimo tvarkos apraš</w:t>
      </w:r>
      <w:r w:rsidR="001F2ED5">
        <w:rPr>
          <w:rFonts w:ascii="Times New Roman" w:hAnsi="Times New Roman" w:cs="Times New Roman"/>
          <w:sz w:val="24"/>
          <w:szCs w:val="24"/>
        </w:rPr>
        <w:t>as</w:t>
      </w:r>
      <w:r w:rsidR="001F2ED5" w:rsidRPr="001F2ED5">
        <w:rPr>
          <w:rFonts w:ascii="Times New Roman" w:hAnsi="Times New Roman" w:cs="Times New Roman"/>
          <w:sz w:val="24"/>
          <w:szCs w:val="24"/>
        </w:rPr>
        <w:t xml:space="preserve"> </w:t>
      </w:r>
      <w:r w:rsidR="006D1FB3">
        <w:rPr>
          <w:rFonts w:ascii="Times New Roman" w:hAnsi="Times New Roman" w:cs="Times New Roman"/>
          <w:sz w:val="24"/>
          <w:szCs w:val="24"/>
        </w:rPr>
        <w:t>atitinkantis galiojančius nuotekų tvarkymą reglamentuojančius teisės aktus</w:t>
      </w:r>
      <w:r w:rsidR="00EA25A8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6D9C61DA" w14:textId="1FC8D8DD" w:rsidR="001F2ED5" w:rsidRPr="001F2ED5" w:rsidRDefault="001F2ED5" w:rsidP="001F2ED5">
      <w:pPr>
        <w:pStyle w:val="Sraopastraip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D5">
        <w:rPr>
          <w:rFonts w:ascii="Times New Roman" w:hAnsi="Times New Roman" w:cs="Times New Roman"/>
          <w:sz w:val="24"/>
          <w:szCs w:val="24"/>
        </w:rPr>
        <w:t xml:space="preserve">Reglamentuota leidimų laidoti išdavimo, laidojimo, kapinių lankymo, kapaviečių identifikavimo ir leidimo laidoti neprižiūrimose kapavietėse išdavimo tvarka. 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AE9195B" w14:textId="5C76F102" w:rsidR="00AF0E63" w:rsidRPr="007C6C6A" w:rsidRDefault="001F2ED5" w:rsidP="007C6C6A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575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1F2ED5"/>
    <w:rsid w:val="003C2895"/>
    <w:rsid w:val="004A3C08"/>
    <w:rsid w:val="005C1478"/>
    <w:rsid w:val="006D1FB3"/>
    <w:rsid w:val="00712FDB"/>
    <w:rsid w:val="007C6C6A"/>
    <w:rsid w:val="00994174"/>
    <w:rsid w:val="00994B83"/>
    <w:rsid w:val="00AF0E63"/>
    <w:rsid w:val="00C57C22"/>
    <w:rsid w:val="00D35502"/>
    <w:rsid w:val="00DD6788"/>
    <w:rsid w:val="00E720AA"/>
    <w:rsid w:val="00EA25A8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15</cp:revision>
  <dcterms:created xsi:type="dcterms:W3CDTF">2021-03-02T09:40:00Z</dcterms:created>
  <dcterms:modified xsi:type="dcterms:W3CDTF">2023-05-09T05:18:00Z</dcterms:modified>
</cp:coreProperties>
</file>