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4DCBD24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VIEŠOSIOS ĮSTAIGOS MOLĖTŲ </w:t>
      </w:r>
      <w:r w:rsidR="00277E73">
        <w:rPr>
          <w:b/>
          <w:caps/>
          <w:noProof/>
        </w:rPr>
        <w:t>R</w:t>
      </w:r>
      <w:r w:rsidR="00ED4F5C">
        <w:rPr>
          <w:b/>
          <w:caps/>
          <w:noProof/>
        </w:rPr>
        <w:t>AJONO</w:t>
      </w:r>
      <w:r w:rsidR="00277E73">
        <w:rPr>
          <w:b/>
          <w:caps/>
          <w:noProof/>
        </w:rPr>
        <w:t xml:space="preserve"> </w:t>
      </w:r>
      <w:r w:rsidR="00ED4F5C">
        <w:rPr>
          <w:b/>
          <w:caps/>
          <w:noProof/>
        </w:rPr>
        <w:t>GREITOSIOS MEDICINOS PAGALBOS</w:t>
      </w:r>
      <w:r w:rsidR="00277E73">
        <w:rPr>
          <w:b/>
          <w:caps/>
          <w:noProof/>
        </w:rPr>
        <w:t xml:space="preserve"> CENTRO </w:t>
      </w:r>
      <w:r w:rsidR="003F3188" w:rsidRPr="003F3188">
        <w:rPr>
          <w:b/>
          <w:caps/>
          <w:noProof/>
        </w:rPr>
        <w:t>202</w:t>
      </w:r>
      <w:r w:rsidR="006C22BE">
        <w:rPr>
          <w:b/>
          <w:caps/>
          <w:noProof/>
        </w:rPr>
        <w:t>2</w:t>
      </w:r>
      <w:r w:rsidR="003F3188" w:rsidRPr="003F3188">
        <w:rPr>
          <w:b/>
          <w:caps/>
          <w:noProof/>
        </w:rPr>
        <w:t xml:space="preserve"> M. VEIKLOS ATASKAIT</w:t>
      </w:r>
      <w:r w:rsidR="00082D75">
        <w:rPr>
          <w:b/>
          <w:caps/>
          <w:noProof/>
        </w:rPr>
        <w:t>OS PATVIRTINIMO</w:t>
      </w:r>
      <w:r>
        <w:rPr>
          <w:b/>
          <w:caps/>
          <w:noProof/>
        </w:rPr>
        <w:t xml:space="preserve"> </w:t>
      </w:r>
      <w:r>
        <w:rPr>
          <w:b/>
          <w:caps/>
        </w:rPr>
        <w:fldChar w:fldCharType="end"/>
      </w:r>
      <w:bookmarkEnd w:id="1"/>
      <w:r w:rsidR="00C16EA1">
        <w:rPr>
          <w:b/>
          <w:caps/>
        </w:rPr>
        <w:br/>
      </w:r>
    </w:p>
    <w:p w14:paraId="3DAEA309" w14:textId="7644C74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1333A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33A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0D371236" w:rsidR="003F3188" w:rsidRPr="007F1290" w:rsidRDefault="003F3188" w:rsidP="00056DE0">
      <w:pPr>
        <w:spacing w:line="360" w:lineRule="auto"/>
        <w:ind w:firstLine="680"/>
        <w:jc w:val="both"/>
        <w:rPr>
          <w:lang w:eastAsia="lt-LT"/>
        </w:rPr>
      </w:pPr>
      <w:r w:rsidRPr="005531FE">
        <w:rPr>
          <w:lang w:eastAsia="lt-LT"/>
        </w:rPr>
        <w:t xml:space="preserve">Vadovaudamasi Lietuvos Respublikos vietos savivaldos įstatymo </w:t>
      </w:r>
      <w:r w:rsidR="00F11AF6" w:rsidRPr="005531FE">
        <w:rPr>
          <w:lang w:eastAsia="lt-LT"/>
        </w:rPr>
        <w:t xml:space="preserve">16 straipsnio </w:t>
      </w:r>
      <w:r w:rsidR="00F11AF6">
        <w:rPr>
          <w:lang w:eastAsia="lt-LT"/>
        </w:rPr>
        <w:t>3</w:t>
      </w:r>
      <w:r w:rsidR="00F11AF6" w:rsidRPr="005531FE">
        <w:rPr>
          <w:lang w:eastAsia="lt-LT"/>
        </w:rPr>
        <w:t xml:space="preserve"> dalies </w:t>
      </w:r>
      <w:r w:rsidR="00F11AF6">
        <w:rPr>
          <w:lang w:eastAsia="lt-LT"/>
        </w:rPr>
        <w:t>5</w:t>
      </w:r>
      <w:r w:rsidR="00F11AF6" w:rsidRPr="005531FE">
        <w:rPr>
          <w:lang w:eastAsia="lt-LT"/>
        </w:rPr>
        <w:t xml:space="preserve"> punktu</w:t>
      </w:r>
      <w:r w:rsidR="00487DE7">
        <w:rPr>
          <w:lang w:eastAsia="lt-LT"/>
        </w:rPr>
        <w:t xml:space="preserve">, Lietuvos Respublikos viešųjų įstaigų įstatymo 10 straipsnio 1 dalies 6 </w:t>
      </w:r>
      <w:r w:rsidR="00487DE7" w:rsidRPr="007F1290">
        <w:rPr>
          <w:lang w:eastAsia="lt-LT"/>
        </w:rPr>
        <w:t>punktu</w:t>
      </w:r>
      <w:r w:rsidR="00283592" w:rsidRPr="007F1290">
        <w:rPr>
          <w:lang w:eastAsia="lt-LT"/>
        </w:rPr>
        <w:t>,</w:t>
      </w:r>
      <w:r w:rsidR="00B50FE0" w:rsidRPr="007F1290">
        <w:rPr>
          <w:lang w:eastAsia="lt-LT"/>
        </w:rPr>
        <w:t xml:space="preserve"> </w:t>
      </w:r>
      <w:r w:rsidRPr="007F1290">
        <w:rPr>
          <w:lang w:eastAsia="lt-LT"/>
        </w:rPr>
        <w:t>Molėtų rajono savivaldybės tarybos veikos reglamento, patvirtinto Molėtų rajono savivaldybės tarybos 2019 m. rugsėjo 26 d. sprendimu Nr. B1-179 „Dėl Molėtų rajono savivaldybės tarybos veiklos reglamento patvirtinimo</w:t>
      </w:r>
      <w:r w:rsidR="00283592" w:rsidRPr="007F1290">
        <w:rPr>
          <w:lang w:eastAsia="lt-LT"/>
        </w:rPr>
        <w:t>“</w:t>
      </w:r>
      <w:r w:rsidRPr="007F1290">
        <w:rPr>
          <w:lang w:eastAsia="lt-LT"/>
        </w:rPr>
        <w:t>, 220 punktu</w:t>
      </w:r>
      <w:r w:rsidR="00283592" w:rsidRPr="007F1290">
        <w:rPr>
          <w:lang w:eastAsia="lt-LT"/>
        </w:rPr>
        <w:t>,</w:t>
      </w:r>
      <w:r w:rsidRPr="007F1290">
        <w:rPr>
          <w:lang w:eastAsia="lt-LT"/>
        </w:rPr>
        <w:t xml:space="preserve"> apsvarsčiusi viešosios įstaigos Molėtų </w:t>
      </w:r>
      <w:r w:rsidR="00ED4F5C" w:rsidRPr="007F1290">
        <w:rPr>
          <w:lang w:eastAsia="lt-LT"/>
        </w:rPr>
        <w:t xml:space="preserve">rajono greitosios medicinos pagalbos </w:t>
      </w:r>
      <w:r w:rsidRPr="007F1290">
        <w:rPr>
          <w:lang w:eastAsia="lt-LT"/>
        </w:rPr>
        <w:t>centro 202</w:t>
      </w:r>
      <w:r w:rsidR="00F11AF6" w:rsidRPr="007F1290">
        <w:rPr>
          <w:lang w:eastAsia="lt-LT"/>
        </w:rPr>
        <w:t>2</w:t>
      </w:r>
      <w:r w:rsidRPr="007F1290">
        <w:rPr>
          <w:lang w:eastAsia="lt-LT"/>
        </w:rPr>
        <w:t xml:space="preserve"> metų veiklos ataskaitą</w:t>
      </w:r>
      <w:r w:rsidR="00283592" w:rsidRPr="007F1290">
        <w:rPr>
          <w:lang w:eastAsia="lt-LT"/>
        </w:rPr>
        <w:t>,</w:t>
      </w:r>
      <w:r w:rsidRPr="007F1290">
        <w:rPr>
          <w:lang w:eastAsia="lt-LT"/>
        </w:rPr>
        <w:t xml:space="preserve"> atsižvelgdama į viešosios įstaigos Molėtų </w:t>
      </w:r>
      <w:r w:rsidR="00ED4F5C" w:rsidRPr="007F1290">
        <w:rPr>
          <w:lang w:eastAsia="lt-LT"/>
        </w:rPr>
        <w:t xml:space="preserve">rajono greitosios medicinos pagalbos </w:t>
      </w:r>
      <w:r w:rsidR="00277E73" w:rsidRPr="007F1290">
        <w:rPr>
          <w:lang w:eastAsia="lt-LT"/>
        </w:rPr>
        <w:t xml:space="preserve">centro </w:t>
      </w:r>
      <w:r w:rsidRPr="007F1290">
        <w:rPr>
          <w:lang w:eastAsia="lt-LT"/>
        </w:rPr>
        <w:t>20</w:t>
      </w:r>
      <w:r w:rsidR="00131911" w:rsidRPr="007F1290">
        <w:rPr>
          <w:lang w:eastAsia="lt-LT"/>
        </w:rPr>
        <w:t>2</w:t>
      </w:r>
      <w:r w:rsidR="00F11AF6" w:rsidRPr="007F1290">
        <w:rPr>
          <w:lang w:eastAsia="lt-LT"/>
        </w:rPr>
        <w:t>3</w:t>
      </w:r>
      <w:r w:rsidRPr="007F1290">
        <w:rPr>
          <w:lang w:eastAsia="lt-LT"/>
        </w:rPr>
        <w:t>-0</w:t>
      </w:r>
      <w:r w:rsidR="00F11AF6" w:rsidRPr="007F1290">
        <w:rPr>
          <w:lang w:eastAsia="lt-LT"/>
        </w:rPr>
        <w:t>3</w:t>
      </w:r>
      <w:r w:rsidRPr="007F1290">
        <w:rPr>
          <w:lang w:eastAsia="lt-LT"/>
        </w:rPr>
        <w:t>-</w:t>
      </w:r>
      <w:r w:rsidR="00834636">
        <w:rPr>
          <w:lang w:eastAsia="lt-LT"/>
        </w:rPr>
        <w:t>20</w:t>
      </w:r>
      <w:r w:rsidRPr="007F1290">
        <w:rPr>
          <w:lang w:eastAsia="lt-LT"/>
        </w:rPr>
        <w:t xml:space="preserve"> raštą Nr. S</w:t>
      </w:r>
      <w:r w:rsidR="00ED4F5C" w:rsidRPr="007F1290">
        <w:rPr>
          <w:lang w:eastAsia="lt-LT"/>
        </w:rPr>
        <w:t>-96</w:t>
      </w:r>
      <w:r w:rsidRPr="007F1290">
        <w:rPr>
          <w:lang w:eastAsia="lt-LT"/>
        </w:rPr>
        <w:t xml:space="preserve"> „Dėl dokumentų pateikimo“,</w:t>
      </w:r>
    </w:p>
    <w:p w14:paraId="7428A774" w14:textId="77777777" w:rsidR="00056DE0" w:rsidRDefault="003F3188" w:rsidP="004C2E12">
      <w:pPr>
        <w:spacing w:line="360" w:lineRule="auto"/>
        <w:ind w:firstLine="680"/>
        <w:jc w:val="both"/>
        <w:rPr>
          <w:lang w:eastAsia="lt-LT"/>
        </w:rPr>
      </w:pPr>
      <w:r w:rsidRPr="007F1290">
        <w:rPr>
          <w:lang w:eastAsia="lt-LT"/>
        </w:rPr>
        <w:t>Molėtų rajono savivaldybės taryba n u s p r e n d ž i a</w:t>
      </w:r>
      <w:r w:rsidR="00056DE0" w:rsidRPr="007F1290">
        <w:rPr>
          <w:lang w:eastAsia="lt-LT"/>
        </w:rPr>
        <w:t>:</w:t>
      </w:r>
      <w:r w:rsidR="004C2E12">
        <w:rPr>
          <w:lang w:eastAsia="lt-LT"/>
        </w:rPr>
        <w:t xml:space="preserve"> </w:t>
      </w:r>
    </w:p>
    <w:p w14:paraId="4C388C0E" w14:textId="28F0E383" w:rsidR="003F3188" w:rsidRPr="008457FE" w:rsidRDefault="00082D75" w:rsidP="004C2E12">
      <w:pPr>
        <w:spacing w:line="360" w:lineRule="auto"/>
        <w:ind w:firstLine="680"/>
        <w:jc w:val="both"/>
        <w:rPr>
          <w:lang w:eastAsia="lt-LT"/>
        </w:rPr>
      </w:pPr>
      <w:r>
        <w:rPr>
          <w:lang w:eastAsia="lt-LT"/>
        </w:rPr>
        <w:t>Patvirtinti</w:t>
      </w:r>
      <w:r w:rsidR="003F3188">
        <w:rPr>
          <w:lang w:eastAsia="lt-LT"/>
        </w:rPr>
        <w:t xml:space="preserve"> viešosios įstaigos </w:t>
      </w:r>
      <w:r w:rsidR="00D83D42" w:rsidRPr="005531FE">
        <w:rPr>
          <w:lang w:eastAsia="lt-LT"/>
        </w:rPr>
        <w:t>Molėtų</w:t>
      </w:r>
      <w:r w:rsidR="00D83D42" w:rsidRPr="00F93360">
        <w:rPr>
          <w:lang w:eastAsia="lt-LT"/>
        </w:rPr>
        <w:t xml:space="preserve"> </w:t>
      </w:r>
      <w:r w:rsidR="00D83D42">
        <w:rPr>
          <w:lang w:eastAsia="lt-LT"/>
        </w:rPr>
        <w:t>r</w:t>
      </w:r>
      <w:r w:rsidR="00ED4F5C">
        <w:rPr>
          <w:lang w:eastAsia="lt-LT"/>
        </w:rPr>
        <w:t>ajono greitosios medicinos pagalbos</w:t>
      </w:r>
      <w:r w:rsidR="00D83D42">
        <w:rPr>
          <w:lang w:eastAsia="lt-LT"/>
        </w:rPr>
        <w:t xml:space="preserve"> centro </w:t>
      </w:r>
      <w:r w:rsidR="003F3188">
        <w:rPr>
          <w:lang w:eastAsia="lt-LT"/>
        </w:rPr>
        <w:t>202</w:t>
      </w:r>
      <w:r w:rsidR="00F11AF6">
        <w:rPr>
          <w:lang w:eastAsia="lt-LT"/>
        </w:rPr>
        <w:t>2</w:t>
      </w:r>
      <w:r w:rsidR="003F3188">
        <w:rPr>
          <w:lang w:eastAsia="lt-LT"/>
        </w:rPr>
        <w:t xml:space="preserve"> metų veiklos </w:t>
      </w:r>
      <w:r w:rsidR="003F3188" w:rsidRPr="005531FE">
        <w:rPr>
          <w:lang w:eastAsia="lt-LT"/>
        </w:rPr>
        <w:t>ataskait</w:t>
      </w:r>
      <w:r>
        <w:rPr>
          <w:lang w:eastAsia="lt-LT"/>
        </w:rPr>
        <w:t>ą</w:t>
      </w:r>
      <w:r w:rsidR="003F3188" w:rsidRPr="005531FE">
        <w:rPr>
          <w:lang w:eastAsia="lt-LT"/>
        </w:rPr>
        <w:t xml:space="preserve"> </w:t>
      </w:r>
      <w:r w:rsidR="003F3188" w:rsidRPr="004C2E12">
        <w:rPr>
          <w:bCs/>
          <w:lang w:eastAsia="lt-LT"/>
        </w:rPr>
        <w:t>(pridedama).</w:t>
      </w:r>
    </w:p>
    <w:p w14:paraId="4C4656A3" w14:textId="59BFEE12" w:rsidR="0043119F" w:rsidRDefault="00056DE0" w:rsidP="00056DE0">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82D75"/>
    <w:rsid w:val="000C3486"/>
    <w:rsid w:val="001156B7"/>
    <w:rsid w:val="0012091C"/>
    <w:rsid w:val="00131911"/>
    <w:rsid w:val="00132437"/>
    <w:rsid w:val="001333AB"/>
    <w:rsid w:val="00211F14"/>
    <w:rsid w:val="00277E73"/>
    <w:rsid w:val="00283592"/>
    <w:rsid w:val="002B335B"/>
    <w:rsid w:val="00305758"/>
    <w:rsid w:val="00341D56"/>
    <w:rsid w:val="00384B4D"/>
    <w:rsid w:val="003975CE"/>
    <w:rsid w:val="003A762C"/>
    <w:rsid w:val="003F3188"/>
    <w:rsid w:val="003F7E26"/>
    <w:rsid w:val="0043119F"/>
    <w:rsid w:val="00447686"/>
    <w:rsid w:val="00487DE7"/>
    <w:rsid w:val="004968FC"/>
    <w:rsid w:val="004C2E12"/>
    <w:rsid w:val="004D19A6"/>
    <w:rsid w:val="004F285B"/>
    <w:rsid w:val="00503B36"/>
    <w:rsid w:val="00504780"/>
    <w:rsid w:val="0054191B"/>
    <w:rsid w:val="00561916"/>
    <w:rsid w:val="005A4424"/>
    <w:rsid w:val="005F38B6"/>
    <w:rsid w:val="006066B9"/>
    <w:rsid w:val="006213AE"/>
    <w:rsid w:val="006C22BE"/>
    <w:rsid w:val="006F763F"/>
    <w:rsid w:val="00705279"/>
    <w:rsid w:val="00776F64"/>
    <w:rsid w:val="00794407"/>
    <w:rsid w:val="00794C2F"/>
    <w:rsid w:val="007951EA"/>
    <w:rsid w:val="00796C66"/>
    <w:rsid w:val="007A3F5C"/>
    <w:rsid w:val="007E4516"/>
    <w:rsid w:val="007F1290"/>
    <w:rsid w:val="00834636"/>
    <w:rsid w:val="00872337"/>
    <w:rsid w:val="008A401C"/>
    <w:rsid w:val="0093412A"/>
    <w:rsid w:val="009B4614"/>
    <w:rsid w:val="009E70D9"/>
    <w:rsid w:val="00AE325A"/>
    <w:rsid w:val="00B50FE0"/>
    <w:rsid w:val="00BA65BB"/>
    <w:rsid w:val="00BB70B1"/>
    <w:rsid w:val="00C16EA1"/>
    <w:rsid w:val="00CC1DF9"/>
    <w:rsid w:val="00CF6E67"/>
    <w:rsid w:val="00D03D5A"/>
    <w:rsid w:val="00D74773"/>
    <w:rsid w:val="00D8136A"/>
    <w:rsid w:val="00D83D42"/>
    <w:rsid w:val="00D85D40"/>
    <w:rsid w:val="00DA7913"/>
    <w:rsid w:val="00DB7660"/>
    <w:rsid w:val="00DC6469"/>
    <w:rsid w:val="00E032E8"/>
    <w:rsid w:val="00E164B1"/>
    <w:rsid w:val="00ED4F5C"/>
    <w:rsid w:val="00EE4461"/>
    <w:rsid w:val="00EE645F"/>
    <w:rsid w:val="00EF6A79"/>
    <w:rsid w:val="00F11AF6"/>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216</Words>
  <Characters>1624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4</cp:revision>
  <cp:lastPrinted>2001-06-05T13:05:00Z</cp:lastPrinted>
  <dcterms:created xsi:type="dcterms:W3CDTF">2023-03-21T09:03:00Z</dcterms:created>
  <dcterms:modified xsi:type="dcterms:W3CDTF">2023-03-21T12:32:00Z</dcterms:modified>
</cp:coreProperties>
</file>