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EE18" w14:textId="2299861B" w:rsidR="004C4A53" w:rsidRPr="00E52494" w:rsidRDefault="00E52494" w:rsidP="004C4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94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4C4A53" w:rsidRPr="00A45B83">
        <w:rPr>
          <w:rFonts w:ascii="Times New Roman" w:hAnsi="Times New Roman"/>
          <w:sz w:val="24"/>
          <w:szCs w:val="24"/>
        </w:rPr>
        <w:t xml:space="preserve">                   Molėtų rajono savivaldybės tarybos</w:t>
      </w:r>
    </w:p>
    <w:p w14:paraId="7DA20A53" w14:textId="26DA02C4" w:rsidR="00E52494" w:rsidRPr="00A45B83" w:rsidRDefault="00E52494" w:rsidP="004C4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4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2023</w:t>
      </w:r>
      <w:r w:rsidR="004C4A53" w:rsidRPr="00A45B83">
        <w:rPr>
          <w:rFonts w:ascii="Times New Roman" w:hAnsi="Times New Roman"/>
          <w:sz w:val="24"/>
          <w:szCs w:val="24"/>
        </w:rPr>
        <w:t xml:space="preserve"> m. </w:t>
      </w:r>
      <w:r w:rsidR="00CA1130">
        <w:rPr>
          <w:rFonts w:ascii="Times New Roman" w:hAnsi="Times New Roman"/>
          <w:sz w:val="24"/>
          <w:szCs w:val="24"/>
        </w:rPr>
        <w:t>kovo</w:t>
      </w:r>
      <w:r w:rsidR="004C4A53" w:rsidRPr="00A45B83">
        <w:rPr>
          <w:rFonts w:ascii="Times New Roman" w:hAnsi="Times New Roman"/>
          <w:sz w:val="24"/>
          <w:szCs w:val="24"/>
        </w:rPr>
        <w:t xml:space="preserve">     d. sprendimo Nr.</w:t>
      </w:r>
      <w:r w:rsidRPr="00E52494">
        <w:rPr>
          <w:rFonts w:ascii="Times New Roman" w:hAnsi="Times New Roman"/>
          <w:sz w:val="24"/>
          <w:szCs w:val="24"/>
        </w:rPr>
        <w:t xml:space="preserve"> </w:t>
      </w:r>
    </w:p>
    <w:p w14:paraId="32F5324C" w14:textId="2031935B" w:rsidR="004C4A53" w:rsidRPr="00A45B83" w:rsidRDefault="004C4A53" w:rsidP="004C4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B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priedas</w:t>
      </w:r>
    </w:p>
    <w:p w14:paraId="3E0087FA" w14:textId="77777777" w:rsidR="004C4A53" w:rsidRPr="00E52494" w:rsidRDefault="004C4A53" w:rsidP="004C4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31BA5" w14:textId="77777777" w:rsidR="00E52494" w:rsidRPr="00E52494" w:rsidRDefault="00E52494" w:rsidP="00E52494">
      <w:pPr>
        <w:keepNext/>
        <w:tabs>
          <w:tab w:val="left" w:pos="167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alias w:val="Pavadinimas"/>
        <w:tag w:val="title_75a65c430e214624845d697c9d8ce1f2"/>
        <w:id w:val="34943591"/>
      </w:sdtPr>
      <w:sdtContent>
        <w:p w14:paraId="76F86EC4" w14:textId="77777777" w:rsidR="00E52494" w:rsidRPr="00E52494" w:rsidRDefault="00E52494" w:rsidP="00E52494">
          <w:pPr>
            <w:keepNext/>
            <w:tabs>
              <w:tab w:val="left" w:pos="1674"/>
            </w:tabs>
            <w:spacing w:after="0" w:line="240" w:lineRule="auto"/>
            <w:jc w:val="center"/>
            <w:outlineLvl w:val="2"/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</w:rPr>
          </w:pPr>
          <w:r w:rsidRPr="00E52494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VIEŠOSIOS ĮSTAIGOS </w:t>
          </w:r>
          <w:r w:rsidRPr="00E52494"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</w:rPr>
            <w:t>MOLĖTŲ KRašto muziejaus teikiamų atlygintinų VIEŠŲJŲ paslaugų kainoraštis</w:t>
          </w:r>
        </w:p>
        <w:p w14:paraId="33BE4FA3" w14:textId="77777777" w:rsidR="00E52494" w:rsidRPr="00E52494" w:rsidRDefault="00000000" w:rsidP="00E52494">
          <w:pPr>
            <w:keepNext/>
            <w:tabs>
              <w:tab w:val="left" w:pos="1674"/>
            </w:tabs>
            <w:spacing w:after="0" w:line="240" w:lineRule="auto"/>
            <w:jc w:val="both"/>
            <w:outlineLvl w:val="2"/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</w:rPr>
          </w:pPr>
        </w:p>
      </w:sdtContent>
    </w:sdt>
    <w:p w14:paraId="2701F290" w14:textId="77777777" w:rsidR="00E52494" w:rsidRPr="00E52494" w:rsidRDefault="00E52494" w:rsidP="00E524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670"/>
        <w:gridCol w:w="1275"/>
        <w:gridCol w:w="1418"/>
      </w:tblGrid>
      <w:tr w:rsidR="004C4A53" w:rsidRPr="00A45B83" w14:paraId="4BCBDDF8" w14:textId="77777777" w:rsidTr="003A2435">
        <w:trPr>
          <w:cantSplit/>
          <w:tblHeader/>
        </w:trPr>
        <w:tc>
          <w:tcPr>
            <w:tcW w:w="993" w:type="dxa"/>
            <w:shd w:val="clear" w:color="auto" w:fill="auto"/>
          </w:tcPr>
          <w:p w14:paraId="10C349B2" w14:textId="77777777" w:rsidR="00E52494" w:rsidRPr="00E52494" w:rsidRDefault="00E52494" w:rsidP="00E5249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5670" w:type="dxa"/>
            <w:shd w:val="clear" w:color="auto" w:fill="auto"/>
          </w:tcPr>
          <w:p w14:paraId="2EEEDACD" w14:textId="77777777" w:rsidR="00E52494" w:rsidRPr="00E52494" w:rsidRDefault="00E52494" w:rsidP="00E5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Paslaugos pavadinimas</w:t>
            </w:r>
          </w:p>
        </w:tc>
        <w:tc>
          <w:tcPr>
            <w:tcW w:w="1275" w:type="dxa"/>
            <w:shd w:val="clear" w:color="auto" w:fill="auto"/>
          </w:tcPr>
          <w:p w14:paraId="034C9A54" w14:textId="77777777" w:rsidR="00E52494" w:rsidRPr="00A45B83" w:rsidRDefault="00E52494" w:rsidP="00E5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Mato </w:t>
            </w:r>
          </w:p>
          <w:p w14:paraId="4678F53A" w14:textId="2CC92E6E" w:rsidR="00E52494" w:rsidRPr="00E52494" w:rsidRDefault="00E52494" w:rsidP="00E5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vienetas</w:t>
            </w:r>
          </w:p>
        </w:tc>
        <w:tc>
          <w:tcPr>
            <w:tcW w:w="1418" w:type="dxa"/>
          </w:tcPr>
          <w:p w14:paraId="135AC42C" w14:textId="75D19B28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5B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E52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aina, eurais</w:t>
            </w:r>
          </w:p>
        </w:tc>
      </w:tr>
      <w:tr w:rsidR="004C4A53" w:rsidRPr="00A45B83" w14:paraId="304907C6" w14:textId="77777777" w:rsidTr="003A2435">
        <w:trPr>
          <w:cantSplit/>
        </w:trPr>
        <w:tc>
          <w:tcPr>
            <w:tcW w:w="7938" w:type="dxa"/>
            <w:gridSpan w:val="3"/>
            <w:shd w:val="clear" w:color="auto" w:fill="auto"/>
            <w:vAlign w:val="center"/>
          </w:tcPr>
          <w:p w14:paraId="670F5FF6" w14:textId="77777777" w:rsidR="00E52494" w:rsidRPr="00E52494" w:rsidRDefault="00E52494" w:rsidP="00E52494">
            <w:pPr>
              <w:numPr>
                <w:ilvl w:val="0"/>
                <w:numId w:val="10"/>
              </w:numPr>
              <w:spacing w:after="0" w:line="240" w:lineRule="auto"/>
              <w:ind w:left="211" w:hanging="2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VšĮ Molėtų krašto muziejaus teikiamų atlygintinų viešųjų paslaugų kainos</w:t>
            </w:r>
          </w:p>
        </w:tc>
        <w:tc>
          <w:tcPr>
            <w:tcW w:w="1418" w:type="dxa"/>
          </w:tcPr>
          <w:p w14:paraId="53E15DA5" w14:textId="77777777" w:rsidR="00E52494" w:rsidRPr="00E52494" w:rsidRDefault="00E52494" w:rsidP="00E524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53" w:rsidRPr="00A45B83" w14:paraId="62DEAE21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CBBF68A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14:paraId="51EE1480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Lankymosi kaina: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9562D2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FCD07B" w14:textId="77777777" w:rsidR="00E52494" w:rsidRPr="00E52494" w:rsidRDefault="00E52494" w:rsidP="00E524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53" w:rsidRPr="00A45B83" w14:paraId="59322B8A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3CB056D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670" w:type="dxa"/>
            <w:shd w:val="clear" w:color="auto" w:fill="auto"/>
          </w:tcPr>
          <w:p w14:paraId="6E9BED7A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Suaugusiems </w:t>
            </w:r>
          </w:p>
        </w:tc>
        <w:tc>
          <w:tcPr>
            <w:tcW w:w="1275" w:type="dxa"/>
            <w:shd w:val="clear" w:color="auto" w:fill="auto"/>
          </w:tcPr>
          <w:p w14:paraId="6EF25B14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629CEE8C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4,00</w:t>
            </w:r>
          </w:p>
        </w:tc>
      </w:tr>
      <w:tr w:rsidR="004C4A53" w:rsidRPr="00A45B83" w14:paraId="4DD00559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4BD3774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670" w:type="dxa"/>
            <w:shd w:val="clear" w:color="auto" w:fill="auto"/>
          </w:tcPr>
          <w:p w14:paraId="1A0553AE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Moksleiviams, studentams, pensininkams </w:t>
            </w:r>
          </w:p>
        </w:tc>
        <w:tc>
          <w:tcPr>
            <w:tcW w:w="1275" w:type="dxa"/>
            <w:shd w:val="clear" w:color="auto" w:fill="auto"/>
          </w:tcPr>
          <w:p w14:paraId="5967FB79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052732D1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</w:tr>
      <w:tr w:rsidR="004C4A53" w:rsidRPr="00A45B83" w14:paraId="7B88DB16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069F748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670" w:type="dxa"/>
            <w:shd w:val="clear" w:color="auto" w:fill="auto"/>
          </w:tcPr>
          <w:p w14:paraId="3C4057BA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Šeimos bilietas </w:t>
            </w:r>
          </w:p>
        </w:tc>
        <w:tc>
          <w:tcPr>
            <w:tcW w:w="1275" w:type="dxa"/>
            <w:shd w:val="clear" w:color="auto" w:fill="auto"/>
          </w:tcPr>
          <w:p w14:paraId="0B725ADB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1418" w:type="dxa"/>
          </w:tcPr>
          <w:p w14:paraId="3D1446B2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C4A53" w:rsidRPr="00A45B83" w14:paraId="09CA6C34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C49D127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E9B03E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Tualeto kaina ne muziejaus lankytojams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1B03A8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3D68024C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C4A53" w:rsidRPr="00A45B83" w14:paraId="064132E3" w14:textId="77777777" w:rsidTr="0005586E">
        <w:trPr>
          <w:cantSplit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35A5BE57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VšĮ Molėtų krašto muziejaus padalinių:  </w:t>
            </w:r>
          </w:p>
        </w:tc>
      </w:tr>
      <w:tr w:rsidR="004C4A53" w:rsidRPr="00A45B83" w14:paraId="43B66012" w14:textId="77777777" w:rsidTr="0005586E">
        <w:trPr>
          <w:cantSplit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0E49EA30" w14:textId="77777777" w:rsidR="00E52494" w:rsidRPr="00E52494" w:rsidRDefault="00E52494" w:rsidP="00E524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2. Alantos dvaro muziejaus-galerijos teikiamų atlygintinų viešųjų paslaugų kainos</w:t>
            </w:r>
          </w:p>
        </w:tc>
      </w:tr>
      <w:tr w:rsidR="004C4A53" w:rsidRPr="00A45B83" w14:paraId="74D8F2C0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4690639D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4A460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Lankymosi kaina: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6DDCD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BD79C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53" w:rsidRPr="00A45B83" w14:paraId="73D1161E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41E59BA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90F85D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Suaugusiems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94BF1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0973646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C4A53" w:rsidRPr="00A45B83" w14:paraId="4988CCEE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374A771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EC82A8A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Moksleiviams, studentams, pensininkams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14C0E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573956C7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C4A53" w:rsidRPr="00A45B83" w14:paraId="56C025BB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202A965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CD62CD9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Šeimos bilietas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833ED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1418" w:type="dxa"/>
          </w:tcPr>
          <w:p w14:paraId="490FDA23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C4A53" w:rsidRPr="00A45B83" w14:paraId="7FFCF023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24746B3A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424E57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 xml:space="preserve">Edukacinė programa „Arbata porceliano puodelyje“ </w:t>
            </w:r>
          </w:p>
          <w:p w14:paraId="07C410E9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 xml:space="preserve">(1–1,5 val.) 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10–20 dalyvių.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C9820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588F0A8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C4A53" w:rsidRPr="00A45B83" w14:paraId="60421255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2595772A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0947D1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Edukacinė programa „Atvirukas iš dvaro žolynų“ (1-1,5 val.) 5–20 dalyvių: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151AA7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AC7113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53" w:rsidRPr="00A45B83" w14:paraId="0A4895B3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61C63AD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2.3.1.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CCD3762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Vietoje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D2712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1F4CF5F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 xml:space="preserve">4,00 </w:t>
            </w:r>
          </w:p>
        </w:tc>
      </w:tr>
      <w:tr w:rsidR="004C4A53" w:rsidRPr="00A45B83" w14:paraId="1D81B18B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1DA3B01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2.3.2.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BA862AA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Išvažiuojamoji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DDDF9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5BD75070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C4A53" w:rsidRPr="00A45B83" w14:paraId="1275701C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1384EFA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EA7816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Edukacinė programa „Kalėdinių vainikų gamyba“ (1,5–2,5val.) 8–20 dalyvių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0DDA7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498274B9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4C4A53" w:rsidRPr="00A45B83" w14:paraId="67C98115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3E5AABC0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7BCCD4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Edukacinė programa „Dvaro arbatinė: žoliavimas, arbatų mišinių kūrimas, degustacija, paskaita“ (2–3 val.) 10–20 dalyvių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6D9FF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3F9E43A9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4C4A53" w:rsidRPr="00A45B83" w14:paraId="4711DAF0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3869F30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39CF256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Dvaro bokšto lankymas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09C02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5C1E96FA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4C4A53" w:rsidRPr="00A45B83" w14:paraId="0D95DD0B" w14:textId="77777777" w:rsidTr="0005586E">
        <w:trPr>
          <w:cantSplit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1308FE7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3. Etnografinės sodybos ir dangaus šviesulių stebyklos teikiamų atlygintinų viešųjų paslaugų kainos</w:t>
            </w:r>
          </w:p>
        </w:tc>
      </w:tr>
      <w:tr w:rsidR="004C4A53" w:rsidRPr="00A45B83" w14:paraId="198FD229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94DA65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5670" w:type="dxa"/>
            <w:shd w:val="clear" w:color="auto" w:fill="auto"/>
          </w:tcPr>
          <w:p w14:paraId="42F446E7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Lankymosi kaina: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50F532" w14:textId="77777777" w:rsidR="00E52494" w:rsidRPr="00E52494" w:rsidRDefault="00E52494" w:rsidP="00E5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DB3A82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53" w:rsidRPr="00A45B83" w14:paraId="1C8AC427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D7E3E3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5670" w:type="dxa"/>
            <w:shd w:val="clear" w:color="auto" w:fill="auto"/>
          </w:tcPr>
          <w:p w14:paraId="2F26B813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Suaugusiems (be gido)</w:t>
            </w:r>
          </w:p>
        </w:tc>
        <w:tc>
          <w:tcPr>
            <w:tcW w:w="1275" w:type="dxa"/>
            <w:shd w:val="clear" w:color="auto" w:fill="auto"/>
          </w:tcPr>
          <w:p w14:paraId="7B708BC9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27AFAAE3" w14:textId="3874A87D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C4A53" w:rsidRPr="00A45B83" w14:paraId="0F22121C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293CCFC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5670" w:type="dxa"/>
            <w:shd w:val="clear" w:color="auto" w:fill="auto"/>
          </w:tcPr>
          <w:p w14:paraId="4B2B979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Moksleiviams, studentams, pensininkams (be gido)</w:t>
            </w:r>
          </w:p>
        </w:tc>
        <w:tc>
          <w:tcPr>
            <w:tcW w:w="1275" w:type="dxa"/>
            <w:shd w:val="clear" w:color="auto" w:fill="auto"/>
          </w:tcPr>
          <w:p w14:paraId="626376F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1CD7A5EB" w14:textId="6E708485" w:rsidR="00E52494" w:rsidRPr="00E52494" w:rsidRDefault="00E52494" w:rsidP="0005586E">
            <w:pPr>
              <w:spacing w:after="0" w:line="240" w:lineRule="auto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2,00</w:t>
            </w:r>
          </w:p>
        </w:tc>
      </w:tr>
      <w:tr w:rsidR="004C4A53" w:rsidRPr="00A45B83" w14:paraId="7ADD7FAB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91D6AD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5670" w:type="dxa"/>
            <w:shd w:val="clear" w:color="auto" w:fill="auto"/>
          </w:tcPr>
          <w:p w14:paraId="68990D40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Šeimos bilietas (be gido)</w:t>
            </w:r>
          </w:p>
        </w:tc>
        <w:tc>
          <w:tcPr>
            <w:tcW w:w="1275" w:type="dxa"/>
            <w:shd w:val="clear" w:color="auto" w:fill="auto"/>
          </w:tcPr>
          <w:p w14:paraId="529E4B3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1418" w:type="dxa"/>
          </w:tcPr>
          <w:p w14:paraId="1DB80CD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10,00</w:t>
            </w:r>
          </w:p>
        </w:tc>
      </w:tr>
      <w:tr w:rsidR="004C4A53" w:rsidRPr="00A45B83" w14:paraId="5DB64B47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E77C593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3.1.4.</w:t>
            </w:r>
          </w:p>
        </w:tc>
        <w:tc>
          <w:tcPr>
            <w:tcW w:w="5670" w:type="dxa"/>
            <w:shd w:val="clear" w:color="auto" w:fill="auto"/>
          </w:tcPr>
          <w:p w14:paraId="73E3550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Suaugusiems (naktiniu laiku, be gido)</w:t>
            </w:r>
          </w:p>
        </w:tc>
        <w:tc>
          <w:tcPr>
            <w:tcW w:w="1275" w:type="dxa"/>
            <w:shd w:val="clear" w:color="auto" w:fill="auto"/>
          </w:tcPr>
          <w:p w14:paraId="734178A1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31BDB432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3,00</w:t>
            </w:r>
          </w:p>
        </w:tc>
      </w:tr>
      <w:tr w:rsidR="004C4A53" w:rsidRPr="00A45B83" w14:paraId="040414CC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572BCC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3.1.5.</w:t>
            </w:r>
          </w:p>
        </w:tc>
        <w:tc>
          <w:tcPr>
            <w:tcW w:w="5670" w:type="dxa"/>
            <w:shd w:val="clear" w:color="auto" w:fill="auto"/>
          </w:tcPr>
          <w:p w14:paraId="0DC1244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Moksleiviams, studentams, pensininkams (naktiniu laiku, be gido)</w:t>
            </w:r>
          </w:p>
        </w:tc>
        <w:tc>
          <w:tcPr>
            <w:tcW w:w="1275" w:type="dxa"/>
            <w:shd w:val="clear" w:color="auto" w:fill="auto"/>
          </w:tcPr>
          <w:p w14:paraId="459915DA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1CE81B2C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2,00</w:t>
            </w:r>
          </w:p>
        </w:tc>
      </w:tr>
      <w:tr w:rsidR="004C4A53" w:rsidRPr="00A45B83" w14:paraId="6DEB894A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B9E9460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3.1.6.</w:t>
            </w:r>
          </w:p>
        </w:tc>
        <w:tc>
          <w:tcPr>
            <w:tcW w:w="5670" w:type="dxa"/>
            <w:shd w:val="clear" w:color="auto" w:fill="auto"/>
          </w:tcPr>
          <w:p w14:paraId="7DAEFE8A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Šeimos bilietas (naktiniu laiku, be gido)</w:t>
            </w:r>
          </w:p>
        </w:tc>
        <w:tc>
          <w:tcPr>
            <w:tcW w:w="1275" w:type="dxa"/>
            <w:shd w:val="clear" w:color="auto" w:fill="auto"/>
          </w:tcPr>
          <w:p w14:paraId="3D67E1E7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1418" w:type="dxa"/>
          </w:tcPr>
          <w:p w14:paraId="555238CD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C4A53" w:rsidRPr="00A45B83" w14:paraId="1F720B43" w14:textId="77777777" w:rsidTr="0005586E">
        <w:trPr>
          <w:cantSplit/>
        </w:trPr>
        <w:tc>
          <w:tcPr>
            <w:tcW w:w="993" w:type="dxa"/>
            <w:shd w:val="clear" w:color="auto" w:fill="auto"/>
          </w:tcPr>
          <w:p w14:paraId="7FFEBE5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8363" w:type="dxa"/>
            <w:gridSpan w:val="3"/>
            <w:shd w:val="clear" w:color="auto" w:fill="auto"/>
          </w:tcPr>
          <w:p w14:paraId="6AD8DD27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Paskaita „Saulės ratu“ (1,5 val.) 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15–50 dalyvių</w:t>
            </w: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C4A53" w:rsidRPr="00A45B83" w14:paraId="3843B573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526C35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5670" w:type="dxa"/>
            <w:shd w:val="clear" w:color="auto" w:fill="auto"/>
          </w:tcPr>
          <w:p w14:paraId="6B208458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5982168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6EA7554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7,00</w:t>
            </w:r>
          </w:p>
        </w:tc>
      </w:tr>
      <w:tr w:rsidR="004C4A53" w:rsidRPr="00A45B83" w14:paraId="3D21A56F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894BDA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5670" w:type="dxa"/>
            <w:shd w:val="clear" w:color="auto" w:fill="auto"/>
          </w:tcPr>
          <w:p w14:paraId="1D3D0823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275" w:type="dxa"/>
            <w:shd w:val="clear" w:color="auto" w:fill="auto"/>
          </w:tcPr>
          <w:p w14:paraId="496DF75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1AB6892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C4A53" w:rsidRPr="00A45B83" w14:paraId="2D27AB8A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ED46A3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5670" w:type="dxa"/>
            <w:shd w:val="clear" w:color="auto" w:fill="auto"/>
          </w:tcPr>
          <w:p w14:paraId="45FC9AF9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Suaugusiems 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(užsienio kalba)</w:t>
            </w:r>
          </w:p>
        </w:tc>
        <w:tc>
          <w:tcPr>
            <w:tcW w:w="1275" w:type="dxa"/>
            <w:shd w:val="clear" w:color="auto" w:fill="auto"/>
          </w:tcPr>
          <w:p w14:paraId="06D2231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4699F583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C4A53" w:rsidRPr="00A45B83" w14:paraId="5EE8F50C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65EC8B52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5670" w:type="dxa"/>
            <w:shd w:val="clear" w:color="auto" w:fill="auto"/>
          </w:tcPr>
          <w:p w14:paraId="3EA9BFDA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Moksleiviams, studentams, pensininkams 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(užsienio kalba)</w:t>
            </w:r>
          </w:p>
        </w:tc>
        <w:tc>
          <w:tcPr>
            <w:tcW w:w="1275" w:type="dxa"/>
            <w:shd w:val="clear" w:color="auto" w:fill="auto"/>
          </w:tcPr>
          <w:p w14:paraId="1131D9BA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407A6BA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C4A53" w:rsidRPr="00A45B83" w14:paraId="38908A13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A0DAD92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5670" w:type="dxa"/>
            <w:shd w:val="clear" w:color="auto" w:fill="auto"/>
          </w:tcPr>
          <w:p w14:paraId="69C87634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Paskaita </w:t>
            </w: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Lietuviško Zodiako pėdsakais</w:t>
            </w: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 </w:t>
            </w: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(1,5 val.) </w:t>
            </w:r>
          </w:p>
          <w:p w14:paraId="4A6BA39F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15–50 dalyvių</w:t>
            </w: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14:paraId="1E70F8D5" w14:textId="77777777" w:rsidR="00E52494" w:rsidRPr="00E52494" w:rsidRDefault="00E52494" w:rsidP="00E5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06D6B2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4676A44" w14:textId="77777777" w:rsidR="00E52494" w:rsidRPr="00E52494" w:rsidRDefault="00E52494" w:rsidP="00E5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4996E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53" w:rsidRPr="00A45B83" w14:paraId="5CAF41BB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C0DDF1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3.3.1.</w:t>
            </w:r>
          </w:p>
        </w:tc>
        <w:tc>
          <w:tcPr>
            <w:tcW w:w="5670" w:type="dxa"/>
            <w:shd w:val="clear" w:color="auto" w:fill="auto"/>
          </w:tcPr>
          <w:p w14:paraId="5B33FCD9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7477F0F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38640F4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7,00</w:t>
            </w:r>
          </w:p>
        </w:tc>
      </w:tr>
      <w:tr w:rsidR="004C4A53" w:rsidRPr="00A45B83" w14:paraId="0D710242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A79980C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5670" w:type="dxa"/>
            <w:shd w:val="clear" w:color="auto" w:fill="auto"/>
          </w:tcPr>
          <w:p w14:paraId="35CADA87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275" w:type="dxa"/>
            <w:shd w:val="clear" w:color="auto" w:fill="auto"/>
          </w:tcPr>
          <w:p w14:paraId="422E4289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03BB6547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C4A53" w:rsidRPr="00A45B83" w14:paraId="6036CD74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3704FCE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5670" w:type="dxa"/>
            <w:shd w:val="clear" w:color="auto" w:fill="auto"/>
          </w:tcPr>
          <w:p w14:paraId="46B263A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Suaugusiems 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(užsienio kalba)</w:t>
            </w:r>
          </w:p>
        </w:tc>
        <w:tc>
          <w:tcPr>
            <w:tcW w:w="1275" w:type="dxa"/>
            <w:shd w:val="clear" w:color="auto" w:fill="auto"/>
          </w:tcPr>
          <w:p w14:paraId="44A60B5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310E8E6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C4A53" w:rsidRPr="00A45B83" w14:paraId="6F487822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174B92D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3.3.4.</w:t>
            </w:r>
          </w:p>
        </w:tc>
        <w:tc>
          <w:tcPr>
            <w:tcW w:w="5670" w:type="dxa"/>
            <w:shd w:val="clear" w:color="auto" w:fill="auto"/>
          </w:tcPr>
          <w:p w14:paraId="65F0CB9C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Moksleiviams, studentams, pensininkams 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(užsienio kalba)</w:t>
            </w:r>
          </w:p>
        </w:tc>
        <w:tc>
          <w:tcPr>
            <w:tcW w:w="1275" w:type="dxa"/>
            <w:shd w:val="clear" w:color="auto" w:fill="auto"/>
          </w:tcPr>
          <w:p w14:paraId="61C01ED3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226B67DC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C4A53" w:rsidRPr="00A45B83" w14:paraId="33168DC4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A35AD6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5670" w:type="dxa"/>
            <w:shd w:val="clear" w:color="auto" w:fill="auto"/>
          </w:tcPr>
          <w:p w14:paraId="084A4EC5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Paskaita „Kalendorinės šventės“ (1,5 val.) 15–50 dalyvių:</w:t>
            </w:r>
          </w:p>
        </w:tc>
        <w:tc>
          <w:tcPr>
            <w:tcW w:w="1275" w:type="dxa"/>
            <w:shd w:val="clear" w:color="auto" w:fill="auto"/>
          </w:tcPr>
          <w:p w14:paraId="25BC82D5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F3DFB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A53" w:rsidRPr="00A45B83" w14:paraId="5A557FFD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3496289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3.4.1.</w:t>
            </w:r>
          </w:p>
        </w:tc>
        <w:tc>
          <w:tcPr>
            <w:tcW w:w="5670" w:type="dxa"/>
            <w:shd w:val="clear" w:color="auto" w:fill="auto"/>
          </w:tcPr>
          <w:p w14:paraId="3155DC71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45F6972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20114AD9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7,00</w:t>
            </w:r>
          </w:p>
        </w:tc>
      </w:tr>
      <w:tr w:rsidR="004C4A53" w:rsidRPr="00A45B83" w14:paraId="23538334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D1BE999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3.4.2.</w:t>
            </w:r>
          </w:p>
        </w:tc>
        <w:tc>
          <w:tcPr>
            <w:tcW w:w="5670" w:type="dxa"/>
            <w:shd w:val="clear" w:color="auto" w:fill="auto"/>
          </w:tcPr>
          <w:p w14:paraId="52DD6082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275" w:type="dxa"/>
            <w:shd w:val="clear" w:color="auto" w:fill="auto"/>
          </w:tcPr>
          <w:p w14:paraId="11CC3179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6192A50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C4A53" w:rsidRPr="00A45B83" w14:paraId="429AFF29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55DD16DD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3.4.3.</w:t>
            </w:r>
          </w:p>
        </w:tc>
        <w:tc>
          <w:tcPr>
            <w:tcW w:w="5670" w:type="dxa"/>
            <w:shd w:val="clear" w:color="auto" w:fill="auto"/>
          </w:tcPr>
          <w:p w14:paraId="1DC3063C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Suaugusiems (užsienio kalba)</w:t>
            </w:r>
          </w:p>
        </w:tc>
        <w:tc>
          <w:tcPr>
            <w:tcW w:w="1275" w:type="dxa"/>
            <w:shd w:val="clear" w:color="auto" w:fill="auto"/>
          </w:tcPr>
          <w:p w14:paraId="5DD2FF7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02A05A7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C4A53" w:rsidRPr="00A45B83" w14:paraId="62FF7A6E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F3B988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3.4.4.</w:t>
            </w:r>
          </w:p>
        </w:tc>
        <w:tc>
          <w:tcPr>
            <w:tcW w:w="5670" w:type="dxa"/>
            <w:shd w:val="clear" w:color="auto" w:fill="auto"/>
          </w:tcPr>
          <w:p w14:paraId="3C56EAE0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Moksleiviams, studentams, pensininkams 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(užsienio kalba)</w:t>
            </w:r>
          </w:p>
        </w:tc>
        <w:tc>
          <w:tcPr>
            <w:tcW w:w="1275" w:type="dxa"/>
            <w:shd w:val="clear" w:color="auto" w:fill="auto"/>
          </w:tcPr>
          <w:p w14:paraId="6D7D74E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00FBBB5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C4A53" w:rsidRPr="00A45B83" w14:paraId="7175AFD3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E08B5F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3.5.</w:t>
            </w:r>
          </w:p>
        </w:tc>
        <w:tc>
          <w:tcPr>
            <w:tcW w:w="5670" w:type="dxa"/>
            <w:shd w:val="clear" w:color="auto" w:fill="auto"/>
          </w:tcPr>
          <w:p w14:paraId="2F397CB4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Paskaita „Kalendorinio laiko nustatymas“ (1,5 val.) </w:t>
            </w:r>
          </w:p>
          <w:p w14:paraId="4B71D33E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15–50 dalyvių:</w:t>
            </w:r>
          </w:p>
        </w:tc>
        <w:tc>
          <w:tcPr>
            <w:tcW w:w="1275" w:type="dxa"/>
            <w:shd w:val="clear" w:color="auto" w:fill="auto"/>
          </w:tcPr>
          <w:p w14:paraId="68C1C0CC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0E32B1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A53" w:rsidRPr="00A45B83" w14:paraId="6C345453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AE721A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3.5.1.</w:t>
            </w:r>
          </w:p>
        </w:tc>
        <w:tc>
          <w:tcPr>
            <w:tcW w:w="5670" w:type="dxa"/>
            <w:shd w:val="clear" w:color="auto" w:fill="auto"/>
          </w:tcPr>
          <w:p w14:paraId="20038C3E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4327E850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6D080AF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7,00</w:t>
            </w:r>
          </w:p>
        </w:tc>
      </w:tr>
      <w:tr w:rsidR="004C4A53" w:rsidRPr="00A45B83" w14:paraId="2ACFD800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E93F82D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3.5.2.</w:t>
            </w:r>
          </w:p>
        </w:tc>
        <w:tc>
          <w:tcPr>
            <w:tcW w:w="5670" w:type="dxa"/>
            <w:shd w:val="clear" w:color="auto" w:fill="auto"/>
          </w:tcPr>
          <w:p w14:paraId="7DA4B248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275" w:type="dxa"/>
            <w:shd w:val="clear" w:color="auto" w:fill="auto"/>
          </w:tcPr>
          <w:p w14:paraId="32586F7D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05B9E7A7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C4A53" w:rsidRPr="00A45B83" w14:paraId="4FECD57F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29E433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3.5.3.</w:t>
            </w:r>
          </w:p>
        </w:tc>
        <w:tc>
          <w:tcPr>
            <w:tcW w:w="5670" w:type="dxa"/>
            <w:shd w:val="clear" w:color="auto" w:fill="auto"/>
          </w:tcPr>
          <w:p w14:paraId="0C85F00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Suaugusiems (užsienio kalba)</w:t>
            </w:r>
          </w:p>
        </w:tc>
        <w:tc>
          <w:tcPr>
            <w:tcW w:w="1275" w:type="dxa"/>
            <w:shd w:val="clear" w:color="auto" w:fill="auto"/>
          </w:tcPr>
          <w:p w14:paraId="0954E102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1848CC42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C4A53" w:rsidRPr="00A45B83" w14:paraId="73C90AC8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BC7585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3.5.4.</w:t>
            </w:r>
          </w:p>
        </w:tc>
        <w:tc>
          <w:tcPr>
            <w:tcW w:w="5670" w:type="dxa"/>
            <w:shd w:val="clear" w:color="auto" w:fill="auto"/>
          </w:tcPr>
          <w:p w14:paraId="39947DA3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Moksleiviams, studentams, pensininkams 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(užsienio kalba)</w:t>
            </w:r>
          </w:p>
        </w:tc>
        <w:tc>
          <w:tcPr>
            <w:tcW w:w="1275" w:type="dxa"/>
            <w:shd w:val="clear" w:color="auto" w:fill="auto"/>
          </w:tcPr>
          <w:p w14:paraId="10A49801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1568244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C4A53" w:rsidRPr="00A45B83" w14:paraId="6B8AE3AB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2AF9EA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3.6.</w:t>
            </w:r>
          </w:p>
        </w:tc>
        <w:tc>
          <w:tcPr>
            <w:tcW w:w="5670" w:type="dxa"/>
            <w:shd w:val="clear" w:color="auto" w:fill="auto"/>
          </w:tcPr>
          <w:p w14:paraId="2667552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Mokomoji programa „Šiaudinio sodo vėrimas“ </w:t>
            </w:r>
          </w:p>
          <w:p w14:paraId="653A67C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(3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4 val.) 15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20 dalyvių:</w:t>
            </w:r>
          </w:p>
        </w:tc>
        <w:tc>
          <w:tcPr>
            <w:tcW w:w="1275" w:type="dxa"/>
            <w:shd w:val="clear" w:color="auto" w:fill="auto"/>
          </w:tcPr>
          <w:p w14:paraId="0CAC0707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9640D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A53" w:rsidRPr="00A45B83" w14:paraId="5841F602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A4CFF1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3.6.1.</w:t>
            </w:r>
          </w:p>
        </w:tc>
        <w:tc>
          <w:tcPr>
            <w:tcW w:w="5670" w:type="dxa"/>
            <w:shd w:val="clear" w:color="auto" w:fill="auto"/>
          </w:tcPr>
          <w:p w14:paraId="06E4269A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79A9895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780756B9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C4A53" w:rsidRPr="00A45B83" w14:paraId="79C3F909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587973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3.6.2.</w:t>
            </w:r>
          </w:p>
        </w:tc>
        <w:tc>
          <w:tcPr>
            <w:tcW w:w="5670" w:type="dxa"/>
            <w:shd w:val="clear" w:color="auto" w:fill="auto"/>
          </w:tcPr>
          <w:p w14:paraId="6DC1402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275" w:type="dxa"/>
            <w:shd w:val="clear" w:color="auto" w:fill="auto"/>
          </w:tcPr>
          <w:p w14:paraId="29C6AE93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4623FCD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7,00</w:t>
            </w:r>
          </w:p>
        </w:tc>
      </w:tr>
      <w:tr w:rsidR="004C4A53" w:rsidRPr="00A45B83" w14:paraId="677F240F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6E35D882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3.6.3.</w:t>
            </w:r>
          </w:p>
        </w:tc>
        <w:tc>
          <w:tcPr>
            <w:tcW w:w="5670" w:type="dxa"/>
            <w:shd w:val="clear" w:color="auto" w:fill="auto"/>
          </w:tcPr>
          <w:p w14:paraId="22BFF86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275" w:type="dxa"/>
            <w:shd w:val="clear" w:color="auto" w:fill="auto"/>
          </w:tcPr>
          <w:p w14:paraId="39A84C2C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1418" w:type="dxa"/>
          </w:tcPr>
          <w:p w14:paraId="087F10E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21,00</w:t>
            </w:r>
          </w:p>
        </w:tc>
      </w:tr>
      <w:tr w:rsidR="004C4A53" w:rsidRPr="00A45B83" w14:paraId="3BD84BD6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397310A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3.7.</w:t>
            </w:r>
          </w:p>
        </w:tc>
        <w:tc>
          <w:tcPr>
            <w:tcW w:w="5670" w:type="dxa"/>
            <w:shd w:val="clear" w:color="auto" w:fill="auto"/>
          </w:tcPr>
          <w:p w14:paraId="2A40FB17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Edukacinė programa „Etnomotyvų piešimas ant akmenukų ir/ ar puodelio“ (1,5 val.) 10–20 dalyvių:</w:t>
            </w:r>
          </w:p>
        </w:tc>
        <w:tc>
          <w:tcPr>
            <w:tcW w:w="1275" w:type="dxa"/>
            <w:shd w:val="clear" w:color="auto" w:fill="auto"/>
          </w:tcPr>
          <w:p w14:paraId="19ED6C83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68982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A53" w:rsidRPr="00A45B83" w14:paraId="3D2F3F51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3E21C31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3.7.1.</w:t>
            </w:r>
          </w:p>
        </w:tc>
        <w:tc>
          <w:tcPr>
            <w:tcW w:w="5670" w:type="dxa"/>
            <w:shd w:val="clear" w:color="auto" w:fill="auto"/>
          </w:tcPr>
          <w:p w14:paraId="446080A2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45339201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66751152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5,00</w:t>
            </w:r>
          </w:p>
        </w:tc>
      </w:tr>
      <w:tr w:rsidR="004C4A53" w:rsidRPr="00A45B83" w14:paraId="00CF55ED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589CD1E1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3.7.2.</w:t>
            </w:r>
          </w:p>
        </w:tc>
        <w:tc>
          <w:tcPr>
            <w:tcW w:w="5670" w:type="dxa"/>
            <w:shd w:val="clear" w:color="auto" w:fill="auto"/>
          </w:tcPr>
          <w:p w14:paraId="132C7B35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Vaikams, moksleiviams</w:t>
            </w:r>
          </w:p>
        </w:tc>
        <w:tc>
          <w:tcPr>
            <w:tcW w:w="1275" w:type="dxa"/>
            <w:shd w:val="clear" w:color="auto" w:fill="auto"/>
          </w:tcPr>
          <w:p w14:paraId="2C7F6B42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2F429600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C4A53" w:rsidRPr="00A45B83" w14:paraId="09FE6E7E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D20113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3.8.</w:t>
            </w:r>
          </w:p>
        </w:tc>
        <w:tc>
          <w:tcPr>
            <w:tcW w:w="5670" w:type="dxa"/>
            <w:shd w:val="clear" w:color="auto" w:fill="auto"/>
          </w:tcPr>
          <w:p w14:paraId="4241DDC0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Edukacinė programa „Garsios miško tylos žygis“ (2–3 val.) </w:t>
            </w:r>
          </w:p>
          <w:p w14:paraId="73E4E181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10–20 dalyvių</w:t>
            </w:r>
          </w:p>
        </w:tc>
        <w:tc>
          <w:tcPr>
            <w:tcW w:w="1275" w:type="dxa"/>
            <w:shd w:val="clear" w:color="auto" w:fill="auto"/>
          </w:tcPr>
          <w:p w14:paraId="2EAC16CA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 xml:space="preserve">1 asm. </w:t>
            </w:r>
          </w:p>
        </w:tc>
        <w:tc>
          <w:tcPr>
            <w:tcW w:w="1418" w:type="dxa"/>
          </w:tcPr>
          <w:p w14:paraId="1AF2FFDA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C4A53" w:rsidRPr="00A45B83" w14:paraId="73A4E8D9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0E1864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3.9.</w:t>
            </w:r>
          </w:p>
        </w:tc>
        <w:tc>
          <w:tcPr>
            <w:tcW w:w="5670" w:type="dxa"/>
            <w:shd w:val="clear" w:color="auto" w:fill="auto"/>
          </w:tcPr>
          <w:p w14:paraId="66EA3075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Edukacinė programa „Vilnos vėlimas“ (1,5–2 val.) 10–20 dalyvių:</w:t>
            </w:r>
          </w:p>
        </w:tc>
        <w:tc>
          <w:tcPr>
            <w:tcW w:w="1275" w:type="dxa"/>
            <w:shd w:val="clear" w:color="auto" w:fill="auto"/>
          </w:tcPr>
          <w:p w14:paraId="4151D557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7251E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A53" w:rsidRPr="00A45B83" w14:paraId="7ACC2E50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885C62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3.9.1.</w:t>
            </w:r>
          </w:p>
        </w:tc>
        <w:tc>
          <w:tcPr>
            <w:tcW w:w="5670" w:type="dxa"/>
            <w:shd w:val="clear" w:color="auto" w:fill="auto"/>
          </w:tcPr>
          <w:p w14:paraId="5F0F2FEA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Vietoje:</w:t>
            </w:r>
          </w:p>
        </w:tc>
        <w:tc>
          <w:tcPr>
            <w:tcW w:w="1275" w:type="dxa"/>
            <w:shd w:val="clear" w:color="auto" w:fill="auto"/>
          </w:tcPr>
          <w:p w14:paraId="64ADFFDE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3DDC0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A53" w:rsidRPr="00A45B83" w14:paraId="6350C41D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619A9D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3.9.1.1.</w:t>
            </w:r>
          </w:p>
        </w:tc>
        <w:tc>
          <w:tcPr>
            <w:tcW w:w="5670" w:type="dxa"/>
            <w:shd w:val="clear" w:color="auto" w:fill="auto"/>
          </w:tcPr>
          <w:p w14:paraId="2194D9BF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667242E9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487DCC4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10,00</w:t>
            </w:r>
          </w:p>
        </w:tc>
      </w:tr>
      <w:tr w:rsidR="004C4A53" w:rsidRPr="00A45B83" w14:paraId="5DB95B35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C80795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3.9.1.2.</w:t>
            </w:r>
          </w:p>
        </w:tc>
        <w:tc>
          <w:tcPr>
            <w:tcW w:w="5670" w:type="dxa"/>
            <w:shd w:val="clear" w:color="auto" w:fill="auto"/>
          </w:tcPr>
          <w:p w14:paraId="57BB81D4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Vaikams, moksleiviams</w:t>
            </w:r>
          </w:p>
        </w:tc>
        <w:tc>
          <w:tcPr>
            <w:tcW w:w="1275" w:type="dxa"/>
            <w:shd w:val="clear" w:color="auto" w:fill="auto"/>
          </w:tcPr>
          <w:p w14:paraId="4F707496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28357EC7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C4A53" w:rsidRPr="00A45B83" w14:paraId="24F55C7F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AECEEB3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3.9.2.</w:t>
            </w:r>
          </w:p>
        </w:tc>
        <w:tc>
          <w:tcPr>
            <w:tcW w:w="5670" w:type="dxa"/>
            <w:shd w:val="clear" w:color="auto" w:fill="auto"/>
          </w:tcPr>
          <w:p w14:paraId="5E8E18D3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Išvažiuojamoji:</w:t>
            </w:r>
          </w:p>
        </w:tc>
        <w:tc>
          <w:tcPr>
            <w:tcW w:w="1275" w:type="dxa"/>
            <w:shd w:val="clear" w:color="auto" w:fill="auto"/>
          </w:tcPr>
          <w:p w14:paraId="0C5B41A7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F265D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A53" w:rsidRPr="00A45B83" w14:paraId="628A7529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3EA3F10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3.9.2.1.</w:t>
            </w:r>
          </w:p>
        </w:tc>
        <w:tc>
          <w:tcPr>
            <w:tcW w:w="5670" w:type="dxa"/>
            <w:shd w:val="clear" w:color="auto" w:fill="auto"/>
          </w:tcPr>
          <w:p w14:paraId="7C823B3A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2B2707FF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136A991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14,00</w:t>
            </w:r>
          </w:p>
        </w:tc>
      </w:tr>
      <w:tr w:rsidR="004C4A53" w:rsidRPr="00A45B83" w14:paraId="27790587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4BD8E91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3.9.2.2</w:t>
            </w:r>
          </w:p>
        </w:tc>
        <w:tc>
          <w:tcPr>
            <w:tcW w:w="5670" w:type="dxa"/>
            <w:shd w:val="clear" w:color="auto" w:fill="auto"/>
          </w:tcPr>
          <w:p w14:paraId="2713475D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Vaikams, moksleiviams</w:t>
            </w:r>
          </w:p>
        </w:tc>
        <w:tc>
          <w:tcPr>
            <w:tcW w:w="1275" w:type="dxa"/>
            <w:shd w:val="clear" w:color="auto" w:fill="auto"/>
          </w:tcPr>
          <w:p w14:paraId="29A589D6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4EA5A26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4C4A53" w:rsidRPr="00A45B83" w14:paraId="11BA4C3C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68D5E02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3.10.</w:t>
            </w:r>
          </w:p>
        </w:tc>
        <w:tc>
          <w:tcPr>
            <w:tcW w:w="5670" w:type="dxa"/>
            <w:shd w:val="clear" w:color="auto" w:fill="auto"/>
          </w:tcPr>
          <w:p w14:paraId="70066A99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Edukacinė programa „Duonos rato kepimas su etnomotyvais“ (1,5–2 val.) 10–20 dalyvių:</w:t>
            </w:r>
          </w:p>
        </w:tc>
        <w:tc>
          <w:tcPr>
            <w:tcW w:w="1275" w:type="dxa"/>
            <w:shd w:val="clear" w:color="auto" w:fill="auto"/>
          </w:tcPr>
          <w:p w14:paraId="413475A1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9179A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A53" w:rsidRPr="00A45B83" w14:paraId="11D074B4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30B5FC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3.10.1.</w:t>
            </w:r>
          </w:p>
        </w:tc>
        <w:tc>
          <w:tcPr>
            <w:tcW w:w="5670" w:type="dxa"/>
            <w:shd w:val="clear" w:color="auto" w:fill="auto"/>
          </w:tcPr>
          <w:p w14:paraId="56664828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2CEB11D4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5117D00D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10,00</w:t>
            </w:r>
          </w:p>
        </w:tc>
      </w:tr>
      <w:tr w:rsidR="004C4A53" w:rsidRPr="00A45B83" w14:paraId="3A7805D5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519DA3C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3.10.2.</w:t>
            </w:r>
          </w:p>
        </w:tc>
        <w:tc>
          <w:tcPr>
            <w:tcW w:w="5670" w:type="dxa"/>
            <w:shd w:val="clear" w:color="auto" w:fill="auto"/>
          </w:tcPr>
          <w:p w14:paraId="4BD5F627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Vaikams, moksleiviams</w:t>
            </w:r>
          </w:p>
        </w:tc>
        <w:tc>
          <w:tcPr>
            <w:tcW w:w="1275" w:type="dxa"/>
            <w:shd w:val="clear" w:color="auto" w:fill="auto"/>
          </w:tcPr>
          <w:p w14:paraId="6A512582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4618E94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C4A53" w:rsidRPr="00A45B83" w14:paraId="10349219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984A13C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3.11.</w:t>
            </w:r>
          </w:p>
        </w:tc>
        <w:tc>
          <w:tcPr>
            <w:tcW w:w="5670" w:type="dxa"/>
            <w:shd w:val="clear" w:color="auto" w:fill="auto"/>
          </w:tcPr>
          <w:p w14:paraId="602A4101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Edukacinė programa. „Nuo grūdo iki duonos kepaliuko“ (2–2,5 val.) 10–20 dalyvių:</w:t>
            </w:r>
          </w:p>
        </w:tc>
        <w:tc>
          <w:tcPr>
            <w:tcW w:w="1275" w:type="dxa"/>
            <w:shd w:val="clear" w:color="auto" w:fill="auto"/>
          </w:tcPr>
          <w:p w14:paraId="500CA4C5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19F881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4A53" w:rsidRPr="00A45B83" w14:paraId="2391A316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BD58A6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3.11.1.</w:t>
            </w:r>
          </w:p>
        </w:tc>
        <w:tc>
          <w:tcPr>
            <w:tcW w:w="5670" w:type="dxa"/>
            <w:shd w:val="clear" w:color="auto" w:fill="auto"/>
          </w:tcPr>
          <w:p w14:paraId="5A2C13B2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67FC71EC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5AAB57E7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C4A53" w:rsidRPr="00A45B83" w14:paraId="6FBDC79E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52A3EDD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3.11.2.</w:t>
            </w:r>
          </w:p>
        </w:tc>
        <w:tc>
          <w:tcPr>
            <w:tcW w:w="5670" w:type="dxa"/>
            <w:shd w:val="clear" w:color="auto" w:fill="auto"/>
          </w:tcPr>
          <w:p w14:paraId="60BA5CC8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Vaikams, moksleiviams</w:t>
            </w:r>
          </w:p>
        </w:tc>
        <w:tc>
          <w:tcPr>
            <w:tcW w:w="1275" w:type="dxa"/>
            <w:shd w:val="clear" w:color="auto" w:fill="auto"/>
          </w:tcPr>
          <w:p w14:paraId="68863CD8" w14:textId="77777777" w:rsidR="00E52494" w:rsidRPr="00E52494" w:rsidRDefault="00E52494" w:rsidP="00E52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00D922A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6,00</w:t>
            </w:r>
          </w:p>
        </w:tc>
      </w:tr>
      <w:tr w:rsidR="007001DA" w:rsidRPr="00A45B83" w14:paraId="2CCEB377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DC9E61B" w14:textId="3A481973" w:rsidR="007001DA" w:rsidRPr="00CA1130" w:rsidRDefault="007001DA" w:rsidP="0070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966BA">
              <w:rPr>
                <w:rFonts w:ascii="Times New Roman" w:hAnsi="Times New Roman"/>
                <w:sz w:val="24"/>
                <w:szCs w:val="24"/>
                <w:lang w:eastAsia="lt-LT"/>
              </w:rPr>
              <w:t>3.</w:t>
            </w:r>
            <w:r w:rsidR="009966BA" w:rsidRPr="009966BA">
              <w:rPr>
                <w:rFonts w:ascii="Times New Roman" w:hAnsi="Times New Roman"/>
                <w:sz w:val="24"/>
                <w:szCs w:val="24"/>
                <w:lang w:eastAsia="lt-LT"/>
              </w:rPr>
              <w:t>12</w:t>
            </w:r>
            <w:r w:rsidRPr="009966BA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158D63FE" w14:textId="4CF3E60C" w:rsidR="007001DA" w:rsidRPr="00CA1130" w:rsidRDefault="007001DA" w:rsidP="00700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CA1130">
              <w:rPr>
                <w:rFonts w:ascii="Times New Roman" w:hAnsi="Times New Roman"/>
                <w:sz w:val="24"/>
                <w:szCs w:val="24"/>
                <w:lang w:eastAsia="lt-LT"/>
              </w:rPr>
              <w:t>Vieta palapinei</w:t>
            </w:r>
            <w:r w:rsidR="001F444C" w:rsidRPr="00CA113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(1</w:t>
            </w:r>
            <w:r w:rsidR="00163606">
              <w:rPr>
                <w:rFonts w:ascii="Times New Roman" w:hAnsi="Times New Roman"/>
                <w:sz w:val="24"/>
                <w:szCs w:val="24"/>
                <w:lang w:eastAsia="lt-LT"/>
              </w:rPr>
              <w:t>–</w:t>
            </w:r>
            <w:r w:rsidR="001F444C" w:rsidRPr="00CA1130">
              <w:rPr>
                <w:rFonts w:ascii="Times New Roman" w:hAnsi="Times New Roman"/>
                <w:sz w:val="24"/>
                <w:szCs w:val="24"/>
                <w:lang w:eastAsia="lt-LT"/>
              </w:rPr>
              <w:t>4 vietų)</w:t>
            </w:r>
            <w:r w:rsidRPr="00CA1130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muziejaus teritorijoje</w:t>
            </w:r>
          </w:p>
        </w:tc>
        <w:tc>
          <w:tcPr>
            <w:tcW w:w="1275" w:type="dxa"/>
            <w:shd w:val="clear" w:color="auto" w:fill="auto"/>
          </w:tcPr>
          <w:p w14:paraId="6C41B401" w14:textId="6AB3EEFF" w:rsidR="007001DA" w:rsidRPr="00CA1130" w:rsidRDefault="007001DA" w:rsidP="00700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1130">
              <w:rPr>
                <w:rFonts w:ascii="Times New Roman" w:hAnsi="Times New Roman"/>
                <w:sz w:val="24"/>
                <w:szCs w:val="24"/>
              </w:rPr>
              <w:t>1 vnt./parai</w:t>
            </w:r>
          </w:p>
        </w:tc>
        <w:tc>
          <w:tcPr>
            <w:tcW w:w="1418" w:type="dxa"/>
          </w:tcPr>
          <w:p w14:paraId="2FA37510" w14:textId="13E4A832" w:rsidR="007001DA" w:rsidRPr="00CA1130" w:rsidRDefault="007001DA" w:rsidP="00700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113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10,00</w:t>
            </w:r>
          </w:p>
        </w:tc>
      </w:tr>
      <w:tr w:rsidR="004C4A53" w:rsidRPr="00A45B83" w14:paraId="2B087BF9" w14:textId="77777777" w:rsidTr="003A2435">
        <w:trPr>
          <w:cantSplit/>
        </w:trPr>
        <w:tc>
          <w:tcPr>
            <w:tcW w:w="7938" w:type="dxa"/>
            <w:gridSpan w:val="3"/>
            <w:shd w:val="clear" w:color="auto" w:fill="auto"/>
            <w:vAlign w:val="center"/>
          </w:tcPr>
          <w:p w14:paraId="777B5A06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4. Ežerų žvejybos muziejaus teikiamų atlygintinų viešųjų paslaugų kainos</w:t>
            </w:r>
          </w:p>
        </w:tc>
        <w:tc>
          <w:tcPr>
            <w:tcW w:w="1418" w:type="dxa"/>
          </w:tcPr>
          <w:p w14:paraId="52399AE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53" w:rsidRPr="00A45B83" w14:paraId="22E71C84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7F88D64C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F920F7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Lankymosi kaina: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67BA11" w14:textId="77777777" w:rsidR="00E52494" w:rsidRPr="00E52494" w:rsidRDefault="00E52494" w:rsidP="00E5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35A11B7" w14:textId="77777777" w:rsidR="00E52494" w:rsidRPr="00E52494" w:rsidRDefault="00E52494" w:rsidP="00E5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53" w:rsidRPr="00A45B83" w14:paraId="2CBF0F36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173DA93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91F58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Suaugusiems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85259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6C00F59D" w14:textId="4F5FCD93" w:rsidR="00E52494" w:rsidRPr="00E52494" w:rsidRDefault="0040426F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3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C4A53" w:rsidRPr="00A45B83" w14:paraId="43D8F49A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38B751BA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C70E81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Moksleiviams, studentams, pensininkams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846512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48264745" w14:textId="0F3EAC75" w:rsidR="00E52494" w:rsidRPr="00E52494" w:rsidRDefault="0040426F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3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4C4A53" w:rsidRPr="00A45B83" w14:paraId="7FE6F6B8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752C9155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9D05E7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Šeimos bilietas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C4ED5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šeima</w:t>
            </w:r>
          </w:p>
        </w:tc>
        <w:tc>
          <w:tcPr>
            <w:tcW w:w="1418" w:type="dxa"/>
          </w:tcPr>
          <w:p w14:paraId="72D23B4E" w14:textId="3AF19734" w:rsidR="00E52494" w:rsidRPr="00E52494" w:rsidRDefault="0040426F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C4A53" w:rsidRPr="00A45B83" w14:paraId="12D36C70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5A93F3D1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FD863E" w14:textId="77777777" w:rsidR="00E52494" w:rsidRPr="00E52494" w:rsidRDefault="00E52494" w:rsidP="00E52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Tualeto kaina ne muziejaus lankytojams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13F940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664DE87C" w14:textId="6323CD59" w:rsidR="00E52494" w:rsidRPr="00E52494" w:rsidRDefault="0040426F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3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4C4A53" w:rsidRPr="00A45B83" w14:paraId="717BE51E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53F3B889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5670" w:type="dxa"/>
            <w:shd w:val="clear" w:color="auto" w:fill="auto"/>
          </w:tcPr>
          <w:p w14:paraId="47FB5448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Edukacinė programa „Bučių pynimas“ (1–1,5 val.) </w:t>
            </w:r>
          </w:p>
          <w:p w14:paraId="0FDD394F" w14:textId="77777777" w:rsidR="00E52494" w:rsidRPr="00E52494" w:rsidRDefault="00E52494" w:rsidP="00E52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15–20 dalyvių:</w:t>
            </w:r>
          </w:p>
        </w:tc>
        <w:tc>
          <w:tcPr>
            <w:tcW w:w="1275" w:type="dxa"/>
            <w:shd w:val="clear" w:color="auto" w:fill="auto"/>
          </w:tcPr>
          <w:p w14:paraId="34EC356F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CAC3D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4A53" w:rsidRPr="00A45B83" w14:paraId="39B0C716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9119F78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4.3.1.</w:t>
            </w:r>
          </w:p>
        </w:tc>
        <w:tc>
          <w:tcPr>
            <w:tcW w:w="5670" w:type="dxa"/>
            <w:shd w:val="clear" w:color="auto" w:fill="auto"/>
          </w:tcPr>
          <w:p w14:paraId="741F83E6" w14:textId="77777777" w:rsidR="00E52494" w:rsidRPr="00E52494" w:rsidRDefault="00E52494" w:rsidP="00E52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78140F6E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34A0D8FC" w14:textId="6F9A81D3" w:rsidR="00E52494" w:rsidRPr="00E52494" w:rsidRDefault="0040426F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3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C4A53" w:rsidRPr="00A45B83" w14:paraId="2C4C969B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DD2654B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4.3.2.</w:t>
            </w:r>
          </w:p>
        </w:tc>
        <w:tc>
          <w:tcPr>
            <w:tcW w:w="5670" w:type="dxa"/>
            <w:shd w:val="clear" w:color="auto" w:fill="auto"/>
          </w:tcPr>
          <w:p w14:paraId="1B84C0F8" w14:textId="77777777" w:rsidR="00E52494" w:rsidRPr="00E52494" w:rsidRDefault="00E52494" w:rsidP="00E52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275" w:type="dxa"/>
            <w:shd w:val="clear" w:color="auto" w:fill="auto"/>
          </w:tcPr>
          <w:p w14:paraId="4EEBB1F3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43169889" w14:textId="4ABF1293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C4A53" w:rsidRPr="00A45B83" w14:paraId="2B08365A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13A8543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4.3.3.</w:t>
            </w:r>
          </w:p>
        </w:tc>
        <w:tc>
          <w:tcPr>
            <w:tcW w:w="5670" w:type="dxa"/>
            <w:shd w:val="clear" w:color="auto" w:fill="auto"/>
          </w:tcPr>
          <w:p w14:paraId="0D1723B9" w14:textId="77777777" w:rsidR="00E52494" w:rsidRPr="00E52494" w:rsidRDefault="00E52494" w:rsidP="00E524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275" w:type="dxa"/>
            <w:shd w:val="clear" w:color="auto" w:fill="auto"/>
          </w:tcPr>
          <w:p w14:paraId="4BC23584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1418" w:type="dxa"/>
          </w:tcPr>
          <w:p w14:paraId="748BE377" w14:textId="548AC345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4C4A53" w:rsidRPr="00A45B83" w14:paraId="46C49E92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519F342" w14:textId="77777777" w:rsidR="00E52494" w:rsidRPr="009966BA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966BA">
              <w:rPr>
                <w:rFonts w:ascii="Times New Roman" w:hAnsi="Times New Roman"/>
                <w:sz w:val="24"/>
                <w:szCs w:val="24"/>
                <w:lang w:eastAsia="lt-LT"/>
              </w:rPr>
              <w:t>4.4.</w:t>
            </w:r>
          </w:p>
        </w:tc>
        <w:tc>
          <w:tcPr>
            <w:tcW w:w="5670" w:type="dxa"/>
            <w:shd w:val="clear" w:color="auto" w:fill="auto"/>
          </w:tcPr>
          <w:p w14:paraId="7F961FA3" w14:textId="51F621CA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Edukacinė programa „</w:t>
            </w:r>
            <w:r w:rsidR="006133A0">
              <w:rPr>
                <w:rFonts w:ascii="Times New Roman" w:hAnsi="Times New Roman"/>
                <w:sz w:val="24"/>
                <w:szCs w:val="24"/>
                <w:lang w:eastAsia="lt-LT"/>
              </w:rPr>
              <w:t>Žvejybinių tinklų mezgimas“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(1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1,5 val.) 10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20 dalyvių:</w:t>
            </w:r>
          </w:p>
        </w:tc>
        <w:tc>
          <w:tcPr>
            <w:tcW w:w="1275" w:type="dxa"/>
            <w:shd w:val="clear" w:color="auto" w:fill="auto"/>
          </w:tcPr>
          <w:p w14:paraId="3D48A96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14:paraId="57230E08" w14:textId="6A720C53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6133A0" w:rsidRPr="00A45B83" w14:paraId="3C244127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0042262" w14:textId="77777777" w:rsidR="006133A0" w:rsidRPr="009966BA" w:rsidRDefault="006133A0" w:rsidP="00613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966BA">
              <w:rPr>
                <w:rFonts w:ascii="Times New Roman" w:hAnsi="Times New Roman"/>
                <w:sz w:val="24"/>
                <w:szCs w:val="24"/>
                <w:lang w:eastAsia="lt-LT"/>
              </w:rPr>
              <w:t>4.4.1.</w:t>
            </w:r>
          </w:p>
        </w:tc>
        <w:tc>
          <w:tcPr>
            <w:tcW w:w="5670" w:type="dxa"/>
            <w:shd w:val="clear" w:color="auto" w:fill="auto"/>
          </w:tcPr>
          <w:p w14:paraId="39A7A6D3" w14:textId="362995A4" w:rsidR="006133A0" w:rsidRPr="00E52494" w:rsidRDefault="006133A0" w:rsidP="00613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6FB7C059" w14:textId="77777777" w:rsidR="006133A0" w:rsidRPr="00E52494" w:rsidRDefault="006133A0" w:rsidP="00613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775AF9E9" w14:textId="71857194" w:rsidR="006133A0" w:rsidRPr="00E52494" w:rsidRDefault="006133A0" w:rsidP="00613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7,00</w:t>
            </w:r>
          </w:p>
        </w:tc>
      </w:tr>
      <w:tr w:rsidR="006133A0" w:rsidRPr="00A45B83" w14:paraId="79E451CB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55E450A8" w14:textId="77777777" w:rsidR="006133A0" w:rsidRPr="009966BA" w:rsidRDefault="006133A0" w:rsidP="00613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966BA">
              <w:rPr>
                <w:rFonts w:ascii="Times New Roman" w:hAnsi="Times New Roman"/>
                <w:sz w:val="24"/>
                <w:szCs w:val="24"/>
                <w:lang w:eastAsia="lt-LT"/>
              </w:rPr>
              <w:t>4.4.2.</w:t>
            </w:r>
          </w:p>
        </w:tc>
        <w:tc>
          <w:tcPr>
            <w:tcW w:w="5670" w:type="dxa"/>
            <w:shd w:val="clear" w:color="auto" w:fill="auto"/>
          </w:tcPr>
          <w:p w14:paraId="32F70E8E" w14:textId="67A4D1E8" w:rsidR="006133A0" w:rsidRPr="00E52494" w:rsidRDefault="006133A0" w:rsidP="00613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275" w:type="dxa"/>
            <w:shd w:val="clear" w:color="auto" w:fill="auto"/>
          </w:tcPr>
          <w:p w14:paraId="4AF6290A" w14:textId="77777777" w:rsidR="006133A0" w:rsidRPr="00E52494" w:rsidRDefault="006133A0" w:rsidP="00613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60913B19" w14:textId="0E91C761" w:rsidR="006133A0" w:rsidRPr="00E52494" w:rsidRDefault="006133A0" w:rsidP="00613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5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,00</w:t>
            </w:r>
          </w:p>
        </w:tc>
      </w:tr>
      <w:tr w:rsidR="006133A0" w:rsidRPr="00A45B83" w14:paraId="1D24F1C4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504005E0" w14:textId="44FF1011" w:rsidR="006133A0" w:rsidRPr="00E52494" w:rsidRDefault="006133A0" w:rsidP="00613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4.4.3.</w:t>
            </w:r>
          </w:p>
        </w:tc>
        <w:tc>
          <w:tcPr>
            <w:tcW w:w="5670" w:type="dxa"/>
            <w:shd w:val="clear" w:color="auto" w:fill="auto"/>
          </w:tcPr>
          <w:p w14:paraId="432E5444" w14:textId="237B6487" w:rsidR="006133A0" w:rsidRPr="00E52494" w:rsidRDefault="006133A0" w:rsidP="00613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275" w:type="dxa"/>
            <w:shd w:val="clear" w:color="auto" w:fill="auto"/>
          </w:tcPr>
          <w:p w14:paraId="63639223" w14:textId="7DB1F734" w:rsidR="006133A0" w:rsidRPr="00E52494" w:rsidRDefault="006133A0" w:rsidP="00613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1418" w:type="dxa"/>
          </w:tcPr>
          <w:p w14:paraId="7DEA35F5" w14:textId="45B6D073" w:rsidR="006133A0" w:rsidRDefault="006133A0" w:rsidP="00613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15,00</w:t>
            </w:r>
          </w:p>
        </w:tc>
      </w:tr>
      <w:tr w:rsidR="004C4A53" w:rsidRPr="00A45B83" w14:paraId="62FAC41A" w14:textId="77777777" w:rsidTr="0005586E">
        <w:trPr>
          <w:cantSplit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4722E2D7" w14:textId="77777777" w:rsidR="00E52494" w:rsidRPr="00E52494" w:rsidRDefault="00E52494" w:rsidP="00E52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Videniškių vienuolyno muziejaus teikiamų atlygintinų viešųjų paslaugų kainos</w:t>
            </w:r>
          </w:p>
        </w:tc>
      </w:tr>
      <w:tr w:rsidR="004C4A53" w:rsidRPr="00A45B83" w14:paraId="4673677C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942150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5670" w:type="dxa"/>
            <w:shd w:val="clear" w:color="auto" w:fill="auto"/>
          </w:tcPr>
          <w:p w14:paraId="072C8F0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Lankymosi kaina: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7698FD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D7FF46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A53" w:rsidRPr="00A45B83" w14:paraId="465EB290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5455DFE1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5.1.1.</w:t>
            </w:r>
          </w:p>
        </w:tc>
        <w:tc>
          <w:tcPr>
            <w:tcW w:w="5670" w:type="dxa"/>
            <w:shd w:val="clear" w:color="auto" w:fill="auto"/>
          </w:tcPr>
          <w:p w14:paraId="7D7AA0CA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64774E5B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5005E554" w14:textId="6DCB79EA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45B83">
              <w:rPr>
                <w:rFonts w:ascii="Times New Roman" w:hAnsi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4C4A53" w:rsidRPr="00A45B83" w14:paraId="40E14957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9F51BF9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5.1.2.</w:t>
            </w:r>
          </w:p>
        </w:tc>
        <w:tc>
          <w:tcPr>
            <w:tcW w:w="5670" w:type="dxa"/>
            <w:shd w:val="clear" w:color="auto" w:fill="auto"/>
          </w:tcPr>
          <w:p w14:paraId="0B3EFB3F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275" w:type="dxa"/>
            <w:shd w:val="clear" w:color="auto" w:fill="auto"/>
          </w:tcPr>
          <w:p w14:paraId="0A3966EC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572E26B4" w14:textId="6579E497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45B83">
              <w:rPr>
                <w:rFonts w:ascii="Times New Roman" w:hAnsi="Times New Roman"/>
                <w:sz w:val="24"/>
                <w:szCs w:val="24"/>
                <w:lang w:eastAsia="lt-LT"/>
              </w:rPr>
              <w:t>2,00</w:t>
            </w:r>
          </w:p>
        </w:tc>
      </w:tr>
      <w:tr w:rsidR="004C4A53" w:rsidRPr="00A45B83" w14:paraId="1471B92C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DC75BEF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5.1.3.</w:t>
            </w:r>
          </w:p>
        </w:tc>
        <w:tc>
          <w:tcPr>
            <w:tcW w:w="5670" w:type="dxa"/>
            <w:shd w:val="clear" w:color="auto" w:fill="auto"/>
          </w:tcPr>
          <w:p w14:paraId="041EA4B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275" w:type="dxa"/>
            <w:shd w:val="clear" w:color="auto" w:fill="auto"/>
          </w:tcPr>
          <w:p w14:paraId="26A0A4A5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1418" w:type="dxa"/>
          </w:tcPr>
          <w:p w14:paraId="7BD903F6" w14:textId="13B16F82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45B83">
              <w:rPr>
                <w:rFonts w:ascii="Times New Roman" w:hAnsi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4C4A53" w:rsidRPr="00A45B83" w14:paraId="1A4075FF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69D98195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val="en-US" w:eastAsia="lt-LT"/>
              </w:rPr>
              <w:t>5.2.</w:t>
            </w:r>
          </w:p>
        </w:tc>
        <w:tc>
          <w:tcPr>
            <w:tcW w:w="5670" w:type="dxa"/>
            <w:shd w:val="clear" w:color="auto" w:fill="auto"/>
          </w:tcPr>
          <w:p w14:paraId="584D1E99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Edukacinė ekskursija po Videniškių vienuolyno muziejų. Iki 30 dalyvių:</w:t>
            </w:r>
          </w:p>
        </w:tc>
        <w:tc>
          <w:tcPr>
            <w:tcW w:w="1275" w:type="dxa"/>
            <w:shd w:val="clear" w:color="auto" w:fill="auto"/>
          </w:tcPr>
          <w:p w14:paraId="219BBBE2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1418" w:type="dxa"/>
          </w:tcPr>
          <w:p w14:paraId="6E83A0F2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4C4A53" w:rsidRPr="00A45B83" w14:paraId="159FAA59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5FB75D4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val="en-US" w:eastAsia="lt-LT"/>
              </w:rPr>
              <w:t>5.2.1.</w:t>
            </w:r>
          </w:p>
        </w:tc>
        <w:tc>
          <w:tcPr>
            <w:tcW w:w="5670" w:type="dxa"/>
            <w:shd w:val="clear" w:color="auto" w:fill="auto"/>
          </w:tcPr>
          <w:p w14:paraId="0AE416B8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6B483602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val="en-US" w:eastAsia="lt-LT"/>
              </w:rPr>
              <w:t>1 asm.</w:t>
            </w:r>
          </w:p>
        </w:tc>
        <w:tc>
          <w:tcPr>
            <w:tcW w:w="1418" w:type="dxa"/>
          </w:tcPr>
          <w:p w14:paraId="4C4CC829" w14:textId="195EC960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45B83">
              <w:rPr>
                <w:rFonts w:ascii="Times New Roman" w:hAnsi="Times New Roman"/>
                <w:sz w:val="24"/>
                <w:szCs w:val="24"/>
                <w:lang w:eastAsia="lt-LT"/>
              </w:rPr>
              <w:t>5,00</w:t>
            </w:r>
          </w:p>
        </w:tc>
      </w:tr>
      <w:tr w:rsidR="004C4A53" w:rsidRPr="00A45B83" w14:paraId="7582F721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956CE0F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val="en-US" w:eastAsia="lt-LT"/>
              </w:rPr>
              <w:t>5.2.2.</w:t>
            </w:r>
          </w:p>
        </w:tc>
        <w:tc>
          <w:tcPr>
            <w:tcW w:w="5670" w:type="dxa"/>
            <w:shd w:val="clear" w:color="auto" w:fill="auto"/>
          </w:tcPr>
          <w:p w14:paraId="022BD1FF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275" w:type="dxa"/>
            <w:shd w:val="clear" w:color="auto" w:fill="auto"/>
          </w:tcPr>
          <w:p w14:paraId="6623CE1E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val="en-US" w:eastAsia="lt-LT"/>
              </w:rPr>
              <w:t>1 asm.</w:t>
            </w:r>
          </w:p>
        </w:tc>
        <w:tc>
          <w:tcPr>
            <w:tcW w:w="1418" w:type="dxa"/>
          </w:tcPr>
          <w:p w14:paraId="06A754BB" w14:textId="4981BE7F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A45B83">
              <w:rPr>
                <w:rFonts w:ascii="Times New Roman" w:hAnsi="Times New Roman"/>
                <w:sz w:val="24"/>
                <w:szCs w:val="24"/>
                <w:lang w:eastAsia="lt-LT"/>
              </w:rPr>
              <w:t>3,00</w:t>
            </w:r>
          </w:p>
        </w:tc>
      </w:tr>
      <w:tr w:rsidR="004C4A53" w:rsidRPr="00A45B83" w14:paraId="205CCAEB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C4FA087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</w:t>
            </w:r>
          </w:p>
        </w:tc>
        <w:tc>
          <w:tcPr>
            <w:tcW w:w="5670" w:type="dxa"/>
            <w:shd w:val="clear" w:color="auto" w:fill="auto"/>
          </w:tcPr>
          <w:p w14:paraId="55CE387A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Edukacinė programa „Žvakių liejimas“ (1 val.) 5–20 dalyvių.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598D9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7D98C711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A53" w:rsidRPr="00A45B83" w14:paraId="183A31D4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2E16DBE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5.3.1.</w:t>
            </w:r>
          </w:p>
        </w:tc>
        <w:tc>
          <w:tcPr>
            <w:tcW w:w="5670" w:type="dxa"/>
            <w:shd w:val="clear" w:color="auto" w:fill="auto"/>
          </w:tcPr>
          <w:p w14:paraId="3D3BD9BB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Žvakė „Mažas angelėlis“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1CAE41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1418" w:type="dxa"/>
          </w:tcPr>
          <w:p w14:paraId="3355CCDB" w14:textId="597DDA86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4C4A53" w:rsidRPr="00A45B83" w14:paraId="1B2DEEE7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B965D52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5.3.2.</w:t>
            </w:r>
          </w:p>
        </w:tc>
        <w:tc>
          <w:tcPr>
            <w:tcW w:w="5670" w:type="dxa"/>
            <w:shd w:val="clear" w:color="auto" w:fill="auto"/>
          </w:tcPr>
          <w:p w14:paraId="2286DB52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Žvakė-skulptūrėlė „Mergelė Marija“</w:t>
            </w:r>
          </w:p>
        </w:tc>
        <w:tc>
          <w:tcPr>
            <w:tcW w:w="1275" w:type="dxa"/>
            <w:shd w:val="clear" w:color="auto" w:fill="auto"/>
          </w:tcPr>
          <w:p w14:paraId="2A98AC09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3E0CA78B" w14:textId="2DCE58BF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4C4A53" w:rsidRPr="00A45B83" w14:paraId="4FD9DB74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C32E2AB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5.3.3.</w:t>
            </w:r>
          </w:p>
        </w:tc>
        <w:tc>
          <w:tcPr>
            <w:tcW w:w="5670" w:type="dxa"/>
            <w:shd w:val="clear" w:color="auto" w:fill="auto"/>
          </w:tcPr>
          <w:p w14:paraId="572E904A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Žvakė-skulptūrėlė „Klūpantis Palaimintasis“</w:t>
            </w:r>
          </w:p>
        </w:tc>
        <w:tc>
          <w:tcPr>
            <w:tcW w:w="1275" w:type="dxa"/>
            <w:shd w:val="clear" w:color="auto" w:fill="auto"/>
          </w:tcPr>
          <w:p w14:paraId="30623C61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43B31261" w14:textId="7E52F804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B83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4C4A53" w:rsidRPr="00A45B83" w14:paraId="086C7370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3C4C954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5.3.4.</w:t>
            </w:r>
          </w:p>
        </w:tc>
        <w:tc>
          <w:tcPr>
            <w:tcW w:w="5670" w:type="dxa"/>
            <w:shd w:val="clear" w:color="auto" w:fill="auto"/>
          </w:tcPr>
          <w:p w14:paraId="5F6C93B3" w14:textId="77777777" w:rsidR="00E52494" w:rsidRPr="00E52494" w:rsidRDefault="00E52494" w:rsidP="00E5249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Žvakė-skulptūrėlė „Širdžių kryžius“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6B215A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1FEB660B" w14:textId="6502B516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B83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4C4A53" w:rsidRPr="00A45B83" w14:paraId="32C89DA6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395475C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5.3.5.</w:t>
            </w:r>
          </w:p>
        </w:tc>
        <w:tc>
          <w:tcPr>
            <w:tcW w:w="5670" w:type="dxa"/>
            <w:shd w:val="clear" w:color="auto" w:fill="auto"/>
          </w:tcPr>
          <w:p w14:paraId="50DF6CB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Žvakė-skulptūrėlė „Bažnyčios bokštas“</w:t>
            </w:r>
          </w:p>
        </w:tc>
        <w:tc>
          <w:tcPr>
            <w:tcW w:w="1275" w:type="dxa"/>
            <w:shd w:val="clear" w:color="auto" w:fill="auto"/>
          </w:tcPr>
          <w:p w14:paraId="265974BB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50DFE6C6" w14:textId="1F28E91A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B8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4C4A53" w:rsidRPr="00A45B83" w14:paraId="4382D030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5554BFFF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5.3.6.</w:t>
            </w:r>
          </w:p>
        </w:tc>
        <w:tc>
          <w:tcPr>
            <w:tcW w:w="5670" w:type="dxa"/>
            <w:shd w:val="clear" w:color="auto" w:fill="auto"/>
          </w:tcPr>
          <w:p w14:paraId="2F56798C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Kvadratinė žvakė-skulptūrėlė su Giedraičių herbu</w:t>
            </w:r>
          </w:p>
        </w:tc>
        <w:tc>
          <w:tcPr>
            <w:tcW w:w="1275" w:type="dxa"/>
            <w:shd w:val="clear" w:color="auto" w:fill="auto"/>
          </w:tcPr>
          <w:p w14:paraId="2381B685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4243CACF" w14:textId="15124E09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4C4A53" w:rsidRPr="00A45B83" w14:paraId="04649F61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C79A06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5.3.7.</w:t>
            </w:r>
          </w:p>
        </w:tc>
        <w:tc>
          <w:tcPr>
            <w:tcW w:w="5670" w:type="dxa"/>
            <w:shd w:val="clear" w:color="auto" w:fill="auto"/>
          </w:tcPr>
          <w:p w14:paraId="310A3BAC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Žvakė-skulptūrėlė „Deganti širdis“</w:t>
            </w:r>
          </w:p>
        </w:tc>
        <w:tc>
          <w:tcPr>
            <w:tcW w:w="1275" w:type="dxa"/>
            <w:shd w:val="clear" w:color="auto" w:fill="auto"/>
          </w:tcPr>
          <w:p w14:paraId="70A0032F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45A709C6" w14:textId="54095725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B83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</w:tr>
      <w:tr w:rsidR="004C4A53" w:rsidRPr="00A45B83" w14:paraId="261E7301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342ECAF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5.3.8.</w:t>
            </w:r>
          </w:p>
        </w:tc>
        <w:tc>
          <w:tcPr>
            <w:tcW w:w="5670" w:type="dxa"/>
            <w:shd w:val="clear" w:color="auto" w:fill="auto"/>
          </w:tcPr>
          <w:p w14:paraId="597EC20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Žvakė-skulptūrėlė „Širdelė su balandžiu“</w:t>
            </w:r>
          </w:p>
        </w:tc>
        <w:tc>
          <w:tcPr>
            <w:tcW w:w="1275" w:type="dxa"/>
            <w:shd w:val="clear" w:color="auto" w:fill="auto"/>
          </w:tcPr>
          <w:p w14:paraId="6EE55E54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70609EAB" w14:textId="348288B9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4C4A53" w:rsidRPr="00A45B83" w14:paraId="0911296C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92EBD89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5.3.9.</w:t>
            </w:r>
          </w:p>
        </w:tc>
        <w:tc>
          <w:tcPr>
            <w:tcW w:w="5670" w:type="dxa"/>
            <w:shd w:val="clear" w:color="auto" w:fill="auto"/>
          </w:tcPr>
          <w:p w14:paraId="112A184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Žvakė-skulptūrėlė „Nežinomas vienuolis“</w:t>
            </w:r>
          </w:p>
        </w:tc>
        <w:tc>
          <w:tcPr>
            <w:tcW w:w="1275" w:type="dxa"/>
            <w:shd w:val="clear" w:color="auto" w:fill="auto"/>
          </w:tcPr>
          <w:p w14:paraId="16F0FCE2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36223555" w14:textId="0C8ECF0C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4C4A53" w:rsidRPr="00A45B83" w14:paraId="21F0CC6B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26EBFC4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5.3.10.</w:t>
            </w:r>
          </w:p>
        </w:tc>
        <w:tc>
          <w:tcPr>
            <w:tcW w:w="5670" w:type="dxa"/>
            <w:shd w:val="clear" w:color="auto" w:fill="auto"/>
          </w:tcPr>
          <w:p w14:paraId="1DBFB08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Žvakė-skulptūrėlė „Širdis su gėle“</w:t>
            </w:r>
          </w:p>
        </w:tc>
        <w:tc>
          <w:tcPr>
            <w:tcW w:w="1275" w:type="dxa"/>
            <w:shd w:val="clear" w:color="auto" w:fill="auto"/>
          </w:tcPr>
          <w:p w14:paraId="5DE2E05C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63C61CA9" w14:textId="53A01D82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4C4A53" w:rsidRPr="00A45B83" w14:paraId="42A2A706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DDED8A6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5.3.11.</w:t>
            </w:r>
          </w:p>
        </w:tc>
        <w:tc>
          <w:tcPr>
            <w:tcW w:w="5670" w:type="dxa"/>
            <w:shd w:val="clear" w:color="auto" w:fill="auto"/>
          </w:tcPr>
          <w:p w14:paraId="592A1F7C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Žvakė-skulptūrėlė „Širdis su kryžiumi“</w:t>
            </w:r>
          </w:p>
        </w:tc>
        <w:tc>
          <w:tcPr>
            <w:tcW w:w="1275" w:type="dxa"/>
            <w:shd w:val="clear" w:color="auto" w:fill="auto"/>
          </w:tcPr>
          <w:p w14:paraId="4006C751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5F193E26" w14:textId="22D65F9B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4C4A53" w:rsidRPr="00A45B83" w14:paraId="02D7D261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4EE798D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5.3.12.</w:t>
            </w:r>
          </w:p>
        </w:tc>
        <w:tc>
          <w:tcPr>
            <w:tcW w:w="5670" w:type="dxa"/>
            <w:shd w:val="clear" w:color="auto" w:fill="auto"/>
          </w:tcPr>
          <w:p w14:paraId="7BBA1765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Žvakė-skulptūrėlė „Gėlė“</w:t>
            </w:r>
          </w:p>
        </w:tc>
        <w:tc>
          <w:tcPr>
            <w:tcW w:w="1275" w:type="dxa"/>
            <w:shd w:val="clear" w:color="auto" w:fill="auto"/>
          </w:tcPr>
          <w:p w14:paraId="2D208397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5365021C" w14:textId="7C363F83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B83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</w:tr>
      <w:tr w:rsidR="004C4A53" w:rsidRPr="00A45B83" w14:paraId="05748DC0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CAE79E7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5.3.13.</w:t>
            </w:r>
          </w:p>
        </w:tc>
        <w:tc>
          <w:tcPr>
            <w:tcW w:w="5670" w:type="dxa"/>
            <w:shd w:val="clear" w:color="auto" w:fill="auto"/>
          </w:tcPr>
          <w:p w14:paraId="3C876245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Krikšto žvakė</w:t>
            </w:r>
          </w:p>
        </w:tc>
        <w:tc>
          <w:tcPr>
            <w:tcW w:w="1275" w:type="dxa"/>
            <w:shd w:val="clear" w:color="auto" w:fill="auto"/>
          </w:tcPr>
          <w:p w14:paraId="30D1C942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7B22BACC" w14:textId="6C3CE84D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4C4A53" w:rsidRPr="00A45B83" w14:paraId="5197988F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636EABEE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5.3.14.</w:t>
            </w:r>
          </w:p>
        </w:tc>
        <w:tc>
          <w:tcPr>
            <w:tcW w:w="5670" w:type="dxa"/>
            <w:shd w:val="clear" w:color="auto" w:fill="auto"/>
          </w:tcPr>
          <w:p w14:paraId="27C6B79B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Klasikinė trumpa žvakė</w:t>
            </w:r>
          </w:p>
        </w:tc>
        <w:tc>
          <w:tcPr>
            <w:tcW w:w="1275" w:type="dxa"/>
            <w:shd w:val="clear" w:color="auto" w:fill="auto"/>
          </w:tcPr>
          <w:p w14:paraId="0D7E8F9A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4B57B5B3" w14:textId="62EB17DA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B83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4C4A53" w:rsidRPr="00A45B83" w14:paraId="394484CA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FC48316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5.3.15.</w:t>
            </w:r>
          </w:p>
        </w:tc>
        <w:tc>
          <w:tcPr>
            <w:tcW w:w="5670" w:type="dxa"/>
            <w:shd w:val="clear" w:color="auto" w:fill="auto"/>
          </w:tcPr>
          <w:p w14:paraId="70E5B45D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Klasikinė ilga žvakė</w:t>
            </w:r>
          </w:p>
        </w:tc>
        <w:tc>
          <w:tcPr>
            <w:tcW w:w="1275" w:type="dxa"/>
            <w:shd w:val="clear" w:color="auto" w:fill="auto"/>
          </w:tcPr>
          <w:p w14:paraId="374537AA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7575538A" w14:textId="0477B850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B83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4C4A53" w:rsidRPr="00A45B83" w14:paraId="69468974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4A6F9F9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5.3.16.</w:t>
            </w:r>
          </w:p>
        </w:tc>
        <w:tc>
          <w:tcPr>
            <w:tcW w:w="5670" w:type="dxa"/>
            <w:shd w:val="clear" w:color="auto" w:fill="auto"/>
          </w:tcPr>
          <w:p w14:paraId="64D08EF6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Žvakė-bareljefas „Paveikslas su bažnyčios vaizdu“</w:t>
            </w:r>
          </w:p>
        </w:tc>
        <w:tc>
          <w:tcPr>
            <w:tcW w:w="1275" w:type="dxa"/>
            <w:shd w:val="clear" w:color="auto" w:fill="auto"/>
          </w:tcPr>
          <w:p w14:paraId="3009547A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70FA8F61" w14:textId="2D4FE106" w:rsidR="00E52494" w:rsidRPr="00E52494" w:rsidRDefault="0040426F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B8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C4A53" w:rsidRPr="00A45B83" w14:paraId="3AFC59DA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5214048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5.3.17.</w:t>
            </w:r>
          </w:p>
        </w:tc>
        <w:tc>
          <w:tcPr>
            <w:tcW w:w="5670" w:type="dxa"/>
            <w:shd w:val="clear" w:color="auto" w:fill="auto"/>
          </w:tcPr>
          <w:p w14:paraId="64FD88C6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Žvakė-bareljefas „Šv. Laurynas“</w:t>
            </w:r>
          </w:p>
        </w:tc>
        <w:tc>
          <w:tcPr>
            <w:tcW w:w="1275" w:type="dxa"/>
            <w:shd w:val="clear" w:color="auto" w:fill="auto"/>
          </w:tcPr>
          <w:p w14:paraId="6D7511CF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3F391208" w14:textId="5363F90C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C4A53" w:rsidRPr="00A45B83" w14:paraId="20A54377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E0FC1E7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5.3.18.</w:t>
            </w:r>
          </w:p>
        </w:tc>
        <w:tc>
          <w:tcPr>
            <w:tcW w:w="5670" w:type="dxa"/>
            <w:shd w:val="clear" w:color="auto" w:fill="auto"/>
          </w:tcPr>
          <w:p w14:paraId="3D8EC696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Žvakė-bareljefas „Palaimintasis“</w:t>
            </w:r>
          </w:p>
        </w:tc>
        <w:tc>
          <w:tcPr>
            <w:tcW w:w="1275" w:type="dxa"/>
            <w:shd w:val="clear" w:color="auto" w:fill="auto"/>
          </w:tcPr>
          <w:p w14:paraId="29653226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2A41A47D" w14:textId="2E4C8372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C4A53" w:rsidRPr="00A45B83" w14:paraId="4F7D49F9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F19F163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5.3.19.</w:t>
            </w:r>
          </w:p>
        </w:tc>
        <w:tc>
          <w:tcPr>
            <w:tcW w:w="5670" w:type="dxa"/>
            <w:shd w:val="clear" w:color="auto" w:fill="auto"/>
          </w:tcPr>
          <w:p w14:paraId="214E55E8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Žvakė-bareljefas „Marija“</w:t>
            </w:r>
          </w:p>
        </w:tc>
        <w:tc>
          <w:tcPr>
            <w:tcW w:w="1275" w:type="dxa"/>
            <w:shd w:val="clear" w:color="auto" w:fill="auto"/>
          </w:tcPr>
          <w:p w14:paraId="55427155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7102B1BA" w14:textId="79F26084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C4A53" w:rsidRPr="00A45B83" w14:paraId="34BF977E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48BA3FC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5.3.20.</w:t>
            </w:r>
          </w:p>
        </w:tc>
        <w:tc>
          <w:tcPr>
            <w:tcW w:w="5670" w:type="dxa"/>
            <w:shd w:val="clear" w:color="auto" w:fill="auto"/>
          </w:tcPr>
          <w:p w14:paraId="4C1EBBCF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Žvakė-bareljefas „Mažas angelas“</w:t>
            </w:r>
          </w:p>
        </w:tc>
        <w:tc>
          <w:tcPr>
            <w:tcW w:w="1275" w:type="dxa"/>
            <w:shd w:val="clear" w:color="auto" w:fill="auto"/>
          </w:tcPr>
          <w:p w14:paraId="5217D60E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vnt.</w:t>
            </w:r>
          </w:p>
        </w:tc>
        <w:tc>
          <w:tcPr>
            <w:tcW w:w="1418" w:type="dxa"/>
          </w:tcPr>
          <w:p w14:paraId="777BB977" w14:textId="21F8CDCD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C4A53" w:rsidRPr="00A45B83" w14:paraId="6DA9C85B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5238F58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5670" w:type="dxa"/>
            <w:shd w:val="clear" w:color="auto" w:fill="auto"/>
          </w:tcPr>
          <w:p w14:paraId="303F0341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 xml:space="preserve">Edukacinė programa „Kalėdaičių kepimas“ 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(1 val.)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14:paraId="7C6C97BF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5–20 dalyvių</w:t>
            </w:r>
          </w:p>
        </w:tc>
        <w:tc>
          <w:tcPr>
            <w:tcW w:w="1275" w:type="dxa"/>
            <w:shd w:val="clear" w:color="auto" w:fill="auto"/>
          </w:tcPr>
          <w:p w14:paraId="6D0670FF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2B29D528" w14:textId="3FE07285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C4A53" w:rsidRPr="00A45B83" w14:paraId="24C28B75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5782FFD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5670" w:type="dxa"/>
            <w:shd w:val="clear" w:color="auto" w:fill="auto"/>
          </w:tcPr>
          <w:p w14:paraId="0ED5CA2A" w14:textId="1D79D0DD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Kalėdaitis su Videniškių simbolika</w:t>
            </w:r>
          </w:p>
        </w:tc>
        <w:tc>
          <w:tcPr>
            <w:tcW w:w="1275" w:type="dxa"/>
            <w:shd w:val="clear" w:color="auto" w:fill="auto"/>
          </w:tcPr>
          <w:p w14:paraId="3AB96B26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1418" w:type="dxa"/>
          </w:tcPr>
          <w:p w14:paraId="76506BFD" w14:textId="3CD85CA9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4A53" w:rsidRPr="00A45B83" w14:paraId="744629B0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566CDC79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5670" w:type="dxa"/>
            <w:shd w:val="clear" w:color="auto" w:fill="auto"/>
          </w:tcPr>
          <w:p w14:paraId="2952E70C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 xml:space="preserve">Edukacinė programa „Kiaušinių marginimas“ </w:t>
            </w:r>
          </w:p>
          <w:p w14:paraId="6C769012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(1,5–2 val.) 10–20 dalyvių:</w:t>
            </w:r>
          </w:p>
        </w:tc>
        <w:tc>
          <w:tcPr>
            <w:tcW w:w="1275" w:type="dxa"/>
            <w:shd w:val="clear" w:color="auto" w:fill="auto"/>
          </w:tcPr>
          <w:p w14:paraId="1B820524" w14:textId="77777777" w:rsidR="00E52494" w:rsidRPr="006133A0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660C00A1" w14:textId="77777777" w:rsidR="00E52494" w:rsidRPr="006133A0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C4A53" w:rsidRPr="00A45B83" w14:paraId="2BC4EA9C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2BA39E7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5.6.1.</w:t>
            </w:r>
          </w:p>
        </w:tc>
        <w:tc>
          <w:tcPr>
            <w:tcW w:w="5670" w:type="dxa"/>
            <w:shd w:val="clear" w:color="auto" w:fill="auto"/>
          </w:tcPr>
          <w:p w14:paraId="7D4C1B38" w14:textId="77777777" w:rsidR="00E52494" w:rsidRPr="00E52494" w:rsidRDefault="00E52494" w:rsidP="00E52494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6BBD3E69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asm.</w:t>
            </w:r>
          </w:p>
        </w:tc>
        <w:tc>
          <w:tcPr>
            <w:tcW w:w="1418" w:type="dxa"/>
          </w:tcPr>
          <w:p w14:paraId="561020C7" w14:textId="4899828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4C4A53" w:rsidRPr="00A45B83" w14:paraId="46AE2C43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C691E64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5.6.2.</w:t>
            </w:r>
          </w:p>
        </w:tc>
        <w:tc>
          <w:tcPr>
            <w:tcW w:w="5670" w:type="dxa"/>
            <w:shd w:val="clear" w:color="auto" w:fill="auto"/>
          </w:tcPr>
          <w:p w14:paraId="27BFB341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275" w:type="dxa"/>
            <w:shd w:val="clear" w:color="auto" w:fill="auto"/>
          </w:tcPr>
          <w:p w14:paraId="004C7EB0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asm.</w:t>
            </w:r>
          </w:p>
        </w:tc>
        <w:tc>
          <w:tcPr>
            <w:tcW w:w="1418" w:type="dxa"/>
          </w:tcPr>
          <w:p w14:paraId="11A4D0A6" w14:textId="34D6CCD1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4C4A53" w:rsidRPr="00A45B83" w14:paraId="32D8AAFE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2E4D23F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5.6.3.</w:t>
            </w:r>
          </w:p>
        </w:tc>
        <w:tc>
          <w:tcPr>
            <w:tcW w:w="5670" w:type="dxa"/>
            <w:shd w:val="clear" w:color="auto" w:fill="auto"/>
          </w:tcPr>
          <w:p w14:paraId="3F626E70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275" w:type="dxa"/>
            <w:shd w:val="clear" w:color="auto" w:fill="auto"/>
          </w:tcPr>
          <w:p w14:paraId="3E339754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šeima</w:t>
            </w:r>
          </w:p>
        </w:tc>
        <w:tc>
          <w:tcPr>
            <w:tcW w:w="1418" w:type="dxa"/>
          </w:tcPr>
          <w:p w14:paraId="5C4146C8" w14:textId="4992CD26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C4A53" w:rsidRPr="00A45B83" w14:paraId="74302EFC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D24B002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5670" w:type="dxa"/>
            <w:shd w:val="clear" w:color="auto" w:fill="auto"/>
          </w:tcPr>
          <w:p w14:paraId="0E39A2C9" w14:textId="77777777" w:rsidR="004C4A53" w:rsidRPr="00A45B83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 xml:space="preserve">Edukacinė programa „Kalėdinių dekoracijų dirbtuvės“ </w:t>
            </w:r>
          </w:p>
          <w:p w14:paraId="43811F7B" w14:textId="654E770A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(1 val.)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5–20 dalyvių</w:t>
            </w:r>
          </w:p>
        </w:tc>
        <w:tc>
          <w:tcPr>
            <w:tcW w:w="1275" w:type="dxa"/>
            <w:shd w:val="clear" w:color="auto" w:fill="auto"/>
          </w:tcPr>
          <w:p w14:paraId="4BA19AF5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11C28AB7" w14:textId="49A4652D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4C4A53" w:rsidRPr="00A45B83" w14:paraId="07F7A44E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77876F42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5670" w:type="dxa"/>
            <w:shd w:val="clear" w:color="auto" w:fill="auto"/>
          </w:tcPr>
          <w:p w14:paraId="6D7775FE" w14:textId="77777777" w:rsidR="004C4A53" w:rsidRPr="00A45B83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 xml:space="preserve">Edukacinė programa „Paveikslai iš gabalėlių“ </w:t>
            </w:r>
          </w:p>
          <w:p w14:paraId="7BD6DBE0" w14:textId="7B9987E9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 xml:space="preserve">(1 val.) 5–20 dalyvių </w:t>
            </w:r>
          </w:p>
        </w:tc>
        <w:tc>
          <w:tcPr>
            <w:tcW w:w="1275" w:type="dxa"/>
            <w:shd w:val="clear" w:color="auto" w:fill="auto"/>
          </w:tcPr>
          <w:p w14:paraId="7CBE09B9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2187E709" w14:textId="6324C21A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4C4A53" w:rsidRPr="00A45B83" w14:paraId="61421DA4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266E66E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5670" w:type="dxa"/>
            <w:shd w:val="clear" w:color="auto" w:fill="auto"/>
          </w:tcPr>
          <w:p w14:paraId="3505FD79" w14:textId="77777777" w:rsidR="00FD4B17" w:rsidRPr="00A45B83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 xml:space="preserve">Edukacinė programa „Tapyba ant tekstilės“ </w:t>
            </w:r>
          </w:p>
          <w:p w14:paraId="0201B88E" w14:textId="41D9EBEA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 xml:space="preserve">(1,5–2 val.) 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5–20 dalyvių</w:t>
            </w:r>
          </w:p>
        </w:tc>
        <w:tc>
          <w:tcPr>
            <w:tcW w:w="1275" w:type="dxa"/>
            <w:shd w:val="clear" w:color="auto" w:fill="auto"/>
          </w:tcPr>
          <w:p w14:paraId="1711E3A0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 xml:space="preserve"> asm.</w:t>
            </w:r>
          </w:p>
        </w:tc>
        <w:tc>
          <w:tcPr>
            <w:tcW w:w="1418" w:type="dxa"/>
          </w:tcPr>
          <w:p w14:paraId="24562D68" w14:textId="28F330C9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10,00</w:t>
            </w:r>
          </w:p>
        </w:tc>
      </w:tr>
      <w:tr w:rsidR="004C4A53" w:rsidRPr="00A45B83" w14:paraId="04CB3ED1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0781600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5670" w:type="dxa"/>
            <w:shd w:val="clear" w:color="auto" w:fill="auto"/>
          </w:tcPr>
          <w:p w14:paraId="59F0D211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</w:rPr>
              <w:t xml:space="preserve">Edukacinė programa „Rėdos ratas“ (1 val.) 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5–20 dalyvių</w:t>
            </w:r>
          </w:p>
        </w:tc>
        <w:tc>
          <w:tcPr>
            <w:tcW w:w="1275" w:type="dxa"/>
            <w:shd w:val="clear" w:color="auto" w:fill="auto"/>
          </w:tcPr>
          <w:p w14:paraId="06B7CEBD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asm.</w:t>
            </w:r>
          </w:p>
        </w:tc>
        <w:tc>
          <w:tcPr>
            <w:tcW w:w="1418" w:type="dxa"/>
          </w:tcPr>
          <w:p w14:paraId="5482E61A" w14:textId="56B66E3F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5,00</w:t>
            </w:r>
          </w:p>
        </w:tc>
      </w:tr>
      <w:tr w:rsidR="004C4A53" w:rsidRPr="00A45B83" w14:paraId="6B83219F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4358B41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5670" w:type="dxa"/>
            <w:shd w:val="clear" w:color="auto" w:fill="auto"/>
          </w:tcPr>
          <w:p w14:paraId="152C005A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Edukacinė programa „Spalvų dėlionė“ (1 val.) 5-20 dalyvių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1637F6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736DCC34" w14:textId="19CF38CD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C4A53" w:rsidRPr="00A45B83" w14:paraId="74D1CBC1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0ADB4DE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5670" w:type="dxa"/>
            <w:shd w:val="clear" w:color="auto" w:fill="auto"/>
          </w:tcPr>
          <w:p w14:paraId="042918AA" w14:textId="77777777" w:rsidR="00FD4B17" w:rsidRPr="00A45B83" w:rsidRDefault="00E52494" w:rsidP="00E524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Išvažiuojamoji edukacija „Spalvų dėlionė“ </w:t>
            </w:r>
          </w:p>
          <w:p w14:paraId="430075E6" w14:textId="603C4B7E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(1 val. ) 5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30 dalyvių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B7DCD0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3F9ECC63" w14:textId="77D5058D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4C4A53" w:rsidRPr="00A45B83" w14:paraId="7C7CD3D0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F82A672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5.13.</w:t>
            </w:r>
          </w:p>
        </w:tc>
        <w:tc>
          <w:tcPr>
            <w:tcW w:w="5670" w:type="dxa"/>
            <w:shd w:val="clear" w:color="auto" w:fill="auto"/>
          </w:tcPr>
          <w:p w14:paraId="2376194D" w14:textId="77777777" w:rsidR="00FD4B17" w:rsidRPr="00A45B83" w:rsidRDefault="00E52494" w:rsidP="00E5249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Išvažiuojamoji edukacija „Žvakių liejimas“ </w:t>
            </w:r>
          </w:p>
          <w:p w14:paraId="42383CA7" w14:textId="37A3D6D9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(1 val.) 5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30 dalyvių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7BB953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5F8152C8" w14:textId="1EFBDE85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4C4A53" w:rsidRPr="00A45B83" w14:paraId="3526220C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5BD6C760" w14:textId="77777777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5.14.</w:t>
            </w:r>
          </w:p>
        </w:tc>
        <w:tc>
          <w:tcPr>
            <w:tcW w:w="5670" w:type="dxa"/>
            <w:shd w:val="clear" w:color="auto" w:fill="auto"/>
          </w:tcPr>
          <w:p w14:paraId="59AB8E9B" w14:textId="77777777" w:rsidR="00E52494" w:rsidRPr="00E52494" w:rsidRDefault="00E52494" w:rsidP="00E524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Aktyvus komandinis istorinis žaidimas „Pažink vienuolyną!“ (1 val.) Dalyvių skaičius neribotas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8ABD42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568B447F" w14:textId="38F18D22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4C4A53" w:rsidRPr="00A45B83" w14:paraId="43CD606B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EBACEFE" w14:textId="715A2C68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5.1</w:t>
            </w:r>
            <w:r w:rsidR="00E753A3">
              <w:rPr>
                <w:rFonts w:ascii="Times New Roman" w:hAnsi="Times New Roman"/>
                <w:sz w:val="24"/>
                <w:szCs w:val="24"/>
              </w:rPr>
              <w:t>5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A850F83" w14:textId="77777777" w:rsidR="00FD4B17" w:rsidRPr="00A45B83" w:rsidRDefault="00E52494" w:rsidP="00E524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Paslaptingas naktinis pasivaikščiojimas su žibintais </w:t>
            </w:r>
          </w:p>
          <w:p w14:paraId="42C12740" w14:textId="5DB10D99" w:rsidR="00E52494" w:rsidRPr="00E52494" w:rsidRDefault="00E52494" w:rsidP="00FD4B17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(1 val.) 5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20 dalyvių: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0B9067" w14:textId="77777777" w:rsidR="00E52494" w:rsidRPr="006133A0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</w:tcPr>
          <w:p w14:paraId="61AF8433" w14:textId="77777777" w:rsidR="00E52494" w:rsidRPr="006133A0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4C4A53" w:rsidRPr="00A45B83" w14:paraId="0EC399BF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8F8C0EA" w14:textId="19C4793E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5.1</w:t>
            </w:r>
            <w:r w:rsidR="00E753A3">
              <w:rPr>
                <w:rFonts w:ascii="Times New Roman" w:hAnsi="Times New Roman"/>
                <w:sz w:val="24"/>
                <w:szCs w:val="24"/>
              </w:rPr>
              <w:t>5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5670" w:type="dxa"/>
            <w:shd w:val="clear" w:color="auto" w:fill="auto"/>
          </w:tcPr>
          <w:p w14:paraId="3A0D94E5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Suaugusiems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15DE66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0001B44B" w14:textId="219EA533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4C4A53" w:rsidRPr="00A45B83" w14:paraId="11791D02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0EDF62E" w14:textId="49134D9B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5.1</w:t>
            </w:r>
            <w:r w:rsidR="00E753A3">
              <w:rPr>
                <w:rFonts w:ascii="Times New Roman" w:hAnsi="Times New Roman"/>
                <w:sz w:val="24"/>
                <w:szCs w:val="24"/>
              </w:rPr>
              <w:t>5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5670" w:type="dxa"/>
            <w:shd w:val="clear" w:color="auto" w:fill="auto"/>
          </w:tcPr>
          <w:p w14:paraId="4409E241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Vaikams, moksleiviams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39C383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250E4D1C" w14:textId="19AD3CD6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4C4A53" w:rsidRPr="00A45B83" w14:paraId="0A13AFF6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6E5A895A" w14:textId="66654E1F" w:rsidR="00E52494" w:rsidRPr="00E52494" w:rsidRDefault="00E52494" w:rsidP="00E524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5.1</w:t>
            </w:r>
            <w:r w:rsidR="00E753A3">
              <w:rPr>
                <w:rFonts w:ascii="Times New Roman" w:hAnsi="Times New Roman"/>
                <w:sz w:val="24"/>
                <w:szCs w:val="24"/>
              </w:rPr>
              <w:t>6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2254214E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Parodos lankymas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8E7E7D" w14:textId="77777777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45972A05" w14:textId="7348731B" w:rsidR="00E52494" w:rsidRPr="00E52494" w:rsidRDefault="00E52494" w:rsidP="00E5249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4C4A53" w:rsidRPr="00A45B83" w14:paraId="79BDCC04" w14:textId="77777777" w:rsidTr="003A2435">
        <w:trPr>
          <w:cantSplit/>
        </w:trPr>
        <w:tc>
          <w:tcPr>
            <w:tcW w:w="7938" w:type="dxa"/>
            <w:gridSpan w:val="3"/>
            <w:shd w:val="clear" w:color="auto" w:fill="auto"/>
            <w:vAlign w:val="center"/>
          </w:tcPr>
          <w:p w14:paraId="30522EA2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6. Molėtų krašto tradicinių amatų centro teikiamų atlygintinų viešųjų paslaugų kainos</w:t>
            </w:r>
          </w:p>
        </w:tc>
        <w:tc>
          <w:tcPr>
            <w:tcW w:w="1418" w:type="dxa"/>
          </w:tcPr>
          <w:p w14:paraId="5BD3D484" w14:textId="77777777" w:rsidR="00E52494" w:rsidRPr="00E52494" w:rsidRDefault="00E52494" w:rsidP="00E52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FD4B17" w:rsidRPr="00A45B83" w14:paraId="1C329188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0E32145E" w14:textId="5DA84309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6.</w:t>
            </w:r>
            <w:r w:rsidR="003A2435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3244096E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 xml:space="preserve">Edukacinė programa „Senovinis stintelių ir seliavų gaudymas sukant „bobas“ (1 val.) 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10–20 dalyvių:</w:t>
            </w:r>
          </w:p>
        </w:tc>
        <w:tc>
          <w:tcPr>
            <w:tcW w:w="1275" w:type="dxa"/>
            <w:shd w:val="clear" w:color="auto" w:fill="auto"/>
          </w:tcPr>
          <w:p w14:paraId="772A8C09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</w:tcPr>
          <w:p w14:paraId="364B359F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FD4B17" w:rsidRPr="00A45B83" w14:paraId="424FF60A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5B05D942" w14:textId="4F0AF00B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6.</w:t>
            </w:r>
            <w:r w:rsidR="003A2435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.1.</w:t>
            </w:r>
          </w:p>
        </w:tc>
        <w:tc>
          <w:tcPr>
            <w:tcW w:w="5670" w:type="dxa"/>
            <w:shd w:val="clear" w:color="auto" w:fill="auto"/>
          </w:tcPr>
          <w:p w14:paraId="0A6CA46D" w14:textId="77777777" w:rsidR="00FD4B17" w:rsidRPr="00E52494" w:rsidRDefault="00FD4B17" w:rsidP="00FD4B17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Suaugusiems</w:t>
            </w:r>
          </w:p>
        </w:tc>
        <w:tc>
          <w:tcPr>
            <w:tcW w:w="1275" w:type="dxa"/>
            <w:shd w:val="clear" w:color="auto" w:fill="auto"/>
          </w:tcPr>
          <w:p w14:paraId="04ECAF36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070A5448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4,00</w:t>
            </w:r>
          </w:p>
        </w:tc>
      </w:tr>
      <w:tr w:rsidR="00FD4B17" w:rsidRPr="00A45B83" w14:paraId="41C859BE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09EC782" w14:textId="4ACC227F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6.</w:t>
            </w:r>
            <w:r w:rsidR="003A2435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.2.</w:t>
            </w:r>
          </w:p>
        </w:tc>
        <w:tc>
          <w:tcPr>
            <w:tcW w:w="5670" w:type="dxa"/>
            <w:shd w:val="clear" w:color="auto" w:fill="auto"/>
          </w:tcPr>
          <w:p w14:paraId="365892F4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Moksleiviams, studentams, pensininkams</w:t>
            </w:r>
          </w:p>
        </w:tc>
        <w:tc>
          <w:tcPr>
            <w:tcW w:w="1275" w:type="dxa"/>
            <w:shd w:val="clear" w:color="auto" w:fill="auto"/>
          </w:tcPr>
          <w:p w14:paraId="7F0A747A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asm.</w:t>
            </w:r>
          </w:p>
        </w:tc>
        <w:tc>
          <w:tcPr>
            <w:tcW w:w="1418" w:type="dxa"/>
          </w:tcPr>
          <w:p w14:paraId="4F23645B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2,00</w:t>
            </w:r>
          </w:p>
        </w:tc>
      </w:tr>
      <w:tr w:rsidR="00FD4B17" w:rsidRPr="00A45B83" w14:paraId="420A9695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3E27B7E6" w14:textId="011D1A03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6.</w:t>
            </w:r>
            <w:r w:rsidR="003A2435">
              <w:rPr>
                <w:rFonts w:ascii="Times New Roman" w:hAnsi="Times New Roman"/>
                <w:sz w:val="24"/>
                <w:szCs w:val="24"/>
                <w:lang w:eastAsia="lt-LT"/>
              </w:rPr>
              <w:t>1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.3.</w:t>
            </w:r>
          </w:p>
        </w:tc>
        <w:tc>
          <w:tcPr>
            <w:tcW w:w="5670" w:type="dxa"/>
            <w:shd w:val="clear" w:color="auto" w:fill="auto"/>
          </w:tcPr>
          <w:p w14:paraId="14C6BF49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Šeimos bilietas</w:t>
            </w:r>
          </w:p>
        </w:tc>
        <w:tc>
          <w:tcPr>
            <w:tcW w:w="1275" w:type="dxa"/>
            <w:shd w:val="clear" w:color="auto" w:fill="auto"/>
          </w:tcPr>
          <w:p w14:paraId="27A506FF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šeima</w:t>
            </w:r>
          </w:p>
        </w:tc>
        <w:tc>
          <w:tcPr>
            <w:tcW w:w="1418" w:type="dxa"/>
          </w:tcPr>
          <w:p w14:paraId="010A3650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8,00</w:t>
            </w:r>
          </w:p>
        </w:tc>
      </w:tr>
      <w:tr w:rsidR="00FD4B17" w:rsidRPr="00A45B83" w14:paraId="785DF0BE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139222A" w14:textId="70BAB764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6.</w:t>
            </w:r>
            <w:r w:rsidR="003A2435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27E06A7E" w14:textId="03A89D8D" w:rsidR="00FD4B17" w:rsidRPr="00E52494" w:rsidRDefault="000029C3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Amatininkų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62E0C">
              <w:rPr>
                <w:rFonts w:ascii="Times New Roman" w:hAnsi="Times New Roman"/>
                <w:sz w:val="24"/>
                <w:szCs w:val="24"/>
              </w:rPr>
              <w:t>neturinčių sutarčių su muziejumi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 xml:space="preserve"> užsiėmimai Amatų centro patalpose</w:t>
            </w:r>
          </w:p>
        </w:tc>
        <w:tc>
          <w:tcPr>
            <w:tcW w:w="1275" w:type="dxa"/>
            <w:shd w:val="clear" w:color="auto" w:fill="auto"/>
          </w:tcPr>
          <w:p w14:paraId="67623751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val.</w:t>
            </w:r>
          </w:p>
          <w:p w14:paraId="3DF10C92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7C1753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Kiekviena papildoma valanda</w:t>
            </w:r>
          </w:p>
        </w:tc>
        <w:tc>
          <w:tcPr>
            <w:tcW w:w="1418" w:type="dxa"/>
          </w:tcPr>
          <w:p w14:paraId="2A97C6A3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20,00</w:t>
            </w:r>
          </w:p>
          <w:p w14:paraId="1BAC1BE1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B65736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D4B17" w:rsidRPr="00A45B83" w14:paraId="16F5E417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6E99525" w14:textId="5CF01046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6.</w:t>
            </w:r>
            <w:r w:rsidR="003A2435">
              <w:rPr>
                <w:rFonts w:ascii="Times New Roman" w:hAnsi="Times New Roman"/>
                <w:sz w:val="24"/>
                <w:szCs w:val="24"/>
                <w:lang w:eastAsia="lt-LT"/>
              </w:rPr>
              <w:t>3</w:t>
            </w: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0A0B8A7B" w14:textId="7ACD01A3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Amatininkų</w:t>
            </w:r>
            <w:r w:rsidR="0092513F">
              <w:rPr>
                <w:rFonts w:ascii="Times New Roman" w:hAnsi="Times New Roman"/>
                <w:sz w:val="24"/>
                <w:szCs w:val="24"/>
              </w:rPr>
              <w:t>, sudariusių sutartis su muziejumi, vedamos edukacinės programos</w:t>
            </w:r>
          </w:p>
        </w:tc>
        <w:tc>
          <w:tcPr>
            <w:tcW w:w="1275" w:type="dxa"/>
            <w:shd w:val="clear" w:color="auto" w:fill="auto"/>
          </w:tcPr>
          <w:p w14:paraId="77CC4295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asm.</w:t>
            </w:r>
          </w:p>
        </w:tc>
        <w:tc>
          <w:tcPr>
            <w:tcW w:w="1418" w:type="dxa"/>
          </w:tcPr>
          <w:p w14:paraId="72234D48" w14:textId="49832C00" w:rsidR="00FD4B17" w:rsidRPr="00E52494" w:rsidRDefault="00FD4B17" w:rsidP="003A24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30</w:t>
            </w:r>
            <w:r w:rsidR="003A2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2494">
              <w:rPr>
                <w:rFonts w:ascii="Times New Roman" w:hAnsi="Times New Roman"/>
                <w:sz w:val="24"/>
                <w:szCs w:val="24"/>
              </w:rPr>
              <w:t>proc.</w:t>
            </w:r>
            <w:r w:rsidR="0092513F">
              <w:rPr>
                <w:rFonts w:ascii="Times New Roman" w:hAnsi="Times New Roman"/>
                <w:sz w:val="24"/>
                <w:szCs w:val="24"/>
              </w:rPr>
              <w:t xml:space="preserve"> nuo amatininko teikiamos paslaugos kainos</w:t>
            </w:r>
          </w:p>
        </w:tc>
      </w:tr>
      <w:tr w:rsidR="00FD4B17" w:rsidRPr="00A45B83" w14:paraId="02FB3689" w14:textId="77777777" w:rsidTr="003A2435">
        <w:trPr>
          <w:cantSplit/>
        </w:trPr>
        <w:tc>
          <w:tcPr>
            <w:tcW w:w="7938" w:type="dxa"/>
            <w:gridSpan w:val="3"/>
            <w:shd w:val="clear" w:color="auto" w:fill="auto"/>
          </w:tcPr>
          <w:p w14:paraId="723C122E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7. Antano Truskausko gamtos ir medžioklės muziejaus </w:t>
            </w: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teikiamų atlygintinų viešųjų paslaugų kainos</w:t>
            </w:r>
          </w:p>
        </w:tc>
        <w:tc>
          <w:tcPr>
            <w:tcW w:w="1418" w:type="dxa"/>
          </w:tcPr>
          <w:p w14:paraId="05926806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FD4B17" w:rsidRPr="00A45B83" w14:paraId="51D5F574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7A67CD67" w14:textId="77777777" w:rsidR="00FD4B17" w:rsidRPr="00E52494" w:rsidRDefault="00FD4B17" w:rsidP="00FD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B3FEBFE" w14:textId="77777777" w:rsidR="00FD4B17" w:rsidRPr="00E52494" w:rsidRDefault="00FD4B17" w:rsidP="00FD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Lankymosi kaina: </w:t>
            </w:r>
          </w:p>
        </w:tc>
        <w:tc>
          <w:tcPr>
            <w:tcW w:w="1275" w:type="dxa"/>
            <w:shd w:val="clear" w:color="auto" w:fill="auto"/>
          </w:tcPr>
          <w:p w14:paraId="5E4D5EB1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368A09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17" w:rsidRPr="00A45B83" w14:paraId="58730255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183644DA" w14:textId="77777777" w:rsidR="00FD4B17" w:rsidRPr="00E52494" w:rsidRDefault="00FD4B17" w:rsidP="00FD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FC0D46" w14:textId="77777777" w:rsidR="00FD4B17" w:rsidRPr="00E52494" w:rsidRDefault="00FD4B17" w:rsidP="00FD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Suaugusiems </w:t>
            </w:r>
          </w:p>
        </w:tc>
        <w:tc>
          <w:tcPr>
            <w:tcW w:w="1275" w:type="dxa"/>
            <w:shd w:val="clear" w:color="auto" w:fill="auto"/>
          </w:tcPr>
          <w:p w14:paraId="04962B79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0E69F2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FD4B17" w:rsidRPr="00A45B83" w14:paraId="5228FA89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4F2D5D61" w14:textId="77777777" w:rsidR="00FD4B17" w:rsidRPr="00E52494" w:rsidRDefault="00FD4B17" w:rsidP="00FD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A643EAA" w14:textId="77777777" w:rsidR="00FD4B17" w:rsidRPr="00E52494" w:rsidRDefault="00FD4B17" w:rsidP="00FD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Moksleiviams, studentams, pensininkams </w:t>
            </w:r>
          </w:p>
        </w:tc>
        <w:tc>
          <w:tcPr>
            <w:tcW w:w="1275" w:type="dxa"/>
            <w:shd w:val="clear" w:color="auto" w:fill="auto"/>
          </w:tcPr>
          <w:p w14:paraId="12C4ACDE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288177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FD4B17" w:rsidRPr="00A45B83" w14:paraId="372E9490" w14:textId="77777777" w:rsidTr="003A2435">
        <w:trPr>
          <w:cantSplit/>
        </w:trPr>
        <w:tc>
          <w:tcPr>
            <w:tcW w:w="993" w:type="dxa"/>
            <w:shd w:val="clear" w:color="auto" w:fill="auto"/>
            <w:vAlign w:val="center"/>
          </w:tcPr>
          <w:p w14:paraId="09204452" w14:textId="77777777" w:rsidR="00FD4B17" w:rsidRPr="00E52494" w:rsidRDefault="00FD4B17" w:rsidP="00FD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7.1.3.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E9BC81" w14:textId="77777777" w:rsidR="00FD4B17" w:rsidRPr="00E52494" w:rsidRDefault="00FD4B17" w:rsidP="00FD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494">
              <w:rPr>
                <w:rFonts w:ascii="Times New Roman" w:eastAsia="Times New Roman" w:hAnsi="Times New Roman" w:cs="Times New Roman"/>
                <w:sz w:val="24"/>
                <w:szCs w:val="24"/>
              </w:rPr>
              <w:t>Šeimos bilietas</w:t>
            </w:r>
          </w:p>
        </w:tc>
        <w:tc>
          <w:tcPr>
            <w:tcW w:w="1275" w:type="dxa"/>
            <w:shd w:val="clear" w:color="auto" w:fill="auto"/>
          </w:tcPr>
          <w:p w14:paraId="62F17BF9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2DFADD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FD4B17" w:rsidRPr="00A45B83" w14:paraId="51E9D783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10634ED" w14:textId="77777777" w:rsidR="00FD4B17" w:rsidRPr="00E52494" w:rsidRDefault="00FD4B17" w:rsidP="00FD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14:paraId="36292F0E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Nekomercinių renginių, švenčių organizavimas VšĮ Molėtų krašto muziejaus ir padalinių patalpose bei muziejaus teritorijoje, išskyrus savivaldybės biudžetines įstaigas ir vietos bendruomenes</w:t>
            </w:r>
          </w:p>
        </w:tc>
        <w:tc>
          <w:tcPr>
            <w:tcW w:w="1275" w:type="dxa"/>
            <w:shd w:val="clear" w:color="auto" w:fill="auto"/>
          </w:tcPr>
          <w:p w14:paraId="64FF0673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val.</w:t>
            </w:r>
          </w:p>
          <w:p w14:paraId="26A745DE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301230" w14:textId="2AAC5FBF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Kiekviena papildoma val.</w:t>
            </w:r>
          </w:p>
        </w:tc>
        <w:tc>
          <w:tcPr>
            <w:tcW w:w="1418" w:type="dxa"/>
          </w:tcPr>
          <w:p w14:paraId="2136B2A7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50,00</w:t>
            </w:r>
          </w:p>
          <w:p w14:paraId="4A7063D8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B331A1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FD4B17" w:rsidRPr="00A45B83" w14:paraId="5FF8F8EF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2FD966F" w14:textId="77777777" w:rsidR="00FD4B17" w:rsidRPr="00E52494" w:rsidRDefault="00FD4B17" w:rsidP="00FD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14:paraId="2580CBA2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Komercinių-masinių renginių organizavimas VšĮ Molėtų krašto muziejaus ir padalinių patalpose bei muziejaus teritorijoje (iki 1000 dalyvių)</w:t>
            </w:r>
          </w:p>
        </w:tc>
        <w:tc>
          <w:tcPr>
            <w:tcW w:w="1275" w:type="dxa"/>
            <w:shd w:val="clear" w:color="auto" w:fill="auto"/>
          </w:tcPr>
          <w:p w14:paraId="5910DF3D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dienai</w:t>
            </w:r>
          </w:p>
          <w:p w14:paraId="77511BBF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A26080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FD4B17" w:rsidRPr="00A45B83" w14:paraId="1F38B4AE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6D72C030" w14:textId="77777777" w:rsidR="00FD4B17" w:rsidRPr="00E52494" w:rsidRDefault="00FD4B17" w:rsidP="00FD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14:paraId="6643E9B2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Prekyba suvenyrais, meno dirbiniais, knygomis, gautomis konsignacijos pagrindais</w:t>
            </w:r>
          </w:p>
        </w:tc>
        <w:tc>
          <w:tcPr>
            <w:tcW w:w="1275" w:type="dxa"/>
            <w:shd w:val="clear" w:color="auto" w:fill="auto"/>
          </w:tcPr>
          <w:p w14:paraId="56694008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1418" w:type="dxa"/>
          </w:tcPr>
          <w:p w14:paraId="1ECA621A" w14:textId="3C30D7A3" w:rsidR="00FD4B17" w:rsidRPr="00E52494" w:rsidRDefault="00FD4B17" w:rsidP="00FD4B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Taikomas nuo 30 iki 150 proc. antkainis</w:t>
            </w:r>
          </w:p>
        </w:tc>
      </w:tr>
      <w:tr w:rsidR="00FD4B17" w:rsidRPr="00A45B83" w14:paraId="229ED96E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5D783D1E" w14:textId="77777777" w:rsidR="00FD4B17" w:rsidRPr="00E52494" w:rsidRDefault="00FD4B17" w:rsidP="00FD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14:paraId="68CD93CB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Prekyba suvenyrais su VšĮ Molėtų krašto muziejaus atributika</w:t>
            </w:r>
          </w:p>
        </w:tc>
        <w:tc>
          <w:tcPr>
            <w:tcW w:w="1275" w:type="dxa"/>
            <w:shd w:val="clear" w:color="auto" w:fill="auto"/>
          </w:tcPr>
          <w:p w14:paraId="31ABC22A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 vnt.</w:t>
            </w:r>
          </w:p>
          <w:p w14:paraId="2544A2EC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2AED28" w14:textId="3ABBBECF" w:rsidR="00FD4B17" w:rsidRPr="00E52494" w:rsidRDefault="00FD4B17" w:rsidP="00FD4B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Taikomas nuo 30 iki 150 proc. antkainis</w:t>
            </w:r>
          </w:p>
        </w:tc>
      </w:tr>
      <w:tr w:rsidR="00FD4B17" w:rsidRPr="00A45B83" w14:paraId="4619DB09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3082900" w14:textId="77777777" w:rsidR="00FD4B17" w:rsidRPr="00E52494" w:rsidRDefault="00FD4B17" w:rsidP="00FD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5670" w:type="dxa"/>
            <w:shd w:val="clear" w:color="auto" w:fill="auto"/>
          </w:tcPr>
          <w:p w14:paraId="2B19CF40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 xml:space="preserve">Gido paslaugos </w:t>
            </w:r>
          </w:p>
        </w:tc>
        <w:tc>
          <w:tcPr>
            <w:tcW w:w="1275" w:type="dxa"/>
            <w:shd w:val="clear" w:color="auto" w:fill="auto"/>
          </w:tcPr>
          <w:p w14:paraId="18309375" w14:textId="77777777" w:rsidR="00FD4B17" w:rsidRPr="00E52494" w:rsidRDefault="00FD4B17" w:rsidP="00FD4B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95B4BE" w14:textId="77777777" w:rsidR="00FD4B17" w:rsidRPr="00E52494" w:rsidRDefault="00FD4B17" w:rsidP="00FD4B1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B17" w:rsidRPr="00A45B83" w14:paraId="14BA502F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68F4C2B5" w14:textId="77777777" w:rsidR="00FD4B17" w:rsidRPr="00E52494" w:rsidRDefault="00FD4B17" w:rsidP="00FD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5670" w:type="dxa"/>
            <w:shd w:val="clear" w:color="auto" w:fill="auto"/>
          </w:tcPr>
          <w:p w14:paraId="10DE7CD0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Ekskursijoms iki 25 žmonių</w:t>
            </w:r>
          </w:p>
        </w:tc>
        <w:tc>
          <w:tcPr>
            <w:tcW w:w="1275" w:type="dxa"/>
            <w:shd w:val="clear" w:color="auto" w:fill="auto"/>
          </w:tcPr>
          <w:p w14:paraId="4266EFFC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1418" w:type="dxa"/>
          </w:tcPr>
          <w:p w14:paraId="021167C6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25,00</w:t>
            </w:r>
          </w:p>
        </w:tc>
      </w:tr>
      <w:tr w:rsidR="00FD4B17" w:rsidRPr="00A45B83" w14:paraId="2A8E3F32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4AA2D54B" w14:textId="77777777" w:rsidR="00FD4B17" w:rsidRPr="00E52494" w:rsidRDefault="00FD4B17" w:rsidP="00FD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12.2.</w:t>
            </w:r>
          </w:p>
        </w:tc>
        <w:tc>
          <w:tcPr>
            <w:tcW w:w="5670" w:type="dxa"/>
            <w:shd w:val="clear" w:color="auto" w:fill="auto"/>
          </w:tcPr>
          <w:p w14:paraId="63DD7D41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Ekskursijoms virš 25 žmonių </w:t>
            </w:r>
          </w:p>
        </w:tc>
        <w:tc>
          <w:tcPr>
            <w:tcW w:w="1275" w:type="dxa"/>
            <w:shd w:val="clear" w:color="auto" w:fill="auto"/>
          </w:tcPr>
          <w:p w14:paraId="431B0CBE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1418" w:type="dxa"/>
          </w:tcPr>
          <w:p w14:paraId="7FC49E99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35,00</w:t>
            </w:r>
          </w:p>
        </w:tc>
      </w:tr>
      <w:tr w:rsidR="00FD4B17" w:rsidRPr="00A45B83" w14:paraId="1E722B71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2E1B31CA" w14:textId="77777777" w:rsidR="00FD4B17" w:rsidRPr="00E52494" w:rsidRDefault="00FD4B17" w:rsidP="00FD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12.3.</w:t>
            </w:r>
          </w:p>
        </w:tc>
        <w:tc>
          <w:tcPr>
            <w:tcW w:w="5670" w:type="dxa"/>
            <w:shd w:val="clear" w:color="auto" w:fill="auto"/>
          </w:tcPr>
          <w:p w14:paraId="6451D6F1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Ekskursijoms iki 25 žmonių (užsienio kalba)</w:t>
            </w:r>
          </w:p>
        </w:tc>
        <w:tc>
          <w:tcPr>
            <w:tcW w:w="1275" w:type="dxa"/>
            <w:shd w:val="clear" w:color="auto" w:fill="auto"/>
          </w:tcPr>
          <w:p w14:paraId="32AFBD1C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1418" w:type="dxa"/>
          </w:tcPr>
          <w:p w14:paraId="1AF6A1AF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30,00</w:t>
            </w:r>
          </w:p>
        </w:tc>
      </w:tr>
      <w:tr w:rsidR="00FD4B17" w:rsidRPr="00A45B83" w14:paraId="3C3AD1C1" w14:textId="77777777" w:rsidTr="003A2435">
        <w:trPr>
          <w:cantSplit/>
        </w:trPr>
        <w:tc>
          <w:tcPr>
            <w:tcW w:w="993" w:type="dxa"/>
            <w:shd w:val="clear" w:color="auto" w:fill="auto"/>
          </w:tcPr>
          <w:p w14:paraId="1CF9485A" w14:textId="77777777" w:rsidR="00FD4B17" w:rsidRPr="00E52494" w:rsidRDefault="00FD4B17" w:rsidP="00FD4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494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5670" w:type="dxa"/>
            <w:shd w:val="clear" w:color="auto" w:fill="auto"/>
          </w:tcPr>
          <w:p w14:paraId="225954F4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Ekskursijoms virš 25 žmonių (užsienio kalba)</w:t>
            </w:r>
          </w:p>
        </w:tc>
        <w:tc>
          <w:tcPr>
            <w:tcW w:w="1275" w:type="dxa"/>
            <w:shd w:val="clear" w:color="auto" w:fill="auto"/>
          </w:tcPr>
          <w:p w14:paraId="581CC737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1 val.</w:t>
            </w:r>
          </w:p>
        </w:tc>
        <w:tc>
          <w:tcPr>
            <w:tcW w:w="1418" w:type="dxa"/>
          </w:tcPr>
          <w:p w14:paraId="63137A1F" w14:textId="77777777" w:rsidR="00FD4B17" w:rsidRPr="00E52494" w:rsidRDefault="00FD4B17" w:rsidP="00FD4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E52494">
              <w:rPr>
                <w:rFonts w:ascii="Times New Roman" w:hAnsi="Times New Roman"/>
                <w:sz w:val="24"/>
                <w:szCs w:val="24"/>
                <w:lang w:eastAsia="lt-LT"/>
              </w:rPr>
              <w:t>40,00</w:t>
            </w:r>
          </w:p>
        </w:tc>
      </w:tr>
    </w:tbl>
    <w:p w14:paraId="378DA8C3" w14:textId="77777777" w:rsidR="00E52494" w:rsidRPr="00E52494" w:rsidRDefault="00E52494" w:rsidP="00E524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901DE6" w14:textId="77777777" w:rsidR="00E52494" w:rsidRPr="00E52494" w:rsidRDefault="00E52494" w:rsidP="00E52494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E52494">
        <w:rPr>
          <w:rFonts w:ascii="Times New Roman" w:hAnsi="Times New Roman"/>
          <w:sz w:val="24"/>
          <w:szCs w:val="24"/>
          <w:u w:val="single"/>
        </w:rPr>
        <w:t xml:space="preserve">Pastabos: </w:t>
      </w:r>
    </w:p>
    <w:p w14:paraId="43D7F152" w14:textId="2400E0F0" w:rsidR="00E52494" w:rsidRPr="00E52494" w:rsidRDefault="004C4A53" w:rsidP="004C4A5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45B83">
        <w:rPr>
          <w:rFonts w:ascii="Times New Roman" w:hAnsi="Times New Roman"/>
          <w:sz w:val="24"/>
          <w:szCs w:val="24"/>
        </w:rPr>
        <w:t xml:space="preserve">1. </w:t>
      </w:r>
      <w:r w:rsidR="00E52494" w:rsidRPr="00E52494">
        <w:rPr>
          <w:rFonts w:ascii="Times New Roman" w:hAnsi="Times New Roman"/>
          <w:sz w:val="24"/>
          <w:szCs w:val="24"/>
        </w:rPr>
        <w:t>Šeimos bilietas</w:t>
      </w:r>
      <w:r w:rsidR="00E52494" w:rsidRPr="00E5249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52494" w:rsidRPr="00E52494">
        <w:rPr>
          <w:rFonts w:ascii="Times New Roman" w:hAnsi="Times New Roman"/>
          <w:sz w:val="24"/>
          <w:szCs w:val="24"/>
        </w:rPr>
        <w:t>– 2 suaugę žmonės ir 2 ir daugiau mokyklinio amžiaus vaikų.</w:t>
      </w:r>
    </w:p>
    <w:p w14:paraId="4E51BECA" w14:textId="0DEEFF8E" w:rsidR="00E52494" w:rsidRPr="00E52494" w:rsidRDefault="004C4A53" w:rsidP="004C4A53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A45B83">
        <w:rPr>
          <w:rFonts w:ascii="Times New Roman" w:hAnsi="Times New Roman"/>
          <w:sz w:val="24"/>
          <w:szCs w:val="24"/>
        </w:rPr>
        <w:t xml:space="preserve">2. </w:t>
      </w:r>
      <w:r w:rsidR="00E52494" w:rsidRPr="00E52494">
        <w:rPr>
          <w:rFonts w:ascii="Times New Roman" w:hAnsi="Times New Roman"/>
          <w:sz w:val="24"/>
          <w:szCs w:val="24"/>
        </w:rPr>
        <w:t xml:space="preserve">Naktinis laikas – laikas nuo 22.00 val. iki 6.00 val. </w:t>
      </w:r>
    </w:p>
    <w:p w14:paraId="311129B8" w14:textId="4125824A" w:rsidR="00E52494" w:rsidRPr="00A45B83" w:rsidRDefault="004C4A53" w:rsidP="004C4A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5B83">
        <w:rPr>
          <w:rFonts w:ascii="Times New Roman" w:hAnsi="Times New Roman" w:cs="Times New Roman"/>
          <w:sz w:val="24"/>
          <w:szCs w:val="24"/>
        </w:rPr>
        <w:t xml:space="preserve">3. </w:t>
      </w:r>
      <w:r w:rsidR="00E52494" w:rsidRPr="00A45B83">
        <w:rPr>
          <w:rFonts w:ascii="Times New Roman" w:hAnsi="Times New Roman" w:cs="Times New Roman"/>
          <w:sz w:val="24"/>
          <w:szCs w:val="24"/>
        </w:rPr>
        <w:t>VšĮ Molėtų krašto muziejaus ekspozicijų lankymo 100 proc. nuolaida taikoma: Lietuvos Respublikos muziejų darbuotojams; tarptautinės muziejų tarybos (ICOM) nariams; gidams, pateikusiems pažymėjimą; ikimokyklinio amžiaus vaikams; Molėtų rajono bendrojo lavinimo mokyklų mokiniams; vaikų globos įstaigų auklėtiniams; socialiai remtiniems vaikams; 15-29 lankytojų grupę lydinčiam asmeniui; 30 ir didesnę lankytojų grupę lydintiems 2 asmenims; senjorams, kuriems sukako 80 metų, ir vyresniems; šeimos kortelės turėtojams; POLA kortelės turėtojams, neįgaliesiems ir juo lydintiems asmenims.</w:t>
      </w:r>
    </w:p>
    <w:p w14:paraId="3FCDAD11" w14:textId="0F6ABF36" w:rsidR="00E52494" w:rsidRPr="003A2435" w:rsidRDefault="004C4A53" w:rsidP="003A243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45B83">
        <w:rPr>
          <w:rFonts w:ascii="Times New Roman" w:hAnsi="Times New Roman" w:cs="Times New Roman"/>
          <w:sz w:val="24"/>
          <w:szCs w:val="24"/>
        </w:rPr>
        <w:t xml:space="preserve">4. </w:t>
      </w:r>
      <w:r w:rsidR="00E52494" w:rsidRPr="00E52494">
        <w:rPr>
          <w:rFonts w:ascii="Times New Roman" w:hAnsi="Times New Roman" w:cs="Times New Roman"/>
          <w:sz w:val="24"/>
          <w:szCs w:val="24"/>
        </w:rPr>
        <w:t>VšĮ Molėtų krašto muziejaus ekspozicijų lankymo 50 proc. nuolaida taikoma: nuolatinės privalomosios karo tarnybos kariams ir kariams savanoriams; Lietuvoje tarnaujantiems NATO pajėgų kariams; Lietuvos nepriklausomybės gynėjams, nukentėjusiems nuo 1991 m. sausio 11–13 d. ir vėliau vykdytos Sovietų Sąjungos agresijos; pasipriešinimo 1940–1990 m. okupacijos dalyviams – kariams savanoriams ir laisvės kovų dalyviams; Lietuvos policijos pareigūnams.</w:t>
      </w:r>
    </w:p>
    <w:p w14:paraId="507549F4" w14:textId="77777777" w:rsidR="00E52494" w:rsidRPr="00E52494" w:rsidRDefault="00E52494" w:rsidP="00E52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A2FB3E" w14:textId="3BC7A6C8" w:rsidR="00E52494" w:rsidRPr="00E52494" w:rsidRDefault="003A2435" w:rsidP="00E52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14:paraId="0D8D5F0E" w14:textId="77777777" w:rsidR="00E52494" w:rsidRPr="00E52494" w:rsidRDefault="00E52494" w:rsidP="00E524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A4366A" w14:textId="77777777" w:rsidR="004F736F" w:rsidRPr="00A45B83" w:rsidRDefault="004F736F">
      <w:pPr>
        <w:rPr>
          <w:sz w:val="24"/>
          <w:szCs w:val="24"/>
        </w:rPr>
      </w:pPr>
    </w:p>
    <w:sectPr w:rsidR="004F736F" w:rsidRPr="00A45B83" w:rsidSect="0094121C">
      <w:headerReference w:type="default" r:id="rId7"/>
      <w:pgSz w:w="11906" w:h="16838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6582" w14:textId="77777777" w:rsidR="00EB0B98" w:rsidRDefault="00EB0B98">
      <w:pPr>
        <w:spacing w:after="0" w:line="240" w:lineRule="auto"/>
      </w:pPr>
      <w:r>
        <w:separator/>
      </w:r>
    </w:p>
  </w:endnote>
  <w:endnote w:type="continuationSeparator" w:id="0">
    <w:p w14:paraId="66EAFECD" w14:textId="77777777" w:rsidR="00EB0B98" w:rsidRDefault="00EB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8437" w14:textId="77777777" w:rsidR="00EB0B98" w:rsidRDefault="00EB0B98">
      <w:pPr>
        <w:spacing w:after="0" w:line="240" w:lineRule="auto"/>
      </w:pPr>
      <w:r>
        <w:separator/>
      </w:r>
    </w:p>
  </w:footnote>
  <w:footnote w:type="continuationSeparator" w:id="0">
    <w:p w14:paraId="008D1F86" w14:textId="77777777" w:rsidR="00EB0B98" w:rsidRDefault="00EB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053617"/>
      <w:docPartObj>
        <w:docPartGallery w:val="Page Numbers (Top of Page)"/>
        <w:docPartUnique/>
      </w:docPartObj>
    </w:sdtPr>
    <w:sdtContent>
      <w:p w14:paraId="03845449" w14:textId="77777777" w:rsidR="00993F13" w:rsidRDefault="00000000">
        <w:pPr>
          <w:pStyle w:val="Antrats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06A230D7" w14:textId="77777777" w:rsidR="00993F13" w:rsidRDefault="0000000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45E"/>
    <w:multiLevelType w:val="hybridMultilevel"/>
    <w:tmpl w:val="5C8831A8"/>
    <w:lvl w:ilvl="0" w:tplc="DCF8ADA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1" w:hanging="360"/>
      </w:pPr>
    </w:lvl>
    <w:lvl w:ilvl="2" w:tplc="0427001B" w:tentative="1">
      <w:start w:val="1"/>
      <w:numFmt w:val="lowerRoman"/>
      <w:lvlText w:val="%3."/>
      <w:lvlJc w:val="right"/>
      <w:pPr>
        <w:ind w:left="1091" w:hanging="180"/>
      </w:pPr>
    </w:lvl>
    <w:lvl w:ilvl="3" w:tplc="0427000F" w:tentative="1">
      <w:start w:val="1"/>
      <w:numFmt w:val="decimal"/>
      <w:lvlText w:val="%4."/>
      <w:lvlJc w:val="left"/>
      <w:pPr>
        <w:ind w:left="1811" w:hanging="360"/>
      </w:pPr>
    </w:lvl>
    <w:lvl w:ilvl="4" w:tplc="04270019" w:tentative="1">
      <w:start w:val="1"/>
      <w:numFmt w:val="lowerLetter"/>
      <w:lvlText w:val="%5."/>
      <w:lvlJc w:val="left"/>
      <w:pPr>
        <w:ind w:left="2531" w:hanging="360"/>
      </w:pPr>
    </w:lvl>
    <w:lvl w:ilvl="5" w:tplc="0427001B" w:tentative="1">
      <w:start w:val="1"/>
      <w:numFmt w:val="lowerRoman"/>
      <w:lvlText w:val="%6."/>
      <w:lvlJc w:val="right"/>
      <w:pPr>
        <w:ind w:left="3251" w:hanging="180"/>
      </w:pPr>
    </w:lvl>
    <w:lvl w:ilvl="6" w:tplc="0427000F" w:tentative="1">
      <w:start w:val="1"/>
      <w:numFmt w:val="decimal"/>
      <w:lvlText w:val="%7."/>
      <w:lvlJc w:val="left"/>
      <w:pPr>
        <w:ind w:left="3971" w:hanging="360"/>
      </w:pPr>
    </w:lvl>
    <w:lvl w:ilvl="7" w:tplc="04270019" w:tentative="1">
      <w:start w:val="1"/>
      <w:numFmt w:val="lowerLetter"/>
      <w:lvlText w:val="%8."/>
      <w:lvlJc w:val="left"/>
      <w:pPr>
        <w:ind w:left="4691" w:hanging="360"/>
      </w:pPr>
    </w:lvl>
    <w:lvl w:ilvl="8" w:tplc="0427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FB54994"/>
    <w:multiLevelType w:val="hybridMultilevel"/>
    <w:tmpl w:val="D1680DBE"/>
    <w:lvl w:ilvl="0" w:tplc="227C5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01DE"/>
    <w:multiLevelType w:val="hybridMultilevel"/>
    <w:tmpl w:val="31E8D744"/>
    <w:lvl w:ilvl="0" w:tplc="2B4A02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AD3"/>
    <w:multiLevelType w:val="hybridMultilevel"/>
    <w:tmpl w:val="E1C027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2570"/>
    <w:multiLevelType w:val="hybridMultilevel"/>
    <w:tmpl w:val="A9E09E52"/>
    <w:lvl w:ilvl="0" w:tplc="D1C639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E7792"/>
    <w:multiLevelType w:val="hybridMultilevel"/>
    <w:tmpl w:val="E1C02766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22A16"/>
    <w:multiLevelType w:val="hybridMultilevel"/>
    <w:tmpl w:val="85E64DF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52AF"/>
    <w:multiLevelType w:val="hybridMultilevel"/>
    <w:tmpl w:val="A1F6FF6A"/>
    <w:lvl w:ilvl="0" w:tplc="8D162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F4BDC"/>
    <w:multiLevelType w:val="hybridMultilevel"/>
    <w:tmpl w:val="D298D1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44166"/>
    <w:multiLevelType w:val="hybridMultilevel"/>
    <w:tmpl w:val="B166383A"/>
    <w:lvl w:ilvl="0" w:tplc="6FA0E18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B1171"/>
    <w:multiLevelType w:val="hybridMultilevel"/>
    <w:tmpl w:val="BCEE8C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E4DDF"/>
    <w:multiLevelType w:val="hybridMultilevel"/>
    <w:tmpl w:val="E1C0276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67EBA"/>
    <w:multiLevelType w:val="hybridMultilevel"/>
    <w:tmpl w:val="DCAC56DC"/>
    <w:lvl w:ilvl="0" w:tplc="399093E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E71C1"/>
    <w:multiLevelType w:val="hybridMultilevel"/>
    <w:tmpl w:val="E28A59B4"/>
    <w:lvl w:ilvl="0" w:tplc="42D6652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257F0"/>
    <w:multiLevelType w:val="hybridMultilevel"/>
    <w:tmpl w:val="892AA8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21332"/>
    <w:multiLevelType w:val="hybridMultilevel"/>
    <w:tmpl w:val="1766186C"/>
    <w:lvl w:ilvl="0" w:tplc="9E3A8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27A82"/>
    <w:multiLevelType w:val="hybridMultilevel"/>
    <w:tmpl w:val="B1F21286"/>
    <w:lvl w:ilvl="0" w:tplc="421A4692">
      <w:start w:val="7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036081">
    <w:abstractNumId w:val="16"/>
  </w:num>
  <w:num w:numId="2" w16cid:durableId="9395300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8103502">
    <w:abstractNumId w:val="7"/>
  </w:num>
  <w:num w:numId="4" w16cid:durableId="1866283152">
    <w:abstractNumId w:val="1"/>
  </w:num>
  <w:num w:numId="5" w16cid:durableId="456069841">
    <w:abstractNumId w:val="8"/>
  </w:num>
  <w:num w:numId="6" w16cid:durableId="219756455">
    <w:abstractNumId w:val="14"/>
  </w:num>
  <w:num w:numId="7" w16cid:durableId="1388068973">
    <w:abstractNumId w:val="2"/>
  </w:num>
  <w:num w:numId="8" w16cid:durableId="1415592182">
    <w:abstractNumId w:val="9"/>
  </w:num>
  <w:num w:numId="9" w16cid:durableId="124276147">
    <w:abstractNumId w:val="13"/>
  </w:num>
  <w:num w:numId="10" w16cid:durableId="207960726">
    <w:abstractNumId w:val="12"/>
  </w:num>
  <w:num w:numId="11" w16cid:durableId="1597712352">
    <w:abstractNumId w:val="0"/>
  </w:num>
  <w:num w:numId="12" w16cid:durableId="2146582114">
    <w:abstractNumId w:val="4"/>
  </w:num>
  <w:num w:numId="13" w16cid:durableId="103497449">
    <w:abstractNumId w:val="15"/>
  </w:num>
  <w:num w:numId="14" w16cid:durableId="1023945044">
    <w:abstractNumId w:val="10"/>
  </w:num>
  <w:num w:numId="15" w16cid:durableId="877817056">
    <w:abstractNumId w:val="5"/>
  </w:num>
  <w:num w:numId="16" w16cid:durableId="624655911">
    <w:abstractNumId w:val="3"/>
  </w:num>
  <w:num w:numId="17" w16cid:durableId="21312450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94"/>
    <w:rsid w:val="000029C3"/>
    <w:rsid w:val="0005586E"/>
    <w:rsid w:val="0012457A"/>
    <w:rsid w:val="00163606"/>
    <w:rsid w:val="001F444C"/>
    <w:rsid w:val="00251D03"/>
    <w:rsid w:val="003A2435"/>
    <w:rsid w:val="0040426F"/>
    <w:rsid w:val="0044066B"/>
    <w:rsid w:val="004A159C"/>
    <w:rsid w:val="004A18BA"/>
    <w:rsid w:val="004C4A53"/>
    <w:rsid w:val="004F736F"/>
    <w:rsid w:val="00535F4B"/>
    <w:rsid w:val="006133A0"/>
    <w:rsid w:val="007001DA"/>
    <w:rsid w:val="007B5768"/>
    <w:rsid w:val="00862E0C"/>
    <w:rsid w:val="0092513F"/>
    <w:rsid w:val="009966BA"/>
    <w:rsid w:val="00A45B83"/>
    <w:rsid w:val="00AF6356"/>
    <w:rsid w:val="00C45879"/>
    <w:rsid w:val="00C94C42"/>
    <w:rsid w:val="00CA1130"/>
    <w:rsid w:val="00E52494"/>
    <w:rsid w:val="00E753A3"/>
    <w:rsid w:val="00EB0B98"/>
    <w:rsid w:val="00F512A6"/>
    <w:rsid w:val="00FC2AA2"/>
    <w:rsid w:val="00F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E571"/>
  <w15:chartTrackingRefBased/>
  <w15:docId w15:val="{DD2B4CEB-2E0C-4B16-9AFC-912C3B87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4">
    <w:name w:val="heading 4"/>
    <w:basedOn w:val="prastasis"/>
    <w:next w:val="prastasis"/>
    <w:link w:val="Antrat4Diagrama"/>
    <w:qFormat/>
    <w:rsid w:val="00E524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52494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E52494"/>
  </w:style>
  <w:style w:type="table" w:styleId="Lentelstinklelis">
    <w:name w:val="Table Grid"/>
    <w:basedOn w:val="prastojilentel"/>
    <w:uiPriority w:val="59"/>
    <w:rsid w:val="00E5249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52494"/>
    <w:pPr>
      <w:spacing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5249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52494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customStyle="1" w:styleId="Default">
    <w:name w:val="Default"/>
    <w:rsid w:val="00E52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E52494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E52494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52494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52494"/>
    <w:rPr>
      <w:rFonts w:ascii="Times New Roman" w:hAnsi="Times New Roman"/>
      <w:sz w:val="24"/>
    </w:rPr>
  </w:style>
  <w:style w:type="paragraph" w:styleId="prastasiniatinklio">
    <w:name w:val="Normal (Web)"/>
    <w:basedOn w:val="prastasis"/>
    <w:uiPriority w:val="99"/>
    <w:unhideWhenUsed/>
    <w:rsid w:val="00E5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6901</Words>
  <Characters>3934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MKM-PC</dc:creator>
  <cp:keywords/>
  <dc:description/>
  <cp:lastModifiedBy>Gintautas Matkevičius</cp:lastModifiedBy>
  <cp:revision>6</cp:revision>
  <dcterms:created xsi:type="dcterms:W3CDTF">2023-03-13T12:17:00Z</dcterms:created>
  <dcterms:modified xsi:type="dcterms:W3CDTF">2023-03-17T11:02:00Z</dcterms:modified>
</cp:coreProperties>
</file>