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40E5D9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w:t>
      </w:r>
      <w:r w:rsidR="00BA4B19">
        <w:rPr>
          <w:b/>
          <w:caps/>
          <w:noProof/>
        </w:rPr>
        <w:t>is</w:t>
      </w:r>
      <w:r w:rsidR="006501D3">
        <w:rPr>
          <w:b/>
          <w:caps/>
          <w:noProof/>
        </w:rPr>
        <w:t xml:space="preserve"> </w:t>
      </w:r>
      <w:r>
        <w:rPr>
          <w:b/>
          <w:caps/>
        </w:rPr>
        <w:fldChar w:fldCharType="end"/>
      </w:r>
      <w:bookmarkEnd w:id="1"/>
      <w:r w:rsidR="00C16EA1">
        <w:rPr>
          <w:b/>
          <w:caps/>
        </w:rPr>
        <w:br/>
      </w:r>
    </w:p>
    <w:p w14:paraId="181C6E12" w14:textId="578C4EA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61A7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61A75">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466DF">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0466DF">
        <w:rPr>
          <w:noProof/>
        </w:rPr>
        <w:t>32</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3DDA288" w14:textId="77777777" w:rsidR="00A46D91" w:rsidRDefault="00A46D91" w:rsidP="00B93020">
      <w:pPr>
        <w:spacing w:before="60" w:after="60" w:line="360" w:lineRule="auto"/>
        <w:ind w:firstLine="709"/>
        <w:jc w:val="both"/>
      </w:pPr>
    </w:p>
    <w:p w14:paraId="62FC95B0" w14:textId="217A6045" w:rsidR="00F4653F" w:rsidRPr="00B82B18" w:rsidRDefault="00065BF4" w:rsidP="007543CF">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w:t>
      </w:r>
      <w:r w:rsidR="007B04DC" w:rsidRPr="00B93020">
        <w:t>3</w:t>
      </w:r>
      <w:r w:rsidR="00711E08">
        <w:t xml:space="preserve"> </w:t>
      </w:r>
      <w:r w:rsidR="007B04DC" w:rsidRPr="00B93020">
        <w:t>punkt</w:t>
      </w:r>
      <w:r w:rsidR="00154957">
        <w:t>u</w:t>
      </w:r>
      <w:r w:rsidR="007B04DC" w:rsidRPr="00B93020">
        <w:t xml:space="preserve">, </w:t>
      </w:r>
      <w:r w:rsidR="00541E63" w:rsidRPr="00B93020">
        <w:t xml:space="preserve">2 dalies </w:t>
      </w:r>
      <w:r w:rsidR="00B22E8D" w:rsidRPr="00B93020">
        <w:t>7</w:t>
      </w:r>
      <w:r w:rsidR="00541E63" w:rsidRPr="00B93020">
        <w:t xml:space="preserve"> punkt</w:t>
      </w:r>
      <w:r w:rsidR="00154957">
        <w:t>u</w:t>
      </w:r>
      <w:r w:rsidR="00541E63" w:rsidRPr="00B93020">
        <w:t xml:space="preserve">,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110D73">
        <w:t xml:space="preserve">2.3, </w:t>
      </w:r>
      <w:r w:rsidR="007B04DC" w:rsidRPr="00B93020">
        <w:t>3.</w:t>
      </w:r>
      <w:r w:rsidR="00B22E8D" w:rsidRPr="00B93020">
        <w:t>7</w:t>
      </w:r>
      <w:r w:rsidR="007B04DC" w:rsidRPr="00B93020">
        <w:t xml:space="preserve">, </w:t>
      </w:r>
      <w:r w:rsidR="003914FE" w:rsidRPr="00B93020">
        <w:t xml:space="preserve">4.2, </w:t>
      </w:r>
      <w:r w:rsidR="00F4653F" w:rsidRPr="00415B8E">
        <w:t>5.1.1 papunkčiais,</w:t>
      </w:r>
      <w:r w:rsidR="00F4653F" w:rsidRPr="00415B8E">
        <w:rPr>
          <w:b/>
        </w:rPr>
        <w:t xml:space="preserve"> </w:t>
      </w:r>
      <w:r w:rsidR="00F4653F" w:rsidRPr="00415B8E">
        <w:t>atsižvelgda</w:t>
      </w:r>
      <w:r w:rsidR="00110EF6" w:rsidRPr="00415B8E">
        <w:t>ma į</w:t>
      </w:r>
      <w:r w:rsidR="00C47072" w:rsidRPr="00415B8E">
        <w:t xml:space="preserve"> </w:t>
      </w:r>
      <w:r w:rsidR="007543CF">
        <w:t xml:space="preserve">Molėtų rajono savivaldybės administracijos direktoriaus: 2022 m. </w:t>
      </w:r>
      <w:r w:rsidR="007543CF" w:rsidRPr="00B82B18">
        <w:t xml:space="preserve">lapkričio 15 d. įsakymą Nr. B6-1305 „Dėl Molėtų rajono savivaldybės turto pripažinimo nereikalingu“, 2023 m. vasario </w:t>
      </w:r>
      <w:r w:rsidR="00B82B18" w:rsidRPr="00B82B18">
        <w:t>8</w:t>
      </w:r>
      <w:r w:rsidR="007543CF" w:rsidRPr="00B82B18">
        <w:t xml:space="preserve"> d. įsakymą Nr. B6-</w:t>
      </w:r>
      <w:r w:rsidR="00B82B18" w:rsidRPr="00B82B18">
        <w:t>113</w:t>
      </w:r>
      <w:r w:rsidR="007543CF" w:rsidRPr="00B82B18">
        <w:t xml:space="preserve"> „Dėl Molėtų rajono savivaldybės turto pripažinimo nereikalingu“,</w:t>
      </w:r>
      <w:bookmarkStart w:id="6" w:name="_Hlk121227632"/>
      <w:r w:rsidR="007543CF" w:rsidRPr="00B82B18">
        <w:t xml:space="preserve"> </w:t>
      </w:r>
      <w:r w:rsidR="00BA4B19" w:rsidRPr="00B82B18">
        <w:t>visuomeninės organizacijos</w:t>
      </w:r>
      <w:r w:rsidR="00EC667B" w:rsidRPr="00B82B18">
        <w:t xml:space="preserve"> </w:t>
      </w:r>
      <w:proofErr w:type="spellStart"/>
      <w:r w:rsidR="00BA4B19" w:rsidRPr="00B82B18">
        <w:t>Bekupės</w:t>
      </w:r>
      <w:proofErr w:type="spellEnd"/>
      <w:r w:rsidR="00BA4B19" w:rsidRPr="00B82B18">
        <w:t xml:space="preserve"> bendruomenės centr</w:t>
      </w:r>
      <w:r w:rsidR="009D6B47" w:rsidRPr="00B82B18">
        <w:t>o</w:t>
      </w:r>
      <w:r w:rsidR="00476258" w:rsidRPr="00B82B18">
        <w:t xml:space="preserve"> 20</w:t>
      </w:r>
      <w:r w:rsidR="009909A9" w:rsidRPr="00B82B18">
        <w:t>2</w:t>
      </w:r>
      <w:r w:rsidR="00E43B8E" w:rsidRPr="00B82B18">
        <w:t>3</w:t>
      </w:r>
      <w:r w:rsidR="009909A9" w:rsidRPr="00B82B18">
        <w:t xml:space="preserve"> m. </w:t>
      </w:r>
      <w:r w:rsidR="00E43B8E" w:rsidRPr="00B82B18">
        <w:t>vasario 1</w:t>
      </w:r>
      <w:r w:rsidR="009909A9" w:rsidRPr="00B82B18">
        <w:t xml:space="preserve"> d. prašymą</w:t>
      </w:r>
      <w:bookmarkEnd w:id="6"/>
      <w:r w:rsidR="00EC667B" w:rsidRPr="00B82B18">
        <w:t>,</w:t>
      </w:r>
      <w:r w:rsidR="00E43B8E" w:rsidRPr="00B82B18">
        <w:t xml:space="preserve"> asociacijos Molėtų rajono vietos veiklos grupės „Keisdamiesi keičiame“ 2023 m. sausio 30 d. raštą Nr. IN-12 „Dėl patalpų suteikimo panaudos pagrindais“</w:t>
      </w:r>
      <w:r w:rsidR="0005174F" w:rsidRPr="00B82B18">
        <w:t>,</w:t>
      </w:r>
    </w:p>
    <w:p w14:paraId="554155F9" w14:textId="0221DFEC" w:rsidR="00F85213" w:rsidRPr="00B82B18" w:rsidRDefault="00F4653F" w:rsidP="00F85213">
      <w:pPr>
        <w:spacing w:line="360" w:lineRule="auto"/>
        <w:ind w:firstLine="720"/>
        <w:jc w:val="both"/>
      </w:pPr>
      <w:r w:rsidRPr="00B82B18">
        <w:t>Molėtų rajono savivaldybės taryba  n u s p r e n d ž i a:</w:t>
      </w:r>
    </w:p>
    <w:p w14:paraId="244A66F4" w14:textId="4A383C58" w:rsidR="00CB4060" w:rsidRPr="00B82B18" w:rsidRDefault="003E700B" w:rsidP="00054E0B">
      <w:pPr>
        <w:pStyle w:val="Sraopastraipa"/>
        <w:tabs>
          <w:tab w:val="left" w:pos="567"/>
          <w:tab w:val="left" w:pos="993"/>
          <w:tab w:val="left" w:pos="1134"/>
        </w:tabs>
        <w:spacing w:line="360" w:lineRule="auto"/>
        <w:ind w:left="0" w:firstLine="720"/>
        <w:jc w:val="both"/>
      </w:pPr>
      <w:r w:rsidRPr="00B82B18">
        <w:t xml:space="preserve">Perduoti </w:t>
      </w:r>
      <w:r w:rsidR="00CB4060" w:rsidRPr="00B82B18">
        <w:t>pagal panaudos sutart</w:t>
      </w:r>
      <w:r w:rsidR="00903191" w:rsidRPr="00B82B18">
        <w:t>is</w:t>
      </w:r>
      <w:r w:rsidR="00CB4060" w:rsidRPr="00B82B18">
        <w:t xml:space="preserve"> 10 (dešimčiai) metų neatlygintinai naudoti Savivaldybei nuosavybės teise priklausantį </w:t>
      </w:r>
      <w:r w:rsidR="00903191" w:rsidRPr="00B82B18">
        <w:t xml:space="preserve">ir šiuo metu </w:t>
      </w:r>
      <w:r w:rsidR="00054E0B" w:rsidRPr="00B82B18">
        <w:t xml:space="preserve">Molėtų rajono savivaldybės </w:t>
      </w:r>
      <w:r w:rsidR="00C6713E" w:rsidRPr="00B82B18">
        <w:t>administracijos</w:t>
      </w:r>
      <w:r w:rsidR="00054E0B" w:rsidRPr="00B82B18">
        <w:t xml:space="preserve"> </w:t>
      </w:r>
      <w:r w:rsidR="00903191" w:rsidRPr="00B82B18">
        <w:t>pa</w:t>
      </w:r>
      <w:r w:rsidR="00054E0B" w:rsidRPr="00B82B18">
        <w:t>t</w:t>
      </w:r>
      <w:r w:rsidR="00903191" w:rsidRPr="00B82B18">
        <w:t>ikėjimo teise valdomą</w:t>
      </w:r>
      <w:r w:rsidR="00476258" w:rsidRPr="00B82B18">
        <w:t xml:space="preserve"> nekilnojamąjį turtą</w:t>
      </w:r>
      <w:r w:rsidR="00CB4060" w:rsidRPr="00B82B18">
        <w:t>:</w:t>
      </w:r>
    </w:p>
    <w:p w14:paraId="11230D69" w14:textId="281FA594" w:rsidR="00DA23CA" w:rsidRPr="00B82B18" w:rsidRDefault="003E0101" w:rsidP="00054E0B">
      <w:pPr>
        <w:pStyle w:val="Sraopastraipa"/>
        <w:numPr>
          <w:ilvl w:val="0"/>
          <w:numId w:val="6"/>
        </w:numPr>
        <w:tabs>
          <w:tab w:val="left" w:pos="567"/>
          <w:tab w:val="left" w:pos="709"/>
          <w:tab w:val="left" w:pos="993"/>
        </w:tabs>
        <w:spacing w:line="360" w:lineRule="auto"/>
        <w:ind w:left="0" w:firstLine="720"/>
        <w:jc w:val="both"/>
      </w:pPr>
      <w:r w:rsidRPr="00B82B18">
        <w:t>V</w:t>
      </w:r>
      <w:r w:rsidR="00BA4B19" w:rsidRPr="00B82B18">
        <w:t>isuomenin</w:t>
      </w:r>
      <w:r w:rsidR="00CB4060" w:rsidRPr="00B82B18">
        <w:t xml:space="preserve">ei </w:t>
      </w:r>
      <w:r w:rsidR="00BA4B19" w:rsidRPr="00B82B18">
        <w:t>organizacij</w:t>
      </w:r>
      <w:r w:rsidR="00CB4060" w:rsidRPr="00B82B18">
        <w:t>ai</w:t>
      </w:r>
      <w:r w:rsidR="003E700B" w:rsidRPr="00B82B18">
        <w:t xml:space="preserve"> </w:t>
      </w:r>
      <w:proofErr w:type="spellStart"/>
      <w:r w:rsidR="00BA4B19" w:rsidRPr="00B82B18">
        <w:t>Bekupės</w:t>
      </w:r>
      <w:proofErr w:type="spellEnd"/>
      <w:r w:rsidR="00BA4B19" w:rsidRPr="00B82B18">
        <w:t xml:space="preserve"> bendruomenės centr</w:t>
      </w:r>
      <w:r w:rsidR="009D6B47" w:rsidRPr="00B82B18">
        <w:t>ui</w:t>
      </w:r>
      <w:r w:rsidR="003E700B" w:rsidRPr="00B82B18">
        <w:t xml:space="preserve"> (kodas 1676</w:t>
      </w:r>
      <w:r w:rsidR="00BA4B19" w:rsidRPr="00B82B18">
        <w:t>23055)</w:t>
      </w:r>
      <w:r w:rsidR="00C6713E" w:rsidRPr="00B82B18">
        <w:t xml:space="preserve"> </w:t>
      </w:r>
      <w:r w:rsidR="00BB100A" w:rsidRPr="00B82B18">
        <w:t>inžinerinius statinius</w:t>
      </w:r>
      <w:r w:rsidR="00C6713E" w:rsidRPr="00B82B18">
        <w:t xml:space="preserve">, </w:t>
      </w:r>
      <w:r w:rsidR="00DA23CA" w:rsidRPr="00B82B18">
        <w:t>esan</w:t>
      </w:r>
      <w:r w:rsidR="00BB100A" w:rsidRPr="00B82B18">
        <w:t>čius</w:t>
      </w:r>
      <w:r w:rsidR="00DA23CA" w:rsidRPr="00B82B18">
        <w:t xml:space="preserve"> Molėtų r. sav., </w:t>
      </w:r>
      <w:r w:rsidR="00BA4B19" w:rsidRPr="00B82B18">
        <w:t xml:space="preserve">Giedraičių sen., </w:t>
      </w:r>
      <w:proofErr w:type="spellStart"/>
      <w:r w:rsidR="00BA4B19" w:rsidRPr="00B82B18">
        <w:t>Bekupės</w:t>
      </w:r>
      <w:proofErr w:type="spellEnd"/>
      <w:r w:rsidR="00BA4B19" w:rsidRPr="00B82B18">
        <w:t xml:space="preserve"> k., Pušyno g. 11</w:t>
      </w:r>
      <w:r w:rsidR="00546F45" w:rsidRPr="00B82B18">
        <w:t>,</w:t>
      </w:r>
      <w:r w:rsidR="00DA23CA" w:rsidRPr="00B82B18">
        <w:t xml:space="preserve"> </w:t>
      </w:r>
      <w:r w:rsidR="00546F45" w:rsidRPr="00B82B18">
        <w:t>vykdyti įstatuose numatytą veikl</w:t>
      </w:r>
      <w:r w:rsidR="00BB100A" w:rsidRPr="00B82B18">
        <w:t>ą</w:t>
      </w:r>
      <w:r w:rsidR="0094669F" w:rsidRPr="00B82B18">
        <w:t>:</w:t>
      </w:r>
    </w:p>
    <w:p w14:paraId="557F821E" w14:textId="0A62ED51" w:rsidR="00BB100A" w:rsidRPr="00B82B18" w:rsidRDefault="00BB100A" w:rsidP="00BB100A">
      <w:pPr>
        <w:pStyle w:val="Sraopastraipa"/>
        <w:numPr>
          <w:ilvl w:val="1"/>
          <w:numId w:val="6"/>
        </w:numPr>
        <w:tabs>
          <w:tab w:val="left" w:pos="709"/>
          <w:tab w:val="left" w:pos="1134"/>
        </w:tabs>
        <w:spacing w:line="360" w:lineRule="auto"/>
        <w:ind w:left="0" w:firstLine="709"/>
        <w:jc w:val="both"/>
      </w:pPr>
      <w:r w:rsidRPr="00B82B18">
        <w:rPr>
          <w:lang w:eastAsia="lt-LT"/>
        </w:rPr>
        <w:lastRenderedPageBreak/>
        <w:t>sporto aikštelę</w:t>
      </w:r>
      <w:r w:rsidRPr="00B82B18">
        <w:t xml:space="preserve"> (inventorinis Nr. 485475; registro Nr. 44/1407497; unikalus Nr. 4400-2717-3120; plane pažymėtą b1; 517,45 kv. m). Statinio įsigijimo vertė 42431,90 Eur, likutinė vertė 2023 m. vasario 1 d. 21240,64 Eur;</w:t>
      </w:r>
    </w:p>
    <w:p w14:paraId="17AF8B8C" w14:textId="48B81820" w:rsidR="00BB100A" w:rsidRPr="00B82B18" w:rsidRDefault="00BB100A" w:rsidP="00BB100A">
      <w:pPr>
        <w:pStyle w:val="Sraopastraipa"/>
        <w:numPr>
          <w:ilvl w:val="1"/>
          <w:numId w:val="6"/>
        </w:numPr>
        <w:tabs>
          <w:tab w:val="left" w:pos="709"/>
          <w:tab w:val="left" w:pos="1134"/>
        </w:tabs>
        <w:spacing w:line="360" w:lineRule="auto"/>
        <w:ind w:left="0" w:firstLine="709"/>
        <w:jc w:val="both"/>
      </w:pPr>
      <w:r w:rsidRPr="00B82B18">
        <w:rPr>
          <w:lang w:eastAsia="lt-LT"/>
        </w:rPr>
        <w:t>lauko sceną</w:t>
      </w:r>
      <w:r w:rsidRPr="00B82B18">
        <w:t xml:space="preserve"> (inventorinis Nr. 485479; registro Nr. 44/1407497; unikalus Nr. 4400-2717-3086; plane pažymėtą s1; 49,19 kv. m). Statinio įsigijimo vertė 47456,67 Eur, likutinė vertė 2023 m. vasario 1 d. 17921,82 Eur;</w:t>
      </w:r>
    </w:p>
    <w:p w14:paraId="6B1456D0" w14:textId="6ECBF5C7" w:rsidR="00BB100A" w:rsidRPr="00B82B18" w:rsidRDefault="00BB100A" w:rsidP="00BB100A">
      <w:pPr>
        <w:pStyle w:val="Sraopastraipa"/>
        <w:numPr>
          <w:ilvl w:val="1"/>
          <w:numId w:val="6"/>
        </w:numPr>
        <w:tabs>
          <w:tab w:val="left" w:pos="709"/>
          <w:tab w:val="left" w:pos="1134"/>
        </w:tabs>
        <w:spacing w:line="360" w:lineRule="auto"/>
        <w:ind w:left="0" w:firstLine="709"/>
        <w:jc w:val="both"/>
      </w:pPr>
      <w:r w:rsidRPr="00B82B18">
        <w:rPr>
          <w:lang w:eastAsia="lt-LT"/>
        </w:rPr>
        <w:t>vaikų žaidimų aikštelę, bortą</w:t>
      </w:r>
      <w:r w:rsidRPr="00B82B18">
        <w:t xml:space="preserve"> (inventorinis Nr. 485476; registro Nr. 44/1407497; unikalus Nr. 4400-2717-3142; plane pažymėt</w:t>
      </w:r>
      <w:r w:rsidR="00B30485" w:rsidRPr="00B82B18">
        <w:t>us</w:t>
      </w:r>
      <w:r w:rsidRPr="00B82B18">
        <w:t xml:space="preserve"> b1, 1b1; vaikų žaidimų aikštelės plotas 157,22 kv. m; bortas 28 m.). Statini</w:t>
      </w:r>
      <w:r w:rsidR="009D6B47" w:rsidRPr="00B82B18">
        <w:t>ų</w:t>
      </w:r>
      <w:r w:rsidRPr="00B82B18">
        <w:t xml:space="preserve"> įsigijimo vertė 17605,16 Eur, likutinė vertė 2023 m. vasario 1 d. 8813,02 Eur.</w:t>
      </w:r>
    </w:p>
    <w:p w14:paraId="2D401BF0" w14:textId="2EA2A995" w:rsidR="00AF3DF6" w:rsidRPr="00B82B18" w:rsidRDefault="00B30485" w:rsidP="00891E00">
      <w:pPr>
        <w:pStyle w:val="Sraopastraipa"/>
        <w:numPr>
          <w:ilvl w:val="0"/>
          <w:numId w:val="6"/>
        </w:numPr>
        <w:tabs>
          <w:tab w:val="left" w:pos="567"/>
          <w:tab w:val="left" w:pos="709"/>
          <w:tab w:val="left" w:pos="993"/>
        </w:tabs>
        <w:spacing w:line="360" w:lineRule="auto"/>
        <w:ind w:left="0" w:firstLine="709"/>
        <w:jc w:val="both"/>
      </w:pPr>
      <w:r w:rsidRPr="00B82B18">
        <w:t>A</w:t>
      </w:r>
      <w:r w:rsidR="00BB100A" w:rsidRPr="00B82B18">
        <w:t xml:space="preserve">sociacijai Molėtų rajono vietos veiklos grupei „Keisdamiesi keičiame“ </w:t>
      </w:r>
      <w:r w:rsidR="0005174F" w:rsidRPr="00B82B18">
        <w:t xml:space="preserve">(kodas </w:t>
      </w:r>
      <w:r w:rsidR="00BB100A" w:rsidRPr="00B82B18">
        <w:t>300052758</w:t>
      </w:r>
      <w:r w:rsidR="0005174F" w:rsidRPr="00B82B18">
        <w:t>)</w:t>
      </w:r>
      <w:r w:rsidR="00BB100A" w:rsidRPr="00B82B18">
        <w:t xml:space="preserve"> </w:t>
      </w:r>
      <w:r w:rsidR="00AF3DF6" w:rsidRPr="00B82B18">
        <w:t>28,09 kv. m ploto patalpas (iš jų: 19,27 kv. m. plane pažymė</w:t>
      </w:r>
      <w:r w:rsidR="00BB100A" w:rsidRPr="00B82B18">
        <w:t>t</w:t>
      </w:r>
      <w:r w:rsidR="009D6B47" w:rsidRPr="00B82B18">
        <w:t>as</w:t>
      </w:r>
      <w:r w:rsidR="00AF3DF6" w:rsidRPr="00B82B18">
        <w:t xml:space="preserve"> 1-4 ir 8,82 kv. m bendrojo naudojimo patalp</w:t>
      </w:r>
      <w:r w:rsidR="00BB100A" w:rsidRPr="00B82B18">
        <w:t>as</w:t>
      </w:r>
      <w:r w:rsidR="00AF3DF6" w:rsidRPr="00B82B18">
        <w:t xml:space="preserve"> </w:t>
      </w:r>
      <w:r w:rsidR="00BB100A" w:rsidRPr="00B82B18">
        <w:t>(</w:t>
      </w:r>
      <w:r w:rsidR="00AF3DF6" w:rsidRPr="00B82B18">
        <w:t>plane pažymėt</w:t>
      </w:r>
      <w:r w:rsidRPr="00B82B18">
        <w:t>a</w:t>
      </w:r>
      <w:r w:rsidR="00AF3DF6" w:rsidRPr="00B82B18">
        <w:t>s 1-5, 1-6, 1-16, 1-2) administraciniame pastate (pastato, kuriame yra patalpos inventorinis Nr. 181001; registro Nr. 44/137352; unikalus Nr. 6297-7000-3018; plane pažymėta</w:t>
      </w:r>
      <w:r w:rsidR="009D6B47" w:rsidRPr="00B82B18">
        <w:t>me</w:t>
      </w:r>
      <w:r w:rsidR="00AF3DF6" w:rsidRPr="00B82B18">
        <w:t xml:space="preserve"> 1B2p; bendras plotas 352,18 kv. m), esančiame Molėtų r. sav., Molėtų m., S. Dariaus ir S. Girėno g. 4. Patalpų įsigijimo vertė</w:t>
      </w:r>
      <w:r w:rsidR="00891E00" w:rsidRPr="00B82B18">
        <w:t xml:space="preserve"> 3650,58</w:t>
      </w:r>
      <w:r w:rsidR="00AF3DF6" w:rsidRPr="00B82B18">
        <w:t xml:space="preserve"> Eur, likutinė vertė 2023 m. vasario 1 d.</w:t>
      </w:r>
      <w:r w:rsidR="00891E00" w:rsidRPr="00B82B18">
        <w:t xml:space="preserve"> 1179,50</w:t>
      </w:r>
      <w:r w:rsidR="00AF3DF6" w:rsidRPr="00B82B18">
        <w:t xml:space="preserve"> Eur.</w:t>
      </w:r>
    </w:p>
    <w:p w14:paraId="4601A47E" w14:textId="5491569F" w:rsidR="003E2371" w:rsidRDefault="001143E5" w:rsidP="00054E0B">
      <w:pPr>
        <w:tabs>
          <w:tab w:val="left" w:pos="567"/>
          <w:tab w:val="left" w:pos="709"/>
          <w:tab w:val="left" w:pos="993"/>
        </w:tabs>
        <w:spacing w:line="360" w:lineRule="auto"/>
        <w:ind w:firstLine="720"/>
        <w:jc w:val="both"/>
      </w:pPr>
      <w:r w:rsidRPr="00B82B18">
        <w:rPr>
          <w:color w:val="000000"/>
          <w:shd w:val="clear" w:color="auto" w:fill="FFFFFF"/>
        </w:rPr>
        <w:tab/>
      </w:r>
      <w:r w:rsidR="00365F62" w:rsidRPr="00B82B1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5F62">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rsidSect="00BB100A">
          <w:type w:val="continuous"/>
          <w:pgSz w:w="11906" w:h="16838" w:code="9"/>
          <w:pgMar w:top="1134" w:right="567" w:bottom="1134" w:left="1701" w:header="851" w:footer="454" w:gutter="0"/>
          <w:cols w:space="708"/>
          <w:formProt w:val="0"/>
          <w:docGrid w:linePitch="360"/>
        </w:sectPr>
      </w:pPr>
    </w:p>
    <w:p w14:paraId="700AFABE" w14:textId="2473283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0466DF">
            <w:t>Saulius Jauneika</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4E31" w14:textId="77777777" w:rsidR="003E1448" w:rsidRDefault="003E1448">
      <w:r>
        <w:separator/>
      </w:r>
    </w:p>
  </w:endnote>
  <w:endnote w:type="continuationSeparator" w:id="0">
    <w:p w14:paraId="13FDE352" w14:textId="77777777" w:rsidR="003E1448" w:rsidRDefault="003E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9C27" w14:textId="77777777" w:rsidR="003E1448" w:rsidRDefault="003E1448">
      <w:r>
        <w:separator/>
      </w:r>
    </w:p>
  </w:footnote>
  <w:footnote w:type="continuationSeparator" w:id="0">
    <w:p w14:paraId="5F0F6698" w14:textId="77777777" w:rsidR="003E1448" w:rsidRDefault="003E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466DF"/>
    <w:rsid w:val="0005174F"/>
    <w:rsid w:val="00054568"/>
    <w:rsid w:val="00054E0B"/>
    <w:rsid w:val="0006255E"/>
    <w:rsid w:val="00064A2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0231A"/>
    <w:rsid w:val="00110D73"/>
    <w:rsid w:val="00110EF6"/>
    <w:rsid w:val="001143E5"/>
    <w:rsid w:val="001156B7"/>
    <w:rsid w:val="0012091C"/>
    <w:rsid w:val="00125957"/>
    <w:rsid w:val="00132437"/>
    <w:rsid w:val="00136291"/>
    <w:rsid w:val="00142167"/>
    <w:rsid w:val="00154957"/>
    <w:rsid w:val="00161AC3"/>
    <w:rsid w:val="0016662F"/>
    <w:rsid w:val="0017750D"/>
    <w:rsid w:val="00184249"/>
    <w:rsid w:val="001847F9"/>
    <w:rsid w:val="0019411E"/>
    <w:rsid w:val="00194F4F"/>
    <w:rsid w:val="00196070"/>
    <w:rsid w:val="001B2F77"/>
    <w:rsid w:val="001B69F7"/>
    <w:rsid w:val="001B6B68"/>
    <w:rsid w:val="001C5F6A"/>
    <w:rsid w:val="001D5AD2"/>
    <w:rsid w:val="001D6069"/>
    <w:rsid w:val="001D6268"/>
    <w:rsid w:val="00211F14"/>
    <w:rsid w:val="00214BBD"/>
    <w:rsid w:val="0022520C"/>
    <w:rsid w:val="00226414"/>
    <w:rsid w:val="0023317D"/>
    <w:rsid w:val="00236439"/>
    <w:rsid w:val="00237EC1"/>
    <w:rsid w:val="0025339A"/>
    <w:rsid w:val="00257992"/>
    <w:rsid w:val="002579B3"/>
    <w:rsid w:val="0026082D"/>
    <w:rsid w:val="00262D91"/>
    <w:rsid w:val="00267FBE"/>
    <w:rsid w:val="00280EDD"/>
    <w:rsid w:val="002840A1"/>
    <w:rsid w:val="00284C54"/>
    <w:rsid w:val="002970FA"/>
    <w:rsid w:val="002A3C5D"/>
    <w:rsid w:val="002A6A82"/>
    <w:rsid w:val="002B3FDE"/>
    <w:rsid w:val="002F30C5"/>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B91"/>
    <w:rsid w:val="0036322F"/>
    <w:rsid w:val="00364015"/>
    <w:rsid w:val="00365F62"/>
    <w:rsid w:val="003764FB"/>
    <w:rsid w:val="00376968"/>
    <w:rsid w:val="0038258E"/>
    <w:rsid w:val="00383D11"/>
    <w:rsid w:val="00384B4D"/>
    <w:rsid w:val="003853B8"/>
    <w:rsid w:val="003914CC"/>
    <w:rsid w:val="003914FE"/>
    <w:rsid w:val="003932BB"/>
    <w:rsid w:val="00395404"/>
    <w:rsid w:val="003975CE"/>
    <w:rsid w:val="003A762C"/>
    <w:rsid w:val="003C7B14"/>
    <w:rsid w:val="003D074B"/>
    <w:rsid w:val="003D1DF6"/>
    <w:rsid w:val="003E0101"/>
    <w:rsid w:val="003E1448"/>
    <w:rsid w:val="003E2371"/>
    <w:rsid w:val="003E34E1"/>
    <w:rsid w:val="003E700B"/>
    <w:rsid w:val="00415B8E"/>
    <w:rsid w:val="004547AC"/>
    <w:rsid w:val="00461F46"/>
    <w:rsid w:val="00476258"/>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221CF"/>
    <w:rsid w:val="00541E63"/>
    <w:rsid w:val="00546F45"/>
    <w:rsid w:val="00560B8A"/>
    <w:rsid w:val="00561916"/>
    <w:rsid w:val="00561F84"/>
    <w:rsid w:val="00572FB1"/>
    <w:rsid w:val="0057609E"/>
    <w:rsid w:val="005816DC"/>
    <w:rsid w:val="00587C7B"/>
    <w:rsid w:val="0059538E"/>
    <w:rsid w:val="005A4424"/>
    <w:rsid w:val="005B3168"/>
    <w:rsid w:val="005D24A4"/>
    <w:rsid w:val="005D572B"/>
    <w:rsid w:val="005D5D6B"/>
    <w:rsid w:val="005E2F09"/>
    <w:rsid w:val="005E3E4A"/>
    <w:rsid w:val="005F38B6"/>
    <w:rsid w:val="006213AE"/>
    <w:rsid w:val="006273BB"/>
    <w:rsid w:val="00644593"/>
    <w:rsid w:val="006501D3"/>
    <w:rsid w:val="00666297"/>
    <w:rsid w:val="00670030"/>
    <w:rsid w:val="00673224"/>
    <w:rsid w:val="00685A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D44"/>
    <w:rsid w:val="00711E08"/>
    <w:rsid w:val="00714381"/>
    <w:rsid w:val="00720DD5"/>
    <w:rsid w:val="0072310E"/>
    <w:rsid w:val="0073009C"/>
    <w:rsid w:val="00736502"/>
    <w:rsid w:val="007426ED"/>
    <w:rsid w:val="00746426"/>
    <w:rsid w:val="007543CF"/>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E7C16"/>
    <w:rsid w:val="007F06C0"/>
    <w:rsid w:val="007F5823"/>
    <w:rsid w:val="00803130"/>
    <w:rsid w:val="008052B9"/>
    <w:rsid w:val="0080577A"/>
    <w:rsid w:val="0081528B"/>
    <w:rsid w:val="008315A8"/>
    <w:rsid w:val="0083192B"/>
    <w:rsid w:val="00842D79"/>
    <w:rsid w:val="00847099"/>
    <w:rsid w:val="008670FE"/>
    <w:rsid w:val="00872337"/>
    <w:rsid w:val="0087502C"/>
    <w:rsid w:val="008806DC"/>
    <w:rsid w:val="00881562"/>
    <w:rsid w:val="00891E00"/>
    <w:rsid w:val="00892650"/>
    <w:rsid w:val="008A401C"/>
    <w:rsid w:val="008B2DEA"/>
    <w:rsid w:val="008B4F2C"/>
    <w:rsid w:val="008B6BA1"/>
    <w:rsid w:val="008D61A2"/>
    <w:rsid w:val="008D6A13"/>
    <w:rsid w:val="008F077C"/>
    <w:rsid w:val="008F5988"/>
    <w:rsid w:val="009024BB"/>
    <w:rsid w:val="009028C9"/>
    <w:rsid w:val="00903191"/>
    <w:rsid w:val="00905C1C"/>
    <w:rsid w:val="009112BC"/>
    <w:rsid w:val="0091416B"/>
    <w:rsid w:val="00923F6A"/>
    <w:rsid w:val="0093412A"/>
    <w:rsid w:val="00942B74"/>
    <w:rsid w:val="0094669F"/>
    <w:rsid w:val="00967134"/>
    <w:rsid w:val="00970923"/>
    <w:rsid w:val="0098443A"/>
    <w:rsid w:val="009877A3"/>
    <w:rsid w:val="0098798A"/>
    <w:rsid w:val="009901FE"/>
    <w:rsid w:val="009909A9"/>
    <w:rsid w:val="009B4614"/>
    <w:rsid w:val="009B4C2B"/>
    <w:rsid w:val="009C2D1F"/>
    <w:rsid w:val="009D6B47"/>
    <w:rsid w:val="009E4153"/>
    <w:rsid w:val="009E6717"/>
    <w:rsid w:val="009E67BC"/>
    <w:rsid w:val="009E70D9"/>
    <w:rsid w:val="009F1802"/>
    <w:rsid w:val="009F4908"/>
    <w:rsid w:val="00A013F6"/>
    <w:rsid w:val="00A01B95"/>
    <w:rsid w:val="00A43FBB"/>
    <w:rsid w:val="00A4632A"/>
    <w:rsid w:val="00A46D91"/>
    <w:rsid w:val="00A57B37"/>
    <w:rsid w:val="00A61A75"/>
    <w:rsid w:val="00A91887"/>
    <w:rsid w:val="00A946C6"/>
    <w:rsid w:val="00AA1A95"/>
    <w:rsid w:val="00AA3C35"/>
    <w:rsid w:val="00AC2443"/>
    <w:rsid w:val="00AC38F9"/>
    <w:rsid w:val="00AC532B"/>
    <w:rsid w:val="00AE1AAE"/>
    <w:rsid w:val="00AE325A"/>
    <w:rsid w:val="00AE420F"/>
    <w:rsid w:val="00AE749E"/>
    <w:rsid w:val="00AF2B8B"/>
    <w:rsid w:val="00AF3DF6"/>
    <w:rsid w:val="00AF5DFC"/>
    <w:rsid w:val="00B050E5"/>
    <w:rsid w:val="00B13BF7"/>
    <w:rsid w:val="00B16FE1"/>
    <w:rsid w:val="00B22E8D"/>
    <w:rsid w:val="00B30485"/>
    <w:rsid w:val="00B3220E"/>
    <w:rsid w:val="00B33B00"/>
    <w:rsid w:val="00B42158"/>
    <w:rsid w:val="00B43288"/>
    <w:rsid w:val="00B506E8"/>
    <w:rsid w:val="00B51A9E"/>
    <w:rsid w:val="00B617D9"/>
    <w:rsid w:val="00B64708"/>
    <w:rsid w:val="00B73CFA"/>
    <w:rsid w:val="00B77D34"/>
    <w:rsid w:val="00B80251"/>
    <w:rsid w:val="00B807E7"/>
    <w:rsid w:val="00B82B18"/>
    <w:rsid w:val="00B83869"/>
    <w:rsid w:val="00B93020"/>
    <w:rsid w:val="00B96190"/>
    <w:rsid w:val="00B96266"/>
    <w:rsid w:val="00BA2A86"/>
    <w:rsid w:val="00BA4B19"/>
    <w:rsid w:val="00BA4F38"/>
    <w:rsid w:val="00BA65BB"/>
    <w:rsid w:val="00BB100A"/>
    <w:rsid w:val="00BB403A"/>
    <w:rsid w:val="00BB5D68"/>
    <w:rsid w:val="00BB70B1"/>
    <w:rsid w:val="00BF15FD"/>
    <w:rsid w:val="00BF40E8"/>
    <w:rsid w:val="00C16EA1"/>
    <w:rsid w:val="00C26A17"/>
    <w:rsid w:val="00C4056F"/>
    <w:rsid w:val="00C47072"/>
    <w:rsid w:val="00C6497E"/>
    <w:rsid w:val="00C649F9"/>
    <w:rsid w:val="00C6713E"/>
    <w:rsid w:val="00C834DF"/>
    <w:rsid w:val="00C85B5A"/>
    <w:rsid w:val="00C93B2C"/>
    <w:rsid w:val="00C96404"/>
    <w:rsid w:val="00CB4060"/>
    <w:rsid w:val="00CB7E07"/>
    <w:rsid w:val="00CC1DF9"/>
    <w:rsid w:val="00CD1202"/>
    <w:rsid w:val="00CE0D13"/>
    <w:rsid w:val="00CE213B"/>
    <w:rsid w:val="00CE2E43"/>
    <w:rsid w:val="00CE7A8E"/>
    <w:rsid w:val="00CF4238"/>
    <w:rsid w:val="00D01CC3"/>
    <w:rsid w:val="00D03D5A"/>
    <w:rsid w:val="00D06093"/>
    <w:rsid w:val="00D16CD0"/>
    <w:rsid w:val="00D23CF7"/>
    <w:rsid w:val="00D2677B"/>
    <w:rsid w:val="00D27605"/>
    <w:rsid w:val="00D411CF"/>
    <w:rsid w:val="00D42FB2"/>
    <w:rsid w:val="00D45CE7"/>
    <w:rsid w:val="00D47CA7"/>
    <w:rsid w:val="00D53C2F"/>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3767B"/>
    <w:rsid w:val="00E43B8E"/>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77DF"/>
    <w:rsid w:val="00FD2D65"/>
    <w:rsid w:val="00FD7D51"/>
    <w:rsid w:val="00FE0D95"/>
    <w:rsid w:val="00FE5CD4"/>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201018192">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656571553">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57BF4"/>
    <w:rsid w:val="00062A16"/>
    <w:rsid w:val="00064117"/>
    <w:rsid w:val="000771A0"/>
    <w:rsid w:val="000C2243"/>
    <w:rsid w:val="000E3C89"/>
    <w:rsid w:val="000F4296"/>
    <w:rsid w:val="00103495"/>
    <w:rsid w:val="001509DC"/>
    <w:rsid w:val="00156F81"/>
    <w:rsid w:val="00187A8B"/>
    <w:rsid w:val="001D0BCB"/>
    <w:rsid w:val="00210F15"/>
    <w:rsid w:val="00215F26"/>
    <w:rsid w:val="00235E4D"/>
    <w:rsid w:val="0024359F"/>
    <w:rsid w:val="00244684"/>
    <w:rsid w:val="00256B17"/>
    <w:rsid w:val="002854DD"/>
    <w:rsid w:val="002A4C8D"/>
    <w:rsid w:val="0035548F"/>
    <w:rsid w:val="0037065C"/>
    <w:rsid w:val="0038231E"/>
    <w:rsid w:val="00393C83"/>
    <w:rsid w:val="00396910"/>
    <w:rsid w:val="00397E35"/>
    <w:rsid w:val="003D495D"/>
    <w:rsid w:val="003E0CA3"/>
    <w:rsid w:val="003F5005"/>
    <w:rsid w:val="0040711B"/>
    <w:rsid w:val="00433B41"/>
    <w:rsid w:val="00434BB2"/>
    <w:rsid w:val="00444B3C"/>
    <w:rsid w:val="004B0FF8"/>
    <w:rsid w:val="004B367C"/>
    <w:rsid w:val="004F6040"/>
    <w:rsid w:val="005176E5"/>
    <w:rsid w:val="00517E13"/>
    <w:rsid w:val="00530F48"/>
    <w:rsid w:val="005616D3"/>
    <w:rsid w:val="00583A5D"/>
    <w:rsid w:val="005A0D7A"/>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42F1F"/>
    <w:rsid w:val="00855EB0"/>
    <w:rsid w:val="008868FB"/>
    <w:rsid w:val="008B0A0F"/>
    <w:rsid w:val="008D40CF"/>
    <w:rsid w:val="008E10DA"/>
    <w:rsid w:val="008E17F8"/>
    <w:rsid w:val="008F26D0"/>
    <w:rsid w:val="009054C0"/>
    <w:rsid w:val="00916805"/>
    <w:rsid w:val="00922812"/>
    <w:rsid w:val="009304D7"/>
    <w:rsid w:val="00935D53"/>
    <w:rsid w:val="0097768C"/>
    <w:rsid w:val="009A4A7F"/>
    <w:rsid w:val="009B7599"/>
    <w:rsid w:val="009C5CA9"/>
    <w:rsid w:val="009C7D6A"/>
    <w:rsid w:val="009D2BA4"/>
    <w:rsid w:val="009D4A5D"/>
    <w:rsid w:val="009E59A9"/>
    <w:rsid w:val="009F392D"/>
    <w:rsid w:val="009F4DCD"/>
    <w:rsid w:val="009F6E8B"/>
    <w:rsid w:val="00A016D6"/>
    <w:rsid w:val="00A62984"/>
    <w:rsid w:val="00A765CC"/>
    <w:rsid w:val="00AA335C"/>
    <w:rsid w:val="00AC2D7C"/>
    <w:rsid w:val="00AC7F9C"/>
    <w:rsid w:val="00AD1DC1"/>
    <w:rsid w:val="00AE2CCB"/>
    <w:rsid w:val="00AE4761"/>
    <w:rsid w:val="00B06BF6"/>
    <w:rsid w:val="00B117DA"/>
    <w:rsid w:val="00B1396E"/>
    <w:rsid w:val="00B14D70"/>
    <w:rsid w:val="00B41FD3"/>
    <w:rsid w:val="00B46418"/>
    <w:rsid w:val="00B523E4"/>
    <w:rsid w:val="00B873DE"/>
    <w:rsid w:val="00B9460C"/>
    <w:rsid w:val="00BA58A7"/>
    <w:rsid w:val="00C151E9"/>
    <w:rsid w:val="00C21008"/>
    <w:rsid w:val="00C3370D"/>
    <w:rsid w:val="00C4566F"/>
    <w:rsid w:val="00C46D82"/>
    <w:rsid w:val="00C70B8A"/>
    <w:rsid w:val="00C76725"/>
    <w:rsid w:val="00CD3FCE"/>
    <w:rsid w:val="00CD7EB0"/>
    <w:rsid w:val="00CF3E5F"/>
    <w:rsid w:val="00CF6FB8"/>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334A9"/>
    <w:rsid w:val="00E4079E"/>
    <w:rsid w:val="00E636DF"/>
    <w:rsid w:val="00E72C77"/>
    <w:rsid w:val="00E73932"/>
    <w:rsid w:val="00E759AA"/>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3606</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Irena Sabaliauskienė</cp:lastModifiedBy>
  <cp:revision>5</cp:revision>
  <cp:lastPrinted>2019-11-18T14:12:00Z</cp:lastPrinted>
  <dcterms:created xsi:type="dcterms:W3CDTF">2023-02-10T06:30:00Z</dcterms:created>
  <dcterms:modified xsi:type="dcterms:W3CDTF">2023-02-24T17:35:00Z</dcterms:modified>
</cp:coreProperties>
</file>