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8795" w14:textId="1EC585D5" w:rsidR="0002108B" w:rsidRPr="003844F3" w:rsidRDefault="0058178D" w:rsidP="0002108B">
      <w:pPr>
        <w:spacing w:after="0" w:line="240" w:lineRule="auto"/>
        <w:jc w:val="center"/>
        <w:rPr>
          <w:b/>
          <w:sz w:val="32"/>
          <w:szCs w:val="32"/>
        </w:rPr>
      </w:pPr>
      <w:r>
        <w:rPr>
          <w:noProof/>
        </w:rPr>
        <mc:AlternateContent>
          <mc:Choice Requires="wps">
            <w:drawing>
              <wp:anchor distT="45720" distB="45720" distL="114300" distR="114300" simplePos="0" relativeHeight="251842560" behindDoc="0" locked="0" layoutInCell="1" allowOverlap="1" wp14:anchorId="10B8FF51" wp14:editId="03599569">
                <wp:simplePos x="0" y="0"/>
                <wp:positionH relativeFrom="column">
                  <wp:posOffset>-546735</wp:posOffset>
                </wp:positionH>
                <wp:positionV relativeFrom="paragraph">
                  <wp:posOffset>607695</wp:posOffset>
                </wp:positionV>
                <wp:extent cx="6541135" cy="1904365"/>
                <wp:effectExtent l="0" t="0" r="0" b="0"/>
                <wp:wrapNone/>
                <wp:docPr id="4" name="Teksto lauka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904365"/>
                        </a:xfrm>
                        <a:prstGeom prst="rect">
                          <a:avLst/>
                        </a:prstGeom>
                        <a:noFill/>
                        <a:ln w="9525">
                          <a:noFill/>
                          <a:miter lim="800000"/>
                          <a:headEnd/>
                          <a:tailEnd/>
                        </a:ln>
                      </wps:spPr>
                      <wps:txbx>
                        <w:txbxContent>
                          <w:p w14:paraId="184BC424" w14:textId="77777777" w:rsidR="00352E9A" w:rsidRPr="0085631D" w:rsidRDefault="00352E9A" w:rsidP="00E20F8F">
                            <w:pPr>
                              <w:spacing w:after="0" w:line="240" w:lineRule="auto"/>
                              <w:jc w:val="center"/>
                            </w:pPr>
                            <w:r w:rsidRPr="003844F3">
                              <w:rPr>
                                <w:b/>
                                <w:sz w:val="32"/>
                                <w:szCs w:val="32"/>
                              </w:rPr>
                              <w:t>MOLĖTŲ RAJONO SAVIVALDYBĖS</w:t>
                            </w:r>
                          </w:p>
                          <w:p w14:paraId="2DB0486F" w14:textId="77777777" w:rsidR="00352E9A" w:rsidRPr="003844F3" w:rsidRDefault="00352E9A" w:rsidP="00E20F8F">
                            <w:pPr>
                              <w:spacing w:after="0" w:line="240" w:lineRule="auto"/>
                              <w:jc w:val="center"/>
                              <w:rPr>
                                <w:b/>
                                <w:sz w:val="32"/>
                                <w:szCs w:val="32"/>
                              </w:rPr>
                            </w:pPr>
                            <w:r w:rsidRPr="003844F3">
                              <w:rPr>
                                <w:b/>
                                <w:sz w:val="32"/>
                                <w:szCs w:val="32"/>
                              </w:rPr>
                              <w:t>ADMINISTRACIJOS DIREKTORIAUS IR ADMINISTRACIJOS</w:t>
                            </w:r>
                          </w:p>
                          <w:p w14:paraId="5ED79C5F" w14:textId="5A8DCB10" w:rsidR="00352E9A" w:rsidRPr="003844F3" w:rsidRDefault="00352E9A" w:rsidP="00E20F8F">
                            <w:pPr>
                              <w:spacing w:after="0" w:line="240" w:lineRule="auto"/>
                              <w:jc w:val="center"/>
                              <w:rPr>
                                <w:b/>
                                <w:sz w:val="32"/>
                                <w:szCs w:val="32"/>
                              </w:rPr>
                            </w:pPr>
                            <w:r w:rsidRPr="003844F3">
                              <w:rPr>
                                <w:b/>
                                <w:sz w:val="32"/>
                                <w:szCs w:val="32"/>
                              </w:rPr>
                              <w:t>202</w:t>
                            </w:r>
                            <w:r w:rsidR="00D7339B">
                              <w:rPr>
                                <w:b/>
                                <w:sz w:val="32"/>
                                <w:szCs w:val="32"/>
                              </w:rPr>
                              <w:t>2</w:t>
                            </w:r>
                            <w:r w:rsidRPr="003844F3">
                              <w:rPr>
                                <w:b/>
                                <w:sz w:val="32"/>
                                <w:szCs w:val="32"/>
                              </w:rPr>
                              <w:t xml:space="preserve"> METŲ VEIKLOS ATASKAITA</w:t>
                            </w:r>
                          </w:p>
                          <w:p w14:paraId="1096BE62" w14:textId="77777777" w:rsidR="00352E9A" w:rsidRDefault="00352E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8FF51" id="_x0000_t202" coordsize="21600,21600" o:spt="202" path="m,l,21600r21600,l21600,xe">
                <v:stroke joinstyle="miter"/>
                <v:path gradientshapeok="t" o:connecttype="rect"/>
              </v:shapetype>
              <v:shape id="Teksto laukas 4" o:spid="_x0000_s1026" type="#_x0000_t202" style="position:absolute;left:0;text-align:left;margin-left:-43.05pt;margin-top:47.85pt;width:515.05pt;height:149.9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vW+gEAAM4DAAAOAAAAZHJzL2Uyb0RvYy54bWysU9uO2yAQfa/Uf0C8N7azcbqx4qy2u92q&#10;0vYibfsBGOMYFRgKJHb69R2wNxu1b1X9gBgPnJlz5rC9GbUiR+G8BFPTYpFTIgyHVpp9Tb9/e3hz&#10;T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" filled="f" stroked="f">
                <v:textbox>
                  <w:txbxContent>
                    <w:p w14:paraId="184BC424" w14:textId="77777777" w:rsidR="00352E9A" w:rsidRPr="0085631D" w:rsidRDefault="00352E9A" w:rsidP="00E20F8F">
                      <w:pPr>
                        <w:spacing w:after="0" w:line="240" w:lineRule="auto"/>
                        <w:jc w:val="center"/>
                      </w:pPr>
                      <w:r w:rsidRPr="003844F3">
                        <w:rPr>
                          <w:b/>
                          <w:sz w:val="32"/>
                          <w:szCs w:val="32"/>
                        </w:rPr>
                        <w:t>MOLĖTŲ RAJONO SAVIVALDYBĖS</w:t>
                      </w:r>
                    </w:p>
                    <w:p w14:paraId="2DB0486F" w14:textId="77777777" w:rsidR="00352E9A" w:rsidRPr="003844F3" w:rsidRDefault="00352E9A" w:rsidP="00E20F8F">
                      <w:pPr>
                        <w:spacing w:after="0" w:line="240" w:lineRule="auto"/>
                        <w:jc w:val="center"/>
                        <w:rPr>
                          <w:b/>
                          <w:sz w:val="32"/>
                          <w:szCs w:val="32"/>
                        </w:rPr>
                      </w:pPr>
                      <w:r w:rsidRPr="003844F3">
                        <w:rPr>
                          <w:b/>
                          <w:sz w:val="32"/>
                          <w:szCs w:val="32"/>
                        </w:rPr>
                        <w:t>ADMINISTRACIJOS DIREKTORIAUS IR ADMINISTRACIJOS</w:t>
                      </w:r>
                    </w:p>
                    <w:p w14:paraId="5ED79C5F" w14:textId="5A8DCB10" w:rsidR="00352E9A" w:rsidRPr="003844F3" w:rsidRDefault="00352E9A" w:rsidP="00E20F8F">
                      <w:pPr>
                        <w:spacing w:after="0" w:line="240" w:lineRule="auto"/>
                        <w:jc w:val="center"/>
                        <w:rPr>
                          <w:b/>
                          <w:sz w:val="32"/>
                          <w:szCs w:val="32"/>
                        </w:rPr>
                      </w:pPr>
                      <w:r w:rsidRPr="003844F3">
                        <w:rPr>
                          <w:b/>
                          <w:sz w:val="32"/>
                          <w:szCs w:val="32"/>
                        </w:rPr>
                        <w:t>202</w:t>
                      </w:r>
                      <w:r w:rsidR="00D7339B">
                        <w:rPr>
                          <w:b/>
                          <w:sz w:val="32"/>
                          <w:szCs w:val="32"/>
                        </w:rPr>
                        <w:t>2</w:t>
                      </w:r>
                      <w:r w:rsidRPr="003844F3">
                        <w:rPr>
                          <w:b/>
                          <w:sz w:val="32"/>
                          <w:szCs w:val="32"/>
                        </w:rPr>
                        <w:t xml:space="preserve"> METŲ VEIKLOS ATASKAITA</w:t>
                      </w:r>
                    </w:p>
                    <w:p w14:paraId="1096BE62" w14:textId="77777777" w:rsidR="00352E9A" w:rsidRDefault="00352E9A"/>
                  </w:txbxContent>
                </v:textbox>
              </v:shape>
            </w:pict>
          </mc:Fallback>
        </mc:AlternateContent>
      </w:r>
    </w:p>
    <w:p w14:paraId="640F34C5" w14:textId="77777777" w:rsidR="00E20F8F" w:rsidRPr="003844F3" w:rsidRDefault="00E20F8F" w:rsidP="0002108B">
      <w:pPr>
        <w:spacing w:after="0" w:line="240" w:lineRule="auto"/>
        <w:jc w:val="center"/>
        <w:rPr>
          <w:b/>
          <w:sz w:val="32"/>
          <w:szCs w:val="32"/>
        </w:rPr>
      </w:pPr>
    </w:p>
    <w:p w14:paraId="36685B02" w14:textId="77777777" w:rsidR="00E20F8F" w:rsidRPr="003844F3" w:rsidRDefault="00E20F8F" w:rsidP="0002108B">
      <w:pPr>
        <w:spacing w:after="0" w:line="240" w:lineRule="auto"/>
        <w:jc w:val="center"/>
        <w:rPr>
          <w:b/>
          <w:sz w:val="32"/>
          <w:szCs w:val="32"/>
        </w:rPr>
      </w:pPr>
    </w:p>
    <w:p w14:paraId="5C7835B7" w14:textId="3921451B" w:rsidR="00E20F8F" w:rsidRPr="003844F3" w:rsidRDefault="00E20F8F" w:rsidP="0002108B">
      <w:pPr>
        <w:spacing w:after="0" w:line="240" w:lineRule="auto"/>
        <w:jc w:val="center"/>
        <w:rPr>
          <w:b/>
        </w:rPr>
      </w:pPr>
    </w:p>
    <w:p w14:paraId="0AB18D18" w14:textId="69A93CE4" w:rsidR="0002108B" w:rsidRPr="003844F3" w:rsidRDefault="0002108B" w:rsidP="0002108B">
      <w:pPr>
        <w:spacing w:after="0" w:line="240" w:lineRule="auto"/>
        <w:jc w:val="center"/>
        <w:rPr>
          <w:b/>
        </w:rPr>
      </w:pPr>
    </w:p>
    <w:p w14:paraId="587E7C80" w14:textId="62CF513C" w:rsidR="0002108B" w:rsidRPr="003844F3" w:rsidRDefault="0002108B" w:rsidP="0002108B">
      <w:pPr>
        <w:spacing w:after="0" w:line="240" w:lineRule="auto"/>
        <w:jc w:val="center"/>
        <w:rPr>
          <w:b/>
        </w:rPr>
      </w:pPr>
    </w:p>
    <w:p w14:paraId="077B2FD7" w14:textId="67AA1956" w:rsidR="0002108B" w:rsidRPr="003844F3" w:rsidRDefault="0002108B" w:rsidP="0002108B">
      <w:pPr>
        <w:spacing w:after="0" w:line="240" w:lineRule="auto"/>
        <w:jc w:val="center"/>
        <w:rPr>
          <w:b/>
        </w:rPr>
      </w:pPr>
    </w:p>
    <w:p w14:paraId="1BE70FD1" w14:textId="77777777" w:rsidR="0002108B" w:rsidRPr="003844F3" w:rsidRDefault="0002108B" w:rsidP="0002108B">
      <w:pPr>
        <w:spacing w:after="0" w:line="240" w:lineRule="auto"/>
        <w:jc w:val="center"/>
        <w:rPr>
          <w:b/>
        </w:rPr>
      </w:pPr>
    </w:p>
    <w:p w14:paraId="0A568E0F" w14:textId="77777777" w:rsidR="0002108B" w:rsidRPr="003844F3" w:rsidRDefault="0002108B" w:rsidP="0002108B">
      <w:pPr>
        <w:spacing w:after="0" w:line="240" w:lineRule="auto"/>
        <w:jc w:val="center"/>
        <w:rPr>
          <w:b/>
        </w:rPr>
      </w:pPr>
    </w:p>
    <w:p w14:paraId="359493B7" w14:textId="0B2C1920" w:rsidR="0002108B" w:rsidRPr="003844F3" w:rsidRDefault="0002108B" w:rsidP="0002108B">
      <w:pPr>
        <w:spacing w:after="0" w:line="240" w:lineRule="auto"/>
        <w:jc w:val="center"/>
        <w:rPr>
          <w:b/>
        </w:rPr>
      </w:pPr>
    </w:p>
    <w:p w14:paraId="1FF3AB26" w14:textId="6BC29D6B" w:rsidR="0002108B" w:rsidRPr="003844F3" w:rsidRDefault="0002108B" w:rsidP="0002108B">
      <w:pPr>
        <w:spacing w:after="0" w:line="240" w:lineRule="auto"/>
        <w:jc w:val="center"/>
        <w:rPr>
          <w:b/>
        </w:rPr>
      </w:pPr>
    </w:p>
    <w:p w14:paraId="61F99836" w14:textId="241E0916" w:rsidR="0085631D" w:rsidRPr="003844F3" w:rsidRDefault="00936F03" w:rsidP="0002108B">
      <w:pPr>
        <w:spacing w:after="0" w:line="240" w:lineRule="auto"/>
        <w:jc w:val="center"/>
        <w:rPr>
          <w:b/>
        </w:rPr>
      </w:pPr>
      <w:r>
        <w:rPr>
          <w:b/>
          <w:noProof/>
        </w:rPr>
        <w:drawing>
          <wp:anchor distT="0" distB="0" distL="114300" distR="114300" simplePos="0" relativeHeight="251846656" behindDoc="0" locked="0" layoutInCell="1" allowOverlap="1" wp14:anchorId="38E0F6AA" wp14:editId="20DB1499">
            <wp:simplePos x="0" y="0"/>
            <wp:positionH relativeFrom="column">
              <wp:posOffset>101600</wp:posOffset>
            </wp:positionH>
            <wp:positionV relativeFrom="paragraph">
              <wp:posOffset>62865</wp:posOffset>
            </wp:positionV>
            <wp:extent cx="5403600" cy="3600000"/>
            <wp:effectExtent l="19050" t="0" r="26035" b="1029335"/>
            <wp:wrapNone/>
            <wp:docPr id="5" name="Paveikslėlis 5" descr="Paveikslėlis, kuriame yra dangus, laukas, kalnų dviratis, gam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dangus, laukas, kalnų dviratis, gamta&#10;&#10;Automatiškai sugeneruotas aprašym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3600" cy="36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F512D6E" w14:textId="723CF41A" w:rsidR="0085631D" w:rsidRPr="003844F3" w:rsidRDefault="0085631D" w:rsidP="0002108B">
      <w:pPr>
        <w:spacing w:after="0" w:line="240" w:lineRule="auto"/>
        <w:jc w:val="center"/>
        <w:rPr>
          <w:b/>
        </w:rPr>
      </w:pPr>
    </w:p>
    <w:p w14:paraId="28489853" w14:textId="62981CB5" w:rsidR="0085631D" w:rsidRPr="003844F3" w:rsidRDefault="0085631D" w:rsidP="0002108B">
      <w:pPr>
        <w:spacing w:after="0" w:line="240" w:lineRule="auto"/>
        <w:jc w:val="center"/>
        <w:rPr>
          <w:b/>
        </w:rPr>
      </w:pPr>
    </w:p>
    <w:p w14:paraId="040866F2" w14:textId="71B01AD0" w:rsidR="0085631D" w:rsidRDefault="0085631D" w:rsidP="0002108B">
      <w:pPr>
        <w:spacing w:after="0" w:line="240" w:lineRule="auto"/>
        <w:jc w:val="center"/>
        <w:rPr>
          <w:b/>
        </w:rPr>
      </w:pPr>
    </w:p>
    <w:p w14:paraId="5902072C" w14:textId="01272367" w:rsidR="009A3E98" w:rsidRDefault="009A3E98" w:rsidP="0002108B">
      <w:pPr>
        <w:spacing w:after="0" w:line="240" w:lineRule="auto"/>
        <w:jc w:val="center"/>
        <w:rPr>
          <w:b/>
        </w:rPr>
      </w:pPr>
    </w:p>
    <w:p w14:paraId="729C1018" w14:textId="7DAF3AC2" w:rsidR="009A3E98" w:rsidRDefault="009A3E98" w:rsidP="0002108B">
      <w:pPr>
        <w:spacing w:after="0" w:line="240" w:lineRule="auto"/>
        <w:jc w:val="center"/>
        <w:rPr>
          <w:b/>
        </w:rPr>
      </w:pPr>
    </w:p>
    <w:p w14:paraId="06D02925" w14:textId="214E072A" w:rsidR="009A3E98" w:rsidRDefault="009A3E98" w:rsidP="0002108B">
      <w:pPr>
        <w:spacing w:after="0" w:line="240" w:lineRule="auto"/>
        <w:jc w:val="center"/>
        <w:rPr>
          <w:b/>
        </w:rPr>
      </w:pPr>
    </w:p>
    <w:p w14:paraId="4723C43D" w14:textId="422C2DF4" w:rsidR="009A3E98" w:rsidRDefault="009A3E98" w:rsidP="0002108B">
      <w:pPr>
        <w:spacing w:after="0" w:line="240" w:lineRule="auto"/>
        <w:jc w:val="center"/>
        <w:rPr>
          <w:b/>
        </w:rPr>
      </w:pPr>
    </w:p>
    <w:p w14:paraId="33EBC2A8" w14:textId="75DFA2F9" w:rsidR="009A3E98" w:rsidRDefault="009A3E98" w:rsidP="0002108B">
      <w:pPr>
        <w:spacing w:after="0" w:line="240" w:lineRule="auto"/>
        <w:jc w:val="center"/>
        <w:rPr>
          <w:b/>
        </w:rPr>
      </w:pPr>
    </w:p>
    <w:p w14:paraId="2C014AA7" w14:textId="1B9B1CD2" w:rsidR="009A3E98" w:rsidRDefault="009A3E98" w:rsidP="0002108B">
      <w:pPr>
        <w:spacing w:after="0" w:line="240" w:lineRule="auto"/>
        <w:jc w:val="center"/>
        <w:rPr>
          <w:b/>
        </w:rPr>
      </w:pPr>
    </w:p>
    <w:p w14:paraId="4B71E1CC" w14:textId="77C5EFEB" w:rsidR="009A3E98" w:rsidRDefault="009A3E98" w:rsidP="0002108B">
      <w:pPr>
        <w:spacing w:after="0" w:line="240" w:lineRule="auto"/>
        <w:jc w:val="center"/>
        <w:rPr>
          <w:b/>
        </w:rPr>
      </w:pPr>
    </w:p>
    <w:p w14:paraId="1C486DF7" w14:textId="21AF6C15" w:rsidR="009A3E98" w:rsidRDefault="009A3E98" w:rsidP="0002108B">
      <w:pPr>
        <w:spacing w:after="0" w:line="240" w:lineRule="auto"/>
        <w:jc w:val="center"/>
        <w:rPr>
          <w:b/>
        </w:rPr>
      </w:pPr>
    </w:p>
    <w:p w14:paraId="61D222D1" w14:textId="558E86D0" w:rsidR="009A3E98" w:rsidRDefault="009A3E98" w:rsidP="0002108B">
      <w:pPr>
        <w:spacing w:after="0" w:line="240" w:lineRule="auto"/>
        <w:jc w:val="center"/>
        <w:rPr>
          <w:b/>
        </w:rPr>
      </w:pPr>
    </w:p>
    <w:p w14:paraId="57D6C010" w14:textId="6493123B" w:rsidR="009A3E98" w:rsidRDefault="009A3E98" w:rsidP="0002108B">
      <w:pPr>
        <w:spacing w:after="0" w:line="240" w:lineRule="auto"/>
        <w:jc w:val="center"/>
        <w:rPr>
          <w:b/>
        </w:rPr>
      </w:pPr>
    </w:p>
    <w:p w14:paraId="792F5B44" w14:textId="28CD26E2" w:rsidR="009A3E98" w:rsidRDefault="009A3E98" w:rsidP="0002108B">
      <w:pPr>
        <w:spacing w:after="0" w:line="240" w:lineRule="auto"/>
        <w:jc w:val="center"/>
        <w:rPr>
          <w:b/>
        </w:rPr>
      </w:pPr>
    </w:p>
    <w:p w14:paraId="61596439" w14:textId="3D66BA6B" w:rsidR="009A3E98" w:rsidRDefault="009A3E98" w:rsidP="0002108B">
      <w:pPr>
        <w:spacing w:after="0" w:line="240" w:lineRule="auto"/>
        <w:jc w:val="center"/>
        <w:rPr>
          <w:b/>
        </w:rPr>
      </w:pPr>
    </w:p>
    <w:p w14:paraId="290A814D" w14:textId="130F2611" w:rsidR="009A3E98" w:rsidRDefault="009A3E98" w:rsidP="0002108B">
      <w:pPr>
        <w:spacing w:after="0" w:line="240" w:lineRule="auto"/>
        <w:jc w:val="center"/>
        <w:rPr>
          <w:b/>
        </w:rPr>
      </w:pPr>
    </w:p>
    <w:p w14:paraId="47340B67" w14:textId="32A65539" w:rsidR="009A3E98" w:rsidRDefault="009A3E98" w:rsidP="0002108B">
      <w:pPr>
        <w:spacing w:after="0" w:line="240" w:lineRule="auto"/>
        <w:jc w:val="center"/>
        <w:rPr>
          <w:b/>
        </w:rPr>
      </w:pPr>
    </w:p>
    <w:p w14:paraId="32202747" w14:textId="168F91C8" w:rsidR="009A3E98" w:rsidRDefault="009A3E98" w:rsidP="0002108B">
      <w:pPr>
        <w:spacing w:after="0" w:line="240" w:lineRule="auto"/>
        <w:jc w:val="center"/>
        <w:rPr>
          <w:b/>
        </w:rPr>
      </w:pPr>
    </w:p>
    <w:p w14:paraId="1CD867F8" w14:textId="3519656B" w:rsidR="009A3E98" w:rsidRDefault="009A3E98" w:rsidP="0002108B">
      <w:pPr>
        <w:spacing w:after="0" w:line="240" w:lineRule="auto"/>
        <w:jc w:val="center"/>
        <w:rPr>
          <w:b/>
        </w:rPr>
      </w:pPr>
    </w:p>
    <w:p w14:paraId="2A5488EC" w14:textId="0815916A" w:rsidR="009A3E98" w:rsidRDefault="009A3E98" w:rsidP="0002108B">
      <w:pPr>
        <w:spacing w:after="0" w:line="240" w:lineRule="auto"/>
        <w:jc w:val="center"/>
        <w:rPr>
          <w:b/>
        </w:rPr>
      </w:pPr>
    </w:p>
    <w:p w14:paraId="3E785484" w14:textId="294F30F5" w:rsidR="009A3E98" w:rsidRDefault="009A3E98" w:rsidP="0002108B">
      <w:pPr>
        <w:spacing w:after="0" w:line="240" w:lineRule="auto"/>
        <w:jc w:val="center"/>
        <w:rPr>
          <w:b/>
        </w:rPr>
      </w:pPr>
    </w:p>
    <w:p w14:paraId="5E15FB26" w14:textId="0C50B9F9" w:rsidR="009A3E98" w:rsidRDefault="009A3E98" w:rsidP="0002108B">
      <w:pPr>
        <w:spacing w:after="0" w:line="240" w:lineRule="auto"/>
        <w:jc w:val="center"/>
        <w:rPr>
          <w:b/>
        </w:rPr>
      </w:pPr>
    </w:p>
    <w:p w14:paraId="0FFB3EC8" w14:textId="34A43069" w:rsidR="009A3E98" w:rsidRDefault="009A3E98" w:rsidP="0002108B">
      <w:pPr>
        <w:spacing w:after="0" w:line="240" w:lineRule="auto"/>
        <w:jc w:val="center"/>
        <w:rPr>
          <w:b/>
        </w:rPr>
      </w:pPr>
    </w:p>
    <w:p w14:paraId="19E1F700" w14:textId="0CCD8016" w:rsidR="009A3E98" w:rsidRDefault="009A3E98" w:rsidP="0002108B">
      <w:pPr>
        <w:spacing w:after="0" w:line="240" w:lineRule="auto"/>
        <w:jc w:val="center"/>
        <w:rPr>
          <w:b/>
        </w:rPr>
      </w:pPr>
    </w:p>
    <w:p w14:paraId="42B7919A" w14:textId="175990F9" w:rsidR="009A3E98" w:rsidRDefault="009A3E98" w:rsidP="0002108B">
      <w:pPr>
        <w:spacing w:after="0" w:line="240" w:lineRule="auto"/>
        <w:jc w:val="center"/>
        <w:rPr>
          <w:b/>
        </w:rPr>
      </w:pPr>
    </w:p>
    <w:p w14:paraId="621B53A2" w14:textId="4D644A03" w:rsidR="009A3E98" w:rsidRDefault="009A3E98" w:rsidP="0002108B">
      <w:pPr>
        <w:spacing w:after="0" w:line="240" w:lineRule="auto"/>
        <w:jc w:val="center"/>
        <w:rPr>
          <w:b/>
        </w:rPr>
      </w:pPr>
    </w:p>
    <w:p w14:paraId="1B783EF7" w14:textId="2714DDA5" w:rsidR="009A3E98" w:rsidRDefault="009A3E98" w:rsidP="0002108B">
      <w:pPr>
        <w:spacing w:after="0" w:line="240" w:lineRule="auto"/>
        <w:jc w:val="center"/>
        <w:rPr>
          <w:b/>
        </w:rPr>
      </w:pPr>
    </w:p>
    <w:p w14:paraId="7A45A057" w14:textId="2A3F621C" w:rsidR="009A3E98" w:rsidRDefault="009A3E98" w:rsidP="0002108B">
      <w:pPr>
        <w:spacing w:after="0" w:line="240" w:lineRule="auto"/>
        <w:jc w:val="center"/>
        <w:rPr>
          <w:b/>
        </w:rPr>
      </w:pPr>
    </w:p>
    <w:p w14:paraId="178B49EA" w14:textId="559F6714" w:rsidR="009A3E98" w:rsidRDefault="009A3E98" w:rsidP="0002108B">
      <w:pPr>
        <w:spacing w:after="0" w:line="240" w:lineRule="auto"/>
        <w:jc w:val="center"/>
        <w:rPr>
          <w:b/>
        </w:rPr>
      </w:pPr>
    </w:p>
    <w:p w14:paraId="5F4258A2" w14:textId="2601081E" w:rsidR="009A3E98" w:rsidRDefault="009A3E98" w:rsidP="0002108B">
      <w:pPr>
        <w:spacing w:after="0" w:line="240" w:lineRule="auto"/>
        <w:jc w:val="center"/>
        <w:rPr>
          <w:b/>
        </w:rPr>
      </w:pPr>
    </w:p>
    <w:p w14:paraId="10A11D60" w14:textId="77777777" w:rsidR="009A3E98" w:rsidRPr="003844F3" w:rsidRDefault="009A3E98" w:rsidP="0002108B">
      <w:pPr>
        <w:spacing w:after="0" w:line="240" w:lineRule="auto"/>
        <w:jc w:val="center"/>
        <w:rPr>
          <w:b/>
        </w:rPr>
      </w:pPr>
    </w:p>
    <w:p w14:paraId="51620DA2" w14:textId="7F259D70" w:rsidR="0085631D" w:rsidRPr="003844F3" w:rsidRDefault="0058178D" w:rsidP="0002108B">
      <w:pPr>
        <w:spacing w:after="0" w:line="240" w:lineRule="auto"/>
        <w:jc w:val="center"/>
        <w:rPr>
          <w:b/>
        </w:rPr>
      </w:pPr>
      <w:r>
        <w:rPr>
          <w:noProof/>
        </w:rPr>
        <mc:AlternateContent>
          <mc:Choice Requires="wps">
            <w:drawing>
              <wp:anchor distT="45720" distB="45720" distL="114300" distR="114300" simplePos="0" relativeHeight="251838464" behindDoc="0" locked="0" layoutInCell="1" allowOverlap="1" wp14:anchorId="5A2723DC" wp14:editId="42BD9C65">
                <wp:simplePos x="0" y="0"/>
                <wp:positionH relativeFrom="column">
                  <wp:posOffset>2387600</wp:posOffset>
                </wp:positionH>
                <wp:positionV relativeFrom="paragraph">
                  <wp:posOffset>36830</wp:posOffset>
                </wp:positionV>
                <wp:extent cx="3606800" cy="1435100"/>
                <wp:effectExtent l="10160" t="9525" r="12065" b="12700"/>
                <wp:wrapNone/>
                <wp:docPr id="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435100"/>
                        </a:xfrm>
                        <a:prstGeom prst="rect">
                          <a:avLst/>
                        </a:prstGeom>
                        <a:solidFill>
                          <a:srgbClr val="FFFFFF">
                            <a:alpha val="91000"/>
                          </a:srgbClr>
                        </a:solidFill>
                        <a:ln w="9525">
                          <a:solidFill>
                            <a:srgbClr val="000000"/>
                          </a:solidFill>
                          <a:miter lim="800000"/>
                          <a:headEnd/>
                          <a:tailEnd/>
                        </a:ln>
                      </wps:spPr>
                      <wps:txbx>
                        <w:txbxContent>
                          <w:p w14:paraId="1841AB56" w14:textId="77777777" w:rsidR="00352E9A" w:rsidRPr="003267E5" w:rsidRDefault="00352E9A" w:rsidP="003267E5">
                            <w:pPr>
                              <w:spacing w:after="0" w:line="360" w:lineRule="auto"/>
                              <w:rPr>
                                <w:sz w:val="16"/>
                                <w:szCs w:val="16"/>
                              </w:rPr>
                            </w:pPr>
                          </w:p>
                          <w:p w14:paraId="2A56BC9E" w14:textId="645D883E" w:rsidR="00352E9A" w:rsidRPr="003267E5" w:rsidRDefault="00352E9A" w:rsidP="003267E5">
                            <w:pPr>
                              <w:spacing w:after="0" w:line="360" w:lineRule="auto"/>
                              <w:rPr>
                                <w:szCs w:val="24"/>
                              </w:rPr>
                            </w:pPr>
                            <w:r w:rsidRPr="003267E5">
                              <w:rPr>
                                <w:sz w:val="28"/>
                                <w:szCs w:val="28"/>
                              </w:rPr>
                              <w:t xml:space="preserve">  </w:t>
                            </w:r>
                            <w:r>
                              <w:rPr>
                                <w:sz w:val="28"/>
                                <w:szCs w:val="28"/>
                              </w:rPr>
                              <w:t xml:space="preserve">   </w:t>
                            </w:r>
                            <w:r w:rsidRPr="003267E5">
                              <w:rPr>
                                <w:sz w:val="28"/>
                                <w:szCs w:val="28"/>
                              </w:rPr>
                              <w:t xml:space="preserve">  </w:t>
                            </w:r>
                            <w:r w:rsidRPr="003267E5">
                              <w:rPr>
                                <w:szCs w:val="24"/>
                              </w:rPr>
                              <w:t>P</w:t>
                            </w:r>
                            <w:r w:rsidR="004B062E">
                              <w:rPr>
                                <w:szCs w:val="24"/>
                              </w:rPr>
                              <w:t>ATVIRTINTA</w:t>
                            </w:r>
                          </w:p>
                          <w:p w14:paraId="5C8EB09F" w14:textId="77777777" w:rsidR="00352E9A" w:rsidRPr="003267E5" w:rsidRDefault="00352E9A" w:rsidP="003267E5">
                            <w:pPr>
                              <w:spacing w:after="0" w:line="360" w:lineRule="auto"/>
                              <w:rPr>
                                <w:szCs w:val="24"/>
                              </w:rPr>
                            </w:pPr>
                            <w:r w:rsidRPr="003267E5">
                              <w:rPr>
                                <w:szCs w:val="24"/>
                              </w:rPr>
                              <w:t xml:space="preserve">    </w:t>
                            </w:r>
                            <w:r>
                              <w:rPr>
                                <w:szCs w:val="24"/>
                              </w:rPr>
                              <w:t xml:space="preserve">    </w:t>
                            </w:r>
                            <w:r w:rsidRPr="003267E5">
                              <w:rPr>
                                <w:szCs w:val="24"/>
                              </w:rPr>
                              <w:t>Molėtų rajono savivaldybės tarybos</w:t>
                            </w:r>
                          </w:p>
                          <w:p w14:paraId="691A9894" w14:textId="16928174" w:rsidR="00352E9A" w:rsidRPr="003267E5" w:rsidRDefault="00352E9A" w:rsidP="003267E5">
                            <w:pPr>
                              <w:spacing w:after="0" w:line="360" w:lineRule="auto"/>
                              <w:rPr>
                                <w:szCs w:val="24"/>
                              </w:rPr>
                            </w:pPr>
                            <w:r w:rsidRPr="003267E5">
                              <w:rPr>
                                <w:szCs w:val="24"/>
                              </w:rPr>
                              <w:t xml:space="preserve">   </w:t>
                            </w:r>
                            <w:r>
                              <w:rPr>
                                <w:szCs w:val="24"/>
                              </w:rPr>
                              <w:t xml:space="preserve">    </w:t>
                            </w:r>
                            <w:r w:rsidRPr="003267E5">
                              <w:rPr>
                                <w:szCs w:val="24"/>
                              </w:rPr>
                              <w:t xml:space="preserve"> 202</w:t>
                            </w:r>
                            <w:r w:rsidR="00D7339B">
                              <w:rPr>
                                <w:szCs w:val="24"/>
                              </w:rPr>
                              <w:t>3</w:t>
                            </w:r>
                            <w:r w:rsidRPr="003267E5">
                              <w:rPr>
                                <w:szCs w:val="24"/>
                              </w:rPr>
                              <w:t xml:space="preserve"> m. </w:t>
                            </w:r>
                            <w:r w:rsidR="00D7339B">
                              <w:rPr>
                                <w:szCs w:val="24"/>
                              </w:rPr>
                              <w:t>vasario</w:t>
                            </w:r>
                            <w:r w:rsidRPr="003267E5">
                              <w:rPr>
                                <w:szCs w:val="24"/>
                              </w:rPr>
                              <w:t xml:space="preserve">  d. sprendimu Nr. B1</w:t>
                            </w:r>
                            <w:r>
                              <w:rPr>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2723DC" id="_x0000_t202" coordsize="21600,21600" o:spt="202" path="m,l,21600r21600,l21600,xe">
                <v:stroke joinstyle="miter"/>
                <v:path gradientshapeok="t" o:connecttype="rect"/>
              </v:shapetype>
              <v:shape id="2 teksto laukas" o:spid="_x0000_s1027" type="#_x0000_t202" style="position:absolute;left:0;text-align:left;margin-left:188pt;margin-top:2.9pt;width:284pt;height:113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">
                <v:fill opacity="59624f"/>
                <v:textbox>
                  <w:txbxContent>
                    <w:p w14:paraId="1841AB56" w14:textId="77777777" w:rsidR="00352E9A" w:rsidRPr="003267E5" w:rsidRDefault="00352E9A" w:rsidP="003267E5">
                      <w:pPr>
                        <w:spacing w:after="0" w:line="360" w:lineRule="auto"/>
                        <w:rPr>
                          <w:sz w:val="16"/>
                          <w:szCs w:val="16"/>
                        </w:rPr>
                      </w:pPr>
                    </w:p>
                    <w:p w14:paraId="2A56BC9E" w14:textId="645D883E" w:rsidR="00352E9A" w:rsidRPr="003267E5" w:rsidRDefault="00352E9A" w:rsidP="003267E5">
                      <w:pPr>
                        <w:spacing w:after="0" w:line="360" w:lineRule="auto"/>
                        <w:rPr>
                          <w:szCs w:val="24"/>
                        </w:rPr>
                      </w:pPr>
                      <w:r w:rsidRPr="003267E5">
                        <w:rPr>
                          <w:sz w:val="28"/>
                          <w:szCs w:val="28"/>
                        </w:rPr>
                        <w:t xml:space="preserve">  </w:t>
                      </w:r>
                      <w:r>
                        <w:rPr>
                          <w:sz w:val="28"/>
                          <w:szCs w:val="28"/>
                        </w:rPr>
                        <w:t xml:space="preserve">   </w:t>
                      </w:r>
                      <w:r w:rsidRPr="003267E5">
                        <w:rPr>
                          <w:sz w:val="28"/>
                          <w:szCs w:val="28"/>
                        </w:rPr>
                        <w:t xml:space="preserve">  </w:t>
                      </w:r>
                      <w:r w:rsidRPr="003267E5">
                        <w:rPr>
                          <w:szCs w:val="24"/>
                        </w:rPr>
                        <w:t>P</w:t>
                      </w:r>
                      <w:r w:rsidR="004B062E">
                        <w:rPr>
                          <w:szCs w:val="24"/>
                        </w:rPr>
                        <w:t>ATVIRTINTA</w:t>
                      </w:r>
                    </w:p>
                    <w:p w14:paraId="5C8EB09F" w14:textId="77777777" w:rsidR="00352E9A" w:rsidRPr="003267E5" w:rsidRDefault="00352E9A" w:rsidP="003267E5">
                      <w:pPr>
                        <w:spacing w:after="0" w:line="360" w:lineRule="auto"/>
                        <w:rPr>
                          <w:szCs w:val="24"/>
                        </w:rPr>
                      </w:pPr>
                      <w:r w:rsidRPr="003267E5">
                        <w:rPr>
                          <w:szCs w:val="24"/>
                        </w:rPr>
                        <w:t xml:space="preserve">    </w:t>
                      </w:r>
                      <w:r>
                        <w:rPr>
                          <w:szCs w:val="24"/>
                        </w:rPr>
                        <w:t xml:space="preserve">    </w:t>
                      </w:r>
                      <w:r w:rsidRPr="003267E5">
                        <w:rPr>
                          <w:szCs w:val="24"/>
                        </w:rPr>
                        <w:t>Molėtų rajono savivaldybės tarybos</w:t>
                      </w:r>
                    </w:p>
                    <w:p w14:paraId="691A9894" w14:textId="16928174" w:rsidR="00352E9A" w:rsidRPr="003267E5" w:rsidRDefault="00352E9A" w:rsidP="003267E5">
                      <w:pPr>
                        <w:spacing w:after="0" w:line="360" w:lineRule="auto"/>
                        <w:rPr>
                          <w:szCs w:val="24"/>
                        </w:rPr>
                      </w:pPr>
                      <w:r w:rsidRPr="003267E5">
                        <w:rPr>
                          <w:szCs w:val="24"/>
                        </w:rPr>
                        <w:t xml:space="preserve">   </w:t>
                      </w:r>
                      <w:r>
                        <w:rPr>
                          <w:szCs w:val="24"/>
                        </w:rPr>
                        <w:t xml:space="preserve">    </w:t>
                      </w:r>
                      <w:r w:rsidRPr="003267E5">
                        <w:rPr>
                          <w:szCs w:val="24"/>
                        </w:rPr>
                        <w:t xml:space="preserve"> 202</w:t>
                      </w:r>
                      <w:r w:rsidR="00D7339B">
                        <w:rPr>
                          <w:szCs w:val="24"/>
                        </w:rPr>
                        <w:t>3</w:t>
                      </w:r>
                      <w:r w:rsidRPr="003267E5">
                        <w:rPr>
                          <w:szCs w:val="24"/>
                        </w:rPr>
                        <w:t xml:space="preserve"> m. </w:t>
                      </w:r>
                      <w:r w:rsidR="00D7339B">
                        <w:rPr>
                          <w:szCs w:val="24"/>
                        </w:rPr>
                        <w:t>vasario</w:t>
                      </w:r>
                      <w:r w:rsidRPr="003267E5">
                        <w:rPr>
                          <w:szCs w:val="24"/>
                        </w:rPr>
                        <w:t xml:space="preserve">  d. sprendimu Nr. B1</w:t>
                      </w:r>
                      <w:r>
                        <w:rPr>
                          <w:szCs w:val="24"/>
                        </w:rPr>
                        <w:t>-</w:t>
                      </w:r>
                    </w:p>
                  </w:txbxContent>
                </v:textbox>
              </v:shape>
            </w:pict>
          </mc:Fallback>
        </mc:AlternateContent>
      </w:r>
    </w:p>
    <w:p w14:paraId="75A31C5C" w14:textId="03DF3F41" w:rsidR="0085631D" w:rsidRPr="003844F3" w:rsidRDefault="0085631D" w:rsidP="001B38C7">
      <w:pPr>
        <w:spacing w:after="0" w:line="240" w:lineRule="auto"/>
        <w:rPr>
          <w:b/>
        </w:rPr>
      </w:pPr>
    </w:p>
    <w:p w14:paraId="0D83ECDC" w14:textId="14080825" w:rsidR="00C15302" w:rsidRPr="003844F3" w:rsidRDefault="00385603" w:rsidP="0085631D">
      <w:r>
        <w:br w:type="page"/>
      </w:r>
    </w:p>
    <w:p w14:paraId="19227C15" w14:textId="2429FCA4" w:rsidR="00C15302" w:rsidRPr="005A3FFF" w:rsidRDefault="00C15302" w:rsidP="009C544A">
      <w:pPr>
        <w:spacing w:after="0" w:line="360" w:lineRule="auto"/>
        <w:jc w:val="center"/>
        <w:rPr>
          <w:rFonts w:cs="Times New Roman"/>
          <w:b/>
          <w:sz w:val="28"/>
          <w:szCs w:val="28"/>
        </w:rPr>
      </w:pPr>
      <w:r w:rsidRPr="005A3FFF">
        <w:rPr>
          <w:rFonts w:cs="Times New Roman"/>
          <w:b/>
          <w:sz w:val="28"/>
          <w:szCs w:val="28"/>
        </w:rPr>
        <w:lastRenderedPageBreak/>
        <w:t>I</w:t>
      </w:r>
      <w:r w:rsidR="00E625D7" w:rsidRPr="005A3FFF">
        <w:rPr>
          <w:rFonts w:cs="Times New Roman"/>
          <w:b/>
          <w:sz w:val="28"/>
          <w:szCs w:val="28"/>
        </w:rPr>
        <w:t>.</w:t>
      </w:r>
      <w:r w:rsidRPr="005A3FFF">
        <w:rPr>
          <w:rFonts w:cs="Times New Roman"/>
          <w:b/>
          <w:sz w:val="28"/>
          <w:szCs w:val="28"/>
        </w:rPr>
        <w:t xml:space="preserve"> </w:t>
      </w:r>
      <w:r w:rsidR="00123CFB">
        <w:rPr>
          <w:rFonts w:cs="Times New Roman"/>
          <w:b/>
          <w:sz w:val="28"/>
          <w:szCs w:val="28"/>
        </w:rPr>
        <w:t>Administracij</w:t>
      </w:r>
      <w:r w:rsidR="00176E94">
        <w:rPr>
          <w:rFonts w:cs="Times New Roman"/>
          <w:b/>
          <w:sz w:val="28"/>
          <w:szCs w:val="28"/>
        </w:rPr>
        <w:t>ai skirti asignavimai programoms vykdyti</w:t>
      </w:r>
    </w:p>
    <w:p w14:paraId="7F3233C7" w14:textId="3D3AA6C4" w:rsidR="009E4B1C" w:rsidRDefault="00B41F72" w:rsidP="00B07CDA">
      <w:pPr>
        <w:spacing w:line="360" w:lineRule="auto"/>
        <w:jc w:val="center"/>
      </w:pPr>
      <w:r>
        <w:rPr>
          <w:noProof/>
        </w:rPr>
        <w:drawing>
          <wp:inline distT="0" distB="0" distL="0" distR="0" wp14:anchorId="166EBDD8" wp14:editId="6B4409EA">
            <wp:extent cx="6057900" cy="2905125"/>
            <wp:effectExtent l="0" t="0" r="0" b="9525"/>
            <wp:docPr id="1" name="Diagrama 1">
              <a:extLst xmlns:a="http://schemas.openxmlformats.org/drawingml/2006/main">
                <a:ext uri="{FF2B5EF4-FFF2-40B4-BE49-F238E27FC236}">
                  <a16:creationId xmlns:a16="http://schemas.microsoft.com/office/drawing/2014/main" id="{38594C18-C10D-4935-BE18-CEEBECB8F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5000" w:type="pct"/>
        <w:tblLook w:val="04A0" w:firstRow="1" w:lastRow="0" w:firstColumn="1" w:lastColumn="0" w:noHBand="0" w:noVBand="1"/>
      </w:tblPr>
      <w:tblGrid>
        <w:gridCol w:w="6374"/>
        <w:gridCol w:w="1134"/>
        <w:gridCol w:w="1134"/>
        <w:gridCol w:w="986"/>
      </w:tblGrid>
      <w:tr w:rsidR="00123CFB" w:rsidRPr="00B41F72" w14:paraId="3D8943B1" w14:textId="77777777" w:rsidTr="006A74DC">
        <w:trPr>
          <w:trHeight w:val="6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0BE771A2" w14:textId="4CC43F37" w:rsidR="00B41F72" w:rsidRPr="00B41F72" w:rsidRDefault="00B41F72" w:rsidP="00B41F72">
            <w:pPr>
              <w:spacing w:after="0" w:line="240" w:lineRule="auto"/>
              <w:rPr>
                <w:rFonts w:eastAsia="Times New Roman" w:cs="Times New Roman"/>
                <w:b/>
                <w:bCs/>
                <w:color w:val="000000"/>
                <w:szCs w:val="24"/>
                <w:lang w:eastAsia="lt-LT"/>
              </w:rPr>
            </w:pPr>
            <w:r w:rsidRPr="00B41F72">
              <w:rPr>
                <w:rFonts w:eastAsia="Times New Roman" w:cs="Times New Roman"/>
                <w:b/>
                <w:bCs/>
                <w:color w:val="000000"/>
                <w:szCs w:val="24"/>
                <w:lang w:eastAsia="lt-LT"/>
              </w:rPr>
              <w:t>Program</w:t>
            </w:r>
            <w:r w:rsidRPr="006A74DC">
              <w:rPr>
                <w:rFonts w:eastAsia="Times New Roman" w:cs="Times New Roman"/>
                <w:b/>
                <w:bCs/>
                <w:color w:val="000000"/>
                <w:szCs w:val="24"/>
                <w:lang w:eastAsia="lt-LT"/>
              </w:rPr>
              <w:t>a</w:t>
            </w:r>
          </w:p>
        </w:tc>
        <w:tc>
          <w:tcPr>
            <w:tcW w:w="1134" w:type="dxa"/>
            <w:tcBorders>
              <w:top w:val="single" w:sz="4" w:space="0" w:color="auto"/>
              <w:left w:val="nil"/>
              <w:bottom w:val="single" w:sz="4" w:space="0" w:color="auto"/>
              <w:right w:val="single" w:sz="4" w:space="0" w:color="auto"/>
            </w:tcBorders>
            <w:shd w:val="clear" w:color="auto" w:fill="CCECFF"/>
            <w:vAlign w:val="center"/>
            <w:hideMark/>
          </w:tcPr>
          <w:p w14:paraId="48FF1A49" w14:textId="5639F418" w:rsidR="00B41F72" w:rsidRPr="00B41F72" w:rsidRDefault="00B41F72" w:rsidP="006A74DC">
            <w:pPr>
              <w:spacing w:after="0" w:line="240" w:lineRule="auto"/>
              <w:jc w:val="center"/>
              <w:rPr>
                <w:rFonts w:eastAsia="Times New Roman" w:cs="Times New Roman"/>
                <w:b/>
                <w:bCs/>
                <w:color w:val="000000"/>
                <w:szCs w:val="24"/>
                <w:lang w:eastAsia="lt-LT"/>
              </w:rPr>
            </w:pPr>
            <w:r w:rsidRPr="00B41F72">
              <w:rPr>
                <w:rFonts w:eastAsia="Times New Roman" w:cs="Times New Roman"/>
                <w:b/>
                <w:bCs/>
                <w:color w:val="000000"/>
                <w:szCs w:val="24"/>
                <w:lang w:eastAsia="lt-LT"/>
              </w:rPr>
              <w:t>2021</w:t>
            </w:r>
            <w:r w:rsidRPr="006A74DC">
              <w:rPr>
                <w:rFonts w:eastAsia="Times New Roman" w:cs="Times New Roman"/>
                <w:b/>
                <w:bCs/>
                <w:color w:val="000000"/>
                <w:szCs w:val="24"/>
                <w:lang w:eastAsia="lt-LT"/>
              </w:rPr>
              <w:t xml:space="preserve"> m.</w:t>
            </w:r>
            <w:r w:rsidRPr="006A74DC">
              <w:rPr>
                <w:rFonts w:eastAsia="Times New Roman" w:cs="Times New Roman"/>
                <w:b/>
                <w:bCs/>
                <w:color w:val="000000"/>
                <w:szCs w:val="24"/>
                <w:lang w:eastAsia="lt-LT"/>
              </w:rPr>
              <w:br/>
              <w:t>tūkst. €</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14:paraId="7DA03277" w14:textId="6B70139C" w:rsidR="00B41F72" w:rsidRPr="00B41F72" w:rsidRDefault="00B41F72" w:rsidP="006A74DC">
            <w:pPr>
              <w:spacing w:after="0" w:line="240" w:lineRule="auto"/>
              <w:jc w:val="center"/>
              <w:rPr>
                <w:rFonts w:eastAsia="Times New Roman" w:cs="Times New Roman"/>
                <w:b/>
                <w:bCs/>
                <w:color w:val="000000"/>
                <w:szCs w:val="24"/>
                <w:lang w:eastAsia="lt-LT"/>
              </w:rPr>
            </w:pPr>
            <w:r w:rsidRPr="00B41F72">
              <w:rPr>
                <w:rFonts w:eastAsia="Times New Roman" w:cs="Times New Roman"/>
                <w:b/>
                <w:bCs/>
                <w:color w:val="000000"/>
                <w:szCs w:val="24"/>
                <w:lang w:eastAsia="lt-LT"/>
              </w:rPr>
              <w:t>2022 m</w:t>
            </w:r>
            <w:r w:rsidRPr="006A74DC">
              <w:rPr>
                <w:rFonts w:eastAsia="Times New Roman" w:cs="Times New Roman"/>
                <w:b/>
                <w:bCs/>
                <w:color w:val="000000"/>
                <w:szCs w:val="24"/>
                <w:lang w:eastAsia="lt-LT"/>
              </w:rPr>
              <w:t>.</w:t>
            </w:r>
            <w:r w:rsidRPr="006A74DC">
              <w:rPr>
                <w:rFonts w:eastAsia="Times New Roman" w:cs="Times New Roman"/>
                <w:b/>
                <w:bCs/>
                <w:color w:val="000000"/>
                <w:szCs w:val="24"/>
                <w:lang w:eastAsia="lt-LT"/>
              </w:rPr>
              <w:br/>
              <w:t>tūkst. €</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5BCF82B" w14:textId="25C08321" w:rsidR="00B41F72" w:rsidRPr="00B41F72" w:rsidRDefault="006A74DC" w:rsidP="006A74DC">
            <w:pPr>
              <w:spacing w:after="0" w:line="240" w:lineRule="auto"/>
              <w:jc w:val="center"/>
              <w:rPr>
                <w:rFonts w:eastAsia="Times New Roman" w:cs="Times New Roman"/>
                <w:b/>
                <w:bCs/>
                <w:color w:val="000000"/>
                <w:szCs w:val="24"/>
                <w:lang w:eastAsia="lt-LT"/>
              </w:rPr>
            </w:pPr>
            <w:r>
              <w:rPr>
                <w:rFonts w:eastAsia="Times New Roman" w:cs="Times New Roman"/>
                <w:b/>
                <w:bCs/>
                <w:color w:val="000000"/>
                <w:szCs w:val="24"/>
                <w:lang w:eastAsia="lt-LT"/>
              </w:rPr>
              <w:t>+ / -</w:t>
            </w:r>
            <w:r w:rsidR="00B41F72" w:rsidRPr="006A74DC">
              <w:rPr>
                <w:rFonts w:eastAsia="Times New Roman" w:cs="Times New Roman"/>
                <w:b/>
                <w:bCs/>
                <w:color w:val="000000"/>
                <w:szCs w:val="24"/>
                <w:lang w:eastAsia="lt-LT"/>
              </w:rPr>
              <w:br/>
              <w:t>tūkst. €</w:t>
            </w:r>
          </w:p>
        </w:tc>
      </w:tr>
      <w:tr w:rsidR="006A74DC" w:rsidRPr="00B41F72" w14:paraId="616CE0FD"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55F6AE5F" w14:textId="75D6B984" w:rsidR="00B41F72" w:rsidRPr="00B41F72" w:rsidRDefault="00123CFB" w:rsidP="00123CFB">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 xml:space="preserve">1. Verslo, ūkininkavimo sąlygų bei investicijų aplinkos gerinimo </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738C60E1"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392,3</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6B6D86EE"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392,3</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3DE4794"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0</w:t>
            </w:r>
          </w:p>
        </w:tc>
      </w:tr>
      <w:tr w:rsidR="006A74DC" w:rsidRPr="00B41F72" w14:paraId="46D0F08A"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9003D27" w14:textId="31555000" w:rsidR="00B41F72" w:rsidRPr="00B41F72" w:rsidRDefault="00123CFB" w:rsidP="00123CFB">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 xml:space="preserve">2. Savivaldybės institucijų ir viešojo administravimo veiklų </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0936C296"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2746</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14D39790"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3468,8</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46A2317"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722,8</w:t>
            </w:r>
          </w:p>
        </w:tc>
      </w:tr>
      <w:tr w:rsidR="006A74DC" w:rsidRPr="00B41F72" w14:paraId="5DB98E97"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58A8A709" w14:textId="150D2B83" w:rsidR="00B41F72" w:rsidRPr="00B41F72" w:rsidRDefault="00123CFB" w:rsidP="00B41F72">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 xml:space="preserve">3. Gyvenamosios aplinkos tvarkymo, viešųjų paslaugų ir aplinkos apsaugos </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591CFA5B"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4783,4</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47BD5916"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5205,6</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60F8DA3"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422,2</w:t>
            </w:r>
          </w:p>
        </w:tc>
      </w:tr>
      <w:tr w:rsidR="006A74DC" w:rsidRPr="00B41F72" w14:paraId="51247DD0"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32A011AB" w14:textId="48E9C038" w:rsidR="00B41F72" w:rsidRPr="00B41F72" w:rsidRDefault="00123CFB" w:rsidP="00123CFB">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 xml:space="preserve">4. Dalyvavimo demokratijos, bendruomeniškumo skatinimo, gyventojų sveikatinimo ir jų saugumo užtikrinimo </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41D2ACA8"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855,3</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4A367336"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383,8</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5EEB1B7"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-471,5</w:t>
            </w:r>
          </w:p>
        </w:tc>
      </w:tr>
      <w:tr w:rsidR="006A74DC" w:rsidRPr="00B41F72" w14:paraId="7E0F416B"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7FFB8793" w14:textId="46E34836" w:rsidR="00B41F72" w:rsidRPr="00B41F72" w:rsidRDefault="00123CFB" w:rsidP="00B41F72">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5. Kultūrinės ir sportinės veiklos bei jos infrastruktūros</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6F8D0BA2"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1376,2</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11044229"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3100,5</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B6ADF8E"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1724,3</w:t>
            </w:r>
          </w:p>
        </w:tc>
      </w:tr>
      <w:tr w:rsidR="006A74DC" w:rsidRPr="00B41F72" w14:paraId="225BEC09"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A4DA95F" w14:textId="44C27A1B" w:rsidR="00B41F72" w:rsidRPr="00B41F72" w:rsidRDefault="00123CFB" w:rsidP="00B41F72">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6. Švietimo ir jo infrastruktūros</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006772F7"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726,4</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1BB20BDB"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523,7</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87D84CA"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-202,7</w:t>
            </w:r>
          </w:p>
        </w:tc>
      </w:tr>
      <w:tr w:rsidR="006A74DC" w:rsidRPr="00B41F72" w14:paraId="6B8DCC93"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3B7AE704" w14:textId="2BF9A844" w:rsidR="00B41F72" w:rsidRPr="00B41F72" w:rsidRDefault="00123CFB" w:rsidP="00B41F72">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7. Socialinės atskirties mažinimo</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74FD64CF"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2263,3</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381149AB"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3413,8</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A43F154"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1150,5</w:t>
            </w:r>
          </w:p>
        </w:tc>
      </w:tr>
      <w:tr w:rsidR="006A74DC" w:rsidRPr="00B41F72" w14:paraId="6BFE4219" w14:textId="77777777" w:rsidTr="006A74D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39EE11EC" w14:textId="1FD1E770" w:rsidR="00B41F72" w:rsidRPr="00B41F72" w:rsidRDefault="006A74DC" w:rsidP="006A74DC">
            <w:pPr>
              <w:spacing w:after="0" w:line="240" w:lineRule="auto"/>
              <w:rPr>
                <w:rFonts w:eastAsia="Times New Roman" w:cs="Times New Roman"/>
                <w:color w:val="000000"/>
                <w:szCs w:val="24"/>
                <w:lang w:eastAsia="lt-LT"/>
              </w:rPr>
            </w:pPr>
            <w:r w:rsidRPr="006A74DC">
              <w:rPr>
                <w:rFonts w:eastAsia="Times New Roman" w:cs="Times New Roman"/>
                <w:color w:val="000000"/>
                <w:szCs w:val="24"/>
                <w:lang w:eastAsia="lt-LT"/>
              </w:rPr>
              <w:t xml:space="preserve">8. Turizmo paslaugų plėtros ir rajono įvaizdžio komunikacijos </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7D326193"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462,9</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10D63240"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110</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4527FD2" w14:textId="77777777" w:rsidR="00B41F72" w:rsidRPr="00B41F72" w:rsidRDefault="00B41F72" w:rsidP="00B41F72">
            <w:pPr>
              <w:spacing w:after="0" w:line="240" w:lineRule="auto"/>
              <w:jc w:val="right"/>
              <w:rPr>
                <w:rFonts w:eastAsia="Times New Roman" w:cs="Times New Roman"/>
                <w:color w:val="000000"/>
                <w:szCs w:val="24"/>
                <w:lang w:eastAsia="lt-LT"/>
              </w:rPr>
            </w:pPr>
            <w:r w:rsidRPr="00B41F72">
              <w:rPr>
                <w:rFonts w:eastAsia="Times New Roman" w:cs="Times New Roman"/>
                <w:color w:val="000000"/>
                <w:szCs w:val="24"/>
                <w:lang w:eastAsia="lt-LT"/>
              </w:rPr>
              <w:t>-352,9</w:t>
            </w:r>
          </w:p>
        </w:tc>
      </w:tr>
      <w:tr w:rsidR="006A74DC" w:rsidRPr="00B41F72" w14:paraId="1EA4F579" w14:textId="77777777" w:rsidTr="0026591F">
        <w:trPr>
          <w:trHeight w:val="134"/>
        </w:trPr>
        <w:tc>
          <w:tcPr>
            <w:tcW w:w="637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143ABCBC" w14:textId="2575F78A" w:rsidR="00B41F72" w:rsidRPr="00B41F72" w:rsidRDefault="006A74DC" w:rsidP="006A74DC">
            <w:pPr>
              <w:spacing w:after="0" w:line="240" w:lineRule="auto"/>
              <w:jc w:val="center"/>
              <w:rPr>
                <w:rFonts w:eastAsia="Times New Roman" w:cs="Times New Roman"/>
                <w:b/>
                <w:bCs/>
                <w:color w:val="000000"/>
                <w:szCs w:val="24"/>
                <w:lang w:eastAsia="lt-LT"/>
              </w:rPr>
            </w:pPr>
            <w:r w:rsidRPr="006A74DC">
              <w:rPr>
                <w:rFonts w:eastAsia="Times New Roman" w:cs="Times New Roman"/>
                <w:b/>
                <w:bCs/>
                <w:color w:val="000000"/>
                <w:szCs w:val="24"/>
                <w:lang w:eastAsia="lt-LT"/>
              </w:rPr>
              <w:t>Iš viso</w:t>
            </w:r>
          </w:p>
        </w:tc>
        <w:tc>
          <w:tcPr>
            <w:tcW w:w="1134" w:type="dxa"/>
            <w:tcBorders>
              <w:top w:val="single" w:sz="4" w:space="0" w:color="auto"/>
              <w:left w:val="nil"/>
              <w:bottom w:val="single" w:sz="4" w:space="0" w:color="auto"/>
              <w:right w:val="single" w:sz="4" w:space="0" w:color="auto"/>
            </w:tcBorders>
            <w:shd w:val="clear" w:color="auto" w:fill="CCECFF"/>
            <w:noWrap/>
            <w:vAlign w:val="center"/>
            <w:hideMark/>
          </w:tcPr>
          <w:p w14:paraId="2C673152" w14:textId="77777777" w:rsidR="00B41F72" w:rsidRPr="00B41F72" w:rsidRDefault="00B41F72" w:rsidP="00B41F72">
            <w:pPr>
              <w:spacing w:after="0" w:line="240" w:lineRule="auto"/>
              <w:jc w:val="right"/>
              <w:rPr>
                <w:rFonts w:eastAsia="Times New Roman" w:cs="Times New Roman"/>
                <w:b/>
                <w:bCs/>
                <w:color w:val="000000"/>
                <w:szCs w:val="24"/>
                <w:lang w:eastAsia="lt-LT"/>
              </w:rPr>
            </w:pPr>
            <w:r w:rsidRPr="00B41F72">
              <w:rPr>
                <w:rFonts w:eastAsia="Times New Roman" w:cs="Times New Roman"/>
                <w:b/>
                <w:bCs/>
                <w:color w:val="000000"/>
                <w:szCs w:val="24"/>
                <w:lang w:eastAsia="lt-LT"/>
              </w:rPr>
              <w:t>13605,8</w:t>
            </w:r>
          </w:p>
        </w:tc>
        <w:tc>
          <w:tcPr>
            <w:tcW w:w="1134" w:type="dxa"/>
            <w:tcBorders>
              <w:top w:val="single" w:sz="4" w:space="0" w:color="auto"/>
              <w:left w:val="nil"/>
              <w:bottom w:val="single" w:sz="4" w:space="0" w:color="auto"/>
              <w:right w:val="single" w:sz="4" w:space="0" w:color="auto"/>
            </w:tcBorders>
            <w:shd w:val="clear" w:color="auto" w:fill="CCFFCC"/>
            <w:noWrap/>
            <w:vAlign w:val="center"/>
            <w:hideMark/>
          </w:tcPr>
          <w:p w14:paraId="0DDBD309" w14:textId="77777777" w:rsidR="00B41F72" w:rsidRPr="00B41F72" w:rsidRDefault="00B41F72" w:rsidP="00B41F72">
            <w:pPr>
              <w:spacing w:after="0" w:line="240" w:lineRule="auto"/>
              <w:jc w:val="right"/>
              <w:rPr>
                <w:rFonts w:eastAsia="Times New Roman" w:cs="Times New Roman"/>
                <w:b/>
                <w:bCs/>
                <w:color w:val="000000"/>
                <w:szCs w:val="24"/>
                <w:lang w:eastAsia="lt-LT"/>
              </w:rPr>
            </w:pPr>
            <w:r w:rsidRPr="00B41F72">
              <w:rPr>
                <w:rFonts w:eastAsia="Times New Roman" w:cs="Times New Roman"/>
                <w:b/>
                <w:bCs/>
                <w:color w:val="000000"/>
                <w:szCs w:val="24"/>
                <w:lang w:eastAsia="lt-LT"/>
              </w:rPr>
              <w:t>16598,5</w:t>
            </w:r>
          </w:p>
        </w:tc>
        <w:tc>
          <w:tcPr>
            <w:tcW w:w="9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53BB53E" w14:textId="77777777" w:rsidR="00B41F72" w:rsidRPr="00B41F72" w:rsidRDefault="00B41F72" w:rsidP="00B41F72">
            <w:pPr>
              <w:spacing w:after="0" w:line="240" w:lineRule="auto"/>
              <w:jc w:val="right"/>
              <w:rPr>
                <w:rFonts w:eastAsia="Times New Roman" w:cs="Times New Roman"/>
                <w:b/>
                <w:bCs/>
                <w:color w:val="000000"/>
                <w:szCs w:val="24"/>
                <w:lang w:eastAsia="lt-LT"/>
              </w:rPr>
            </w:pPr>
            <w:r w:rsidRPr="00B41F72">
              <w:rPr>
                <w:rFonts w:eastAsia="Times New Roman" w:cs="Times New Roman"/>
                <w:b/>
                <w:bCs/>
                <w:color w:val="000000"/>
                <w:szCs w:val="24"/>
                <w:lang w:eastAsia="lt-LT"/>
              </w:rPr>
              <w:t>2992,7</w:t>
            </w:r>
          </w:p>
        </w:tc>
      </w:tr>
    </w:tbl>
    <w:p w14:paraId="71FE7377" w14:textId="77777777" w:rsidR="0026591F" w:rsidRDefault="0026591F" w:rsidP="0026591F">
      <w:pPr>
        <w:spacing w:after="0" w:line="360" w:lineRule="auto"/>
        <w:jc w:val="center"/>
        <w:rPr>
          <w:b/>
        </w:rPr>
      </w:pPr>
    </w:p>
    <w:p w14:paraId="166D0BFD" w14:textId="511FBD1B" w:rsidR="00FC70A8" w:rsidRPr="004B5BB6" w:rsidRDefault="0026591F" w:rsidP="0026591F">
      <w:pPr>
        <w:spacing w:after="0" w:line="360" w:lineRule="auto"/>
        <w:jc w:val="center"/>
        <w:rPr>
          <w:b/>
        </w:rPr>
      </w:pPr>
      <w:r>
        <w:rPr>
          <w:b/>
        </w:rPr>
        <w:t>Pagal finansavimo šaltinius</w:t>
      </w:r>
    </w:p>
    <w:p w14:paraId="1F664A30" w14:textId="4D45E5CF" w:rsidR="00682C5F" w:rsidRPr="00FC70A8" w:rsidRDefault="0026591F" w:rsidP="00FC70A8">
      <w:pPr>
        <w:spacing w:after="0" w:line="360" w:lineRule="auto"/>
        <w:jc w:val="center"/>
        <w:rPr>
          <w:b/>
          <w:sz w:val="16"/>
          <w:szCs w:val="16"/>
        </w:rPr>
      </w:pPr>
      <w:r>
        <w:rPr>
          <w:noProof/>
        </w:rPr>
        <w:drawing>
          <wp:inline distT="0" distB="0" distL="0" distR="0" wp14:anchorId="0D8E0EEB" wp14:editId="52F55FDB">
            <wp:extent cx="6124575" cy="2914650"/>
            <wp:effectExtent l="0" t="0" r="9525" b="0"/>
            <wp:docPr id="7" name="Diagrama 7">
              <a:extLst xmlns:a="http://schemas.openxmlformats.org/drawingml/2006/main">
                <a:ext uri="{FF2B5EF4-FFF2-40B4-BE49-F238E27FC236}">
                  <a16:creationId xmlns:a16="http://schemas.microsoft.com/office/drawing/2014/main" id="{0D73D41F-803E-4B97-9932-5B96E2EE3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3B7F43" w14:textId="77777777" w:rsidR="0062686F" w:rsidRPr="003461AF" w:rsidRDefault="0062686F" w:rsidP="0062686F">
      <w:pPr>
        <w:spacing w:after="0" w:line="240" w:lineRule="auto"/>
        <w:jc w:val="center"/>
        <w:rPr>
          <w:b/>
          <w:bCs/>
          <w:highlight w:val="yellow"/>
        </w:rPr>
      </w:pPr>
    </w:p>
    <w:p w14:paraId="3822BB98" w14:textId="4168EBB4" w:rsidR="00F17D0E" w:rsidRDefault="008842C8" w:rsidP="0062686F">
      <w:pPr>
        <w:spacing w:after="0" w:line="240" w:lineRule="auto"/>
        <w:jc w:val="center"/>
        <w:rPr>
          <w:b/>
          <w:bCs/>
        </w:rPr>
      </w:pPr>
      <w:r w:rsidRPr="00495D57">
        <w:rPr>
          <w:b/>
          <w:bCs/>
        </w:rPr>
        <w:t>Pagal asignavimų valdytojų grupes</w:t>
      </w:r>
      <w:r w:rsidR="00414D5A">
        <w:rPr>
          <w:b/>
          <w:bCs/>
        </w:rPr>
        <w:t xml:space="preserve"> (tūkst. €)</w:t>
      </w:r>
    </w:p>
    <w:p w14:paraId="1ACA35EA" w14:textId="77777777" w:rsidR="00414D5A" w:rsidRPr="00495D57" w:rsidRDefault="00414D5A" w:rsidP="0062686F">
      <w:pPr>
        <w:spacing w:after="0" w:line="240" w:lineRule="auto"/>
        <w:jc w:val="center"/>
        <w:rPr>
          <w:b/>
          <w:bCs/>
          <w:szCs w:val="24"/>
        </w:rPr>
      </w:pPr>
    </w:p>
    <w:tbl>
      <w:tblPr>
        <w:tblW w:w="5000" w:type="pct"/>
        <w:tblLook w:val="04A0" w:firstRow="1" w:lastRow="0" w:firstColumn="1" w:lastColumn="0" w:noHBand="0" w:noVBand="1"/>
      </w:tblPr>
      <w:tblGrid>
        <w:gridCol w:w="3987"/>
        <w:gridCol w:w="1365"/>
        <w:gridCol w:w="1365"/>
        <w:gridCol w:w="1365"/>
        <w:gridCol w:w="1546"/>
      </w:tblGrid>
      <w:tr w:rsidR="00AC44EE" w:rsidRPr="00495D57" w14:paraId="4A865854" w14:textId="77777777" w:rsidTr="00AC44EE">
        <w:trPr>
          <w:trHeight w:val="1200"/>
        </w:trPr>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7F2" w14:textId="77777777" w:rsidR="00AC44EE" w:rsidRPr="00495D57" w:rsidRDefault="00AC44EE" w:rsidP="00495D57">
            <w:pPr>
              <w:spacing w:after="0" w:line="240" w:lineRule="auto"/>
              <w:jc w:val="center"/>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Įstaigų grupės</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480D8F44" w14:textId="77777777" w:rsidR="00AC44EE" w:rsidRPr="00495D57" w:rsidRDefault="00AC44EE" w:rsidP="00495D57">
            <w:pPr>
              <w:spacing w:after="0" w:line="240" w:lineRule="auto"/>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Įvykdyta</w:t>
            </w:r>
            <w:r w:rsidRPr="00495D57">
              <w:rPr>
                <w:rFonts w:ascii="Calibri" w:eastAsia="Times New Roman" w:hAnsi="Calibri" w:cs="Calibri"/>
                <w:b/>
                <w:bCs/>
                <w:color w:val="000000"/>
                <w:sz w:val="22"/>
                <w:lang w:eastAsia="lt-LT"/>
              </w:rPr>
              <w:br/>
              <w:t>2020</w:t>
            </w:r>
            <w:r w:rsidRPr="00495D57">
              <w:rPr>
                <w:rFonts w:ascii="Calibri" w:eastAsia="Times New Roman" w:hAnsi="Calibri" w:cs="Calibri"/>
                <w:b/>
                <w:bCs/>
                <w:color w:val="000000"/>
                <w:sz w:val="22"/>
                <w:lang w:eastAsia="lt-LT"/>
              </w:rPr>
              <w:br/>
              <w:t>metais</w:t>
            </w:r>
          </w:p>
        </w:tc>
        <w:tc>
          <w:tcPr>
            <w:tcW w:w="807" w:type="dxa"/>
            <w:tcBorders>
              <w:top w:val="single" w:sz="4" w:space="0" w:color="auto"/>
              <w:left w:val="nil"/>
              <w:bottom w:val="single" w:sz="4" w:space="0" w:color="auto"/>
              <w:right w:val="single" w:sz="4" w:space="0" w:color="auto"/>
            </w:tcBorders>
            <w:shd w:val="clear" w:color="000000" w:fill="FFFFFF"/>
            <w:vAlign w:val="bottom"/>
            <w:hideMark/>
          </w:tcPr>
          <w:p w14:paraId="4B3DFDEB" w14:textId="77777777" w:rsidR="00AC44EE" w:rsidRPr="00495D57" w:rsidRDefault="00AC44EE" w:rsidP="00495D57">
            <w:pPr>
              <w:spacing w:after="0" w:line="240" w:lineRule="auto"/>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Įvykdyta</w:t>
            </w:r>
            <w:r w:rsidRPr="00495D57">
              <w:rPr>
                <w:rFonts w:ascii="Calibri" w:eastAsia="Times New Roman" w:hAnsi="Calibri" w:cs="Calibri"/>
                <w:b/>
                <w:bCs/>
                <w:color w:val="000000"/>
                <w:sz w:val="22"/>
                <w:lang w:eastAsia="lt-LT"/>
              </w:rPr>
              <w:br/>
              <w:t>2021</w:t>
            </w:r>
            <w:r w:rsidRPr="00495D57">
              <w:rPr>
                <w:rFonts w:ascii="Calibri" w:eastAsia="Times New Roman" w:hAnsi="Calibri" w:cs="Calibri"/>
                <w:b/>
                <w:bCs/>
                <w:color w:val="000000"/>
                <w:sz w:val="22"/>
                <w:lang w:eastAsia="lt-LT"/>
              </w:rPr>
              <w:br/>
              <w:t>metais</w:t>
            </w:r>
          </w:p>
        </w:tc>
        <w:tc>
          <w:tcPr>
            <w:tcW w:w="807" w:type="dxa"/>
            <w:tcBorders>
              <w:top w:val="single" w:sz="4" w:space="0" w:color="auto"/>
              <w:left w:val="nil"/>
              <w:bottom w:val="single" w:sz="4" w:space="0" w:color="auto"/>
              <w:right w:val="single" w:sz="4" w:space="0" w:color="auto"/>
            </w:tcBorders>
            <w:shd w:val="clear" w:color="000000" w:fill="FFFFFF"/>
            <w:vAlign w:val="bottom"/>
            <w:hideMark/>
          </w:tcPr>
          <w:p w14:paraId="2442EE86" w14:textId="77777777" w:rsidR="00AC44EE" w:rsidRPr="00495D57" w:rsidRDefault="00AC44EE" w:rsidP="00495D57">
            <w:pPr>
              <w:spacing w:after="0" w:line="240" w:lineRule="auto"/>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Įvykdyta</w:t>
            </w:r>
            <w:r w:rsidRPr="00495D57">
              <w:rPr>
                <w:rFonts w:ascii="Calibri" w:eastAsia="Times New Roman" w:hAnsi="Calibri" w:cs="Calibri"/>
                <w:b/>
                <w:bCs/>
                <w:color w:val="000000"/>
                <w:sz w:val="22"/>
                <w:lang w:eastAsia="lt-LT"/>
              </w:rPr>
              <w:br/>
              <w:t>2022</w:t>
            </w:r>
            <w:r w:rsidRPr="00495D57">
              <w:rPr>
                <w:rFonts w:ascii="Calibri" w:eastAsia="Times New Roman" w:hAnsi="Calibri" w:cs="Calibri"/>
                <w:b/>
                <w:bCs/>
                <w:color w:val="000000"/>
                <w:sz w:val="22"/>
                <w:lang w:eastAsia="lt-LT"/>
              </w:rPr>
              <w:br/>
              <w:t>metais</w:t>
            </w:r>
          </w:p>
        </w:tc>
        <w:tc>
          <w:tcPr>
            <w:tcW w:w="1015" w:type="dxa"/>
            <w:tcBorders>
              <w:top w:val="single" w:sz="4" w:space="0" w:color="auto"/>
              <w:left w:val="nil"/>
              <w:bottom w:val="single" w:sz="4" w:space="0" w:color="auto"/>
              <w:right w:val="single" w:sz="4" w:space="0" w:color="auto"/>
            </w:tcBorders>
            <w:shd w:val="clear" w:color="auto" w:fill="auto"/>
            <w:vAlign w:val="bottom"/>
            <w:hideMark/>
          </w:tcPr>
          <w:p w14:paraId="36C54F77" w14:textId="77777777" w:rsidR="00AC44EE" w:rsidRPr="00495D57" w:rsidRDefault="00AC44EE" w:rsidP="00495D57">
            <w:pPr>
              <w:spacing w:after="0" w:line="240" w:lineRule="auto"/>
              <w:jc w:val="center"/>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 xml:space="preserve">Skirtumas tarp 2022 m. </w:t>
            </w:r>
            <w:r w:rsidRPr="00495D57">
              <w:rPr>
                <w:rFonts w:ascii="Calibri" w:eastAsia="Times New Roman" w:hAnsi="Calibri" w:cs="Calibri"/>
                <w:b/>
                <w:bCs/>
                <w:color w:val="000000"/>
                <w:sz w:val="22"/>
                <w:lang w:eastAsia="lt-LT"/>
              </w:rPr>
              <w:br/>
              <w:t>ir 2021 m. išlaidų</w:t>
            </w:r>
          </w:p>
        </w:tc>
      </w:tr>
      <w:tr w:rsidR="00AC44EE" w:rsidRPr="00495D57" w14:paraId="5A2CCDBE"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1EF76F07"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Švietimo įstaigos</w:t>
            </w:r>
          </w:p>
        </w:tc>
        <w:tc>
          <w:tcPr>
            <w:tcW w:w="807" w:type="dxa"/>
            <w:tcBorders>
              <w:top w:val="nil"/>
              <w:left w:val="nil"/>
              <w:bottom w:val="single" w:sz="4" w:space="0" w:color="auto"/>
              <w:right w:val="single" w:sz="4" w:space="0" w:color="auto"/>
            </w:tcBorders>
            <w:shd w:val="clear" w:color="auto" w:fill="auto"/>
            <w:noWrap/>
            <w:vAlign w:val="bottom"/>
            <w:hideMark/>
          </w:tcPr>
          <w:p w14:paraId="6D71A7EC"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7588,3</w:t>
            </w:r>
          </w:p>
        </w:tc>
        <w:tc>
          <w:tcPr>
            <w:tcW w:w="807" w:type="dxa"/>
            <w:tcBorders>
              <w:top w:val="nil"/>
              <w:left w:val="nil"/>
              <w:bottom w:val="single" w:sz="4" w:space="0" w:color="auto"/>
              <w:right w:val="single" w:sz="4" w:space="0" w:color="auto"/>
            </w:tcBorders>
            <w:shd w:val="clear" w:color="000000" w:fill="FFFFFF"/>
            <w:noWrap/>
            <w:vAlign w:val="bottom"/>
            <w:hideMark/>
          </w:tcPr>
          <w:p w14:paraId="3C43F6E2"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8092,3</w:t>
            </w:r>
          </w:p>
        </w:tc>
        <w:tc>
          <w:tcPr>
            <w:tcW w:w="807" w:type="dxa"/>
            <w:tcBorders>
              <w:top w:val="nil"/>
              <w:left w:val="nil"/>
              <w:bottom w:val="single" w:sz="4" w:space="0" w:color="auto"/>
              <w:right w:val="single" w:sz="4" w:space="0" w:color="auto"/>
            </w:tcBorders>
            <w:shd w:val="clear" w:color="000000" w:fill="FFFFFF"/>
            <w:noWrap/>
            <w:vAlign w:val="bottom"/>
            <w:hideMark/>
          </w:tcPr>
          <w:p w14:paraId="1663071C"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9856,3</w:t>
            </w:r>
          </w:p>
        </w:tc>
        <w:tc>
          <w:tcPr>
            <w:tcW w:w="1015" w:type="dxa"/>
            <w:tcBorders>
              <w:top w:val="nil"/>
              <w:left w:val="nil"/>
              <w:bottom w:val="single" w:sz="4" w:space="0" w:color="auto"/>
              <w:right w:val="single" w:sz="4" w:space="0" w:color="auto"/>
            </w:tcBorders>
            <w:shd w:val="clear" w:color="auto" w:fill="auto"/>
            <w:noWrap/>
            <w:vAlign w:val="bottom"/>
            <w:hideMark/>
          </w:tcPr>
          <w:p w14:paraId="701469D4"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1764</w:t>
            </w:r>
          </w:p>
        </w:tc>
      </w:tr>
      <w:tr w:rsidR="00AC44EE" w:rsidRPr="00495D57" w14:paraId="035AF21B"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03DDE93D"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Kultūros įstaigos</w:t>
            </w:r>
          </w:p>
        </w:tc>
        <w:tc>
          <w:tcPr>
            <w:tcW w:w="807" w:type="dxa"/>
            <w:tcBorders>
              <w:top w:val="nil"/>
              <w:left w:val="nil"/>
              <w:bottom w:val="single" w:sz="4" w:space="0" w:color="auto"/>
              <w:right w:val="single" w:sz="4" w:space="0" w:color="auto"/>
            </w:tcBorders>
            <w:shd w:val="clear" w:color="auto" w:fill="auto"/>
            <w:noWrap/>
            <w:vAlign w:val="bottom"/>
            <w:hideMark/>
          </w:tcPr>
          <w:p w14:paraId="4B7AD9D1"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1290,3</w:t>
            </w:r>
          </w:p>
        </w:tc>
        <w:tc>
          <w:tcPr>
            <w:tcW w:w="807" w:type="dxa"/>
            <w:tcBorders>
              <w:top w:val="nil"/>
              <w:left w:val="nil"/>
              <w:bottom w:val="single" w:sz="4" w:space="0" w:color="auto"/>
              <w:right w:val="single" w:sz="4" w:space="0" w:color="auto"/>
            </w:tcBorders>
            <w:shd w:val="clear" w:color="000000" w:fill="FFFFFF"/>
            <w:noWrap/>
            <w:vAlign w:val="bottom"/>
            <w:hideMark/>
          </w:tcPr>
          <w:p w14:paraId="43030D94"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1416,9</w:t>
            </w:r>
          </w:p>
        </w:tc>
        <w:tc>
          <w:tcPr>
            <w:tcW w:w="807" w:type="dxa"/>
            <w:tcBorders>
              <w:top w:val="nil"/>
              <w:left w:val="nil"/>
              <w:bottom w:val="single" w:sz="4" w:space="0" w:color="auto"/>
              <w:right w:val="single" w:sz="4" w:space="0" w:color="auto"/>
            </w:tcBorders>
            <w:shd w:val="clear" w:color="000000" w:fill="FFFFFF"/>
            <w:noWrap/>
            <w:vAlign w:val="bottom"/>
            <w:hideMark/>
          </w:tcPr>
          <w:p w14:paraId="672CBAC2"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1399,7</w:t>
            </w:r>
          </w:p>
        </w:tc>
        <w:tc>
          <w:tcPr>
            <w:tcW w:w="1015" w:type="dxa"/>
            <w:tcBorders>
              <w:top w:val="nil"/>
              <w:left w:val="nil"/>
              <w:bottom w:val="single" w:sz="4" w:space="0" w:color="auto"/>
              <w:right w:val="single" w:sz="4" w:space="0" w:color="auto"/>
            </w:tcBorders>
            <w:shd w:val="clear" w:color="auto" w:fill="auto"/>
            <w:noWrap/>
            <w:vAlign w:val="bottom"/>
            <w:hideMark/>
          </w:tcPr>
          <w:p w14:paraId="3A059612"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-17,2</w:t>
            </w:r>
          </w:p>
        </w:tc>
      </w:tr>
      <w:tr w:rsidR="00AC44EE" w:rsidRPr="00495D57" w14:paraId="53D63C8A"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5306A6D0"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Socialinių paslaugų įstaigos</w:t>
            </w:r>
          </w:p>
        </w:tc>
        <w:tc>
          <w:tcPr>
            <w:tcW w:w="807" w:type="dxa"/>
            <w:tcBorders>
              <w:top w:val="nil"/>
              <w:left w:val="nil"/>
              <w:bottom w:val="single" w:sz="4" w:space="0" w:color="auto"/>
              <w:right w:val="single" w:sz="4" w:space="0" w:color="auto"/>
            </w:tcBorders>
            <w:shd w:val="clear" w:color="auto" w:fill="auto"/>
            <w:noWrap/>
            <w:vAlign w:val="bottom"/>
            <w:hideMark/>
          </w:tcPr>
          <w:p w14:paraId="624A898B"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1578,3</w:t>
            </w:r>
          </w:p>
        </w:tc>
        <w:tc>
          <w:tcPr>
            <w:tcW w:w="807" w:type="dxa"/>
            <w:tcBorders>
              <w:top w:val="nil"/>
              <w:left w:val="nil"/>
              <w:bottom w:val="single" w:sz="4" w:space="0" w:color="auto"/>
              <w:right w:val="single" w:sz="4" w:space="0" w:color="auto"/>
            </w:tcBorders>
            <w:shd w:val="clear" w:color="000000" w:fill="FFFFFF"/>
            <w:noWrap/>
            <w:vAlign w:val="bottom"/>
            <w:hideMark/>
          </w:tcPr>
          <w:p w14:paraId="608B852B"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1700,2</w:t>
            </w:r>
          </w:p>
        </w:tc>
        <w:tc>
          <w:tcPr>
            <w:tcW w:w="807" w:type="dxa"/>
            <w:tcBorders>
              <w:top w:val="nil"/>
              <w:left w:val="nil"/>
              <w:bottom w:val="single" w:sz="4" w:space="0" w:color="auto"/>
              <w:right w:val="single" w:sz="4" w:space="0" w:color="auto"/>
            </w:tcBorders>
            <w:shd w:val="clear" w:color="000000" w:fill="FFFFFF"/>
            <w:noWrap/>
            <w:vAlign w:val="bottom"/>
            <w:hideMark/>
          </w:tcPr>
          <w:p w14:paraId="63809D22"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2079</w:t>
            </w:r>
          </w:p>
        </w:tc>
        <w:tc>
          <w:tcPr>
            <w:tcW w:w="1015" w:type="dxa"/>
            <w:tcBorders>
              <w:top w:val="nil"/>
              <w:left w:val="nil"/>
              <w:bottom w:val="single" w:sz="4" w:space="0" w:color="auto"/>
              <w:right w:val="single" w:sz="4" w:space="0" w:color="auto"/>
            </w:tcBorders>
            <w:shd w:val="clear" w:color="auto" w:fill="auto"/>
            <w:noWrap/>
            <w:vAlign w:val="bottom"/>
            <w:hideMark/>
          </w:tcPr>
          <w:p w14:paraId="58190B60"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378,8</w:t>
            </w:r>
          </w:p>
        </w:tc>
      </w:tr>
      <w:tr w:rsidR="00AC44EE" w:rsidRPr="00495D57" w14:paraId="0F0D50F7"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5CDD4BBA"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Kitos įstaigos</w:t>
            </w:r>
          </w:p>
        </w:tc>
        <w:tc>
          <w:tcPr>
            <w:tcW w:w="807" w:type="dxa"/>
            <w:tcBorders>
              <w:top w:val="nil"/>
              <w:left w:val="nil"/>
              <w:bottom w:val="single" w:sz="4" w:space="0" w:color="auto"/>
              <w:right w:val="single" w:sz="4" w:space="0" w:color="auto"/>
            </w:tcBorders>
            <w:shd w:val="clear" w:color="auto" w:fill="auto"/>
            <w:noWrap/>
            <w:vAlign w:val="bottom"/>
            <w:hideMark/>
          </w:tcPr>
          <w:p w14:paraId="103ACED2"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843,4</w:t>
            </w:r>
          </w:p>
        </w:tc>
        <w:tc>
          <w:tcPr>
            <w:tcW w:w="807" w:type="dxa"/>
            <w:tcBorders>
              <w:top w:val="nil"/>
              <w:left w:val="nil"/>
              <w:bottom w:val="single" w:sz="4" w:space="0" w:color="auto"/>
              <w:right w:val="single" w:sz="4" w:space="0" w:color="auto"/>
            </w:tcBorders>
            <w:shd w:val="clear" w:color="000000" w:fill="FFFFFF"/>
            <w:noWrap/>
            <w:vAlign w:val="bottom"/>
            <w:hideMark/>
          </w:tcPr>
          <w:p w14:paraId="3B1CFA93"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954,8</w:t>
            </w:r>
          </w:p>
        </w:tc>
        <w:tc>
          <w:tcPr>
            <w:tcW w:w="807" w:type="dxa"/>
            <w:tcBorders>
              <w:top w:val="nil"/>
              <w:left w:val="nil"/>
              <w:bottom w:val="single" w:sz="4" w:space="0" w:color="auto"/>
              <w:right w:val="single" w:sz="4" w:space="0" w:color="auto"/>
            </w:tcBorders>
            <w:shd w:val="clear" w:color="000000" w:fill="FFFFFF"/>
            <w:noWrap/>
            <w:vAlign w:val="bottom"/>
            <w:hideMark/>
          </w:tcPr>
          <w:p w14:paraId="61C59A4A"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715,2</w:t>
            </w:r>
          </w:p>
        </w:tc>
        <w:tc>
          <w:tcPr>
            <w:tcW w:w="1015" w:type="dxa"/>
            <w:tcBorders>
              <w:top w:val="nil"/>
              <w:left w:val="nil"/>
              <w:bottom w:val="single" w:sz="4" w:space="0" w:color="auto"/>
              <w:right w:val="single" w:sz="4" w:space="0" w:color="auto"/>
            </w:tcBorders>
            <w:shd w:val="clear" w:color="auto" w:fill="auto"/>
            <w:noWrap/>
            <w:vAlign w:val="bottom"/>
            <w:hideMark/>
          </w:tcPr>
          <w:p w14:paraId="74BCEE42"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-239,6</w:t>
            </w:r>
          </w:p>
        </w:tc>
      </w:tr>
      <w:tr w:rsidR="00AC44EE" w:rsidRPr="00495D57" w14:paraId="4D5B2DF3"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0CE7D84B"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Savivaldybės administracija</w:t>
            </w:r>
          </w:p>
        </w:tc>
        <w:tc>
          <w:tcPr>
            <w:tcW w:w="807" w:type="dxa"/>
            <w:tcBorders>
              <w:top w:val="nil"/>
              <w:left w:val="nil"/>
              <w:bottom w:val="single" w:sz="4" w:space="0" w:color="auto"/>
              <w:right w:val="single" w:sz="4" w:space="0" w:color="auto"/>
            </w:tcBorders>
            <w:shd w:val="clear" w:color="auto" w:fill="auto"/>
            <w:noWrap/>
            <w:vAlign w:val="bottom"/>
            <w:hideMark/>
          </w:tcPr>
          <w:p w14:paraId="5C53E3BD"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16261,5</w:t>
            </w:r>
          </w:p>
        </w:tc>
        <w:tc>
          <w:tcPr>
            <w:tcW w:w="807" w:type="dxa"/>
            <w:tcBorders>
              <w:top w:val="nil"/>
              <w:left w:val="nil"/>
              <w:bottom w:val="single" w:sz="4" w:space="0" w:color="auto"/>
              <w:right w:val="single" w:sz="4" w:space="0" w:color="auto"/>
            </w:tcBorders>
            <w:shd w:val="clear" w:color="000000" w:fill="FFFFFF"/>
            <w:noWrap/>
            <w:vAlign w:val="bottom"/>
            <w:hideMark/>
          </w:tcPr>
          <w:p w14:paraId="1954AFA4"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12867,5</w:t>
            </w:r>
          </w:p>
        </w:tc>
        <w:tc>
          <w:tcPr>
            <w:tcW w:w="807" w:type="dxa"/>
            <w:tcBorders>
              <w:top w:val="nil"/>
              <w:left w:val="nil"/>
              <w:bottom w:val="single" w:sz="4" w:space="0" w:color="auto"/>
              <w:right w:val="single" w:sz="4" w:space="0" w:color="auto"/>
            </w:tcBorders>
            <w:shd w:val="clear" w:color="000000" w:fill="FFFFFF"/>
            <w:noWrap/>
            <w:vAlign w:val="bottom"/>
            <w:hideMark/>
          </w:tcPr>
          <w:p w14:paraId="60E2E238"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15838,7</w:t>
            </w:r>
          </w:p>
        </w:tc>
        <w:tc>
          <w:tcPr>
            <w:tcW w:w="1015" w:type="dxa"/>
            <w:tcBorders>
              <w:top w:val="nil"/>
              <w:left w:val="nil"/>
              <w:bottom w:val="single" w:sz="4" w:space="0" w:color="auto"/>
              <w:right w:val="single" w:sz="4" w:space="0" w:color="auto"/>
            </w:tcBorders>
            <w:shd w:val="clear" w:color="auto" w:fill="auto"/>
            <w:noWrap/>
            <w:vAlign w:val="bottom"/>
            <w:hideMark/>
          </w:tcPr>
          <w:p w14:paraId="7B0D6EA8"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2971,2</w:t>
            </w:r>
          </w:p>
        </w:tc>
      </w:tr>
      <w:tr w:rsidR="00AC44EE" w:rsidRPr="00495D57" w14:paraId="167D0347"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3DFE9420"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Paskolų grąžinimas ir palūkanų mokėjimas</w:t>
            </w:r>
          </w:p>
        </w:tc>
        <w:tc>
          <w:tcPr>
            <w:tcW w:w="807" w:type="dxa"/>
            <w:tcBorders>
              <w:top w:val="nil"/>
              <w:left w:val="nil"/>
              <w:bottom w:val="single" w:sz="4" w:space="0" w:color="auto"/>
              <w:right w:val="single" w:sz="4" w:space="0" w:color="auto"/>
            </w:tcBorders>
            <w:shd w:val="clear" w:color="auto" w:fill="auto"/>
            <w:noWrap/>
            <w:vAlign w:val="bottom"/>
            <w:hideMark/>
          </w:tcPr>
          <w:p w14:paraId="35EA1502"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597,3</w:t>
            </w:r>
          </w:p>
        </w:tc>
        <w:tc>
          <w:tcPr>
            <w:tcW w:w="807" w:type="dxa"/>
            <w:tcBorders>
              <w:top w:val="nil"/>
              <w:left w:val="nil"/>
              <w:bottom w:val="single" w:sz="4" w:space="0" w:color="auto"/>
              <w:right w:val="single" w:sz="4" w:space="0" w:color="auto"/>
            </w:tcBorders>
            <w:shd w:val="clear" w:color="000000" w:fill="FFFFFF"/>
            <w:noWrap/>
            <w:vAlign w:val="bottom"/>
            <w:hideMark/>
          </w:tcPr>
          <w:p w14:paraId="7034ADA3"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1336,4</w:t>
            </w:r>
          </w:p>
        </w:tc>
        <w:tc>
          <w:tcPr>
            <w:tcW w:w="807" w:type="dxa"/>
            <w:tcBorders>
              <w:top w:val="nil"/>
              <w:left w:val="nil"/>
              <w:bottom w:val="single" w:sz="4" w:space="0" w:color="auto"/>
              <w:right w:val="single" w:sz="4" w:space="0" w:color="auto"/>
            </w:tcBorders>
            <w:shd w:val="clear" w:color="000000" w:fill="FFFFFF"/>
            <w:noWrap/>
            <w:vAlign w:val="bottom"/>
            <w:hideMark/>
          </w:tcPr>
          <w:p w14:paraId="2FF64418"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559</w:t>
            </w:r>
          </w:p>
        </w:tc>
        <w:tc>
          <w:tcPr>
            <w:tcW w:w="1015" w:type="dxa"/>
            <w:tcBorders>
              <w:top w:val="nil"/>
              <w:left w:val="nil"/>
              <w:bottom w:val="single" w:sz="4" w:space="0" w:color="auto"/>
              <w:right w:val="single" w:sz="4" w:space="0" w:color="auto"/>
            </w:tcBorders>
            <w:shd w:val="clear" w:color="auto" w:fill="auto"/>
            <w:noWrap/>
            <w:vAlign w:val="bottom"/>
            <w:hideMark/>
          </w:tcPr>
          <w:p w14:paraId="159F2C8E" w14:textId="77777777" w:rsidR="00AC44EE" w:rsidRPr="00495D57" w:rsidRDefault="00AC44EE" w:rsidP="00495D57">
            <w:pPr>
              <w:spacing w:after="0" w:line="240" w:lineRule="auto"/>
              <w:jc w:val="right"/>
              <w:rPr>
                <w:rFonts w:eastAsia="Times New Roman" w:cs="Times New Roman"/>
                <w:color w:val="000000"/>
                <w:szCs w:val="24"/>
                <w:lang w:eastAsia="lt-LT"/>
              </w:rPr>
            </w:pPr>
            <w:r w:rsidRPr="00495D57">
              <w:rPr>
                <w:rFonts w:eastAsia="Times New Roman" w:cs="Times New Roman"/>
                <w:color w:val="000000"/>
                <w:szCs w:val="24"/>
                <w:lang w:eastAsia="lt-LT"/>
              </w:rPr>
              <w:t>-777,4</w:t>
            </w:r>
          </w:p>
        </w:tc>
      </w:tr>
      <w:tr w:rsidR="00AC44EE" w:rsidRPr="00495D57" w14:paraId="4B9A7C66"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54F37D67" w14:textId="77777777" w:rsidR="00AC44EE" w:rsidRPr="00495D57" w:rsidRDefault="00AC44EE" w:rsidP="00495D57">
            <w:pPr>
              <w:spacing w:after="0" w:line="240" w:lineRule="auto"/>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 xml:space="preserve">                  Iš viso:</w:t>
            </w:r>
          </w:p>
        </w:tc>
        <w:tc>
          <w:tcPr>
            <w:tcW w:w="807" w:type="dxa"/>
            <w:tcBorders>
              <w:top w:val="nil"/>
              <w:left w:val="nil"/>
              <w:bottom w:val="single" w:sz="4" w:space="0" w:color="auto"/>
              <w:right w:val="single" w:sz="4" w:space="0" w:color="auto"/>
            </w:tcBorders>
            <w:shd w:val="clear" w:color="auto" w:fill="auto"/>
            <w:noWrap/>
            <w:vAlign w:val="bottom"/>
            <w:hideMark/>
          </w:tcPr>
          <w:p w14:paraId="604A81FC" w14:textId="77777777" w:rsidR="00AC44EE" w:rsidRPr="00495D57" w:rsidRDefault="00AC44EE" w:rsidP="00495D57">
            <w:pPr>
              <w:spacing w:after="0" w:line="240" w:lineRule="auto"/>
              <w:jc w:val="right"/>
              <w:rPr>
                <w:rFonts w:ascii="Calibri" w:eastAsia="Times New Roman" w:hAnsi="Calibri" w:cs="Calibri"/>
                <w:b/>
                <w:bCs/>
                <w:color w:val="000000"/>
                <w:sz w:val="22"/>
                <w:lang w:eastAsia="lt-LT"/>
              </w:rPr>
            </w:pPr>
            <w:r w:rsidRPr="00495D57">
              <w:rPr>
                <w:rFonts w:ascii="Calibri" w:eastAsia="Times New Roman" w:hAnsi="Calibri" w:cs="Calibri"/>
                <w:b/>
                <w:bCs/>
                <w:color w:val="000000"/>
                <w:sz w:val="22"/>
                <w:lang w:eastAsia="lt-LT"/>
              </w:rPr>
              <w:t>28159,1</w:t>
            </w:r>
          </w:p>
        </w:tc>
        <w:tc>
          <w:tcPr>
            <w:tcW w:w="807" w:type="dxa"/>
            <w:tcBorders>
              <w:top w:val="nil"/>
              <w:left w:val="nil"/>
              <w:bottom w:val="single" w:sz="4" w:space="0" w:color="auto"/>
              <w:right w:val="single" w:sz="4" w:space="0" w:color="auto"/>
            </w:tcBorders>
            <w:shd w:val="clear" w:color="000000" w:fill="FFFFFF"/>
            <w:noWrap/>
            <w:vAlign w:val="bottom"/>
            <w:hideMark/>
          </w:tcPr>
          <w:p w14:paraId="25697C30" w14:textId="77777777" w:rsidR="00AC44EE" w:rsidRPr="00495D57" w:rsidRDefault="00AC44EE" w:rsidP="00495D57">
            <w:pPr>
              <w:spacing w:after="0" w:line="240" w:lineRule="auto"/>
              <w:jc w:val="right"/>
              <w:rPr>
                <w:rFonts w:eastAsia="Times New Roman" w:cs="Times New Roman"/>
                <w:b/>
                <w:bCs/>
                <w:color w:val="000000"/>
                <w:szCs w:val="24"/>
                <w:lang w:eastAsia="lt-LT"/>
              </w:rPr>
            </w:pPr>
            <w:r w:rsidRPr="00495D57">
              <w:rPr>
                <w:rFonts w:eastAsia="Times New Roman" w:cs="Times New Roman"/>
                <w:b/>
                <w:bCs/>
                <w:color w:val="000000"/>
                <w:szCs w:val="24"/>
                <w:lang w:eastAsia="lt-LT"/>
              </w:rPr>
              <w:t>26368,1</w:t>
            </w:r>
          </w:p>
        </w:tc>
        <w:tc>
          <w:tcPr>
            <w:tcW w:w="807" w:type="dxa"/>
            <w:tcBorders>
              <w:top w:val="nil"/>
              <w:left w:val="nil"/>
              <w:bottom w:val="single" w:sz="4" w:space="0" w:color="auto"/>
              <w:right w:val="single" w:sz="4" w:space="0" w:color="auto"/>
            </w:tcBorders>
            <w:shd w:val="clear" w:color="000000" w:fill="FFFFFF"/>
            <w:noWrap/>
            <w:vAlign w:val="bottom"/>
            <w:hideMark/>
          </w:tcPr>
          <w:p w14:paraId="5ACDF688" w14:textId="77777777" w:rsidR="00AC44EE" w:rsidRPr="00495D57" w:rsidRDefault="00AC44EE" w:rsidP="00495D57">
            <w:pPr>
              <w:spacing w:after="0" w:line="240" w:lineRule="auto"/>
              <w:jc w:val="right"/>
              <w:rPr>
                <w:rFonts w:eastAsia="Times New Roman" w:cs="Times New Roman"/>
                <w:b/>
                <w:bCs/>
                <w:color w:val="000000"/>
                <w:szCs w:val="24"/>
                <w:lang w:eastAsia="lt-LT"/>
              </w:rPr>
            </w:pPr>
            <w:r w:rsidRPr="00495D57">
              <w:rPr>
                <w:rFonts w:eastAsia="Times New Roman" w:cs="Times New Roman"/>
                <w:b/>
                <w:bCs/>
                <w:color w:val="000000"/>
                <w:szCs w:val="24"/>
                <w:lang w:eastAsia="lt-LT"/>
              </w:rPr>
              <w:t>30447,9</w:t>
            </w:r>
          </w:p>
        </w:tc>
        <w:tc>
          <w:tcPr>
            <w:tcW w:w="1015" w:type="dxa"/>
            <w:tcBorders>
              <w:top w:val="nil"/>
              <w:left w:val="nil"/>
              <w:bottom w:val="single" w:sz="4" w:space="0" w:color="auto"/>
              <w:right w:val="single" w:sz="4" w:space="0" w:color="auto"/>
            </w:tcBorders>
            <w:shd w:val="clear" w:color="auto" w:fill="auto"/>
            <w:noWrap/>
            <w:vAlign w:val="bottom"/>
            <w:hideMark/>
          </w:tcPr>
          <w:p w14:paraId="2A77A8FB" w14:textId="77777777" w:rsidR="00AC44EE" w:rsidRPr="00495D57" w:rsidRDefault="00AC44EE" w:rsidP="00495D57">
            <w:pPr>
              <w:spacing w:after="0" w:line="240" w:lineRule="auto"/>
              <w:jc w:val="right"/>
              <w:rPr>
                <w:rFonts w:eastAsia="Times New Roman" w:cs="Times New Roman"/>
                <w:b/>
                <w:bCs/>
                <w:color w:val="000000"/>
                <w:szCs w:val="24"/>
                <w:lang w:eastAsia="lt-LT"/>
              </w:rPr>
            </w:pPr>
            <w:r w:rsidRPr="00495D57">
              <w:rPr>
                <w:rFonts w:eastAsia="Times New Roman" w:cs="Times New Roman"/>
                <w:b/>
                <w:bCs/>
                <w:color w:val="000000"/>
                <w:szCs w:val="24"/>
                <w:lang w:eastAsia="lt-LT"/>
              </w:rPr>
              <w:t>4079,8</w:t>
            </w:r>
          </w:p>
        </w:tc>
      </w:tr>
      <w:tr w:rsidR="00AC44EE" w:rsidRPr="00495D57" w14:paraId="6A69FAB0" w14:textId="77777777" w:rsidTr="00AC44EE">
        <w:trPr>
          <w:trHeight w:val="315"/>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14:paraId="00A33F62" w14:textId="77777777" w:rsidR="00AC44EE" w:rsidRPr="00495D57" w:rsidRDefault="00AC44EE" w:rsidP="00495D57">
            <w:pPr>
              <w:spacing w:after="0" w:line="240" w:lineRule="auto"/>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Išlaidų padidėjimas pagal metus:</w:t>
            </w:r>
          </w:p>
        </w:tc>
        <w:tc>
          <w:tcPr>
            <w:tcW w:w="807" w:type="dxa"/>
            <w:tcBorders>
              <w:top w:val="nil"/>
              <w:left w:val="nil"/>
              <w:bottom w:val="single" w:sz="4" w:space="0" w:color="auto"/>
              <w:right w:val="single" w:sz="4" w:space="0" w:color="auto"/>
            </w:tcBorders>
            <w:shd w:val="clear" w:color="auto" w:fill="auto"/>
            <w:noWrap/>
            <w:vAlign w:val="bottom"/>
            <w:hideMark/>
          </w:tcPr>
          <w:p w14:paraId="269E88A5"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6123,1</w:t>
            </w:r>
          </w:p>
        </w:tc>
        <w:tc>
          <w:tcPr>
            <w:tcW w:w="807" w:type="dxa"/>
            <w:tcBorders>
              <w:top w:val="nil"/>
              <w:left w:val="nil"/>
              <w:bottom w:val="single" w:sz="4" w:space="0" w:color="auto"/>
              <w:right w:val="single" w:sz="4" w:space="0" w:color="auto"/>
            </w:tcBorders>
            <w:shd w:val="clear" w:color="auto" w:fill="auto"/>
            <w:noWrap/>
            <w:vAlign w:val="bottom"/>
            <w:hideMark/>
          </w:tcPr>
          <w:p w14:paraId="2AECE5AE"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-1791</w:t>
            </w:r>
          </w:p>
        </w:tc>
        <w:tc>
          <w:tcPr>
            <w:tcW w:w="807" w:type="dxa"/>
            <w:tcBorders>
              <w:top w:val="nil"/>
              <w:left w:val="nil"/>
              <w:bottom w:val="single" w:sz="4" w:space="0" w:color="auto"/>
              <w:right w:val="single" w:sz="4" w:space="0" w:color="auto"/>
            </w:tcBorders>
            <w:shd w:val="clear" w:color="auto" w:fill="auto"/>
            <w:noWrap/>
            <w:vAlign w:val="bottom"/>
            <w:hideMark/>
          </w:tcPr>
          <w:p w14:paraId="5D33FF7A" w14:textId="77777777" w:rsidR="00AC44EE" w:rsidRPr="00495D57" w:rsidRDefault="00AC44EE" w:rsidP="00495D57">
            <w:pPr>
              <w:spacing w:after="0" w:line="240" w:lineRule="auto"/>
              <w:jc w:val="right"/>
              <w:rPr>
                <w:rFonts w:ascii="Calibri" w:eastAsia="Times New Roman" w:hAnsi="Calibri" w:cs="Calibri"/>
                <w:color w:val="000000"/>
                <w:sz w:val="22"/>
                <w:lang w:eastAsia="lt-LT"/>
              </w:rPr>
            </w:pPr>
            <w:r w:rsidRPr="00495D57">
              <w:rPr>
                <w:rFonts w:ascii="Calibri" w:eastAsia="Times New Roman" w:hAnsi="Calibri" w:cs="Calibri"/>
                <w:color w:val="000000"/>
                <w:sz w:val="22"/>
                <w:lang w:eastAsia="lt-LT"/>
              </w:rPr>
              <w:t>4079,8</w:t>
            </w:r>
          </w:p>
        </w:tc>
        <w:tc>
          <w:tcPr>
            <w:tcW w:w="1015" w:type="dxa"/>
            <w:tcBorders>
              <w:top w:val="nil"/>
              <w:left w:val="nil"/>
              <w:bottom w:val="single" w:sz="4" w:space="0" w:color="auto"/>
              <w:right w:val="single" w:sz="4" w:space="0" w:color="auto"/>
            </w:tcBorders>
            <w:shd w:val="clear" w:color="auto" w:fill="auto"/>
            <w:noWrap/>
            <w:vAlign w:val="bottom"/>
            <w:hideMark/>
          </w:tcPr>
          <w:p w14:paraId="2EDCDF29" w14:textId="77777777" w:rsidR="00AC44EE" w:rsidRPr="00495D57" w:rsidRDefault="00AC44EE" w:rsidP="00495D57">
            <w:pPr>
              <w:spacing w:after="0" w:line="240" w:lineRule="auto"/>
              <w:rPr>
                <w:rFonts w:eastAsia="Times New Roman" w:cs="Times New Roman"/>
                <w:color w:val="000000"/>
                <w:szCs w:val="24"/>
                <w:lang w:eastAsia="lt-LT"/>
              </w:rPr>
            </w:pPr>
            <w:r w:rsidRPr="00495D57">
              <w:rPr>
                <w:rFonts w:eastAsia="Times New Roman" w:cs="Times New Roman"/>
                <w:color w:val="000000"/>
                <w:szCs w:val="24"/>
                <w:lang w:eastAsia="lt-LT"/>
              </w:rPr>
              <w:t> </w:t>
            </w:r>
          </w:p>
        </w:tc>
      </w:tr>
    </w:tbl>
    <w:p w14:paraId="5C7A224E" w14:textId="77777777" w:rsidR="00495D57" w:rsidRDefault="00495D57" w:rsidP="00414D5A">
      <w:pPr>
        <w:spacing w:after="0" w:line="240" w:lineRule="auto"/>
        <w:rPr>
          <w:b/>
          <w:bCs/>
          <w:highlight w:val="yellow"/>
        </w:rPr>
      </w:pPr>
    </w:p>
    <w:p w14:paraId="07F5D590" w14:textId="43CA5F3B" w:rsidR="0062686F" w:rsidRDefault="009E4B1C" w:rsidP="0062686F">
      <w:pPr>
        <w:spacing w:after="0" w:line="240" w:lineRule="auto"/>
        <w:jc w:val="center"/>
        <w:rPr>
          <w:b/>
          <w:bCs/>
        </w:rPr>
      </w:pPr>
      <w:r w:rsidRPr="00414D5A">
        <w:rPr>
          <w:b/>
          <w:bCs/>
        </w:rPr>
        <w:t>201</w:t>
      </w:r>
      <w:r w:rsidR="009A3E98" w:rsidRPr="00414D5A">
        <w:rPr>
          <w:b/>
          <w:bCs/>
        </w:rPr>
        <w:t>9</w:t>
      </w:r>
      <w:r w:rsidRPr="00414D5A">
        <w:rPr>
          <w:b/>
          <w:bCs/>
        </w:rPr>
        <w:t>-20</w:t>
      </w:r>
      <w:r w:rsidR="008842C8" w:rsidRPr="00414D5A">
        <w:rPr>
          <w:b/>
          <w:bCs/>
        </w:rPr>
        <w:t>2</w:t>
      </w:r>
      <w:r w:rsidR="00414D5A">
        <w:rPr>
          <w:b/>
          <w:bCs/>
        </w:rPr>
        <w:t>2</w:t>
      </w:r>
      <w:r w:rsidRPr="00414D5A">
        <w:rPr>
          <w:b/>
          <w:bCs/>
        </w:rPr>
        <w:t xml:space="preserve"> m. investicijos pagal ekonominės klasifikacijos straipsnius</w:t>
      </w:r>
      <w:r w:rsidR="00414D5A">
        <w:rPr>
          <w:b/>
          <w:bCs/>
        </w:rPr>
        <w:t xml:space="preserve"> (tūkst. €)</w:t>
      </w:r>
    </w:p>
    <w:p w14:paraId="45B43EFD" w14:textId="77777777" w:rsidR="00414D5A" w:rsidRPr="00414D5A" w:rsidRDefault="00414D5A" w:rsidP="0062686F">
      <w:pPr>
        <w:spacing w:after="0" w:line="240" w:lineRule="auto"/>
        <w:jc w:val="center"/>
        <w:rPr>
          <w:b/>
          <w:bCs/>
        </w:rPr>
      </w:pPr>
    </w:p>
    <w:p w14:paraId="63864A78" w14:textId="7470FCE0" w:rsidR="009E4B1C" w:rsidRPr="003461AF" w:rsidRDefault="00414D5A" w:rsidP="00E625D7">
      <w:pPr>
        <w:spacing w:line="360" w:lineRule="auto"/>
        <w:jc w:val="both"/>
        <w:rPr>
          <w:highlight w:val="yellow"/>
        </w:rPr>
      </w:pPr>
      <w:r>
        <w:rPr>
          <w:noProof/>
        </w:rPr>
        <w:drawing>
          <wp:inline distT="0" distB="0" distL="0" distR="0" wp14:anchorId="2DA22140" wp14:editId="37ECAA46">
            <wp:extent cx="6153150" cy="3686175"/>
            <wp:effectExtent l="0" t="0" r="0" b="9525"/>
            <wp:docPr id="6" name="Diagrama 6">
              <a:extLst xmlns:a="http://schemas.openxmlformats.org/drawingml/2006/main">
                <a:ext uri="{FF2B5EF4-FFF2-40B4-BE49-F238E27FC236}">
                  <a16:creationId xmlns:a16="http://schemas.microsoft.com/office/drawing/2014/main" id="{90B0A640-09D6-4600-853E-6CB756651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53028E" w14:textId="6ADAABFF" w:rsidR="00156DE6" w:rsidRPr="009D095B" w:rsidRDefault="009D095B" w:rsidP="00156DE6">
      <w:pPr>
        <w:spacing w:line="360" w:lineRule="auto"/>
        <w:ind w:firstLine="720"/>
        <w:jc w:val="both"/>
        <w:rPr>
          <w:bCs/>
          <w:highlight w:val="yellow"/>
        </w:rPr>
      </w:pPr>
      <w:r w:rsidRPr="009D095B">
        <w:rPr>
          <w:bCs/>
        </w:rPr>
        <w:t xml:space="preserve">      2022 m. daugiausia savivaldybė investavo į negyvenamuosius namus  (remontas ir investicijos), t.</w:t>
      </w:r>
      <w:r w:rsidR="00264A16">
        <w:rPr>
          <w:bCs/>
        </w:rPr>
        <w:t xml:space="preserve"> </w:t>
      </w:r>
      <w:r w:rsidRPr="009D095B">
        <w:rPr>
          <w:bCs/>
        </w:rPr>
        <w:t>y. savivaldybės ir valstybės investicijų programoje  įgyvendinamo projekto ,,Sporto paskirties pastato Molėtuose, Ąžuolų g. 10, rekonstravimas" finansavimui (1700 tūkst. Eur savivaldybės lėšos ir 950 tūkst. Eur valstybės investicijų programos lėšos, iš viso 2650 tūkst. Eur per metus).</w:t>
      </w:r>
    </w:p>
    <w:p w14:paraId="209848FB" w14:textId="0D348806" w:rsidR="00156DE6" w:rsidRPr="00264A16" w:rsidRDefault="00E625D7" w:rsidP="00156DE6">
      <w:pPr>
        <w:spacing w:line="360" w:lineRule="auto"/>
        <w:ind w:firstLine="720"/>
        <w:jc w:val="both"/>
        <w:rPr>
          <w:b/>
        </w:rPr>
      </w:pPr>
      <w:r w:rsidRPr="00264A16">
        <w:rPr>
          <w:b/>
        </w:rPr>
        <w:t>Skoliniai įsipareigojimai</w:t>
      </w:r>
      <w:bookmarkStart w:id="0" w:name="_Hlk66948986"/>
    </w:p>
    <w:p w14:paraId="7B80BF13" w14:textId="3D1AB4C7" w:rsidR="00D64F2A" w:rsidRDefault="00D64F2A" w:rsidP="00264A16">
      <w:pPr>
        <w:spacing w:after="0" w:line="360" w:lineRule="auto"/>
        <w:ind w:firstLine="680"/>
        <w:jc w:val="both"/>
      </w:pPr>
      <w:r>
        <w:t xml:space="preserve">2023 m. sausio 1 d. savivaldybės biudžetinės įstaigos mokėtinų sumų, kurių vykdymo terminas praleistas, neturi. </w:t>
      </w:r>
    </w:p>
    <w:p w14:paraId="0094D998" w14:textId="77777777" w:rsidR="00264A16" w:rsidRDefault="00D64F2A" w:rsidP="00264A16">
      <w:pPr>
        <w:spacing w:after="0" w:line="360" w:lineRule="auto"/>
        <w:ind w:firstLine="680"/>
        <w:jc w:val="both"/>
      </w:pPr>
      <w:r w:rsidRPr="00B600BD">
        <w:rPr>
          <w:b/>
        </w:rPr>
        <w:lastRenderedPageBreak/>
        <w:t xml:space="preserve"> </w:t>
      </w:r>
      <w:r>
        <w:rPr>
          <w:b/>
        </w:rPr>
        <w:t xml:space="preserve">   </w:t>
      </w:r>
      <w:r>
        <w:t xml:space="preserve">2022 </w:t>
      </w:r>
      <w:r w:rsidRPr="00B600BD">
        <w:t>m. gruodžio 31</w:t>
      </w:r>
      <w:r>
        <w:t xml:space="preserve"> </w:t>
      </w:r>
      <w:r w:rsidRPr="00B600BD">
        <w:t>d. savivaldybės biudžeto kre</w:t>
      </w:r>
      <w:r>
        <w:t xml:space="preserve">ditorinis įsiskolinimas sudarė 4353,1 </w:t>
      </w:r>
      <w:r w:rsidRPr="00ED4502">
        <w:t>tūkst. Eur</w:t>
      </w:r>
      <w:r w:rsidRPr="00B36EF4">
        <w:t>,</w:t>
      </w:r>
      <w:r w:rsidRPr="00B600BD">
        <w:rPr>
          <w:b/>
        </w:rPr>
        <w:t xml:space="preserve"> </w:t>
      </w:r>
      <w:r>
        <w:t>iš šios sumos 3696,8</w:t>
      </w:r>
      <w:r w:rsidRPr="00B600BD">
        <w:t xml:space="preserve"> tūkst.</w:t>
      </w:r>
      <w:r>
        <w:t xml:space="preserve"> </w:t>
      </w:r>
      <w:r w:rsidRPr="00B600BD">
        <w:t xml:space="preserve">Eur </w:t>
      </w:r>
      <w:r>
        <w:t xml:space="preserve">sudaro ilgalaikių paskolų suma, 656,3 tūkst. Eur įstaigų skola tiekėjams. Per 2022 m. savivaldybės biudžetinių įstaigų kreditorinis įsiskolinimas  padidėjo 15,3 tūkst. Eur. administracijos 586,5 tūkst. Eur (dėl padidėjusios grąžintinų valstybės dotacijų sumos- 284,2 tūkst. Eur ir dėl kompensacijų šildymui išaugusios sumos- 252,7 tūkst. Eur). </w:t>
      </w:r>
      <w:r w:rsidR="00264A16">
        <w:rPr>
          <w:b/>
        </w:rPr>
        <w:t>S</w:t>
      </w:r>
      <w:r w:rsidR="00264A16">
        <w:t xml:space="preserve">avivaldybės biudžetinės įstaigos  liko skolingos 31,7 tūkst. Eur. Įstaigų įsiskolinimai yra už komunalinių paslaugų, prekių ir kitų paslaugų įsigijimą, transporto išlaikymą. </w:t>
      </w:r>
    </w:p>
    <w:p w14:paraId="40E90283" w14:textId="4EE60F02" w:rsidR="00264A16" w:rsidRPr="00042152" w:rsidRDefault="00264A16" w:rsidP="00264A16">
      <w:pPr>
        <w:spacing w:after="0" w:line="360" w:lineRule="auto"/>
        <w:ind w:firstLine="680"/>
        <w:jc w:val="both"/>
        <w:rPr>
          <w:rFonts w:eastAsia="Calibri"/>
          <w:iCs/>
        </w:rPr>
      </w:pPr>
      <w:r w:rsidRPr="003E3B0F">
        <w:t xml:space="preserve">Paskolų suma </w:t>
      </w:r>
      <w:r>
        <w:t>padidėjo 384,1</w:t>
      </w:r>
      <w:r w:rsidRPr="003E3B0F">
        <w:t xml:space="preserve"> tūkst. Eur.</w:t>
      </w:r>
      <w:r>
        <w:t xml:space="preserve">, nes savivaldybė už 2022 m. grąžino </w:t>
      </w:r>
      <w:r>
        <w:rPr>
          <w:bCs/>
        </w:rPr>
        <w:t>515,8 tūkst. Eur</w:t>
      </w:r>
      <w:r>
        <w:t xml:space="preserve"> paskolų, bet pasiskolino 900 tūkst. Eur. Visa gauta  paskola panaudota</w:t>
      </w:r>
      <w:r w:rsidRPr="00A52C5B">
        <w:t xml:space="preserve"> ankstesniais metais paimt</w:t>
      </w:r>
      <w:r>
        <w:t xml:space="preserve">ų paskolų 2022 m. daliai </w:t>
      </w:r>
      <w:r w:rsidRPr="00A52C5B">
        <w:t xml:space="preserve"> grąžinti</w:t>
      </w:r>
      <w:r>
        <w:t xml:space="preserve"> bei </w:t>
      </w:r>
      <w:r>
        <w:rPr>
          <w:rFonts w:eastAsia="Calibri"/>
        </w:rPr>
        <w:t xml:space="preserve">savivaldybės </w:t>
      </w:r>
      <w:r w:rsidRPr="00042152">
        <w:rPr>
          <w:rFonts w:eastAsia="Calibri"/>
        </w:rPr>
        <w:t xml:space="preserve">ir valstybės investicijų programoje  įgyvendinamo projekto </w:t>
      </w:r>
      <w:r w:rsidRPr="00042152">
        <w:rPr>
          <w:rFonts w:eastAsia="Calibri"/>
          <w:iCs/>
        </w:rPr>
        <w:t>,,Sporto paskirties pastato Molėtuose, Ąžuolų g. 10, rekonstravimas" finansavimui.</w:t>
      </w:r>
    </w:p>
    <w:p w14:paraId="4341DF86" w14:textId="50713C1D" w:rsidR="00A66378" w:rsidRPr="003A3E67" w:rsidRDefault="00156DE6" w:rsidP="003A3E67">
      <w:pPr>
        <w:spacing w:after="0" w:line="360" w:lineRule="auto"/>
        <w:ind w:firstLine="680"/>
        <w:jc w:val="both"/>
      </w:pPr>
      <w:r w:rsidRPr="00264A16">
        <w:t>Savivaldybės paskolų likutis 202</w:t>
      </w:r>
      <w:r w:rsidR="00264A16" w:rsidRPr="00264A16">
        <w:t>2</w:t>
      </w:r>
      <w:r w:rsidRPr="00264A16">
        <w:t xml:space="preserve">-12-31 SEB banke </w:t>
      </w:r>
      <w:r w:rsidR="00264A16" w:rsidRPr="00264A16">
        <w:t xml:space="preserve">1 849 919,30 </w:t>
      </w:r>
      <w:r w:rsidRPr="00264A16">
        <w:t xml:space="preserve">€, DNB banke </w:t>
      </w:r>
      <w:r w:rsidR="00264A16" w:rsidRPr="00264A16">
        <w:t xml:space="preserve">268 189,39 </w:t>
      </w:r>
      <w:r w:rsidRPr="00264A16">
        <w:t xml:space="preserve">€, Danske banke  </w:t>
      </w:r>
      <w:r w:rsidR="00264A16" w:rsidRPr="00264A16">
        <w:t xml:space="preserve">378 731,62 </w:t>
      </w:r>
      <w:r w:rsidRPr="00264A16">
        <w:t xml:space="preserve">€, </w:t>
      </w:r>
      <w:r w:rsidR="005C3FCB" w:rsidRPr="00264A16">
        <w:t xml:space="preserve">Šiaulių banke </w:t>
      </w:r>
      <w:r w:rsidR="00264A16" w:rsidRPr="00264A16">
        <w:t xml:space="preserve">300 000,00 €, Swedbanke - 900 000,00 €,  </w:t>
      </w:r>
      <w:r w:rsidR="005C3FCB" w:rsidRPr="00264A16">
        <w:t xml:space="preserve">iš viso </w:t>
      </w:r>
      <w:r w:rsidR="00264A16" w:rsidRPr="00264A16">
        <w:t xml:space="preserve">3 696 840,31 </w:t>
      </w:r>
      <w:r w:rsidR="005C3FCB" w:rsidRPr="00264A16">
        <w:t xml:space="preserve">€. </w:t>
      </w:r>
      <w:r w:rsidR="00264A16" w:rsidRPr="00264A16">
        <w:t xml:space="preserve"> Ilgalaikiai finansiniai įsipareigojimai neviršija leistino limito.</w:t>
      </w:r>
      <w:bookmarkEnd w:id="0"/>
    </w:p>
    <w:p w14:paraId="5751412C" w14:textId="2C5E9333" w:rsidR="007C087E" w:rsidRPr="005A3FFF" w:rsidRDefault="004C6DB5" w:rsidP="004C6DB5">
      <w:pPr>
        <w:spacing w:after="0" w:line="360" w:lineRule="auto"/>
        <w:jc w:val="center"/>
        <w:rPr>
          <w:b/>
          <w:sz w:val="28"/>
          <w:szCs w:val="28"/>
        </w:rPr>
      </w:pPr>
      <w:r w:rsidRPr="005A3FFF">
        <w:rPr>
          <w:b/>
          <w:sz w:val="28"/>
          <w:szCs w:val="28"/>
        </w:rPr>
        <w:t>II. Bendroj</w:t>
      </w:r>
      <w:r w:rsidR="00905F82" w:rsidRPr="005A3FFF">
        <w:rPr>
          <w:b/>
          <w:sz w:val="28"/>
          <w:szCs w:val="28"/>
        </w:rPr>
        <w:t>i veikla</w:t>
      </w:r>
    </w:p>
    <w:p w14:paraId="633E1A23" w14:textId="77777777" w:rsidR="000950B2" w:rsidRPr="00652BDA" w:rsidRDefault="000950B2" w:rsidP="00DA71CC">
      <w:pPr>
        <w:spacing w:after="0" w:line="360" w:lineRule="auto"/>
        <w:ind w:firstLine="680"/>
        <w:jc w:val="both"/>
        <w:rPr>
          <w:rFonts w:cs="Times New Roman"/>
          <w:b/>
          <w:szCs w:val="24"/>
        </w:rPr>
      </w:pPr>
      <w:r w:rsidRPr="00652BDA">
        <w:rPr>
          <w:rFonts w:cs="Times New Roman"/>
          <w:b/>
          <w:szCs w:val="24"/>
        </w:rPr>
        <w:t>Dokumentų valdymas ir asmenų aptarnavimas</w:t>
      </w:r>
    </w:p>
    <w:p w14:paraId="051593DF" w14:textId="52275AF9" w:rsidR="0083577F" w:rsidRPr="0083577F" w:rsidRDefault="000950B2" w:rsidP="00DA71CC">
      <w:pPr>
        <w:autoSpaceDE w:val="0"/>
        <w:autoSpaceDN w:val="0"/>
        <w:adjustRightInd w:val="0"/>
        <w:spacing w:after="0" w:line="360" w:lineRule="auto"/>
        <w:ind w:firstLine="680"/>
        <w:jc w:val="both"/>
        <w:rPr>
          <w:rFonts w:cs="Times New Roman"/>
        </w:rPr>
      </w:pPr>
      <w:r w:rsidRPr="000950B2">
        <w:rPr>
          <w:rFonts w:cs="Times New Roman"/>
        </w:rPr>
        <w:t xml:space="preserve">Asmenys savivaldybėje aptarnaujami taikant vieno langelio principą decentralizuotu būdu. </w:t>
      </w:r>
    </w:p>
    <w:p w14:paraId="3F6C637F" w14:textId="77777777" w:rsidR="000212EA" w:rsidRDefault="0083577F" w:rsidP="00DA71CC">
      <w:pPr>
        <w:spacing w:after="0" w:line="360" w:lineRule="auto"/>
        <w:ind w:firstLine="680"/>
        <w:jc w:val="both"/>
        <w:rPr>
          <w:rFonts w:cs="Times New Roman"/>
        </w:rPr>
      </w:pPr>
      <w:r w:rsidRPr="0083577F">
        <w:rPr>
          <w:rFonts w:cs="Times New Roman"/>
        </w:rPr>
        <w:t>Visi savivaldybėje rengiami ir gauti dokumentai buvo registruojami dokumentų valdymo sistemoje „</w:t>
      </w:r>
      <w:proofErr w:type="spellStart"/>
      <w:r w:rsidRPr="0083577F">
        <w:rPr>
          <w:rFonts w:cs="Times New Roman"/>
        </w:rPr>
        <w:t>Webpartner</w:t>
      </w:r>
      <w:proofErr w:type="spellEnd"/>
      <w:r w:rsidRPr="0083577F">
        <w:rPr>
          <w:rFonts w:cs="Times New Roman"/>
        </w:rPr>
        <w:t>“</w:t>
      </w:r>
      <w:r w:rsidR="000212EA">
        <w:rPr>
          <w:rFonts w:cs="Times New Roman"/>
        </w:rPr>
        <w:t xml:space="preserve">, </w:t>
      </w:r>
      <w:r w:rsidR="000212EA" w:rsidRPr="000212EA">
        <w:rPr>
          <w:rFonts w:cs="Times New Roman"/>
        </w:rPr>
        <w:t>kuri automatizuoja dokumentų valdymo procesus nuo parengimo iki pasirašymo elektroninių parašu ir išsiuntimo per e prista</w:t>
      </w:r>
      <w:r w:rsidR="000212EA">
        <w:rPr>
          <w:rFonts w:cs="Times New Roman"/>
        </w:rPr>
        <w:t>t</w:t>
      </w:r>
      <w:r w:rsidR="000212EA" w:rsidRPr="000212EA">
        <w:rPr>
          <w:rFonts w:cs="Times New Roman"/>
        </w:rPr>
        <w:t>ymo sistemą, dokumentų paiešką.</w:t>
      </w:r>
    </w:p>
    <w:p w14:paraId="10500CAC" w14:textId="00E9C683" w:rsidR="00DE03B4" w:rsidRDefault="0083577F" w:rsidP="00DA71CC">
      <w:pPr>
        <w:spacing w:after="0" w:line="360" w:lineRule="auto"/>
        <w:ind w:firstLine="680"/>
        <w:jc w:val="both"/>
        <w:rPr>
          <w:rFonts w:cs="Times New Roman"/>
        </w:rPr>
      </w:pPr>
      <w:r w:rsidRPr="0083577F">
        <w:rPr>
          <w:rFonts w:cs="Times New Roman"/>
        </w:rPr>
        <w:t>202</w:t>
      </w:r>
      <w:r w:rsidR="00DE03B4">
        <w:rPr>
          <w:rFonts w:cs="Times New Roman"/>
        </w:rPr>
        <w:t>2</w:t>
      </w:r>
      <w:r w:rsidRPr="0083577F">
        <w:rPr>
          <w:rFonts w:cs="Times New Roman"/>
        </w:rPr>
        <w:t xml:space="preserve"> m. užregistruot</w:t>
      </w:r>
      <w:r w:rsidR="004A3B32">
        <w:rPr>
          <w:rFonts w:cs="Times New Roman"/>
        </w:rPr>
        <w:t>i</w:t>
      </w:r>
      <w:r w:rsidRPr="0083577F">
        <w:rPr>
          <w:rFonts w:cs="Times New Roman"/>
        </w:rPr>
        <w:t xml:space="preserve"> </w:t>
      </w:r>
      <w:r w:rsidR="00DE03B4" w:rsidRPr="002C17C2">
        <w:t>3547</w:t>
      </w:r>
      <w:r w:rsidRPr="0083577F">
        <w:rPr>
          <w:rFonts w:cs="Times New Roman"/>
        </w:rPr>
        <w:t xml:space="preserve"> gauti dokumentai, išsiųsta adresatams </w:t>
      </w:r>
      <w:r w:rsidR="004A3B32">
        <w:rPr>
          <w:rFonts w:cs="Times New Roman"/>
        </w:rPr>
        <w:t>2</w:t>
      </w:r>
      <w:r w:rsidR="00DE03B4">
        <w:rPr>
          <w:rFonts w:cs="Times New Roman"/>
        </w:rPr>
        <w:t>446</w:t>
      </w:r>
      <w:r w:rsidRPr="0083577F">
        <w:rPr>
          <w:rFonts w:cs="Times New Roman"/>
        </w:rPr>
        <w:t xml:space="preserve"> savivaldybės vadovų pasirašyti dokumentai.  Įregistruoti </w:t>
      </w:r>
      <w:r w:rsidR="004A3B32">
        <w:rPr>
          <w:rFonts w:cs="Times New Roman"/>
        </w:rPr>
        <w:t>14</w:t>
      </w:r>
      <w:r w:rsidR="00DE03B4">
        <w:rPr>
          <w:rFonts w:cs="Times New Roman"/>
        </w:rPr>
        <w:t>74</w:t>
      </w:r>
      <w:r w:rsidRPr="0083577F">
        <w:rPr>
          <w:rFonts w:cs="Times New Roman"/>
        </w:rPr>
        <w:t xml:space="preserve"> administracijos direktoriaus įsakymai veiklos</w:t>
      </w:r>
      <w:r>
        <w:rPr>
          <w:rFonts w:cs="Times New Roman"/>
        </w:rPr>
        <w:t xml:space="preserve">, </w:t>
      </w:r>
      <w:r w:rsidRPr="0083577F">
        <w:rPr>
          <w:rFonts w:cs="Times New Roman"/>
        </w:rPr>
        <w:t>1</w:t>
      </w:r>
      <w:r w:rsidR="00DE03B4">
        <w:rPr>
          <w:rFonts w:cs="Times New Roman"/>
        </w:rPr>
        <w:t>17</w:t>
      </w:r>
      <w:r w:rsidRPr="0083577F">
        <w:rPr>
          <w:rFonts w:cs="Times New Roman"/>
        </w:rPr>
        <w:t xml:space="preserve"> personalo</w:t>
      </w:r>
      <w:r w:rsidR="00DE03B4">
        <w:rPr>
          <w:rFonts w:cs="Times New Roman"/>
        </w:rPr>
        <w:t>, 39 atostogų</w:t>
      </w:r>
      <w:r>
        <w:rPr>
          <w:rFonts w:cs="Times New Roman"/>
        </w:rPr>
        <w:t xml:space="preserve"> </w:t>
      </w:r>
      <w:r w:rsidRPr="0083577F">
        <w:rPr>
          <w:rFonts w:cs="Times New Roman"/>
        </w:rPr>
        <w:t xml:space="preserve">klausimais, </w:t>
      </w:r>
      <w:r w:rsidR="00DE03B4">
        <w:rPr>
          <w:rFonts w:cs="Times New Roman"/>
        </w:rPr>
        <w:t>30</w:t>
      </w:r>
      <w:r w:rsidR="004A3B32">
        <w:rPr>
          <w:rFonts w:cs="Times New Roman"/>
        </w:rPr>
        <w:t xml:space="preserve"> mero potvarki</w:t>
      </w:r>
      <w:r w:rsidR="00DE03B4">
        <w:rPr>
          <w:rFonts w:cs="Times New Roman"/>
        </w:rPr>
        <w:t>ų</w:t>
      </w:r>
      <w:r w:rsidR="004A3B32">
        <w:rPr>
          <w:rFonts w:cs="Times New Roman"/>
        </w:rPr>
        <w:t xml:space="preserve"> veiklos, </w:t>
      </w:r>
      <w:r w:rsidR="00DE03B4">
        <w:rPr>
          <w:rFonts w:cs="Times New Roman"/>
        </w:rPr>
        <w:t>69</w:t>
      </w:r>
      <w:r w:rsidR="004A3B32">
        <w:rPr>
          <w:rFonts w:cs="Times New Roman"/>
        </w:rPr>
        <w:t xml:space="preserve"> personalo, 1</w:t>
      </w:r>
      <w:r w:rsidR="00DE03B4">
        <w:rPr>
          <w:rFonts w:cs="Times New Roman"/>
        </w:rPr>
        <w:t>1</w:t>
      </w:r>
      <w:r w:rsidR="004A3B32">
        <w:rPr>
          <w:rFonts w:cs="Times New Roman"/>
        </w:rPr>
        <w:t xml:space="preserve">0 </w:t>
      </w:r>
      <w:r w:rsidR="004A3B32" w:rsidRPr="0083577F">
        <w:rPr>
          <w:rFonts w:cs="Times New Roman"/>
        </w:rPr>
        <w:t>atostogų</w:t>
      </w:r>
      <w:r w:rsidR="004A3B32">
        <w:rPr>
          <w:rFonts w:cs="Times New Roman"/>
        </w:rPr>
        <w:t xml:space="preserve"> klausimais, 2</w:t>
      </w:r>
      <w:r w:rsidR="00DE03B4">
        <w:rPr>
          <w:rFonts w:cs="Times New Roman"/>
        </w:rPr>
        <w:t xml:space="preserve">62 </w:t>
      </w:r>
      <w:r w:rsidRPr="0083577F">
        <w:rPr>
          <w:rFonts w:cs="Times New Roman"/>
        </w:rPr>
        <w:t>savivaldybės tarybos sprendim</w:t>
      </w:r>
      <w:r w:rsidR="00DE03B4">
        <w:rPr>
          <w:rFonts w:cs="Times New Roman"/>
        </w:rPr>
        <w:t>ai</w:t>
      </w:r>
      <w:r w:rsidRPr="0083577F">
        <w:rPr>
          <w:rFonts w:cs="Times New Roman"/>
        </w:rPr>
        <w:t xml:space="preserve">, </w:t>
      </w:r>
      <w:r w:rsidR="004A3B32">
        <w:rPr>
          <w:rFonts w:cs="Times New Roman"/>
        </w:rPr>
        <w:t>2</w:t>
      </w:r>
      <w:r w:rsidR="00DE03B4">
        <w:rPr>
          <w:rFonts w:cs="Times New Roman"/>
        </w:rPr>
        <w:t>6</w:t>
      </w:r>
      <w:r w:rsidR="004A3B32">
        <w:rPr>
          <w:rFonts w:cs="Times New Roman"/>
        </w:rPr>
        <w:t>6</w:t>
      </w:r>
      <w:r w:rsidRPr="0083577F">
        <w:rPr>
          <w:rFonts w:cs="Times New Roman"/>
        </w:rPr>
        <w:t xml:space="preserve"> sprendimų projektai. Teisės aktų projektai ir projektų antikorupcinio vertinimo pažymos buvo viešinami portale TAIS, </w:t>
      </w:r>
      <w:r w:rsidR="0068240C">
        <w:rPr>
          <w:rFonts w:cs="Times New Roman"/>
        </w:rPr>
        <w:t xml:space="preserve">savivaldybės interneto svetainėje, </w:t>
      </w:r>
      <w:r w:rsidRPr="0083577F">
        <w:rPr>
          <w:rFonts w:cs="Times New Roman"/>
        </w:rPr>
        <w:t xml:space="preserve">norminiai teisės aktai </w:t>
      </w:r>
      <w:r w:rsidR="004A3B32">
        <w:rPr>
          <w:rFonts w:cs="Times New Roman"/>
        </w:rPr>
        <w:t>paskelbti</w:t>
      </w:r>
      <w:r w:rsidR="0068240C">
        <w:rPr>
          <w:rFonts w:cs="Times New Roman"/>
        </w:rPr>
        <w:t xml:space="preserve"> </w:t>
      </w:r>
      <w:r w:rsidR="004A3B32">
        <w:rPr>
          <w:rFonts w:cs="Times New Roman"/>
        </w:rPr>
        <w:t>valstybės registre TAR.</w:t>
      </w:r>
    </w:p>
    <w:p w14:paraId="2B68F458" w14:textId="77777777" w:rsidR="0083577F" w:rsidRPr="0083577F" w:rsidRDefault="0083577F" w:rsidP="00DA71CC">
      <w:pPr>
        <w:spacing w:after="0" w:line="360" w:lineRule="auto"/>
        <w:ind w:firstLine="680"/>
        <w:jc w:val="both"/>
        <w:rPr>
          <w:rFonts w:cs="Times New Roman"/>
        </w:rPr>
      </w:pPr>
      <w:r w:rsidRPr="0083577F">
        <w:rPr>
          <w:rFonts w:cs="Times New Roman"/>
        </w:rPr>
        <w:t xml:space="preserve">Savivaldybės tarpžinybinis archyvas kaupė, saugojo ir panaudojo savivaldybės  likviduojamų įstaigų, įmonių archyvinius fondus. Archyve sudaryti saugomų dokumentų bylų apyrašai, kuriuose pateikta išsami informacija apie archyvinių fondų sudėtį ir dokumentų turinį. Buvo konsultuojamos  Savivaldybės likviduojamos įstaigos dėl jų archyvinių fondų sutvarkymo pagal dokumentų valdymo reikalavimus.  </w:t>
      </w:r>
    </w:p>
    <w:p w14:paraId="11585C64" w14:textId="73F91A4F" w:rsidR="00DE03B4" w:rsidRPr="000950B2" w:rsidRDefault="0083577F" w:rsidP="00DA71CC">
      <w:pPr>
        <w:spacing w:after="0" w:line="360" w:lineRule="auto"/>
        <w:ind w:firstLine="680"/>
        <w:jc w:val="both"/>
        <w:rPr>
          <w:rFonts w:cs="Times New Roman"/>
        </w:rPr>
      </w:pPr>
      <w:r w:rsidRPr="0083577F">
        <w:rPr>
          <w:rFonts w:cs="Times New Roman"/>
        </w:rPr>
        <w:t>Gaut</w:t>
      </w:r>
      <w:r w:rsidR="00273522">
        <w:rPr>
          <w:rFonts w:cs="Times New Roman"/>
        </w:rPr>
        <w:t>a</w:t>
      </w:r>
      <w:r w:rsidR="00CD346A">
        <w:rPr>
          <w:rFonts w:cs="Times New Roman"/>
        </w:rPr>
        <w:t xml:space="preserve"> </w:t>
      </w:r>
      <w:r w:rsidR="00DE03B4">
        <w:rPr>
          <w:rFonts w:cs="Times New Roman"/>
        </w:rPr>
        <w:t>213</w:t>
      </w:r>
      <w:r w:rsidR="00CD346A">
        <w:rPr>
          <w:rFonts w:cs="Times New Roman"/>
        </w:rPr>
        <w:t xml:space="preserve"> </w:t>
      </w:r>
      <w:r w:rsidRPr="0083577F">
        <w:rPr>
          <w:rFonts w:cs="Times New Roman"/>
        </w:rPr>
        <w:t>prašym</w:t>
      </w:r>
      <w:r w:rsidR="00273522">
        <w:rPr>
          <w:rFonts w:cs="Times New Roman"/>
        </w:rPr>
        <w:t xml:space="preserve">ų </w:t>
      </w:r>
      <w:r w:rsidRPr="0083577F">
        <w:rPr>
          <w:rFonts w:cs="Times New Roman"/>
        </w:rPr>
        <w:t>archyvo pažymoms apie darbo stažą ir draudžiamąsias pajamas</w:t>
      </w:r>
      <w:r>
        <w:rPr>
          <w:rFonts w:cs="Times New Roman"/>
        </w:rPr>
        <w:t xml:space="preserve">. </w:t>
      </w:r>
      <w:r w:rsidRPr="0083577F">
        <w:rPr>
          <w:rFonts w:cs="Times New Roman"/>
        </w:rPr>
        <w:t xml:space="preserve">Išduota (el. paštu) </w:t>
      </w:r>
      <w:r w:rsidR="00CD346A">
        <w:rPr>
          <w:rFonts w:cs="Times New Roman"/>
        </w:rPr>
        <w:t>2</w:t>
      </w:r>
      <w:r w:rsidR="00DE03B4">
        <w:rPr>
          <w:rFonts w:cs="Times New Roman"/>
        </w:rPr>
        <w:t>50</w:t>
      </w:r>
      <w:r w:rsidRPr="0083577F">
        <w:rPr>
          <w:rFonts w:cs="Times New Roman"/>
        </w:rPr>
        <w:t xml:space="preserve"> pažym</w:t>
      </w:r>
      <w:r w:rsidR="00DE03B4">
        <w:rPr>
          <w:rFonts w:cs="Times New Roman"/>
        </w:rPr>
        <w:t>ų</w:t>
      </w:r>
      <w:r w:rsidRPr="0083577F">
        <w:rPr>
          <w:rFonts w:cs="Times New Roman"/>
        </w:rPr>
        <w:t xml:space="preserve"> (rašt</w:t>
      </w:r>
      <w:r w:rsidR="00DE03B4">
        <w:rPr>
          <w:rFonts w:cs="Times New Roman"/>
        </w:rPr>
        <w:t>ų</w:t>
      </w:r>
      <w:r w:rsidRPr="0083577F">
        <w:rPr>
          <w:rFonts w:cs="Times New Roman"/>
        </w:rPr>
        <w:t>, lydrašči</w:t>
      </w:r>
      <w:r w:rsidR="00DE03B4">
        <w:rPr>
          <w:rFonts w:cs="Times New Roman"/>
        </w:rPr>
        <w:t>ų</w:t>
      </w:r>
      <w:r w:rsidRPr="0083577F">
        <w:rPr>
          <w:rFonts w:cs="Times New Roman"/>
        </w:rPr>
        <w:t xml:space="preserve">) su </w:t>
      </w:r>
      <w:r w:rsidR="00CD346A">
        <w:rPr>
          <w:rFonts w:cs="Times New Roman"/>
        </w:rPr>
        <w:t>6</w:t>
      </w:r>
      <w:r w:rsidR="00DE03B4">
        <w:rPr>
          <w:rFonts w:cs="Times New Roman"/>
        </w:rPr>
        <w:t>90</w:t>
      </w:r>
      <w:r w:rsidRPr="0083577F">
        <w:rPr>
          <w:rFonts w:cs="Times New Roman"/>
        </w:rPr>
        <w:t xml:space="preserve"> pridedam</w:t>
      </w:r>
      <w:r w:rsidR="00DE03B4">
        <w:rPr>
          <w:rFonts w:cs="Times New Roman"/>
        </w:rPr>
        <w:t>ų</w:t>
      </w:r>
      <w:r w:rsidRPr="0083577F">
        <w:rPr>
          <w:rFonts w:cs="Times New Roman"/>
        </w:rPr>
        <w:t xml:space="preserve"> dokumentų kopij</w:t>
      </w:r>
      <w:r w:rsidR="00DE03B4">
        <w:rPr>
          <w:rFonts w:cs="Times New Roman"/>
        </w:rPr>
        <w:t>ų</w:t>
      </w:r>
      <w:r>
        <w:rPr>
          <w:rFonts w:cs="Times New Roman"/>
        </w:rPr>
        <w:t>,</w:t>
      </w:r>
      <w:r w:rsidR="00CD346A">
        <w:rPr>
          <w:rFonts w:cs="Times New Roman"/>
        </w:rPr>
        <w:t xml:space="preserve"> 1</w:t>
      </w:r>
      <w:r w:rsidR="00DE03B4">
        <w:rPr>
          <w:rFonts w:cs="Times New Roman"/>
        </w:rPr>
        <w:t>4</w:t>
      </w:r>
      <w:r w:rsidRPr="0083577F">
        <w:rPr>
          <w:rFonts w:cs="Times New Roman"/>
        </w:rPr>
        <w:t xml:space="preserve"> pažym</w:t>
      </w:r>
      <w:r w:rsidR="00CD346A">
        <w:rPr>
          <w:rFonts w:cs="Times New Roman"/>
        </w:rPr>
        <w:t xml:space="preserve">ų </w:t>
      </w:r>
      <w:r w:rsidRPr="0083577F">
        <w:rPr>
          <w:rFonts w:cs="Times New Roman"/>
        </w:rPr>
        <w:t>dėl įmonių atsiskaitymo su archyvu</w:t>
      </w:r>
      <w:r>
        <w:rPr>
          <w:rFonts w:cs="Times New Roman"/>
        </w:rPr>
        <w:t xml:space="preserve">. </w:t>
      </w:r>
      <w:r w:rsidRPr="0083577F">
        <w:rPr>
          <w:rFonts w:cs="Times New Roman"/>
        </w:rPr>
        <w:t xml:space="preserve">Priimta </w:t>
      </w:r>
      <w:r w:rsidR="00DE03B4">
        <w:rPr>
          <w:rFonts w:cs="Times New Roman"/>
        </w:rPr>
        <w:t>29</w:t>
      </w:r>
      <w:r w:rsidRPr="0083577F">
        <w:rPr>
          <w:rFonts w:cs="Times New Roman"/>
        </w:rPr>
        <w:t xml:space="preserve"> tiesini</w:t>
      </w:r>
      <w:r w:rsidR="00273522">
        <w:rPr>
          <w:rFonts w:cs="Times New Roman"/>
        </w:rPr>
        <w:t>ai</w:t>
      </w:r>
      <w:r w:rsidRPr="0083577F">
        <w:rPr>
          <w:rFonts w:cs="Times New Roman"/>
        </w:rPr>
        <w:t xml:space="preserve"> metrai likviduotų įmonių dokumentų</w:t>
      </w:r>
      <w:r>
        <w:rPr>
          <w:rFonts w:cs="Times New Roman"/>
        </w:rPr>
        <w:t>, į</w:t>
      </w:r>
      <w:r w:rsidRPr="0083577F">
        <w:rPr>
          <w:rFonts w:cs="Times New Roman"/>
        </w:rPr>
        <w:t>rišt</w:t>
      </w:r>
      <w:r w:rsidR="00273522">
        <w:rPr>
          <w:rFonts w:cs="Times New Roman"/>
        </w:rPr>
        <w:t>os</w:t>
      </w:r>
      <w:r w:rsidRPr="0083577F">
        <w:rPr>
          <w:rFonts w:cs="Times New Roman"/>
        </w:rPr>
        <w:t xml:space="preserve"> ir sunumeruot</w:t>
      </w:r>
      <w:r w:rsidR="00273522">
        <w:rPr>
          <w:rFonts w:cs="Times New Roman"/>
        </w:rPr>
        <w:t>os</w:t>
      </w:r>
      <w:r w:rsidRPr="0083577F">
        <w:rPr>
          <w:rFonts w:cs="Times New Roman"/>
        </w:rPr>
        <w:t xml:space="preserve"> </w:t>
      </w:r>
      <w:r w:rsidR="00273522">
        <w:rPr>
          <w:rFonts w:cs="Times New Roman"/>
        </w:rPr>
        <w:t>25</w:t>
      </w:r>
      <w:r w:rsidRPr="0083577F">
        <w:rPr>
          <w:rFonts w:cs="Times New Roman"/>
        </w:rPr>
        <w:t xml:space="preserve"> savivaldybės administracijos skyrių byl</w:t>
      </w:r>
      <w:r w:rsidR="00273522">
        <w:rPr>
          <w:rFonts w:cs="Times New Roman"/>
        </w:rPr>
        <w:t>os</w:t>
      </w:r>
      <w:r>
        <w:rPr>
          <w:rFonts w:cs="Times New Roman"/>
        </w:rPr>
        <w:t>, p</w:t>
      </w:r>
      <w:r w:rsidRPr="0083577F">
        <w:rPr>
          <w:rFonts w:cs="Times New Roman"/>
        </w:rPr>
        <w:t>aruošt</w:t>
      </w:r>
      <w:r w:rsidR="00CD346A">
        <w:rPr>
          <w:rFonts w:cs="Times New Roman"/>
        </w:rPr>
        <w:t xml:space="preserve">i </w:t>
      </w:r>
      <w:r w:rsidR="00273522">
        <w:rPr>
          <w:rFonts w:cs="Times New Roman"/>
        </w:rPr>
        <w:t>6</w:t>
      </w:r>
      <w:r w:rsidR="00CD346A">
        <w:rPr>
          <w:rFonts w:cs="Times New Roman"/>
        </w:rPr>
        <w:t xml:space="preserve"> </w:t>
      </w:r>
      <w:r w:rsidRPr="0083577F">
        <w:rPr>
          <w:rFonts w:cs="Times New Roman"/>
        </w:rPr>
        <w:t xml:space="preserve">savivaldybės administracijos </w:t>
      </w:r>
      <w:r w:rsidRPr="0083577F">
        <w:rPr>
          <w:rFonts w:cs="Times New Roman"/>
        </w:rPr>
        <w:lastRenderedPageBreak/>
        <w:t>skyrių apyraš</w:t>
      </w:r>
      <w:r w:rsidR="00CD346A">
        <w:rPr>
          <w:rFonts w:cs="Times New Roman"/>
        </w:rPr>
        <w:t>ai</w:t>
      </w:r>
      <w:r>
        <w:rPr>
          <w:rFonts w:cs="Times New Roman"/>
        </w:rPr>
        <w:t xml:space="preserve">. </w:t>
      </w:r>
      <w:r w:rsidR="00273522" w:rsidRPr="00273522">
        <w:rPr>
          <w:rFonts w:cs="Times New Roman"/>
        </w:rPr>
        <w:t>Atrinkta ir išvežta į UAB „</w:t>
      </w:r>
      <w:proofErr w:type="spellStart"/>
      <w:r w:rsidR="00273522" w:rsidRPr="00273522">
        <w:rPr>
          <w:rFonts w:cs="Times New Roman"/>
        </w:rPr>
        <w:t>Grigeo</w:t>
      </w:r>
      <w:proofErr w:type="spellEnd"/>
      <w:r w:rsidR="00273522" w:rsidRPr="00273522">
        <w:rPr>
          <w:rFonts w:cs="Times New Roman"/>
        </w:rPr>
        <w:t>“ naikin</w:t>
      </w:r>
      <w:r w:rsidR="00273522">
        <w:rPr>
          <w:rFonts w:cs="Times New Roman"/>
        </w:rPr>
        <w:t>ti/</w:t>
      </w:r>
      <w:r w:rsidR="00273522" w:rsidRPr="00273522">
        <w:rPr>
          <w:rFonts w:cs="Times New Roman"/>
        </w:rPr>
        <w:t>perdirb</w:t>
      </w:r>
      <w:r w:rsidR="00273522">
        <w:rPr>
          <w:rFonts w:cs="Times New Roman"/>
        </w:rPr>
        <w:t>ti</w:t>
      </w:r>
      <w:r w:rsidR="00273522" w:rsidRPr="00273522">
        <w:rPr>
          <w:rFonts w:cs="Times New Roman"/>
        </w:rPr>
        <w:t xml:space="preserve"> 31 likviduotos įmonės trumpo saugojimo 3712 bylų – 82 tiesiniai metrai.</w:t>
      </w:r>
    </w:p>
    <w:p w14:paraId="32A01209" w14:textId="6B1285B6" w:rsidR="0083577F" w:rsidRDefault="000950B2" w:rsidP="00DA71CC">
      <w:pPr>
        <w:spacing w:after="0" w:line="360" w:lineRule="auto"/>
        <w:ind w:firstLine="680"/>
        <w:jc w:val="both"/>
        <w:rPr>
          <w:rFonts w:cs="Times New Roman"/>
          <w:b/>
        </w:rPr>
      </w:pPr>
      <w:r w:rsidRPr="00652BDA">
        <w:rPr>
          <w:rFonts w:cs="Times New Roman"/>
          <w:b/>
        </w:rPr>
        <w:t>Personalo valdymas</w:t>
      </w:r>
    </w:p>
    <w:p w14:paraId="546FA910" w14:textId="50CBBEF0" w:rsidR="00CD346A" w:rsidRPr="00CD346A" w:rsidRDefault="0083577F" w:rsidP="00DA71CC">
      <w:pPr>
        <w:spacing w:after="0" w:line="360" w:lineRule="auto"/>
        <w:ind w:firstLine="680"/>
        <w:jc w:val="both"/>
        <w:rPr>
          <w:rFonts w:cs="Times New Roman"/>
          <w:bCs/>
        </w:rPr>
      </w:pPr>
      <w:r w:rsidRPr="0083577F">
        <w:rPr>
          <w:rFonts w:cs="Times New Roman"/>
          <w:bCs/>
        </w:rPr>
        <w:t xml:space="preserve"> </w:t>
      </w:r>
      <w:r w:rsidR="00CD346A">
        <w:rPr>
          <w:rFonts w:cs="Times New Roman"/>
          <w:bCs/>
        </w:rPr>
        <w:t>A</w:t>
      </w:r>
      <w:r w:rsidR="00CD346A" w:rsidRPr="00CD346A">
        <w:rPr>
          <w:rFonts w:cs="Times New Roman"/>
          <w:bCs/>
        </w:rPr>
        <w:t>dministracijos struktūrą sudaro</w:t>
      </w:r>
      <w:r w:rsidR="00CD346A">
        <w:rPr>
          <w:rFonts w:cs="Times New Roman"/>
          <w:bCs/>
        </w:rPr>
        <w:t xml:space="preserve"> </w:t>
      </w:r>
      <w:r w:rsidR="00CD346A" w:rsidRPr="00CD346A">
        <w:rPr>
          <w:rFonts w:cs="Times New Roman"/>
          <w:bCs/>
        </w:rPr>
        <w:t xml:space="preserve">13 skyrių, </w:t>
      </w:r>
      <w:r w:rsidR="00273522">
        <w:rPr>
          <w:rFonts w:cs="Times New Roman"/>
          <w:bCs/>
        </w:rPr>
        <w:t>4</w:t>
      </w:r>
      <w:r w:rsidR="00CD346A" w:rsidRPr="00CD346A">
        <w:rPr>
          <w:rFonts w:cs="Times New Roman"/>
          <w:bCs/>
        </w:rPr>
        <w:t xml:space="preserve"> specialistai, neįeinantys į struktūrinius padalinius ir 11 struktūrinių teritorinių padalinių -</w:t>
      </w:r>
      <w:r w:rsidR="00CD346A">
        <w:rPr>
          <w:rFonts w:cs="Times New Roman"/>
          <w:bCs/>
        </w:rPr>
        <w:t xml:space="preserve"> </w:t>
      </w:r>
      <w:r w:rsidR="00CD346A" w:rsidRPr="00CD346A">
        <w:rPr>
          <w:rFonts w:cs="Times New Roman"/>
          <w:bCs/>
        </w:rPr>
        <w:t>seniūnijų.</w:t>
      </w:r>
    </w:p>
    <w:p w14:paraId="58E86F63" w14:textId="77777777" w:rsidR="00273522" w:rsidRDefault="00273522" w:rsidP="00DA71CC">
      <w:pPr>
        <w:pStyle w:val="Sraopastraipa"/>
        <w:spacing w:after="0" w:line="360" w:lineRule="auto"/>
        <w:ind w:left="0" w:firstLine="680"/>
      </w:pPr>
      <w:r w:rsidRPr="005368C3">
        <w:t>Nustatytas didžiausias leistinas valstybės tarnautojų ir darbuotojų, dirbančių pagal darbo sutartis skaičius 150.</w:t>
      </w:r>
    </w:p>
    <w:p w14:paraId="5AB5B669" w14:textId="5F72075F" w:rsidR="00CD346A" w:rsidRPr="00CD346A" w:rsidRDefault="00CD346A" w:rsidP="00DA71CC">
      <w:pPr>
        <w:spacing w:after="0" w:line="360" w:lineRule="auto"/>
        <w:ind w:firstLine="680"/>
        <w:jc w:val="both"/>
        <w:rPr>
          <w:rFonts w:cs="Times New Roman"/>
          <w:bCs/>
        </w:rPr>
      </w:pPr>
      <w:r w:rsidRPr="00CD346A">
        <w:rPr>
          <w:rFonts w:cs="Times New Roman"/>
          <w:bCs/>
        </w:rPr>
        <w:t xml:space="preserve">Patvirtinta valstybės tarnautojų pareigybių </w:t>
      </w:r>
      <w:r w:rsidR="00B97E9A">
        <w:rPr>
          <w:rFonts w:cs="Times New Roman"/>
          <w:bCs/>
        </w:rPr>
        <w:t>–</w:t>
      </w:r>
      <w:r>
        <w:rPr>
          <w:rFonts w:cs="Times New Roman"/>
          <w:bCs/>
        </w:rPr>
        <w:t xml:space="preserve"> </w:t>
      </w:r>
      <w:r w:rsidRPr="00CD346A">
        <w:rPr>
          <w:rFonts w:cs="Times New Roman"/>
          <w:bCs/>
        </w:rPr>
        <w:t>6</w:t>
      </w:r>
      <w:r w:rsidR="00273522">
        <w:rPr>
          <w:rFonts w:cs="Times New Roman"/>
          <w:bCs/>
        </w:rPr>
        <w:t>3</w:t>
      </w:r>
      <w:r w:rsidR="00B97E9A">
        <w:rPr>
          <w:rFonts w:cs="Times New Roman"/>
          <w:bCs/>
        </w:rPr>
        <w:t>,</w:t>
      </w:r>
      <w:r w:rsidRPr="00CD346A">
        <w:rPr>
          <w:rFonts w:cs="Times New Roman"/>
          <w:bCs/>
        </w:rPr>
        <w:t xml:space="preserve"> iš jų 5</w:t>
      </w:r>
      <w:r w:rsidR="00273522">
        <w:rPr>
          <w:rFonts w:cs="Times New Roman"/>
          <w:bCs/>
        </w:rPr>
        <w:t>2</w:t>
      </w:r>
      <w:r w:rsidRPr="00CD346A">
        <w:rPr>
          <w:rFonts w:cs="Times New Roman"/>
          <w:bCs/>
        </w:rPr>
        <w:t xml:space="preserve"> administracijoje, 11</w:t>
      </w:r>
      <w:r>
        <w:rPr>
          <w:rFonts w:cs="Times New Roman"/>
          <w:bCs/>
        </w:rPr>
        <w:t xml:space="preserve"> </w:t>
      </w:r>
      <w:r w:rsidRPr="00CD346A">
        <w:rPr>
          <w:rFonts w:cs="Times New Roman"/>
          <w:bCs/>
        </w:rPr>
        <w:t>- seniūnijose.</w:t>
      </w:r>
    </w:p>
    <w:p w14:paraId="0823ADB1" w14:textId="47258E2D" w:rsidR="00CD346A" w:rsidRPr="00CD346A" w:rsidRDefault="00CD346A" w:rsidP="00DA71CC">
      <w:pPr>
        <w:spacing w:after="0" w:line="360" w:lineRule="auto"/>
        <w:ind w:firstLine="680"/>
        <w:jc w:val="both"/>
        <w:rPr>
          <w:rFonts w:cs="Times New Roman"/>
          <w:bCs/>
        </w:rPr>
      </w:pPr>
      <w:r w:rsidRPr="00CD346A">
        <w:rPr>
          <w:rFonts w:cs="Times New Roman"/>
          <w:bCs/>
        </w:rPr>
        <w:t>Darbuotojų, dirbančių pagal darbo sutartis</w:t>
      </w:r>
      <w:r>
        <w:rPr>
          <w:rFonts w:cs="Times New Roman"/>
          <w:bCs/>
        </w:rPr>
        <w:t xml:space="preserve"> </w:t>
      </w:r>
      <w:r w:rsidRPr="00CD346A">
        <w:rPr>
          <w:rFonts w:cs="Times New Roman"/>
          <w:bCs/>
        </w:rPr>
        <w:t>-</w:t>
      </w:r>
      <w:r>
        <w:rPr>
          <w:rFonts w:cs="Times New Roman"/>
          <w:bCs/>
        </w:rPr>
        <w:t xml:space="preserve"> </w:t>
      </w:r>
      <w:r w:rsidR="00273522">
        <w:rPr>
          <w:rFonts w:cs="Times New Roman"/>
          <w:bCs/>
        </w:rPr>
        <w:t>80</w:t>
      </w:r>
      <w:r w:rsidRPr="00CD346A">
        <w:rPr>
          <w:rFonts w:cs="Times New Roman"/>
          <w:bCs/>
        </w:rPr>
        <w:t>, iš jų 3</w:t>
      </w:r>
      <w:r w:rsidR="00273522">
        <w:rPr>
          <w:rFonts w:cs="Times New Roman"/>
          <w:bCs/>
        </w:rPr>
        <w:t>7</w:t>
      </w:r>
      <w:r w:rsidRPr="00CD346A">
        <w:rPr>
          <w:rFonts w:cs="Times New Roman"/>
          <w:bCs/>
        </w:rPr>
        <w:t xml:space="preserve"> – administracijoje, 43 seniūnijose.</w:t>
      </w:r>
    </w:p>
    <w:p w14:paraId="77264E7D" w14:textId="29CAEB6E" w:rsidR="00CD346A" w:rsidRPr="00CD346A" w:rsidRDefault="00CD346A" w:rsidP="00DA71CC">
      <w:pPr>
        <w:spacing w:after="0" w:line="360" w:lineRule="auto"/>
        <w:ind w:firstLine="680"/>
        <w:jc w:val="both"/>
        <w:rPr>
          <w:rFonts w:cs="Times New Roman"/>
          <w:bCs/>
        </w:rPr>
      </w:pPr>
      <w:r w:rsidRPr="00CD346A">
        <w:rPr>
          <w:rFonts w:cs="Times New Roman"/>
          <w:bCs/>
        </w:rPr>
        <w:t>Valstybės tarnybos departamentui pateikt</w:t>
      </w:r>
      <w:r>
        <w:rPr>
          <w:rFonts w:cs="Times New Roman"/>
          <w:bCs/>
        </w:rPr>
        <w:t xml:space="preserve">i </w:t>
      </w:r>
      <w:r w:rsidR="00273522">
        <w:rPr>
          <w:rFonts w:cs="Times New Roman"/>
          <w:bCs/>
        </w:rPr>
        <w:t>3</w:t>
      </w:r>
      <w:r w:rsidRPr="00CD346A">
        <w:rPr>
          <w:rFonts w:cs="Times New Roman"/>
          <w:bCs/>
        </w:rPr>
        <w:t xml:space="preserve"> prašym</w:t>
      </w:r>
      <w:r>
        <w:rPr>
          <w:rFonts w:cs="Times New Roman"/>
          <w:bCs/>
        </w:rPr>
        <w:t>ai</w:t>
      </w:r>
      <w:r w:rsidRPr="00CD346A">
        <w:rPr>
          <w:rFonts w:cs="Times New Roman"/>
          <w:bCs/>
        </w:rPr>
        <w:t xml:space="preserve"> organizuoti konkursus valstybės tarnautojų pareigoms užimti</w:t>
      </w:r>
      <w:r w:rsidR="00B97E9A">
        <w:rPr>
          <w:rFonts w:cs="Times New Roman"/>
          <w:bCs/>
        </w:rPr>
        <w:t xml:space="preserve">. </w:t>
      </w:r>
      <w:r w:rsidRPr="00CD346A">
        <w:rPr>
          <w:rFonts w:cs="Times New Roman"/>
          <w:bCs/>
        </w:rPr>
        <w:t xml:space="preserve">Konkurso būdu į darbuotojų, dirbančių pagal darbo sutartis pareigas priimti </w:t>
      </w:r>
      <w:r w:rsidR="00273522">
        <w:rPr>
          <w:rFonts w:cs="Times New Roman"/>
          <w:bCs/>
        </w:rPr>
        <w:t>8</w:t>
      </w:r>
      <w:r w:rsidRPr="00CD346A">
        <w:rPr>
          <w:rFonts w:cs="Times New Roman"/>
          <w:bCs/>
        </w:rPr>
        <w:t xml:space="preserve"> asmenys.</w:t>
      </w:r>
    </w:p>
    <w:p w14:paraId="28C076F5" w14:textId="7DC7B37C" w:rsidR="0083577F" w:rsidRDefault="00CD346A" w:rsidP="00DA71CC">
      <w:pPr>
        <w:spacing w:after="0" w:line="360" w:lineRule="auto"/>
        <w:ind w:firstLine="680"/>
        <w:jc w:val="both"/>
        <w:rPr>
          <w:rFonts w:cs="Times New Roman"/>
          <w:bCs/>
        </w:rPr>
      </w:pPr>
      <w:r w:rsidRPr="00CD346A">
        <w:rPr>
          <w:rFonts w:cs="Times New Roman"/>
          <w:bCs/>
        </w:rPr>
        <w:t xml:space="preserve">Konkurso būdu į biudžetinių staigų vadovų pareigas priimti </w:t>
      </w:r>
      <w:r w:rsidR="00273522">
        <w:rPr>
          <w:rFonts w:cs="Times New Roman"/>
          <w:bCs/>
        </w:rPr>
        <w:t>3, uždarųjų akcinių bendrovių vadovų pareigas - 2</w:t>
      </w:r>
      <w:r w:rsidRPr="00CD346A">
        <w:rPr>
          <w:rFonts w:cs="Times New Roman"/>
          <w:bCs/>
        </w:rPr>
        <w:t xml:space="preserve"> asmenys.</w:t>
      </w:r>
      <w:r w:rsidR="00B97E9A">
        <w:rPr>
          <w:rFonts w:cs="Times New Roman"/>
          <w:bCs/>
        </w:rPr>
        <w:t xml:space="preserve"> </w:t>
      </w:r>
      <w:r w:rsidRPr="00CD346A">
        <w:rPr>
          <w:rFonts w:cs="Times New Roman"/>
          <w:bCs/>
        </w:rPr>
        <w:t xml:space="preserve">Išduoti 2 leidimai dirbti ar susipažinti su įslaptinta informacija. Sodrai </w:t>
      </w:r>
      <w:r w:rsidR="00B97E9A">
        <w:rPr>
          <w:rFonts w:cs="Times New Roman"/>
          <w:bCs/>
        </w:rPr>
        <w:t xml:space="preserve">pateikta </w:t>
      </w:r>
      <w:r w:rsidR="00273522">
        <w:rPr>
          <w:rFonts w:cs="Times New Roman"/>
          <w:bCs/>
        </w:rPr>
        <w:t>28</w:t>
      </w:r>
      <w:r w:rsidR="00B97E9A">
        <w:rPr>
          <w:rFonts w:cs="Times New Roman"/>
          <w:bCs/>
        </w:rPr>
        <w:t xml:space="preserve"> </w:t>
      </w:r>
      <w:r w:rsidRPr="00CD346A">
        <w:rPr>
          <w:rFonts w:cs="Times New Roman"/>
          <w:bCs/>
        </w:rPr>
        <w:t>pranešimų apie darbuotojų priėmimą</w:t>
      </w:r>
      <w:r w:rsidR="00273522">
        <w:rPr>
          <w:rFonts w:cs="Times New Roman"/>
          <w:bCs/>
        </w:rPr>
        <w:t xml:space="preserve"> ir nedraudiminius laikotarpius</w:t>
      </w:r>
      <w:r w:rsidRPr="00CD346A">
        <w:rPr>
          <w:rFonts w:cs="Times New Roman"/>
          <w:bCs/>
        </w:rPr>
        <w:t>.</w:t>
      </w:r>
    </w:p>
    <w:p w14:paraId="713D8FCF" w14:textId="40475E21" w:rsidR="00273522" w:rsidRPr="0083577F" w:rsidRDefault="00404490" w:rsidP="00DA71CC">
      <w:pPr>
        <w:spacing w:after="0" w:line="360" w:lineRule="auto"/>
        <w:ind w:firstLine="680"/>
        <w:jc w:val="both"/>
        <w:rPr>
          <w:rFonts w:cs="Times New Roman"/>
          <w:bCs/>
        </w:rPr>
      </w:pPr>
      <w:r>
        <w:rPr>
          <w:rFonts w:cs="Times New Roman"/>
          <w:bCs/>
        </w:rPr>
        <w:t xml:space="preserve">Administruota </w:t>
      </w:r>
      <w:r w:rsidR="00273522" w:rsidRPr="00273522">
        <w:rPr>
          <w:rFonts w:cs="Times New Roman"/>
          <w:bCs/>
        </w:rPr>
        <w:t>valstybės tarnautojų valdymo informacinė sistem</w:t>
      </w:r>
      <w:r>
        <w:rPr>
          <w:rFonts w:cs="Times New Roman"/>
          <w:bCs/>
        </w:rPr>
        <w:t>a</w:t>
      </w:r>
      <w:r w:rsidR="00273522" w:rsidRPr="00273522">
        <w:rPr>
          <w:rFonts w:cs="Times New Roman"/>
          <w:bCs/>
        </w:rPr>
        <w:t xml:space="preserve"> VATARAS.</w:t>
      </w:r>
    </w:p>
    <w:p w14:paraId="33B3D0BF" w14:textId="1450E8B5" w:rsidR="00273522" w:rsidRDefault="0083577F" w:rsidP="00DA71CC">
      <w:pPr>
        <w:spacing w:after="0" w:line="360" w:lineRule="auto"/>
        <w:ind w:firstLine="680"/>
        <w:jc w:val="both"/>
        <w:rPr>
          <w:rFonts w:cs="Times New Roman"/>
          <w:bCs/>
        </w:rPr>
      </w:pPr>
      <w:r w:rsidRPr="0083577F">
        <w:rPr>
          <w:rFonts w:cs="Times New Roman"/>
          <w:bCs/>
        </w:rPr>
        <w:t xml:space="preserve"> </w:t>
      </w:r>
      <w:r w:rsidR="00273522">
        <w:rPr>
          <w:rFonts w:cs="Times New Roman"/>
          <w:bCs/>
        </w:rPr>
        <w:t>147 m</w:t>
      </w:r>
      <w:r w:rsidR="00B97E9A" w:rsidRPr="00B97E9A">
        <w:rPr>
          <w:rFonts w:cs="Times New Roman"/>
          <w:bCs/>
        </w:rPr>
        <w:t>okymuose dalyvavo</w:t>
      </w:r>
      <w:r w:rsidR="00273522">
        <w:rPr>
          <w:rFonts w:cs="Times New Roman"/>
          <w:bCs/>
        </w:rPr>
        <w:t xml:space="preserve"> 40</w:t>
      </w:r>
      <w:r w:rsidR="00B97E9A">
        <w:rPr>
          <w:rFonts w:cs="Times New Roman"/>
          <w:bCs/>
        </w:rPr>
        <w:t xml:space="preserve"> </w:t>
      </w:r>
      <w:r w:rsidR="00B97E9A" w:rsidRPr="00B97E9A">
        <w:rPr>
          <w:rFonts w:cs="Times New Roman"/>
          <w:bCs/>
        </w:rPr>
        <w:t>valstybės tarnautoj</w:t>
      </w:r>
      <w:r w:rsidR="00273522">
        <w:rPr>
          <w:rFonts w:cs="Times New Roman"/>
          <w:bCs/>
        </w:rPr>
        <w:t>ų</w:t>
      </w:r>
      <w:r w:rsidR="00B97E9A">
        <w:rPr>
          <w:rFonts w:cs="Times New Roman"/>
          <w:bCs/>
        </w:rPr>
        <w:t>,</w:t>
      </w:r>
      <w:r w:rsidR="00B97E9A" w:rsidRPr="00B97E9A">
        <w:rPr>
          <w:rFonts w:cs="Times New Roman"/>
          <w:bCs/>
        </w:rPr>
        <w:t xml:space="preserve"> </w:t>
      </w:r>
      <w:r w:rsidR="00273522">
        <w:rPr>
          <w:rFonts w:cs="Times New Roman"/>
          <w:bCs/>
        </w:rPr>
        <w:t>15</w:t>
      </w:r>
      <w:r w:rsidR="00B97E9A">
        <w:rPr>
          <w:rFonts w:cs="Times New Roman"/>
          <w:bCs/>
        </w:rPr>
        <w:t xml:space="preserve"> </w:t>
      </w:r>
      <w:r w:rsidR="00B97E9A" w:rsidRPr="00B97E9A">
        <w:rPr>
          <w:rFonts w:cs="Times New Roman"/>
          <w:bCs/>
        </w:rPr>
        <w:t>darbuotoj</w:t>
      </w:r>
      <w:r w:rsidR="00273522">
        <w:rPr>
          <w:rFonts w:cs="Times New Roman"/>
          <w:bCs/>
        </w:rPr>
        <w:t>ų</w:t>
      </w:r>
      <w:r w:rsidR="00B97E9A" w:rsidRPr="00B97E9A">
        <w:rPr>
          <w:rFonts w:cs="Times New Roman"/>
          <w:bCs/>
        </w:rPr>
        <w:t>, dirban</w:t>
      </w:r>
      <w:r w:rsidR="00273522">
        <w:rPr>
          <w:rFonts w:cs="Times New Roman"/>
          <w:bCs/>
        </w:rPr>
        <w:t xml:space="preserve">čių </w:t>
      </w:r>
      <w:r w:rsidR="00B97E9A" w:rsidRPr="00B97E9A">
        <w:rPr>
          <w:rFonts w:cs="Times New Roman"/>
          <w:bCs/>
        </w:rPr>
        <w:t>pagal darbo sutartis</w:t>
      </w:r>
      <w:r w:rsidR="00273522">
        <w:rPr>
          <w:rFonts w:cs="Times New Roman"/>
          <w:bCs/>
        </w:rPr>
        <w:t>.</w:t>
      </w:r>
    </w:p>
    <w:p w14:paraId="5F2F757D" w14:textId="338E42F2" w:rsidR="00CE36C7" w:rsidRPr="00493928" w:rsidRDefault="00D072D3" w:rsidP="00DA71CC">
      <w:pPr>
        <w:spacing w:after="0" w:line="360" w:lineRule="auto"/>
        <w:ind w:firstLine="680"/>
        <w:jc w:val="both"/>
        <w:rPr>
          <w:rFonts w:cs="Times New Roman"/>
          <w:bCs/>
        </w:rPr>
      </w:pPr>
      <w:r w:rsidRPr="00493928">
        <w:rPr>
          <w:rFonts w:cs="Times New Roman"/>
          <w:b/>
          <w:bCs/>
          <w:szCs w:val="24"/>
        </w:rPr>
        <w:t>Valstybinės kalbos kontrolė</w:t>
      </w:r>
    </w:p>
    <w:p w14:paraId="3605B72C" w14:textId="798CE96F" w:rsidR="00273522" w:rsidRPr="00493928" w:rsidRDefault="00CE36C7" w:rsidP="00DA71CC">
      <w:pPr>
        <w:autoSpaceDE w:val="0"/>
        <w:autoSpaceDN w:val="0"/>
        <w:adjustRightInd w:val="0"/>
        <w:spacing w:after="0" w:line="360" w:lineRule="auto"/>
        <w:ind w:firstLine="680"/>
        <w:rPr>
          <w:rFonts w:cs="Times New Roman"/>
          <w:bCs/>
          <w:szCs w:val="24"/>
        </w:rPr>
      </w:pPr>
      <w:r w:rsidRPr="00493928">
        <w:rPr>
          <w:rFonts w:cs="Times New Roman"/>
          <w:bCs/>
          <w:szCs w:val="24"/>
        </w:rPr>
        <w:t>Patikrint</w:t>
      </w:r>
      <w:r w:rsidR="00B97E9A">
        <w:rPr>
          <w:rFonts w:cs="Times New Roman"/>
          <w:bCs/>
          <w:szCs w:val="24"/>
        </w:rPr>
        <w:t xml:space="preserve">i </w:t>
      </w:r>
      <w:r w:rsidR="00C84CF6">
        <w:rPr>
          <w:rFonts w:cs="Times New Roman"/>
          <w:bCs/>
          <w:szCs w:val="24"/>
        </w:rPr>
        <w:t>3</w:t>
      </w:r>
      <w:r w:rsidR="00A97BE3" w:rsidRPr="00493928">
        <w:rPr>
          <w:rFonts w:cs="Times New Roman"/>
          <w:bCs/>
          <w:szCs w:val="24"/>
        </w:rPr>
        <w:t xml:space="preserve"> periodiniai, </w:t>
      </w:r>
      <w:r w:rsidR="00C84CF6">
        <w:rPr>
          <w:rFonts w:cs="Times New Roman"/>
          <w:bCs/>
          <w:szCs w:val="24"/>
        </w:rPr>
        <w:t>6</w:t>
      </w:r>
      <w:r w:rsidR="00A97BE3" w:rsidRPr="00493928">
        <w:rPr>
          <w:rFonts w:cs="Times New Roman"/>
          <w:bCs/>
          <w:szCs w:val="24"/>
        </w:rPr>
        <w:t xml:space="preserve"> neperiodiniai spaudos leidiniai, </w:t>
      </w:r>
      <w:r w:rsidR="00593D44">
        <w:rPr>
          <w:rFonts w:cs="Times New Roman"/>
          <w:bCs/>
          <w:szCs w:val="24"/>
        </w:rPr>
        <w:t>11</w:t>
      </w:r>
      <w:r w:rsidRPr="00493928">
        <w:rPr>
          <w:rFonts w:cs="Times New Roman"/>
          <w:bCs/>
          <w:szCs w:val="24"/>
        </w:rPr>
        <w:t xml:space="preserve"> interneto svetain</w:t>
      </w:r>
      <w:r w:rsidR="00593D44">
        <w:rPr>
          <w:rFonts w:cs="Times New Roman"/>
          <w:bCs/>
          <w:szCs w:val="24"/>
        </w:rPr>
        <w:t>ių</w:t>
      </w:r>
      <w:r w:rsidRPr="00493928">
        <w:rPr>
          <w:rFonts w:cs="Times New Roman"/>
          <w:bCs/>
          <w:szCs w:val="24"/>
        </w:rPr>
        <w:t>, suteikt</w:t>
      </w:r>
      <w:r w:rsidR="00A97BE3" w:rsidRPr="00493928">
        <w:rPr>
          <w:rFonts w:cs="Times New Roman"/>
          <w:bCs/>
          <w:szCs w:val="24"/>
        </w:rPr>
        <w:t>a</w:t>
      </w:r>
      <w:r w:rsidRPr="00493928">
        <w:rPr>
          <w:rFonts w:cs="Times New Roman"/>
          <w:bCs/>
          <w:szCs w:val="24"/>
        </w:rPr>
        <w:t xml:space="preserve"> </w:t>
      </w:r>
      <w:r w:rsidR="00593D44">
        <w:rPr>
          <w:rFonts w:cs="Times New Roman"/>
          <w:bCs/>
          <w:szCs w:val="24"/>
        </w:rPr>
        <w:t>812</w:t>
      </w:r>
      <w:r w:rsidRPr="00493928">
        <w:rPr>
          <w:rFonts w:cs="Times New Roman"/>
          <w:bCs/>
          <w:szCs w:val="24"/>
        </w:rPr>
        <w:t xml:space="preserve"> konsultacij</w:t>
      </w:r>
      <w:r w:rsidR="00A97BE3" w:rsidRPr="00493928">
        <w:rPr>
          <w:rFonts w:cs="Times New Roman"/>
          <w:bCs/>
          <w:szCs w:val="24"/>
        </w:rPr>
        <w:t>ų</w:t>
      </w:r>
      <w:r w:rsidRPr="00493928">
        <w:rPr>
          <w:rFonts w:cs="Times New Roman"/>
          <w:bCs/>
          <w:szCs w:val="24"/>
        </w:rPr>
        <w:t xml:space="preserve">, </w:t>
      </w:r>
      <w:r w:rsidR="00C84CF6">
        <w:rPr>
          <w:rFonts w:cs="Times New Roman"/>
          <w:bCs/>
          <w:szCs w:val="24"/>
        </w:rPr>
        <w:t>s</w:t>
      </w:r>
      <w:r w:rsidR="00493928" w:rsidRPr="00493928">
        <w:rPr>
          <w:rFonts w:cs="Times New Roman"/>
          <w:bCs/>
          <w:szCs w:val="24"/>
        </w:rPr>
        <w:t xml:space="preserve">uderinti </w:t>
      </w:r>
      <w:r w:rsidR="00C84CF6">
        <w:rPr>
          <w:rFonts w:cs="Times New Roman"/>
          <w:bCs/>
          <w:szCs w:val="24"/>
        </w:rPr>
        <w:t>6</w:t>
      </w:r>
      <w:r w:rsidR="00593D44">
        <w:rPr>
          <w:rFonts w:cs="Times New Roman"/>
          <w:bCs/>
          <w:szCs w:val="24"/>
        </w:rPr>
        <w:t>4</w:t>
      </w:r>
      <w:r w:rsidR="00493928" w:rsidRPr="00493928">
        <w:rPr>
          <w:rFonts w:cs="Times New Roman"/>
          <w:bCs/>
          <w:szCs w:val="24"/>
        </w:rPr>
        <w:t xml:space="preserve"> reklamos projektai, </w:t>
      </w:r>
      <w:r w:rsidR="00A97BE3" w:rsidRPr="00493928">
        <w:rPr>
          <w:rFonts w:cs="Times New Roman"/>
          <w:bCs/>
          <w:szCs w:val="24"/>
        </w:rPr>
        <w:t xml:space="preserve">dėl </w:t>
      </w:r>
      <w:r w:rsidR="00593D44">
        <w:rPr>
          <w:rFonts w:cs="Times New Roman"/>
          <w:bCs/>
          <w:szCs w:val="24"/>
        </w:rPr>
        <w:t>Valstybinės kalbos įstatymo pažeidimų parašyti</w:t>
      </w:r>
      <w:r w:rsidRPr="00493928">
        <w:rPr>
          <w:rFonts w:cs="Times New Roman"/>
          <w:bCs/>
          <w:szCs w:val="24"/>
        </w:rPr>
        <w:t xml:space="preserve"> </w:t>
      </w:r>
      <w:r w:rsidR="00C84CF6">
        <w:rPr>
          <w:rFonts w:cs="Times New Roman"/>
          <w:bCs/>
          <w:szCs w:val="24"/>
        </w:rPr>
        <w:t>35</w:t>
      </w:r>
      <w:r w:rsidR="00A97BE3" w:rsidRPr="00493928">
        <w:rPr>
          <w:rFonts w:cs="Times New Roman"/>
          <w:bCs/>
          <w:szCs w:val="24"/>
        </w:rPr>
        <w:t xml:space="preserve"> </w:t>
      </w:r>
      <w:r w:rsidRPr="00493928">
        <w:rPr>
          <w:rFonts w:cs="Times New Roman"/>
          <w:bCs/>
          <w:szCs w:val="24"/>
        </w:rPr>
        <w:t>raštai.</w:t>
      </w:r>
    </w:p>
    <w:p w14:paraId="16CE2BB8" w14:textId="35647297" w:rsidR="004D52B1" w:rsidRDefault="004D52B1" w:rsidP="004D52B1">
      <w:pPr>
        <w:spacing w:after="0" w:line="360" w:lineRule="auto"/>
        <w:jc w:val="center"/>
        <w:rPr>
          <w:b/>
          <w:sz w:val="28"/>
          <w:szCs w:val="28"/>
        </w:rPr>
      </w:pPr>
      <w:r w:rsidRPr="005A3FFF">
        <w:rPr>
          <w:b/>
          <w:sz w:val="28"/>
          <w:szCs w:val="28"/>
        </w:rPr>
        <w:t xml:space="preserve">III. </w:t>
      </w:r>
      <w:r>
        <w:rPr>
          <w:b/>
          <w:sz w:val="28"/>
          <w:szCs w:val="28"/>
        </w:rPr>
        <w:t>Informacinės technologijos ir informacinė veikla</w:t>
      </w:r>
    </w:p>
    <w:p w14:paraId="6DB071E6" w14:textId="0C158E90" w:rsidR="00493928" w:rsidRPr="00493928" w:rsidRDefault="00493928" w:rsidP="00493928">
      <w:pPr>
        <w:spacing w:after="0" w:line="360" w:lineRule="auto"/>
        <w:ind w:firstLine="680"/>
        <w:rPr>
          <w:b/>
          <w:sz w:val="28"/>
          <w:szCs w:val="28"/>
        </w:rPr>
      </w:pPr>
      <w:r w:rsidRPr="00493928">
        <w:rPr>
          <w:rFonts w:cs="Times New Roman"/>
          <w:b/>
          <w:szCs w:val="24"/>
        </w:rPr>
        <w:t>Elektroninių paslaugų teikimo plėtra</w:t>
      </w:r>
    </w:p>
    <w:p w14:paraId="68ED61B3" w14:textId="77777777" w:rsidR="00F54D61" w:rsidRPr="00F54D61" w:rsidRDefault="00F54D61" w:rsidP="00F54D61">
      <w:pPr>
        <w:spacing w:after="0" w:line="360" w:lineRule="auto"/>
        <w:ind w:firstLine="720"/>
        <w:jc w:val="both"/>
        <w:rPr>
          <w:rFonts w:cs="Times New Roman"/>
          <w:szCs w:val="24"/>
        </w:rPr>
      </w:pPr>
      <w:r w:rsidRPr="00F54D61">
        <w:rPr>
          <w:rFonts w:cs="Times New Roman"/>
          <w:szCs w:val="24"/>
        </w:rPr>
        <w:t xml:space="preserve">Užtikrintas stabilus Savivaldybės informacinės sistemos ir kompiuterių tinklo darbas. Savivaldybės administracijoje su padaliniais veikia 13 informacinių sistemų, 20 tinklinių įrenginių, 122 kompiuterizuotos darbo vietos, 15 serverių. 2022 m. atnaujinta 15 monitorių, 12 personalinių kompiuterių. Įdiegta viešųjų  pirkimų valdymo sistema. Išnuomotos 115 programinės įrangos licencijos. </w:t>
      </w:r>
    </w:p>
    <w:p w14:paraId="75C9FE3E" w14:textId="77777777" w:rsidR="00F54D61" w:rsidRPr="00F54D61" w:rsidRDefault="00F54D61" w:rsidP="00F54D61">
      <w:pPr>
        <w:spacing w:after="0" w:line="360" w:lineRule="auto"/>
        <w:ind w:firstLine="720"/>
        <w:jc w:val="both"/>
        <w:rPr>
          <w:rFonts w:cs="Times New Roman"/>
          <w:szCs w:val="24"/>
        </w:rPr>
      </w:pPr>
      <w:r w:rsidRPr="00F54D61">
        <w:rPr>
          <w:rFonts w:cs="Times New Roman"/>
          <w:szCs w:val="24"/>
        </w:rPr>
        <w:t>Baigtas Molėtų rajono savivaldybėje teikiamų administracinių paslaugų aprašų atnaujinimas centralizuotoje sistemoje PASIS. LR VRM pateiktas ir patvirtintas 71 administracinių paslaugų aprašas ir sudarytos galimybės naudotis 48 elektroninėmis  administracinėmis paslaugomis.</w:t>
      </w:r>
    </w:p>
    <w:p w14:paraId="612B9824" w14:textId="77777777" w:rsidR="00F54D61" w:rsidRPr="00F54D61" w:rsidRDefault="00F54D61" w:rsidP="00F54D61">
      <w:pPr>
        <w:spacing w:after="0" w:line="360" w:lineRule="auto"/>
        <w:ind w:firstLine="720"/>
        <w:jc w:val="both"/>
        <w:rPr>
          <w:rFonts w:cs="Times New Roman"/>
          <w:szCs w:val="24"/>
        </w:rPr>
      </w:pPr>
      <w:r w:rsidRPr="00F54D61">
        <w:rPr>
          <w:rFonts w:cs="Times New Roman"/>
          <w:szCs w:val="24"/>
        </w:rPr>
        <w:t>Elektroninės paslaugos taip pat teikiamos centralizuotose Teritorijų planavimo dokumentų (TPDRIS, ŽPDRIS), Civilinės metrikacijos (MGVDIS), Socialinės paramos (SPIS) sistemose.</w:t>
      </w:r>
    </w:p>
    <w:p w14:paraId="60789496" w14:textId="77777777" w:rsidR="00F54D61" w:rsidRPr="00F54D61" w:rsidRDefault="00F54D61" w:rsidP="00F54D61">
      <w:pPr>
        <w:spacing w:after="0" w:line="360" w:lineRule="auto"/>
        <w:ind w:firstLine="720"/>
        <w:jc w:val="both"/>
        <w:rPr>
          <w:rFonts w:cs="Times New Roman"/>
          <w:szCs w:val="24"/>
        </w:rPr>
      </w:pPr>
      <w:r w:rsidRPr="00F54D61">
        <w:rPr>
          <w:rFonts w:cs="Times New Roman"/>
          <w:szCs w:val="24"/>
        </w:rPr>
        <w:t xml:space="preserve">Interneto svetainėje GIS pagrindu viešai publikuojami Molėtų miesto inžinerinių tinklų, rajono medžiotojų klubų ribų, reklamų leidimų, topografinių ir išpildomųjų nuotraukų, regiono ITVP </w:t>
      </w:r>
      <w:r w:rsidRPr="00F54D61">
        <w:rPr>
          <w:rFonts w:cs="Times New Roman"/>
          <w:szCs w:val="24"/>
        </w:rPr>
        <w:lastRenderedPageBreak/>
        <w:t xml:space="preserve">projektų, želdynų, melioracijos, šilumos ūkio, vandens ir nuotekų tvarkymo, priešgaisrinių hidrantų žemėlapiai. </w:t>
      </w:r>
    </w:p>
    <w:p w14:paraId="044141E7" w14:textId="77777777" w:rsidR="00F54D61" w:rsidRDefault="00F54D61" w:rsidP="00F54D61">
      <w:pPr>
        <w:spacing w:after="0" w:line="360" w:lineRule="auto"/>
        <w:ind w:firstLine="720"/>
        <w:jc w:val="both"/>
      </w:pPr>
      <w:r w:rsidRPr="00F54D61">
        <w:rPr>
          <w:rFonts w:cs="Times New Roman"/>
          <w:szCs w:val="24"/>
        </w:rPr>
        <w:t xml:space="preserve">Teikiant viešąsias paslaugas gyventojams, valstybės institucijoms ir įstaigoms elektroninėmis priemonėmis keičiantis informacija, naudojami atvirieji elektroninių dokumentų standartai HTML, CSS, XFORMS, XML, XLS, </w:t>
      </w:r>
      <w:proofErr w:type="spellStart"/>
      <w:r w:rsidRPr="00F54D61">
        <w:rPr>
          <w:rFonts w:cs="Times New Roman"/>
          <w:szCs w:val="24"/>
        </w:rPr>
        <w:t>OpenDocument</w:t>
      </w:r>
      <w:proofErr w:type="spellEnd"/>
      <w:r w:rsidRPr="00F54D61">
        <w:rPr>
          <w:rFonts w:cs="Times New Roman"/>
          <w:szCs w:val="24"/>
        </w:rPr>
        <w:t>, PDF, JPEG, PNG, DXF, 7-ZIP.</w:t>
      </w:r>
    </w:p>
    <w:p w14:paraId="6D5F55AE" w14:textId="7969342F" w:rsidR="00F54D61" w:rsidRPr="00F54D61" w:rsidRDefault="00F54D61" w:rsidP="00F54D61">
      <w:pPr>
        <w:spacing w:after="0" w:line="360" w:lineRule="auto"/>
        <w:ind w:firstLine="720"/>
        <w:jc w:val="both"/>
        <w:rPr>
          <w:rFonts w:cs="Times New Roman"/>
          <w:szCs w:val="24"/>
        </w:rPr>
      </w:pPr>
      <w:r w:rsidRPr="00F54D61">
        <w:rPr>
          <w:rFonts w:cs="Times New Roman"/>
          <w:szCs w:val="24"/>
        </w:rPr>
        <w:t xml:space="preserve">Molėtų miesto viešose vietose: Paplūdimyje, Skulptūrų parke, Automobilių stovėjimo aikštelėje šalia pastato Vilniaus g. 91, Universalioje jaunimo erdvėje bei pėsčiųjų takuose ties </w:t>
      </w:r>
      <w:proofErr w:type="spellStart"/>
      <w:r w:rsidRPr="00F54D61">
        <w:rPr>
          <w:rFonts w:cs="Times New Roman"/>
          <w:szCs w:val="24"/>
        </w:rPr>
        <w:t>Pastovėlio</w:t>
      </w:r>
      <w:proofErr w:type="spellEnd"/>
      <w:r w:rsidRPr="00F54D61">
        <w:rPr>
          <w:rFonts w:cs="Times New Roman"/>
          <w:szCs w:val="24"/>
        </w:rPr>
        <w:t xml:space="preserve"> ežeru</w:t>
      </w:r>
      <w:r w:rsidR="001A7CE3">
        <w:rPr>
          <w:rFonts w:cs="Times New Roman"/>
          <w:szCs w:val="24"/>
        </w:rPr>
        <w:t>, Giedraičių seniūnijoje ties kapinėmis</w:t>
      </w:r>
      <w:r w:rsidRPr="00F54D61">
        <w:rPr>
          <w:rFonts w:cs="Times New Roman"/>
          <w:szCs w:val="24"/>
        </w:rPr>
        <w:t xml:space="preserve"> įrengta ir prižiūrima 40 vaizdo stebėjimo kamerų ir 9 viešos bevielio interneto prieigos taškai.</w:t>
      </w:r>
    </w:p>
    <w:p w14:paraId="7D66EE91" w14:textId="4156B749" w:rsidR="00F54D61" w:rsidRPr="00F54D61" w:rsidRDefault="00F54D61" w:rsidP="00F54D61">
      <w:pPr>
        <w:spacing w:after="0" w:line="360" w:lineRule="auto"/>
        <w:ind w:firstLine="720"/>
        <w:jc w:val="both"/>
        <w:rPr>
          <w:rFonts w:cs="Times New Roman"/>
          <w:szCs w:val="24"/>
        </w:rPr>
      </w:pPr>
      <w:r w:rsidRPr="00F54D61">
        <w:rPr>
          <w:rFonts w:cs="Times New Roman"/>
          <w:szCs w:val="24"/>
        </w:rPr>
        <w:t>Su Utenos apskrities vyriausi</w:t>
      </w:r>
      <w:r w:rsidR="00DA71CC">
        <w:rPr>
          <w:rFonts w:cs="Times New Roman"/>
          <w:szCs w:val="24"/>
        </w:rPr>
        <w:t>uoju</w:t>
      </w:r>
      <w:r w:rsidRPr="00F54D61">
        <w:rPr>
          <w:rFonts w:cs="Times New Roman"/>
          <w:szCs w:val="24"/>
        </w:rPr>
        <w:t xml:space="preserve"> policijos komisariatu pasirašytas susitarim</w:t>
      </w:r>
      <w:r w:rsidR="00404490">
        <w:rPr>
          <w:rFonts w:cs="Times New Roman"/>
          <w:szCs w:val="24"/>
        </w:rPr>
        <w:t>as</w:t>
      </w:r>
      <w:r w:rsidRPr="00F54D61">
        <w:rPr>
          <w:rFonts w:cs="Times New Roman"/>
          <w:szCs w:val="24"/>
        </w:rPr>
        <w:t xml:space="preserve"> dėl Molėtų  savivaldybės įrengtomis ir prižiūrimomis vaizdo kameromis nuskaitomų transporto priemonių valstybinių registracijos numerių ir atpažinimo sistemoje esančių asmens duomenų tvarkymo, kuriuo Komisariatui perduotas nuolatinis duomenų stebėjimas ir tvarkymas centralizuotoje sistemoje.</w:t>
      </w:r>
    </w:p>
    <w:p w14:paraId="772C367C" w14:textId="70DB2257" w:rsidR="00F54D61" w:rsidRDefault="00F54D61" w:rsidP="00F54D61">
      <w:pPr>
        <w:spacing w:after="0" w:line="360" w:lineRule="auto"/>
        <w:ind w:firstLine="720"/>
        <w:jc w:val="both"/>
        <w:rPr>
          <w:rFonts w:cs="Times New Roman"/>
          <w:szCs w:val="24"/>
        </w:rPr>
      </w:pPr>
      <w:r w:rsidRPr="00F54D61">
        <w:rPr>
          <w:rFonts w:cs="Times New Roman"/>
          <w:szCs w:val="24"/>
        </w:rPr>
        <w:t>Molėtų rajono policijos komisariato darbuotojams suteikta tiesioginė prieiga prie visų  savivaldybės tvarkomų vaizdo kamerų, kad situacija galėtų būti stebima realiu laiku kasdien ištisą parą, užtikrinant galimybę laiku reaguoti į pažeidimus.</w:t>
      </w:r>
    </w:p>
    <w:p w14:paraId="50357368" w14:textId="77777777" w:rsidR="00622AE5" w:rsidRDefault="00493928" w:rsidP="003844F3">
      <w:pPr>
        <w:spacing w:after="0" w:line="360" w:lineRule="auto"/>
        <w:ind w:firstLine="720"/>
        <w:jc w:val="both"/>
        <w:rPr>
          <w:rFonts w:cs="Times New Roman"/>
          <w:b/>
          <w:szCs w:val="24"/>
        </w:rPr>
      </w:pPr>
      <w:r>
        <w:rPr>
          <w:rFonts w:cs="Times New Roman"/>
          <w:b/>
          <w:szCs w:val="24"/>
        </w:rPr>
        <w:t>Informacinė veikla</w:t>
      </w:r>
    </w:p>
    <w:p w14:paraId="09AF7EDE" w14:textId="70D0917E" w:rsidR="00F54D61" w:rsidRPr="00F54D61" w:rsidRDefault="00F54D61" w:rsidP="00F54D61">
      <w:pPr>
        <w:spacing w:after="0" w:line="360" w:lineRule="auto"/>
        <w:ind w:firstLine="720"/>
        <w:jc w:val="both"/>
        <w:rPr>
          <w:rFonts w:eastAsia="Times New Roman" w:cs="Times New Roman"/>
          <w:szCs w:val="24"/>
          <w:lang w:eastAsia="lt-LT"/>
        </w:rPr>
      </w:pPr>
      <w:r w:rsidRPr="00F54D61">
        <w:rPr>
          <w:rFonts w:eastAsia="Times New Roman" w:cs="Times New Roman"/>
          <w:szCs w:val="24"/>
          <w:lang w:eastAsia="lt-LT"/>
        </w:rPr>
        <w:t xml:space="preserve">Savivaldybės veikla buvo viešinama rajono ir respublikinėje spaudoje, interneto dienraščiuose, Savivaldybės svetainėje, Savivaldybės paskyrose socialiniuose tinkluose „Facebook“ ir </w:t>
      </w:r>
      <w:proofErr w:type="spellStart"/>
      <w:r w:rsidRPr="00F54D61">
        <w:rPr>
          <w:rFonts w:eastAsia="Times New Roman" w:cs="Times New Roman"/>
          <w:szCs w:val="24"/>
          <w:lang w:eastAsia="lt-LT"/>
        </w:rPr>
        <w:t>Youtube</w:t>
      </w:r>
      <w:proofErr w:type="spellEnd"/>
      <w:r w:rsidRPr="00F54D61">
        <w:rPr>
          <w:rFonts w:eastAsia="Times New Roman" w:cs="Times New Roman"/>
          <w:szCs w:val="24"/>
          <w:lang w:eastAsia="lt-LT"/>
        </w:rPr>
        <w:t>. Organizuotos 53 Tarybos ir komitetų posėdžių bei miesto šventės atidarymo ir Garbės piliečio nominacijos įteikimo tiesioginės transliacijos internetu, vaizdo įrašai parengti peržiūrai ir publikuojami viešai. Sukurta ir pradėta naudoti nauja savivaldybės interneto svetainė www.moletai.lt.   Abejose: senojoje ir naujojoje svetainėse sukurti 657 tekstai, puslapiai ir rubrikos, 550 nuotraukų ir grafinių paveikslų, schemų, įtraukti ir paskelbti 772 dokumentai Word, PDF, Excel formatais, atlikta 12 viešų konsultacijų su gyventojais, 1 apklausa, administracijos specialistams perduota nagrinėti 11 kreipinių sistemoje „Pastebėjai problemą – pranešk“. „Klausimų - atsakymų“ dalyje  pateikti 6 vieši atsakymai,  9 išsiųsti tiesiogiai klausiantiems.</w:t>
      </w:r>
      <w:r w:rsidR="00404490">
        <w:rPr>
          <w:rFonts w:eastAsia="Times New Roman" w:cs="Times New Roman"/>
          <w:szCs w:val="24"/>
          <w:lang w:eastAsia="lt-LT"/>
        </w:rPr>
        <w:t xml:space="preserve"> </w:t>
      </w:r>
      <w:r w:rsidRPr="00F54D61">
        <w:rPr>
          <w:rFonts w:eastAsia="Times New Roman" w:cs="Times New Roman"/>
          <w:szCs w:val="24"/>
          <w:lang w:eastAsia="lt-LT"/>
        </w:rPr>
        <w:t>Siekiant pagerinti savivaldybės interneto svetainės prieinamumą pradėtos naudoti debesijos technologijos.</w:t>
      </w:r>
    </w:p>
    <w:p w14:paraId="162D94C1" w14:textId="3DD17024" w:rsidR="00493928" w:rsidRPr="0034340F" w:rsidRDefault="00F54D61" w:rsidP="00F54D61">
      <w:pPr>
        <w:spacing w:after="0" w:line="360" w:lineRule="auto"/>
        <w:ind w:firstLine="720"/>
        <w:jc w:val="both"/>
        <w:rPr>
          <w:rFonts w:cs="Times New Roman"/>
          <w:b/>
          <w:szCs w:val="24"/>
        </w:rPr>
      </w:pPr>
      <w:r w:rsidRPr="00F54D61">
        <w:rPr>
          <w:rFonts w:eastAsia="Times New Roman" w:cs="Times New Roman"/>
          <w:szCs w:val="24"/>
          <w:lang w:eastAsia="lt-LT"/>
        </w:rPr>
        <w:t xml:space="preserve"> Facebook paskyroje paskelbtos 626 publikacijos ir nuotraukos, 7 video siužetai,  paskyrą seka 5100 socialinio tinklo naudotojų. Rajono įvaizdžio formavimo veiklos atliktos bendradarbiaujant su  Molėtų turizmo ir verslo informacijos centru, bendrai įgyvendintos 7 komunikacijos kampanijos. Organizuota žurnalistų viešnagė Molėtų rajone, respublikiniuose leidiniuose ir portaluose publikuota 14, regioninėje spaudoje - 4  straipsniai apie Molėtus, 2 TV reportažai ir 12 radijo laidų. Sukurtos 3 video apybraižos pristatyti  „Metų šviesulio“ nominantus“.</w:t>
      </w:r>
    </w:p>
    <w:p w14:paraId="6F9157D7" w14:textId="77777777" w:rsidR="00404490" w:rsidRDefault="00404490" w:rsidP="003267EA">
      <w:pPr>
        <w:spacing w:after="0" w:line="360" w:lineRule="auto"/>
        <w:jc w:val="center"/>
        <w:rPr>
          <w:b/>
          <w:sz w:val="28"/>
          <w:szCs w:val="28"/>
        </w:rPr>
      </w:pPr>
    </w:p>
    <w:p w14:paraId="7DCA0B10" w14:textId="77777777" w:rsidR="00404490" w:rsidRDefault="00404490" w:rsidP="003267EA">
      <w:pPr>
        <w:spacing w:after="0" w:line="360" w:lineRule="auto"/>
        <w:jc w:val="center"/>
        <w:rPr>
          <w:b/>
          <w:sz w:val="28"/>
          <w:szCs w:val="28"/>
        </w:rPr>
      </w:pPr>
    </w:p>
    <w:p w14:paraId="3C51EA0A" w14:textId="35E3C359" w:rsidR="007112C6" w:rsidRPr="005A3FFF" w:rsidRDefault="004D52B1" w:rsidP="003267EA">
      <w:pPr>
        <w:spacing w:after="0" w:line="360" w:lineRule="auto"/>
        <w:jc w:val="center"/>
        <w:rPr>
          <w:b/>
          <w:sz w:val="28"/>
          <w:szCs w:val="28"/>
        </w:rPr>
      </w:pPr>
      <w:r w:rsidRPr="0085670D">
        <w:rPr>
          <w:b/>
          <w:sz w:val="28"/>
          <w:szCs w:val="28"/>
        </w:rPr>
        <w:lastRenderedPageBreak/>
        <w:t>IV</w:t>
      </w:r>
      <w:r w:rsidR="00905F82" w:rsidRPr="0085670D">
        <w:rPr>
          <w:b/>
          <w:sz w:val="28"/>
          <w:szCs w:val="28"/>
        </w:rPr>
        <w:t>. Architektūra ir teritorijų planavimas</w:t>
      </w:r>
    </w:p>
    <w:p w14:paraId="2D8C5DF2" w14:textId="77777777" w:rsidR="007112C6" w:rsidRPr="001D2EFF" w:rsidRDefault="007112C6" w:rsidP="007112C6">
      <w:pPr>
        <w:pStyle w:val="Hyperlink1"/>
        <w:spacing w:line="360" w:lineRule="auto"/>
        <w:ind w:firstLine="680"/>
        <w:rPr>
          <w:b/>
          <w:sz w:val="24"/>
          <w:szCs w:val="24"/>
          <w:lang w:val="lt-LT"/>
        </w:rPr>
      </w:pPr>
      <w:r w:rsidRPr="001D2EFF">
        <w:rPr>
          <w:b/>
          <w:sz w:val="24"/>
          <w:szCs w:val="24"/>
          <w:lang w:val="lt-LT"/>
        </w:rPr>
        <w:t>Parengti projektai:</w:t>
      </w:r>
    </w:p>
    <w:p w14:paraId="70C42DA0" w14:textId="21F432E0"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1. </w:t>
      </w:r>
      <w:r w:rsidR="009F0B51" w:rsidRPr="009F0B51">
        <w:rPr>
          <w:rFonts w:eastAsia="Times New Roman" w:cs="Times New Roman"/>
          <w:color w:val="000000"/>
          <w:szCs w:val="24"/>
        </w:rPr>
        <w:t>Giedraičių miestelio teritorijos bendrojo plano korektūra.</w:t>
      </w:r>
    </w:p>
    <w:p w14:paraId="31175820" w14:textId="265494C0"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2. </w:t>
      </w:r>
      <w:r w:rsidR="009F0B51" w:rsidRPr="009F0B51">
        <w:rPr>
          <w:rFonts w:eastAsia="Times New Roman" w:cs="Times New Roman"/>
          <w:color w:val="000000"/>
          <w:szCs w:val="24"/>
        </w:rPr>
        <w:t>Molėtų rajono Mindūnų kaimo detalioj plano korektūra.</w:t>
      </w:r>
    </w:p>
    <w:p w14:paraId="679C86FC" w14:textId="23596CBB"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3. </w:t>
      </w:r>
      <w:r w:rsidR="009F0B51" w:rsidRPr="009F0B51">
        <w:rPr>
          <w:rFonts w:eastAsia="Times New Roman" w:cs="Times New Roman"/>
          <w:color w:val="000000"/>
          <w:szCs w:val="24"/>
        </w:rPr>
        <w:t>Molėtų rajono savivaldybės teritorijos bendrojo plano keitimo esamos būklės analizė.</w:t>
      </w:r>
    </w:p>
    <w:p w14:paraId="772C7985" w14:textId="400C8CD9" w:rsid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4. </w:t>
      </w:r>
      <w:r w:rsidR="009F0B51">
        <w:rPr>
          <w:rFonts w:eastAsia="Times New Roman" w:cs="Times New Roman"/>
          <w:color w:val="000000"/>
          <w:szCs w:val="24"/>
        </w:rPr>
        <w:t>V</w:t>
      </w:r>
      <w:r w:rsidR="009F0B51" w:rsidRPr="009F0B51">
        <w:rPr>
          <w:rFonts w:eastAsia="Times New Roman" w:cs="Times New Roman"/>
          <w:color w:val="000000"/>
          <w:szCs w:val="24"/>
        </w:rPr>
        <w:t>aikų darželio „Vyturėlis“ techninis projektas</w:t>
      </w:r>
      <w:r w:rsidR="009F0B51">
        <w:rPr>
          <w:rFonts w:eastAsia="Times New Roman" w:cs="Times New Roman"/>
          <w:color w:val="000000"/>
          <w:szCs w:val="24"/>
        </w:rPr>
        <w:t>.</w:t>
      </w:r>
    </w:p>
    <w:p w14:paraId="7AF356B2" w14:textId="01D75674"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5. </w:t>
      </w:r>
      <w:r w:rsidR="009F0B51">
        <w:rPr>
          <w:rFonts w:eastAsia="Times New Roman" w:cs="Times New Roman"/>
          <w:color w:val="000000"/>
          <w:szCs w:val="24"/>
        </w:rPr>
        <w:t>S</w:t>
      </w:r>
      <w:r w:rsidR="009F0B51" w:rsidRPr="009F0B51">
        <w:rPr>
          <w:rFonts w:eastAsia="Times New Roman" w:cs="Times New Roman"/>
          <w:color w:val="000000"/>
          <w:szCs w:val="24"/>
        </w:rPr>
        <w:t>eptyni valstybinės žemės sklypų miškų vidinės miškotvarkos projektai.</w:t>
      </w:r>
    </w:p>
    <w:p w14:paraId="6451F31B" w14:textId="7C9C4A89" w:rsid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6. </w:t>
      </w:r>
      <w:r w:rsidR="009F0B51">
        <w:rPr>
          <w:rFonts w:eastAsia="Times New Roman" w:cs="Times New Roman"/>
          <w:color w:val="000000"/>
          <w:szCs w:val="24"/>
        </w:rPr>
        <w:t>Š</w:t>
      </w:r>
      <w:r w:rsidR="009F0B51" w:rsidRPr="009F0B51">
        <w:rPr>
          <w:rFonts w:eastAsia="Times New Roman" w:cs="Times New Roman"/>
          <w:color w:val="000000"/>
          <w:szCs w:val="24"/>
        </w:rPr>
        <w:t>ešių žemės sklypų formavimo ir pertvarkymo projektai.</w:t>
      </w:r>
    </w:p>
    <w:p w14:paraId="36E84A2C" w14:textId="542C4CC8"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7. </w:t>
      </w:r>
      <w:r w:rsidR="009F0B51" w:rsidRPr="009F0B51">
        <w:rPr>
          <w:rFonts w:eastAsia="Times New Roman" w:cs="Times New Roman"/>
          <w:color w:val="000000"/>
          <w:szCs w:val="24"/>
        </w:rPr>
        <w:t xml:space="preserve">Molėtų miesto su gretima teritorija </w:t>
      </w:r>
      <w:proofErr w:type="spellStart"/>
      <w:r w:rsidR="009F0B51" w:rsidRPr="009F0B51">
        <w:rPr>
          <w:rFonts w:eastAsia="Times New Roman" w:cs="Times New Roman"/>
          <w:color w:val="000000"/>
          <w:szCs w:val="24"/>
        </w:rPr>
        <w:t>aerofotografinė</w:t>
      </w:r>
      <w:proofErr w:type="spellEnd"/>
      <w:r w:rsidR="009F0B51" w:rsidRPr="009F0B51">
        <w:rPr>
          <w:rFonts w:eastAsia="Times New Roman" w:cs="Times New Roman"/>
          <w:color w:val="000000"/>
          <w:szCs w:val="24"/>
        </w:rPr>
        <w:t xml:space="preserve"> nuotrauka</w:t>
      </w:r>
      <w:r w:rsidR="009F0B51">
        <w:rPr>
          <w:rFonts w:eastAsia="Times New Roman" w:cs="Times New Roman"/>
          <w:color w:val="000000"/>
          <w:szCs w:val="24"/>
        </w:rPr>
        <w:t>.</w:t>
      </w:r>
    </w:p>
    <w:p w14:paraId="08723B07" w14:textId="66C29888"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8. </w:t>
      </w:r>
      <w:r w:rsidR="009F0B51">
        <w:rPr>
          <w:rFonts w:eastAsia="Times New Roman" w:cs="Times New Roman"/>
          <w:color w:val="000000"/>
          <w:szCs w:val="24"/>
        </w:rPr>
        <w:t>H</w:t>
      </w:r>
      <w:r w:rsidR="009F0B51" w:rsidRPr="009F0B51">
        <w:rPr>
          <w:rFonts w:eastAsia="Times New Roman" w:cs="Times New Roman"/>
          <w:color w:val="000000"/>
          <w:szCs w:val="24"/>
        </w:rPr>
        <w:t xml:space="preserve">idrantų išdėstymo </w:t>
      </w:r>
      <w:r w:rsidR="009F0B51">
        <w:rPr>
          <w:rFonts w:eastAsia="Times New Roman" w:cs="Times New Roman"/>
          <w:color w:val="000000"/>
          <w:szCs w:val="24"/>
        </w:rPr>
        <w:t xml:space="preserve">ir </w:t>
      </w:r>
      <w:r w:rsidR="009F0B51" w:rsidRPr="009F0B51">
        <w:rPr>
          <w:rFonts w:eastAsia="Times New Roman" w:cs="Times New Roman"/>
          <w:color w:val="000000"/>
          <w:szCs w:val="24"/>
        </w:rPr>
        <w:t>želdinių inventorizavimo Molėtų mieste GIS schem</w:t>
      </w:r>
      <w:r w:rsidR="009F0B51">
        <w:rPr>
          <w:rFonts w:eastAsia="Times New Roman" w:cs="Times New Roman"/>
          <w:color w:val="000000"/>
          <w:szCs w:val="24"/>
        </w:rPr>
        <w:t>os.</w:t>
      </w:r>
      <w:r w:rsidR="009F0B51" w:rsidRPr="009F0B51">
        <w:rPr>
          <w:rFonts w:eastAsia="Times New Roman" w:cs="Times New Roman"/>
          <w:color w:val="000000"/>
          <w:szCs w:val="24"/>
        </w:rPr>
        <w:t xml:space="preserve"> </w:t>
      </w:r>
    </w:p>
    <w:p w14:paraId="73DD3ABB" w14:textId="184C49FD"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9. </w:t>
      </w:r>
      <w:r w:rsidR="009F0B51" w:rsidRPr="009F0B51">
        <w:rPr>
          <w:rFonts w:eastAsia="Times New Roman" w:cs="Times New Roman"/>
          <w:color w:val="000000"/>
          <w:szCs w:val="24"/>
        </w:rPr>
        <w:t xml:space="preserve">Joniškio kapinių techninis projektas </w:t>
      </w:r>
      <w:r w:rsidR="009F0B51">
        <w:rPr>
          <w:rFonts w:eastAsia="Times New Roman" w:cs="Times New Roman"/>
          <w:color w:val="000000"/>
          <w:szCs w:val="24"/>
        </w:rPr>
        <w:t>.</w:t>
      </w:r>
    </w:p>
    <w:p w14:paraId="0923039C" w14:textId="1CF74ADB"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10. </w:t>
      </w:r>
      <w:r w:rsidR="009F0B51" w:rsidRPr="009F0B51">
        <w:rPr>
          <w:rFonts w:eastAsia="Times New Roman" w:cs="Times New Roman"/>
          <w:color w:val="000000"/>
          <w:szCs w:val="24"/>
        </w:rPr>
        <w:t>Atlikta administracinio pastato-parduotuvės statinio Amatų g. 4 ekspertizė</w:t>
      </w:r>
      <w:r w:rsidR="009F0B51">
        <w:rPr>
          <w:rFonts w:eastAsia="Times New Roman" w:cs="Times New Roman"/>
          <w:color w:val="000000"/>
          <w:szCs w:val="24"/>
        </w:rPr>
        <w:t>.</w:t>
      </w:r>
    </w:p>
    <w:p w14:paraId="1F4E2BE6" w14:textId="5E7BA65E"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11. </w:t>
      </w:r>
      <w:r w:rsidR="009F0B51" w:rsidRPr="009F0B51">
        <w:rPr>
          <w:rFonts w:eastAsia="Times New Roman" w:cs="Times New Roman"/>
          <w:color w:val="000000"/>
          <w:szCs w:val="24"/>
        </w:rPr>
        <w:t xml:space="preserve">Įrengti du plaukiojantys fontanai </w:t>
      </w:r>
      <w:proofErr w:type="spellStart"/>
      <w:r w:rsidR="009F0B51" w:rsidRPr="009F0B51">
        <w:rPr>
          <w:rFonts w:eastAsia="Times New Roman" w:cs="Times New Roman"/>
          <w:color w:val="000000"/>
          <w:szCs w:val="24"/>
        </w:rPr>
        <w:t>Pastovėlio</w:t>
      </w:r>
      <w:proofErr w:type="spellEnd"/>
      <w:r w:rsidR="009F0B51" w:rsidRPr="009F0B51">
        <w:rPr>
          <w:rFonts w:eastAsia="Times New Roman" w:cs="Times New Roman"/>
          <w:color w:val="000000"/>
          <w:szCs w:val="24"/>
        </w:rPr>
        <w:t xml:space="preserve"> ežere</w:t>
      </w:r>
      <w:r w:rsidR="009F0B51">
        <w:rPr>
          <w:rFonts w:eastAsia="Times New Roman" w:cs="Times New Roman"/>
          <w:color w:val="000000"/>
          <w:szCs w:val="24"/>
        </w:rPr>
        <w:t>.</w:t>
      </w:r>
    </w:p>
    <w:p w14:paraId="14F6E130" w14:textId="18100E4D" w:rsidR="009F0B51" w:rsidRP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12. </w:t>
      </w:r>
      <w:r w:rsidR="009F0B51" w:rsidRPr="009F0B51">
        <w:rPr>
          <w:rFonts w:eastAsia="Times New Roman" w:cs="Times New Roman"/>
          <w:color w:val="000000"/>
          <w:szCs w:val="24"/>
        </w:rPr>
        <w:t>Pagamintas ir pastatytas metalinis ženklas J. Gaidžiui – Gaidamavičiui atminti</w:t>
      </w:r>
      <w:r w:rsidR="009F0B51">
        <w:rPr>
          <w:rFonts w:eastAsia="Times New Roman" w:cs="Times New Roman"/>
          <w:color w:val="000000"/>
          <w:szCs w:val="24"/>
        </w:rPr>
        <w:t>.</w:t>
      </w:r>
    </w:p>
    <w:p w14:paraId="6FE21ADE" w14:textId="6C20B004" w:rsidR="009F0B51" w:rsidRDefault="00404490" w:rsidP="009F0B51">
      <w:pPr>
        <w:spacing w:after="0" w:line="360" w:lineRule="auto"/>
        <w:ind w:firstLine="680"/>
        <w:jc w:val="both"/>
        <w:rPr>
          <w:rFonts w:eastAsia="Times New Roman" w:cs="Times New Roman"/>
          <w:color w:val="000000"/>
          <w:szCs w:val="24"/>
        </w:rPr>
      </w:pPr>
      <w:r>
        <w:rPr>
          <w:rFonts w:eastAsia="Times New Roman" w:cs="Times New Roman"/>
          <w:color w:val="000000"/>
          <w:szCs w:val="24"/>
        </w:rPr>
        <w:t xml:space="preserve">13. </w:t>
      </w:r>
      <w:r w:rsidR="009F0B51" w:rsidRPr="009F0B51">
        <w:rPr>
          <w:rFonts w:eastAsia="Times New Roman" w:cs="Times New Roman"/>
          <w:color w:val="000000"/>
          <w:szCs w:val="24"/>
        </w:rPr>
        <w:t>Parengtas ir pateiktas ekspertizei Administracinio pastato</w:t>
      </w:r>
      <w:r w:rsidR="009F0B51">
        <w:rPr>
          <w:rFonts w:eastAsia="Times New Roman" w:cs="Times New Roman"/>
          <w:color w:val="000000"/>
          <w:szCs w:val="24"/>
        </w:rPr>
        <w:t xml:space="preserve"> </w:t>
      </w:r>
      <w:r w:rsidR="009F0B51" w:rsidRPr="009F0B51">
        <w:rPr>
          <w:rFonts w:eastAsia="Times New Roman" w:cs="Times New Roman"/>
          <w:color w:val="000000"/>
          <w:szCs w:val="24"/>
        </w:rPr>
        <w:t>Vilniaus g. 44, Molėtų mieste</w:t>
      </w:r>
      <w:r w:rsidR="009F0B51">
        <w:rPr>
          <w:rFonts w:eastAsia="Times New Roman" w:cs="Times New Roman"/>
          <w:color w:val="000000"/>
          <w:szCs w:val="24"/>
        </w:rPr>
        <w:t>,</w:t>
      </w:r>
      <w:r w:rsidR="009F0B51" w:rsidRPr="009F0B51">
        <w:rPr>
          <w:rFonts w:eastAsia="Times New Roman" w:cs="Times New Roman"/>
          <w:color w:val="000000"/>
          <w:szCs w:val="24"/>
        </w:rPr>
        <w:t xml:space="preserve"> rekonstrukcijos (atnaujinimo – modernizavimo) techninis projektas</w:t>
      </w:r>
      <w:r w:rsidR="009F0B51">
        <w:rPr>
          <w:rFonts w:eastAsia="Times New Roman" w:cs="Times New Roman"/>
          <w:color w:val="000000"/>
          <w:szCs w:val="24"/>
        </w:rPr>
        <w:t>.</w:t>
      </w:r>
    </w:p>
    <w:p w14:paraId="1AD42A8A" w14:textId="606C0CD2" w:rsidR="009F0B51" w:rsidRDefault="007112C6" w:rsidP="0031346D">
      <w:pPr>
        <w:spacing w:after="0" w:line="360" w:lineRule="auto"/>
        <w:ind w:firstLine="680"/>
        <w:jc w:val="both"/>
        <w:rPr>
          <w:rFonts w:cs="Times New Roman"/>
          <w:szCs w:val="24"/>
        </w:rPr>
      </w:pPr>
      <w:r w:rsidRPr="000A7974">
        <w:rPr>
          <w:rFonts w:cs="Times New Roman"/>
          <w:b/>
          <w:szCs w:val="24"/>
        </w:rPr>
        <w:t>Rengiami planavimo dokumentai:</w:t>
      </w:r>
      <w:r w:rsidRPr="00820694">
        <w:rPr>
          <w:rFonts w:cs="Times New Roman"/>
          <w:szCs w:val="24"/>
        </w:rPr>
        <w:t xml:space="preserve"> </w:t>
      </w:r>
      <w:r w:rsidR="009F0B51" w:rsidRPr="009F0B51">
        <w:rPr>
          <w:rFonts w:cs="Times New Roman"/>
          <w:szCs w:val="24"/>
        </w:rPr>
        <w:t xml:space="preserve">Molėtų rajono savivaldybės teritorijos bendrojo plano keitimas, Molėtų miesto teritorijų pritaikymo šiandienos poreikiams </w:t>
      </w:r>
      <w:proofErr w:type="spellStart"/>
      <w:r w:rsidR="009F0B51" w:rsidRPr="009F0B51">
        <w:rPr>
          <w:rFonts w:cs="Times New Roman"/>
          <w:szCs w:val="24"/>
        </w:rPr>
        <w:t>priešprojektiniai</w:t>
      </w:r>
      <w:proofErr w:type="spellEnd"/>
      <w:r w:rsidR="009F0B51" w:rsidRPr="009F0B51">
        <w:rPr>
          <w:rFonts w:cs="Times New Roman"/>
          <w:szCs w:val="24"/>
        </w:rPr>
        <w:t xml:space="preserve"> pasiūlymai, Melioratorių kvartalo detalusis planas ir techninis projektas, 2 vietovės lygmens teritorijų planavimo dokumentai (detalieji planai) pagal pareikštas planavimo iniciatyvas, dalyvaujama Asvejos regioninio parko planavimo schemos rengime, išduodant su rajono specifika susijusias planavimo sąlygas.</w:t>
      </w:r>
    </w:p>
    <w:p w14:paraId="368E4E1C" w14:textId="1148321E" w:rsidR="007112C6" w:rsidRPr="0059178C" w:rsidRDefault="007112C6" w:rsidP="003267EA">
      <w:pPr>
        <w:spacing w:after="0" w:line="360" w:lineRule="auto"/>
        <w:ind w:firstLine="680"/>
        <w:jc w:val="both"/>
        <w:rPr>
          <w:rFonts w:cs="Times New Roman"/>
          <w:szCs w:val="24"/>
        </w:rPr>
      </w:pPr>
      <w:r>
        <w:rPr>
          <w:rFonts w:cs="Times New Roman"/>
          <w:b/>
          <w:szCs w:val="24"/>
        </w:rPr>
        <w:t>Projektų</w:t>
      </w:r>
      <w:r w:rsidRPr="000A7974">
        <w:rPr>
          <w:rFonts w:cs="Times New Roman"/>
          <w:b/>
          <w:szCs w:val="24"/>
        </w:rPr>
        <w:t xml:space="preserve"> derinimas, sąlygos, leidimai</w:t>
      </w:r>
      <w:r>
        <w:rPr>
          <w:rFonts w:cs="Times New Roman"/>
          <w:b/>
          <w:szCs w:val="24"/>
        </w:rPr>
        <w:t xml:space="preserve">, viešinimas. </w:t>
      </w:r>
    </w:p>
    <w:p w14:paraId="54D6677C" w14:textId="7AF7CB68" w:rsidR="005673E9" w:rsidRDefault="007112C6" w:rsidP="007961DE">
      <w:pPr>
        <w:spacing w:after="0" w:line="360" w:lineRule="auto"/>
        <w:ind w:firstLine="680"/>
        <w:jc w:val="both"/>
        <w:rPr>
          <w:rFonts w:cs="Times New Roman"/>
          <w:szCs w:val="24"/>
        </w:rPr>
      </w:pPr>
      <w:r w:rsidRPr="0059178C">
        <w:rPr>
          <w:rFonts w:cs="Times New Roman"/>
          <w:szCs w:val="24"/>
        </w:rPr>
        <w:t>Pradėt</w:t>
      </w:r>
      <w:r>
        <w:rPr>
          <w:rFonts w:cs="Times New Roman"/>
          <w:szCs w:val="24"/>
        </w:rPr>
        <w:t>i</w:t>
      </w:r>
      <w:r w:rsidRPr="0059178C">
        <w:rPr>
          <w:rFonts w:cs="Times New Roman"/>
          <w:szCs w:val="24"/>
        </w:rPr>
        <w:t xml:space="preserve"> rengti </w:t>
      </w:r>
      <w:r w:rsidR="009F0B51">
        <w:rPr>
          <w:rFonts w:cs="Times New Roman"/>
          <w:szCs w:val="24"/>
        </w:rPr>
        <w:t>227,</w:t>
      </w:r>
      <w:r>
        <w:rPr>
          <w:rFonts w:cs="Times New Roman"/>
          <w:szCs w:val="24"/>
        </w:rPr>
        <w:t xml:space="preserve"> patvirtinti </w:t>
      </w:r>
      <w:r w:rsidR="009F0B51">
        <w:rPr>
          <w:rFonts w:cs="Times New Roman"/>
          <w:szCs w:val="24"/>
        </w:rPr>
        <w:t>103</w:t>
      </w:r>
      <w:r>
        <w:rPr>
          <w:rFonts w:cs="Times New Roman"/>
          <w:szCs w:val="24"/>
        </w:rPr>
        <w:t xml:space="preserve">, atsisakyta rengti </w:t>
      </w:r>
      <w:r w:rsidR="008C3E64">
        <w:rPr>
          <w:rFonts w:cs="Times New Roman"/>
          <w:szCs w:val="24"/>
        </w:rPr>
        <w:t>3</w:t>
      </w:r>
      <w:r w:rsidR="009F0B51">
        <w:rPr>
          <w:rFonts w:cs="Times New Roman"/>
          <w:szCs w:val="24"/>
        </w:rPr>
        <w:t>4</w:t>
      </w:r>
      <w:r>
        <w:rPr>
          <w:rFonts w:cs="Times New Roman"/>
          <w:szCs w:val="24"/>
        </w:rPr>
        <w:t>, suderint</w:t>
      </w:r>
      <w:r w:rsidR="009F0B51">
        <w:rPr>
          <w:rFonts w:cs="Times New Roman"/>
          <w:szCs w:val="24"/>
        </w:rPr>
        <w:t xml:space="preserve">i </w:t>
      </w:r>
      <w:r w:rsidR="008C3E64">
        <w:rPr>
          <w:rFonts w:cs="Times New Roman"/>
          <w:szCs w:val="24"/>
        </w:rPr>
        <w:t xml:space="preserve">3 </w:t>
      </w:r>
      <w:r>
        <w:rPr>
          <w:rFonts w:cs="Times New Roman"/>
          <w:szCs w:val="24"/>
        </w:rPr>
        <w:t>dokument</w:t>
      </w:r>
      <w:r w:rsidR="009F0B51">
        <w:rPr>
          <w:rFonts w:cs="Times New Roman"/>
          <w:szCs w:val="24"/>
        </w:rPr>
        <w:t>ai</w:t>
      </w:r>
      <w:r>
        <w:rPr>
          <w:rFonts w:cs="Times New Roman"/>
          <w:szCs w:val="24"/>
        </w:rPr>
        <w:t xml:space="preserve"> </w:t>
      </w:r>
      <w:r w:rsidRPr="0059178C">
        <w:rPr>
          <w:rFonts w:cs="Times New Roman"/>
          <w:szCs w:val="24"/>
        </w:rPr>
        <w:t>Žemėtvarkos planavimo dokumentų rengimo informacinėje sistemoje</w:t>
      </w:r>
      <w:r>
        <w:rPr>
          <w:rFonts w:cs="Times New Roman"/>
          <w:szCs w:val="24"/>
        </w:rPr>
        <w:t>.</w:t>
      </w:r>
      <w:r w:rsidRPr="0059178C">
        <w:rPr>
          <w:rFonts w:cs="Times New Roman"/>
          <w:szCs w:val="24"/>
        </w:rPr>
        <w:t xml:space="preserve"> </w:t>
      </w:r>
      <w:r w:rsidR="00936113">
        <w:rPr>
          <w:rFonts w:cs="Times New Roman"/>
          <w:szCs w:val="24"/>
        </w:rPr>
        <w:t xml:space="preserve">Buvo vykdoma arba dalyvaujama </w:t>
      </w:r>
      <w:r w:rsidR="009F0B51">
        <w:rPr>
          <w:rFonts w:cs="Times New Roman"/>
          <w:szCs w:val="24"/>
        </w:rPr>
        <w:t>15</w:t>
      </w:r>
      <w:r w:rsidR="00936113" w:rsidRPr="00B25FE5">
        <w:rPr>
          <w:rFonts w:cs="Times New Roman"/>
          <w:szCs w:val="24"/>
        </w:rPr>
        <w:t xml:space="preserve"> kompleksinių ir specialiųjų teritorijų planavimo dokumentų rengimo proces</w:t>
      </w:r>
      <w:r w:rsidR="00936113">
        <w:rPr>
          <w:rFonts w:cs="Times New Roman"/>
          <w:szCs w:val="24"/>
        </w:rPr>
        <w:t xml:space="preserve">e, </w:t>
      </w:r>
      <w:r w:rsidR="009F0B51">
        <w:rPr>
          <w:rFonts w:cs="Times New Roman"/>
          <w:szCs w:val="24"/>
        </w:rPr>
        <w:t>2</w:t>
      </w:r>
      <w:r w:rsidR="00936113">
        <w:rPr>
          <w:rFonts w:cs="Times New Roman"/>
          <w:szCs w:val="24"/>
        </w:rPr>
        <w:t xml:space="preserve"> užbaigti.</w:t>
      </w:r>
      <w:r w:rsidR="00936113" w:rsidRPr="00B25FE5">
        <w:rPr>
          <w:rFonts w:cs="Times New Roman"/>
          <w:szCs w:val="24"/>
        </w:rPr>
        <w:t xml:space="preserve"> </w:t>
      </w:r>
    </w:p>
    <w:p w14:paraId="0C574D09" w14:textId="3D8A30B6" w:rsidR="007112C6" w:rsidRPr="0059178C" w:rsidRDefault="007112C6" w:rsidP="007961DE">
      <w:pPr>
        <w:spacing w:after="0" w:line="360" w:lineRule="auto"/>
        <w:ind w:firstLine="680"/>
        <w:jc w:val="both"/>
        <w:rPr>
          <w:rFonts w:cs="Times New Roman"/>
          <w:szCs w:val="24"/>
        </w:rPr>
      </w:pPr>
      <w:r w:rsidRPr="0059178C">
        <w:rPr>
          <w:rFonts w:cs="Times New Roman"/>
          <w:szCs w:val="24"/>
        </w:rPr>
        <w:t>Direktoriaus įsakymais pakeista naudojimo paskirtis ir būdai bei perskaičiuot</w:t>
      </w:r>
      <w:r>
        <w:rPr>
          <w:rFonts w:cs="Times New Roman"/>
          <w:szCs w:val="24"/>
        </w:rPr>
        <w:t xml:space="preserve">a </w:t>
      </w:r>
      <w:r w:rsidRPr="0059178C">
        <w:rPr>
          <w:rFonts w:cs="Times New Roman"/>
          <w:szCs w:val="24"/>
        </w:rPr>
        <w:t>1</w:t>
      </w:r>
      <w:r w:rsidR="005673E9">
        <w:rPr>
          <w:rFonts w:cs="Times New Roman"/>
          <w:szCs w:val="24"/>
        </w:rPr>
        <w:t>77</w:t>
      </w:r>
      <w:r>
        <w:rPr>
          <w:rFonts w:cs="Times New Roman"/>
          <w:szCs w:val="24"/>
        </w:rPr>
        <w:t xml:space="preserve"> sklypų vertė. Išduoti </w:t>
      </w:r>
      <w:r w:rsidR="005673E9">
        <w:rPr>
          <w:rFonts w:cs="Times New Roman"/>
          <w:szCs w:val="24"/>
        </w:rPr>
        <w:t>53</w:t>
      </w:r>
      <w:r w:rsidR="00936113">
        <w:rPr>
          <w:rFonts w:cs="Times New Roman"/>
          <w:szCs w:val="24"/>
        </w:rPr>
        <w:t xml:space="preserve"> </w:t>
      </w:r>
      <w:r>
        <w:rPr>
          <w:rFonts w:cs="Times New Roman"/>
          <w:szCs w:val="24"/>
        </w:rPr>
        <w:t xml:space="preserve">specialieji reikalavimai, </w:t>
      </w:r>
      <w:r w:rsidR="005673E9">
        <w:rPr>
          <w:rFonts w:cs="Times New Roman"/>
          <w:szCs w:val="24"/>
        </w:rPr>
        <w:t>57</w:t>
      </w:r>
      <w:r>
        <w:rPr>
          <w:rFonts w:cs="Times New Roman"/>
          <w:szCs w:val="24"/>
        </w:rPr>
        <w:t xml:space="preserve"> special</w:t>
      </w:r>
      <w:r w:rsidR="005673E9">
        <w:rPr>
          <w:rFonts w:cs="Times New Roman"/>
          <w:szCs w:val="24"/>
        </w:rPr>
        <w:t>ieji</w:t>
      </w:r>
      <w:r>
        <w:rPr>
          <w:rFonts w:cs="Times New Roman"/>
          <w:szCs w:val="24"/>
        </w:rPr>
        <w:t xml:space="preserve"> architektūros reikalavima</w:t>
      </w:r>
      <w:r w:rsidR="005673E9">
        <w:rPr>
          <w:rFonts w:cs="Times New Roman"/>
          <w:szCs w:val="24"/>
        </w:rPr>
        <w:t>i</w:t>
      </w:r>
      <w:r>
        <w:rPr>
          <w:rFonts w:cs="Times New Roman"/>
          <w:szCs w:val="24"/>
        </w:rPr>
        <w:t>. Atlikt</w:t>
      </w:r>
      <w:r w:rsidR="00936113">
        <w:rPr>
          <w:rFonts w:cs="Times New Roman"/>
          <w:szCs w:val="24"/>
        </w:rPr>
        <w:t>a 2</w:t>
      </w:r>
      <w:r w:rsidR="005673E9">
        <w:rPr>
          <w:rFonts w:cs="Times New Roman"/>
          <w:szCs w:val="24"/>
        </w:rPr>
        <w:t>85</w:t>
      </w:r>
      <w:r w:rsidR="00936113">
        <w:rPr>
          <w:rFonts w:cs="Times New Roman"/>
          <w:szCs w:val="24"/>
        </w:rPr>
        <w:t xml:space="preserve"> </w:t>
      </w:r>
      <w:r>
        <w:rPr>
          <w:rFonts w:cs="Times New Roman"/>
          <w:szCs w:val="24"/>
        </w:rPr>
        <w:t>v</w:t>
      </w:r>
      <w:r w:rsidRPr="0059178C">
        <w:rPr>
          <w:rFonts w:cs="Times New Roman"/>
          <w:szCs w:val="24"/>
        </w:rPr>
        <w:t>isuomenės informavimo apie projektinius pasiūlymus procedūr</w:t>
      </w:r>
      <w:r w:rsidR="005673E9">
        <w:rPr>
          <w:rFonts w:cs="Times New Roman"/>
          <w:szCs w:val="24"/>
        </w:rPr>
        <w:t>os</w:t>
      </w:r>
      <w:r w:rsidRPr="0059178C">
        <w:rPr>
          <w:rFonts w:cs="Times New Roman"/>
          <w:szCs w:val="24"/>
        </w:rPr>
        <w:t xml:space="preserve"> „</w:t>
      </w:r>
      <w:proofErr w:type="spellStart"/>
      <w:r w:rsidRPr="0059178C">
        <w:rPr>
          <w:rFonts w:cs="Times New Roman"/>
          <w:szCs w:val="24"/>
        </w:rPr>
        <w:t>Infostatyb</w:t>
      </w:r>
      <w:r>
        <w:rPr>
          <w:rFonts w:cs="Times New Roman"/>
          <w:szCs w:val="24"/>
        </w:rPr>
        <w:t>os</w:t>
      </w:r>
      <w:proofErr w:type="spellEnd"/>
      <w:r w:rsidRPr="0059178C">
        <w:rPr>
          <w:rFonts w:cs="Times New Roman"/>
          <w:szCs w:val="24"/>
        </w:rPr>
        <w:t>“ informacinėje sistemoje</w:t>
      </w:r>
      <w:r>
        <w:rPr>
          <w:rFonts w:cs="Times New Roman"/>
          <w:szCs w:val="24"/>
        </w:rPr>
        <w:t xml:space="preserve"> ir savivaldybės svetainėje, </w:t>
      </w:r>
      <w:r w:rsidR="005673E9">
        <w:rPr>
          <w:rFonts w:cs="Times New Roman"/>
          <w:szCs w:val="24"/>
        </w:rPr>
        <w:t>12</w:t>
      </w:r>
      <w:r w:rsidR="00936113">
        <w:rPr>
          <w:rFonts w:cs="Times New Roman"/>
          <w:szCs w:val="24"/>
        </w:rPr>
        <w:t xml:space="preserve">2 kartus </w:t>
      </w:r>
      <w:r>
        <w:rPr>
          <w:rFonts w:cs="Times New Roman"/>
          <w:szCs w:val="24"/>
        </w:rPr>
        <w:t>jiems pritarta arba ne.</w:t>
      </w:r>
    </w:p>
    <w:p w14:paraId="6A69E15E" w14:textId="2B1F7BDF" w:rsidR="005673E9" w:rsidRDefault="007112C6" w:rsidP="007961DE">
      <w:pPr>
        <w:spacing w:after="0" w:line="360" w:lineRule="auto"/>
        <w:ind w:firstLine="680"/>
        <w:jc w:val="both"/>
        <w:rPr>
          <w:rFonts w:cs="Times New Roman"/>
          <w:szCs w:val="24"/>
        </w:rPr>
      </w:pPr>
      <w:r w:rsidRPr="0059178C">
        <w:rPr>
          <w:rFonts w:cs="Times New Roman"/>
          <w:szCs w:val="24"/>
        </w:rPr>
        <w:t>Išduot</w:t>
      </w:r>
      <w:r w:rsidR="00936113">
        <w:rPr>
          <w:rFonts w:cs="Times New Roman"/>
          <w:szCs w:val="24"/>
        </w:rPr>
        <w:t>i</w:t>
      </w:r>
      <w:r>
        <w:rPr>
          <w:rFonts w:cs="Times New Roman"/>
          <w:szCs w:val="24"/>
        </w:rPr>
        <w:t xml:space="preserve"> 1</w:t>
      </w:r>
      <w:r w:rsidR="005673E9">
        <w:rPr>
          <w:rFonts w:cs="Times New Roman"/>
          <w:szCs w:val="24"/>
        </w:rPr>
        <w:t>53</w:t>
      </w:r>
      <w:r w:rsidRPr="0059178C">
        <w:rPr>
          <w:rFonts w:cs="Times New Roman"/>
          <w:szCs w:val="24"/>
        </w:rPr>
        <w:t xml:space="preserve"> statybą leidžian</w:t>
      </w:r>
      <w:r w:rsidR="00936113">
        <w:rPr>
          <w:rFonts w:cs="Times New Roman"/>
          <w:szCs w:val="24"/>
        </w:rPr>
        <w:t>tys</w:t>
      </w:r>
      <w:r w:rsidRPr="0059178C">
        <w:rPr>
          <w:rFonts w:cs="Times New Roman"/>
          <w:szCs w:val="24"/>
        </w:rPr>
        <w:t xml:space="preserve"> dokument</w:t>
      </w:r>
      <w:r w:rsidR="00936113">
        <w:rPr>
          <w:rFonts w:cs="Times New Roman"/>
          <w:szCs w:val="24"/>
        </w:rPr>
        <w:t>ai</w:t>
      </w:r>
      <w:r>
        <w:rPr>
          <w:rFonts w:cs="Times New Roman"/>
          <w:szCs w:val="24"/>
        </w:rPr>
        <w:t>. Parengt</w:t>
      </w:r>
      <w:r w:rsidR="005673E9">
        <w:rPr>
          <w:rFonts w:cs="Times New Roman"/>
          <w:szCs w:val="24"/>
        </w:rPr>
        <w:t>a</w:t>
      </w:r>
      <w:r>
        <w:rPr>
          <w:rFonts w:cs="Times New Roman"/>
          <w:szCs w:val="24"/>
        </w:rPr>
        <w:t xml:space="preserve"> </w:t>
      </w:r>
      <w:r w:rsidR="005673E9">
        <w:rPr>
          <w:rFonts w:cs="Times New Roman"/>
          <w:szCs w:val="24"/>
        </w:rPr>
        <w:t>1</w:t>
      </w:r>
      <w:r>
        <w:rPr>
          <w:rFonts w:cs="Times New Roman"/>
          <w:szCs w:val="24"/>
        </w:rPr>
        <w:t xml:space="preserve"> </w:t>
      </w:r>
      <w:r w:rsidRPr="0059178C">
        <w:t>projektavimo užduot</w:t>
      </w:r>
      <w:r w:rsidR="005673E9">
        <w:t>i</w:t>
      </w:r>
      <w:r w:rsidRPr="0059178C">
        <w:t>s savivaldybės objektams</w:t>
      </w:r>
      <w:r>
        <w:t>. Išduot</w:t>
      </w:r>
      <w:r w:rsidR="005673E9">
        <w:t>a</w:t>
      </w:r>
      <w:r>
        <w:t xml:space="preserve"> </w:t>
      </w:r>
      <w:r w:rsidR="006D6690">
        <w:t>1</w:t>
      </w:r>
      <w:r w:rsidR="005673E9">
        <w:t>12</w:t>
      </w:r>
      <w:r>
        <w:t xml:space="preserve"> projektavimo sąlyg</w:t>
      </w:r>
      <w:r w:rsidR="005673E9">
        <w:t>ų</w:t>
      </w:r>
      <w:r w:rsidRPr="00927756">
        <w:rPr>
          <w:rFonts w:cs="Times New Roman"/>
          <w:szCs w:val="24"/>
        </w:rPr>
        <w:t xml:space="preserve"> </w:t>
      </w:r>
      <w:r w:rsidRPr="0059178C">
        <w:rPr>
          <w:rFonts w:cs="Times New Roman"/>
          <w:szCs w:val="24"/>
        </w:rPr>
        <w:t>vandens gavybos gręžiniams projektuoti ir įsirengti</w:t>
      </w:r>
      <w:r>
        <w:rPr>
          <w:rFonts w:cs="Times New Roman"/>
          <w:szCs w:val="24"/>
        </w:rPr>
        <w:t xml:space="preserve">, </w:t>
      </w:r>
      <w:r w:rsidR="005673E9">
        <w:rPr>
          <w:rFonts w:cs="Times New Roman"/>
          <w:szCs w:val="24"/>
        </w:rPr>
        <w:t>15</w:t>
      </w:r>
      <w:r w:rsidR="006D6690">
        <w:rPr>
          <w:rFonts w:cs="Times New Roman"/>
          <w:szCs w:val="24"/>
        </w:rPr>
        <w:t xml:space="preserve"> </w:t>
      </w:r>
      <w:r>
        <w:rPr>
          <w:rFonts w:cs="Times New Roman"/>
          <w:szCs w:val="24"/>
        </w:rPr>
        <w:t>dokument</w:t>
      </w:r>
      <w:r w:rsidR="006D6690">
        <w:rPr>
          <w:rFonts w:cs="Times New Roman"/>
          <w:szCs w:val="24"/>
        </w:rPr>
        <w:t>ų</w:t>
      </w:r>
      <w:r>
        <w:rPr>
          <w:rFonts w:cs="Times New Roman"/>
          <w:szCs w:val="24"/>
        </w:rPr>
        <w:t xml:space="preserve"> </w:t>
      </w:r>
      <w:r w:rsidRPr="0059178C">
        <w:rPr>
          <w:rFonts w:cs="Times New Roman"/>
          <w:szCs w:val="24"/>
        </w:rPr>
        <w:t>dėl prisijungimo prie elektros tinklų</w:t>
      </w:r>
      <w:r>
        <w:rPr>
          <w:rFonts w:cs="Times New Roman"/>
          <w:szCs w:val="24"/>
        </w:rPr>
        <w:t>.</w:t>
      </w:r>
    </w:p>
    <w:p w14:paraId="0C3302FA" w14:textId="048046D4" w:rsidR="007112C6" w:rsidRPr="003778DF" w:rsidRDefault="007112C6" w:rsidP="007961DE">
      <w:pPr>
        <w:spacing w:after="0" w:line="360" w:lineRule="auto"/>
        <w:ind w:firstLine="680"/>
        <w:jc w:val="both"/>
        <w:rPr>
          <w:rFonts w:cs="Times New Roman"/>
          <w:szCs w:val="24"/>
        </w:rPr>
      </w:pPr>
      <w:r>
        <w:rPr>
          <w:rFonts w:cs="Times New Roman"/>
          <w:szCs w:val="24"/>
        </w:rPr>
        <w:t xml:space="preserve"> </w:t>
      </w:r>
      <w:r w:rsidRPr="0059178C">
        <w:rPr>
          <w:rFonts w:cs="Times New Roman"/>
          <w:szCs w:val="24"/>
        </w:rPr>
        <w:t xml:space="preserve">TPDR sistemoje </w:t>
      </w:r>
      <w:r>
        <w:rPr>
          <w:rFonts w:cs="Times New Roman"/>
          <w:szCs w:val="24"/>
        </w:rPr>
        <w:t xml:space="preserve">išnagrinėta ir įregistruota </w:t>
      </w:r>
      <w:r w:rsidRPr="0059178C">
        <w:rPr>
          <w:rFonts w:cs="Times New Roman"/>
          <w:szCs w:val="24"/>
        </w:rPr>
        <w:t>1</w:t>
      </w:r>
      <w:r w:rsidR="005673E9">
        <w:rPr>
          <w:rFonts w:cs="Times New Roman"/>
          <w:szCs w:val="24"/>
        </w:rPr>
        <w:t>8</w:t>
      </w:r>
      <w:r w:rsidRPr="0059178C">
        <w:rPr>
          <w:rFonts w:cs="Times New Roman"/>
          <w:szCs w:val="24"/>
        </w:rPr>
        <w:t xml:space="preserve"> teritorijų planavimo dokument</w:t>
      </w:r>
      <w:r>
        <w:rPr>
          <w:rFonts w:cs="Times New Roman"/>
          <w:szCs w:val="24"/>
        </w:rPr>
        <w:t>ų. Parengt</w:t>
      </w:r>
      <w:r w:rsidR="005673E9">
        <w:rPr>
          <w:rFonts w:cs="Times New Roman"/>
          <w:szCs w:val="24"/>
        </w:rPr>
        <w:t>a</w:t>
      </w:r>
      <w:r>
        <w:rPr>
          <w:rFonts w:cs="Times New Roman"/>
          <w:szCs w:val="24"/>
        </w:rPr>
        <w:t xml:space="preserve"> </w:t>
      </w:r>
      <w:r w:rsidR="006D6690">
        <w:rPr>
          <w:rFonts w:cs="Times New Roman"/>
          <w:szCs w:val="24"/>
        </w:rPr>
        <w:t>3</w:t>
      </w:r>
      <w:r w:rsidR="005673E9">
        <w:rPr>
          <w:rFonts w:cs="Times New Roman"/>
          <w:szCs w:val="24"/>
        </w:rPr>
        <w:t xml:space="preserve">30 </w:t>
      </w:r>
      <w:r>
        <w:rPr>
          <w:rFonts w:cs="Times New Roman"/>
          <w:szCs w:val="24"/>
        </w:rPr>
        <w:t>D</w:t>
      </w:r>
      <w:r w:rsidRPr="0059178C">
        <w:rPr>
          <w:rFonts w:cs="Times New Roman"/>
          <w:szCs w:val="24"/>
        </w:rPr>
        <w:t>irektoriaus įsakym</w:t>
      </w:r>
      <w:r w:rsidR="005673E9">
        <w:rPr>
          <w:rFonts w:cs="Times New Roman"/>
          <w:szCs w:val="24"/>
        </w:rPr>
        <w:t>ų</w:t>
      </w:r>
      <w:r w:rsidRPr="0059178C">
        <w:rPr>
          <w:rFonts w:cs="Times New Roman"/>
          <w:szCs w:val="24"/>
        </w:rPr>
        <w:t xml:space="preserve"> dėl adresų suteikimo</w:t>
      </w:r>
      <w:r>
        <w:rPr>
          <w:rFonts w:cs="Times New Roman"/>
          <w:szCs w:val="24"/>
        </w:rPr>
        <w:t xml:space="preserve">, </w:t>
      </w:r>
      <w:r w:rsidR="006D6690">
        <w:rPr>
          <w:rFonts w:cs="Times New Roman"/>
          <w:szCs w:val="24"/>
        </w:rPr>
        <w:t>2</w:t>
      </w:r>
      <w:r w:rsidR="005673E9">
        <w:rPr>
          <w:rFonts w:cs="Times New Roman"/>
          <w:szCs w:val="24"/>
        </w:rPr>
        <w:t>0</w:t>
      </w:r>
      <w:r>
        <w:rPr>
          <w:rFonts w:cs="Times New Roman"/>
          <w:szCs w:val="24"/>
        </w:rPr>
        <w:t xml:space="preserve"> </w:t>
      </w:r>
      <w:r w:rsidRPr="0059178C">
        <w:rPr>
          <w:rFonts w:cs="Times New Roman"/>
          <w:szCs w:val="24"/>
        </w:rPr>
        <w:t>Tarybos sprendim</w:t>
      </w:r>
      <w:r w:rsidR="005673E9">
        <w:rPr>
          <w:rFonts w:cs="Times New Roman"/>
          <w:szCs w:val="24"/>
        </w:rPr>
        <w:t>ų</w:t>
      </w:r>
      <w:r w:rsidRPr="0059178C">
        <w:rPr>
          <w:rFonts w:cs="Times New Roman"/>
          <w:szCs w:val="24"/>
        </w:rPr>
        <w:t xml:space="preserve"> </w:t>
      </w:r>
      <w:r>
        <w:rPr>
          <w:rFonts w:cs="Times New Roman"/>
          <w:szCs w:val="24"/>
        </w:rPr>
        <w:t>suteikti/pakeisti</w:t>
      </w:r>
      <w:r w:rsidRPr="0059178C">
        <w:rPr>
          <w:rFonts w:cs="Times New Roman"/>
          <w:szCs w:val="24"/>
        </w:rPr>
        <w:t xml:space="preserve"> gatvių pavadinim</w:t>
      </w:r>
      <w:r>
        <w:rPr>
          <w:rFonts w:cs="Times New Roman"/>
          <w:szCs w:val="24"/>
        </w:rPr>
        <w:t>us. Išduot</w:t>
      </w:r>
      <w:r w:rsidR="006D6690">
        <w:rPr>
          <w:rFonts w:cs="Times New Roman"/>
          <w:szCs w:val="24"/>
        </w:rPr>
        <w:t>i</w:t>
      </w:r>
      <w:r>
        <w:rPr>
          <w:rFonts w:cs="Times New Roman"/>
          <w:szCs w:val="24"/>
        </w:rPr>
        <w:t xml:space="preserve"> </w:t>
      </w:r>
      <w:r w:rsidR="005673E9">
        <w:rPr>
          <w:rFonts w:cs="Times New Roman"/>
          <w:szCs w:val="24"/>
        </w:rPr>
        <w:t>129</w:t>
      </w:r>
      <w:r>
        <w:rPr>
          <w:rFonts w:cs="Times New Roman"/>
          <w:szCs w:val="24"/>
        </w:rPr>
        <w:t xml:space="preserve"> r</w:t>
      </w:r>
      <w:r w:rsidRPr="0059178C">
        <w:rPr>
          <w:rFonts w:cs="Times New Roman"/>
          <w:szCs w:val="24"/>
        </w:rPr>
        <w:t>eklamos leidim</w:t>
      </w:r>
      <w:r w:rsidR="006D6690">
        <w:rPr>
          <w:rFonts w:cs="Times New Roman"/>
          <w:szCs w:val="24"/>
        </w:rPr>
        <w:t>ai</w:t>
      </w:r>
      <w:r>
        <w:rPr>
          <w:rFonts w:cs="Times New Roman"/>
          <w:szCs w:val="24"/>
        </w:rPr>
        <w:t xml:space="preserve">, </w:t>
      </w:r>
      <w:r w:rsidR="005673E9">
        <w:rPr>
          <w:rFonts w:cs="Times New Roman"/>
          <w:szCs w:val="24"/>
        </w:rPr>
        <w:t>40 pritarimų arteziniams gręžiniams įsirengti, 21</w:t>
      </w:r>
      <w:r w:rsidRPr="00927756">
        <w:rPr>
          <w:rFonts w:cs="Times New Roman"/>
          <w:szCs w:val="24"/>
        </w:rPr>
        <w:t xml:space="preserve"> </w:t>
      </w:r>
      <w:r>
        <w:rPr>
          <w:rFonts w:cs="Times New Roman"/>
          <w:szCs w:val="24"/>
        </w:rPr>
        <w:t>p</w:t>
      </w:r>
      <w:r w:rsidRPr="0059178C">
        <w:rPr>
          <w:rFonts w:cs="Times New Roman"/>
          <w:szCs w:val="24"/>
        </w:rPr>
        <w:t>lanavimo sąlyg</w:t>
      </w:r>
      <w:r w:rsidR="005673E9">
        <w:rPr>
          <w:rFonts w:cs="Times New Roman"/>
          <w:szCs w:val="24"/>
        </w:rPr>
        <w:t>a</w:t>
      </w:r>
      <w:r w:rsidRPr="0059178C">
        <w:rPr>
          <w:rFonts w:cs="Times New Roman"/>
          <w:szCs w:val="24"/>
        </w:rPr>
        <w:t xml:space="preserve"> kaimo plėtros žemėtvarkos projekt</w:t>
      </w:r>
      <w:r>
        <w:rPr>
          <w:rFonts w:cs="Times New Roman"/>
          <w:szCs w:val="24"/>
        </w:rPr>
        <w:t>ams</w:t>
      </w:r>
      <w:r w:rsidRPr="0059178C">
        <w:rPr>
          <w:rFonts w:cs="Times New Roman"/>
          <w:szCs w:val="24"/>
        </w:rPr>
        <w:t xml:space="preserve"> rengti</w:t>
      </w:r>
      <w:r>
        <w:rPr>
          <w:rFonts w:cs="Times New Roman"/>
          <w:szCs w:val="24"/>
        </w:rPr>
        <w:t xml:space="preserve">. </w:t>
      </w:r>
      <w:r w:rsidRPr="0059178C">
        <w:rPr>
          <w:rFonts w:eastAsia="Times New Roman" w:cs="Times New Roman"/>
          <w:szCs w:val="24"/>
          <w:lang w:eastAsia="lt-LT"/>
        </w:rPr>
        <w:t xml:space="preserve">Lietuvos erdvinės informacijos </w:t>
      </w:r>
      <w:r w:rsidRPr="0059178C">
        <w:rPr>
          <w:rFonts w:eastAsia="Times New Roman" w:cs="Times New Roman"/>
          <w:szCs w:val="24"/>
          <w:lang w:eastAsia="lt-LT"/>
        </w:rPr>
        <w:lastRenderedPageBreak/>
        <w:t>portal</w:t>
      </w:r>
      <w:r>
        <w:rPr>
          <w:rFonts w:eastAsia="Times New Roman" w:cs="Times New Roman"/>
          <w:szCs w:val="24"/>
          <w:lang w:eastAsia="lt-LT"/>
        </w:rPr>
        <w:t>e</w:t>
      </w:r>
      <w:r w:rsidRPr="0059178C">
        <w:rPr>
          <w:rFonts w:eastAsia="Times New Roman" w:cs="Times New Roman"/>
          <w:szCs w:val="24"/>
          <w:lang w:eastAsia="lt-LT"/>
        </w:rPr>
        <w:t xml:space="preserve"> </w:t>
      </w:r>
      <w:r>
        <w:rPr>
          <w:rFonts w:eastAsia="Times New Roman" w:cs="Times New Roman"/>
          <w:szCs w:val="24"/>
          <w:lang w:eastAsia="lt-LT"/>
        </w:rPr>
        <w:t>elektroniniu būdu</w:t>
      </w:r>
      <w:r w:rsidRPr="0059178C">
        <w:rPr>
          <w:rFonts w:eastAsia="Times New Roman" w:cs="Times New Roman"/>
          <w:szCs w:val="24"/>
          <w:lang w:eastAsia="lt-LT"/>
        </w:rPr>
        <w:t xml:space="preserve"> suderinti </w:t>
      </w:r>
      <w:r w:rsidR="006D6690">
        <w:rPr>
          <w:rFonts w:eastAsia="Times New Roman" w:cs="Times New Roman"/>
          <w:szCs w:val="24"/>
          <w:lang w:eastAsia="lt-LT"/>
        </w:rPr>
        <w:t>83</w:t>
      </w:r>
      <w:r w:rsidR="005673E9">
        <w:rPr>
          <w:rFonts w:eastAsia="Times New Roman" w:cs="Times New Roman"/>
          <w:szCs w:val="24"/>
          <w:lang w:eastAsia="lt-LT"/>
        </w:rPr>
        <w:t>3</w:t>
      </w:r>
      <w:r w:rsidRPr="0059178C">
        <w:rPr>
          <w:rFonts w:eastAsia="Times New Roman" w:cs="Times New Roman"/>
          <w:szCs w:val="24"/>
          <w:lang w:eastAsia="lt-LT"/>
        </w:rPr>
        <w:t xml:space="preserve"> planai</w:t>
      </w:r>
      <w:r>
        <w:rPr>
          <w:rFonts w:eastAsia="Times New Roman" w:cs="Times New Roman"/>
          <w:szCs w:val="24"/>
          <w:lang w:eastAsia="lt-LT"/>
        </w:rPr>
        <w:t xml:space="preserve">. Geodezininkams </w:t>
      </w:r>
      <w:r w:rsidR="0031346D">
        <w:rPr>
          <w:rFonts w:eastAsia="Times New Roman" w:cs="Times New Roman"/>
          <w:szCs w:val="24"/>
          <w:lang w:eastAsia="lt-LT"/>
        </w:rPr>
        <w:t>486</w:t>
      </w:r>
      <w:r>
        <w:rPr>
          <w:rFonts w:eastAsia="Times New Roman" w:cs="Times New Roman"/>
          <w:szCs w:val="24"/>
          <w:lang w:eastAsia="lt-LT"/>
        </w:rPr>
        <w:t xml:space="preserve"> kart</w:t>
      </w:r>
      <w:r w:rsidR="0031346D">
        <w:rPr>
          <w:rFonts w:eastAsia="Times New Roman" w:cs="Times New Roman"/>
          <w:szCs w:val="24"/>
          <w:lang w:eastAsia="lt-LT"/>
        </w:rPr>
        <w:t>us</w:t>
      </w:r>
      <w:r>
        <w:rPr>
          <w:rFonts w:eastAsia="Times New Roman" w:cs="Times New Roman"/>
          <w:szCs w:val="24"/>
          <w:lang w:eastAsia="lt-LT"/>
        </w:rPr>
        <w:t xml:space="preserve"> suteikta informacija, reikalinga </w:t>
      </w:r>
      <w:r>
        <w:rPr>
          <w:rFonts w:cs="Times New Roman"/>
          <w:szCs w:val="24"/>
        </w:rPr>
        <w:t>t</w:t>
      </w:r>
      <w:r w:rsidRPr="0059178C">
        <w:rPr>
          <w:rFonts w:eastAsia="Times New Roman" w:cs="Times New Roman"/>
          <w:szCs w:val="24"/>
          <w:lang w:eastAsia="lt-LT"/>
        </w:rPr>
        <w:t>opografinių planų ir inžinerinių tinklų plan</w:t>
      </w:r>
      <w:r>
        <w:rPr>
          <w:rFonts w:eastAsia="Times New Roman" w:cs="Times New Roman"/>
          <w:szCs w:val="24"/>
          <w:lang w:eastAsia="lt-LT"/>
        </w:rPr>
        <w:t>ams</w:t>
      </w:r>
      <w:r w:rsidRPr="0059178C">
        <w:rPr>
          <w:rFonts w:eastAsia="Times New Roman" w:cs="Times New Roman"/>
          <w:szCs w:val="24"/>
          <w:lang w:eastAsia="lt-LT"/>
        </w:rPr>
        <w:t xml:space="preserve"> sudary</w:t>
      </w:r>
      <w:r>
        <w:rPr>
          <w:rFonts w:eastAsia="Times New Roman" w:cs="Times New Roman"/>
          <w:szCs w:val="24"/>
          <w:lang w:eastAsia="lt-LT"/>
        </w:rPr>
        <w:t>ti.</w:t>
      </w:r>
      <w:r w:rsidRPr="00927756">
        <w:rPr>
          <w:rFonts w:eastAsia="Times New Roman" w:cs="Times New Roman"/>
          <w:szCs w:val="24"/>
          <w:lang w:eastAsia="lt-LT"/>
        </w:rPr>
        <w:t xml:space="preserve"> </w:t>
      </w:r>
      <w:r>
        <w:rPr>
          <w:rFonts w:eastAsia="Times New Roman" w:cs="Times New Roman"/>
          <w:szCs w:val="24"/>
          <w:lang w:eastAsia="lt-LT"/>
        </w:rPr>
        <w:t>Į</w:t>
      </w:r>
      <w:r w:rsidRPr="0059178C">
        <w:rPr>
          <w:rFonts w:eastAsia="Times New Roman" w:cs="Times New Roman"/>
          <w:szCs w:val="24"/>
          <w:lang w:eastAsia="lt-LT"/>
        </w:rPr>
        <w:t xml:space="preserve"> Regia sistemą </w:t>
      </w:r>
      <w:r>
        <w:rPr>
          <w:rFonts w:eastAsia="Times New Roman" w:cs="Times New Roman"/>
          <w:szCs w:val="24"/>
          <w:lang w:eastAsia="lt-LT"/>
        </w:rPr>
        <w:t>įkelt</w:t>
      </w:r>
      <w:r w:rsidR="0031346D">
        <w:rPr>
          <w:rFonts w:eastAsia="Times New Roman" w:cs="Times New Roman"/>
          <w:szCs w:val="24"/>
          <w:lang w:eastAsia="lt-LT"/>
        </w:rPr>
        <w:t xml:space="preserve">i 5 </w:t>
      </w:r>
      <w:r>
        <w:rPr>
          <w:rFonts w:cs="Times New Roman"/>
          <w:szCs w:val="24"/>
        </w:rPr>
        <w:t>detali</w:t>
      </w:r>
      <w:r w:rsidR="0031346D">
        <w:rPr>
          <w:rFonts w:cs="Times New Roman"/>
          <w:szCs w:val="24"/>
        </w:rPr>
        <w:t>eji</w:t>
      </w:r>
      <w:r w:rsidR="006D6690">
        <w:rPr>
          <w:rFonts w:cs="Times New Roman"/>
          <w:szCs w:val="24"/>
        </w:rPr>
        <w:t xml:space="preserve"> plan</w:t>
      </w:r>
      <w:r w:rsidR="0031346D">
        <w:rPr>
          <w:rFonts w:cs="Times New Roman"/>
          <w:szCs w:val="24"/>
        </w:rPr>
        <w:t>ai</w:t>
      </w:r>
      <w:r>
        <w:rPr>
          <w:rFonts w:cs="Times New Roman"/>
          <w:szCs w:val="24"/>
        </w:rPr>
        <w:t>.</w:t>
      </w:r>
    </w:p>
    <w:p w14:paraId="7F9BB021" w14:textId="0CEFA3D0" w:rsidR="007961DE" w:rsidRPr="00AE5288" w:rsidRDefault="007112C6" w:rsidP="00AE5288">
      <w:pPr>
        <w:spacing w:after="0" w:line="360" w:lineRule="auto"/>
        <w:ind w:firstLine="680"/>
        <w:jc w:val="both"/>
        <w:rPr>
          <w:szCs w:val="24"/>
        </w:rPr>
      </w:pPr>
      <w:r w:rsidRPr="000A7974">
        <w:rPr>
          <w:rFonts w:cs="Times New Roman"/>
          <w:b/>
          <w:szCs w:val="24"/>
        </w:rPr>
        <w:t>Kultūros paveldas</w:t>
      </w:r>
      <w:r w:rsidRPr="007112C6">
        <w:rPr>
          <w:rFonts w:cs="Times New Roman"/>
          <w:b/>
          <w:szCs w:val="24"/>
        </w:rPr>
        <w:t>.</w:t>
      </w:r>
      <w:r w:rsidRPr="007112C6">
        <w:rPr>
          <w:rFonts w:cs="Times New Roman"/>
          <w:szCs w:val="24"/>
        </w:rPr>
        <w:t xml:space="preserve"> Kultūros vertybių registre yra 5</w:t>
      </w:r>
      <w:r w:rsidR="007961DE">
        <w:rPr>
          <w:rFonts w:cs="Times New Roman"/>
          <w:szCs w:val="24"/>
        </w:rPr>
        <w:t>49</w:t>
      </w:r>
      <w:r w:rsidRPr="007112C6">
        <w:rPr>
          <w:rFonts w:cs="Times New Roman"/>
          <w:szCs w:val="24"/>
        </w:rPr>
        <w:t xml:space="preserve"> Molėtų rajono kultūros paveldo vertybės. 202</w:t>
      </w:r>
      <w:r w:rsidR="007961DE">
        <w:rPr>
          <w:rFonts w:cs="Times New Roman"/>
          <w:szCs w:val="24"/>
        </w:rPr>
        <w:t>2</w:t>
      </w:r>
      <w:r w:rsidRPr="007112C6">
        <w:rPr>
          <w:rFonts w:cs="Times New Roman"/>
          <w:szCs w:val="24"/>
        </w:rPr>
        <w:t xml:space="preserve"> m. patikslinti </w:t>
      </w:r>
      <w:r w:rsidR="007961DE">
        <w:rPr>
          <w:rFonts w:cs="Times New Roman"/>
          <w:szCs w:val="24"/>
        </w:rPr>
        <w:t>32</w:t>
      </w:r>
      <w:r w:rsidRPr="007112C6">
        <w:rPr>
          <w:rFonts w:cs="Times New Roman"/>
          <w:szCs w:val="24"/>
        </w:rPr>
        <w:t xml:space="preserve"> objektų duomenys, patikrinta </w:t>
      </w:r>
      <w:r w:rsidR="007961DE">
        <w:rPr>
          <w:rFonts w:cs="Times New Roman"/>
          <w:szCs w:val="24"/>
        </w:rPr>
        <w:t>50</w:t>
      </w:r>
      <w:r w:rsidRPr="007112C6">
        <w:rPr>
          <w:rFonts w:cs="Times New Roman"/>
          <w:szCs w:val="24"/>
        </w:rPr>
        <w:t xml:space="preserve"> būklė. </w:t>
      </w:r>
      <w:r w:rsidR="0085670D" w:rsidRPr="0059178C">
        <w:rPr>
          <w:rFonts w:cs="Times New Roman"/>
          <w:szCs w:val="24"/>
        </w:rPr>
        <w:t xml:space="preserve">Išduotos </w:t>
      </w:r>
      <w:r w:rsidR="0085670D">
        <w:rPr>
          <w:rFonts w:cs="Times New Roman"/>
          <w:szCs w:val="24"/>
        </w:rPr>
        <w:t>5</w:t>
      </w:r>
      <w:r w:rsidR="0085670D" w:rsidRPr="0059178C">
        <w:rPr>
          <w:rFonts w:cs="Times New Roman"/>
          <w:szCs w:val="24"/>
        </w:rPr>
        <w:t xml:space="preserve"> pažymos notariniam sandoriui. </w:t>
      </w:r>
      <w:r w:rsidR="0085670D">
        <w:rPr>
          <w:rFonts w:cs="Times New Roman"/>
          <w:szCs w:val="24"/>
        </w:rPr>
        <w:t>Nuolat</w:t>
      </w:r>
      <w:r w:rsidR="0085670D" w:rsidRPr="0059178C">
        <w:rPr>
          <w:rFonts w:cs="Times New Roman"/>
          <w:szCs w:val="24"/>
        </w:rPr>
        <w:t xml:space="preserve"> tvarkom</w:t>
      </w:r>
      <w:r w:rsidR="0085670D">
        <w:rPr>
          <w:rFonts w:cs="Times New Roman"/>
          <w:szCs w:val="24"/>
        </w:rPr>
        <w:t>os</w:t>
      </w:r>
      <w:r w:rsidR="0085670D" w:rsidRPr="0059178C">
        <w:rPr>
          <w:rFonts w:cs="Times New Roman"/>
          <w:szCs w:val="24"/>
        </w:rPr>
        <w:t xml:space="preserve"> Dubingių piliavietės</w:t>
      </w:r>
      <w:r w:rsidR="007961DE">
        <w:rPr>
          <w:rFonts w:cs="Times New Roman"/>
          <w:szCs w:val="24"/>
        </w:rPr>
        <w:t>,</w:t>
      </w:r>
      <w:r w:rsidR="007961DE" w:rsidRPr="007961DE">
        <w:t xml:space="preserve"> </w:t>
      </w:r>
      <w:r w:rsidR="007961DE" w:rsidRPr="007961DE">
        <w:rPr>
          <w:rFonts w:cs="Times New Roman"/>
          <w:szCs w:val="24"/>
        </w:rPr>
        <w:t>Baltadvario įtvirtintos dvaro sodybos</w:t>
      </w:r>
      <w:r w:rsidR="007961DE">
        <w:rPr>
          <w:rFonts w:cs="Times New Roman"/>
          <w:szCs w:val="24"/>
        </w:rPr>
        <w:t xml:space="preserve">, </w:t>
      </w:r>
      <w:proofErr w:type="spellStart"/>
      <w:r w:rsidR="007961DE">
        <w:rPr>
          <w:rFonts w:cs="Times New Roman"/>
          <w:szCs w:val="24"/>
        </w:rPr>
        <w:t>Kertuojos</w:t>
      </w:r>
      <w:proofErr w:type="spellEnd"/>
      <w:r w:rsidR="0085670D">
        <w:rPr>
          <w:rFonts w:cs="Times New Roman"/>
          <w:szCs w:val="24"/>
        </w:rPr>
        <w:t xml:space="preserve"> ir </w:t>
      </w:r>
      <w:proofErr w:type="spellStart"/>
      <w:r w:rsidR="0085670D">
        <w:rPr>
          <w:rFonts w:cs="Times New Roman"/>
          <w:szCs w:val="24"/>
        </w:rPr>
        <w:t>Liesėnų</w:t>
      </w:r>
      <w:proofErr w:type="spellEnd"/>
      <w:r w:rsidR="0085670D">
        <w:rPr>
          <w:rFonts w:cs="Times New Roman"/>
          <w:szCs w:val="24"/>
        </w:rPr>
        <w:t xml:space="preserve"> piliakalni</w:t>
      </w:r>
      <w:r w:rsidR="007961DE">
        <w:rPr>
          <w:rFonts w:cs="Times New Roman"/>
          <w:szCs w:val="24"/>
        </w:rPr>
        <w:t>ų</w:t>
      </w:r>
      <w:r w:rsidR="0085670D">
        <w:rPr>
          <w:rFonts w:cs="Times New Roman"/>
          <w:szCs w:val="24"/>
        </w:rPr>
        <w:t xml:space="preserve"> </w:t>
      </w:r>
      <w:r w:rsidR="0085670D" w:rsidRPr="0059178C">
        <w:rPr>
          <w:rFonts w:cs="Times New Roman"/>
          <w:szCs w:val="24"/>
        </w:rPr>
        <w:t>teritorij</w:t>
      </w:r>
      <w:r w:rsidR="0085670D">
        <w:rPr>
          <w:rFonts w:cs="Times New Roman"/>
          <w:szCs w:val="24"/>
        </w:rPr>
        <w:t>os</w:t>
      </w:r>
      <w:r w:rsidR="0085670D" w:rsidRPr="0059178C">
        <w:rPr>
          <w:rFonts w:cs="Times New Roman"/>
          <w:szCs w:val="24"/>
        </w:rPr>
        <w:t>: vykdom</w:t>
      </w:r>
      <w:r w:rsidR="0085670D">
        <w:rPr>
          <w:rFonts w:cs="Times New Roman"/>
          <w:szCs w:val="24"/>
        </w:rPr>
        <w:t>i</w:t>
      </w:r>
      <w:r w:rsidR="0085670D" w:rsidRPr="0059178C">
        <w:rPr>
          <w:rFonts w:cs="Times New Roman"/>
          <w:szCs w:val="24"/>
        </w:rPr>
        <w:t xml:space="preserve"> šienavim</w:t>
      </w:r>
      <w:r w:rsidR="0085670D">
        <w:rPr>
          <w:rFonts w:cs="Times New Roman"/>
          <w:szCs w:val="24"/>
        </w:rPr>
        <w:t xml:space="preserve">o darbai </w:t>
      </w:r>
      <w:r w:rsidR="0085670D" w:rsidRPr="0059178C">
        <w:rPr>
          <w:rFonts w:cs="Times New Roman"/>
          <w:szCs w:val="24"/>
        </w:rPr>
        <w:t xml:space="preserve">ir kertami menkaverčiai krūmokšniai. Tvarkytos </w:t>
      </w:r>
      <w:r w:rsidR="007961DE">
        <w:rPr>
          <w:rFonts w:cs="Times New Roman"/>
          <w:szCs w:val="24"/>
        </w:rPr>
        <w:t>4</w:t>
      </w:r>
      <w:r w:rsidR="0085670D">
        <w:rPr>
          <w:rFonts w:cs="Times New Roman"/>
          <w:szCs w:val="24"/>
        </w:rPr>
        <w:t xml:space="preserve">7 </w:t>
      </w:r>
      <w:r w:rsidR="0085670D" w:rsidRPr="0059178C">
        <w:rPr>
          <w:rFonts w:cs="Times New Roman"/>
          <w:szCs w:val="24"/>
        </w:rPr>
        <w:t>senosios neveikiančios kapinės</w:t>
      </w:r>
      <w:r w:rsidR="0085670D">
        <w:rPr>
          <w:rFonts w:cs="Times New Roman"/>
          <w:szCs w:val="24"/>
        </w:rPr>
        <w:t xml:space="preserve">, </w:t>
      </w:r>
      <w:r w:rsidR="0085670D" w:rsidRPr="0059178C">
        <w:rPr>
          <w:rFonts w:cs="Times New Roman"/>
          <w:szCs w:val="24"/>
        </w:rPr>
        <w:t>12 savanorių ir 1</w:t>
      </w:r>
      <w:r w:rsidR="0085670D">
        <w:rPr>
          <w:rFonts w:cs="Times New Roman"/>
          <w:szCs w:val="24"/>
        </w:rPr>
        <w:t>6</w:t>
      </w:r>
      <w:r w:rsidR="0085670D" w:rsidRPr="0059178C">
        <w:rPr>
          <w:rFonts w:cs="Times New Roman"/>
          <w:szCs w:val="24"/>
        </w:rPr>
        <w:t xml:space="preserve"> partizanų kapavietės. Sutvarkyt</w:t>
      </w:r>
      <w:r w:rsidR="007961DE">
        <w:rPr>
          <w:rFonts w:cs="Times New Roman"/>
          <w:szCs w:val="24"/>
        </w:rPr>
        <w:t>os</w:t>
      </w:r>
      <w:r w:rsidR="0085670D">
        <w:rPr>
          <w:rFonts w:cs="Times New Roman"/>
          <w:szCs w:val="24"/>
        </w:rPr>
        <w:t xml:space="preserve"> </w:t>
      </w:r>
      <w:r w:rsidR="007961DE">
        <w:rPr>
          <w:rFonts w:cs="Times New Roman"/>
          <w:szCs w:val="24"/>
        </w:rPr>
        <w:t>8</w:t>
      </w:r>
      <w:r w:rsidR="0085670D">
        <w:rPr>
          <w:rFonts w:cs="Times New Roman"/>
          <w:szCs w:val="24"/>
        </w:rPr>
        <w:t xml:space="preserve"> </w:t>
      </w:r>
      <w:r w:rsidR="0085670D" w:rsidRPr="0059178C">
        <w:rPr>
          <w:rFonts w:cs="Times New Roman"/>
          <w:szCs w:val="24"/>
        </w:rPr>
        <w:t>archeologin</w:t>
      </w:r>
      <w:r w:rsidR="0085670D">
        <w:rPr>
          <w:rFonts w:cs="Times New Roman"/>
          <w:szCs w:val="24"/>
        </w:rPr>
        <w:t>i</w:t>
      </w:r>
      <w:r w:rsidR="007961DE">
        <w:rPr>
          <w:rFonts w:cs="Times New Roman"/>
          <w:szCs w:val="24"/>
        </w:rPr>
        <w:t>o</w:t>
      </w:r>
      <w:r w:rsidR="0085670D">
        <w:rPr>
          <w:rFonts w:cs="Times New Roman"/>
          <w:szCs w:val="24"/>
        </w:rPr>
        <w:t xml:space="preserve"> </w:t>
      </w:r>
      <w:r w:rsidR="0085670D" w:rsidRPr="0059178C">
        <w:rPr>
          <w:rFonts w:cs="Times New Roman"/>
          <w:szCs w:val="24"/>
        </w:rPr>
        <w:t>paveldo vertyb</w:t>
      </w:r>
      <w:r w:rsidR="007961DE">
        <w:rPr>
          <w:rFonts w:cs="Times New Roman"/>
          <w:szCs w:val="24"/>
        </w:rPr>
        <w:t>ės</w:t>
      </w:r>
      <w:r w:rsidR="0085670D" w:rsidRPr="0059178C">
        <w:rPr>
          <w:rFonts w:cs="Times New Roman"/>
          <w:szCs w:val="24"/>
        </w:rPr>
        <w:t xml:space="preserve">. </w:t>
      </w:r>
      <w:r w:rsidR="007961DE" w:rsidRPr="007961DE">
        <w:rPr>
          <w:rFonts w:cs="Times New Roman"/>
          <w:szCs w:val="24"/>
        </w:rPr>
        <w:t>Vykdomi avarijos grėsmės pašalinimo darbai Baltadvario įtvirtintos dvaro sodybos Šiaurės vartų pastato fragmentuose. Užbaigti Alantos sinagogos pastato tvarkybos darbai. Užbaigti Molėtų bažnyčios tvarkybos darbai. Vykdomi Videniškių bažnyčios tvarkybos darbai. Videniškių vienuolyno pastate užbaigti tvarkybos darbai. Parengt</w:t>
      </w:r>
      <w:r w:rsidR="007961DE">
        <w:rPr>
          <w:rFonts w:cs="Times New Roman"/>
          <w:szCs w:val="24"/>
        </w:rPr>
        <w:t>i</w:t>
      </w:r>
      <w:r w:rsidR="007961DE" w:rsidRPr="007961DE">
        <w:rPr>
          <w:rFonts w:cs="Times New Roman"/>
          <w:szCs w:val="24"/>
        </w:rPr>
        <w:t xml:space="preserve"> 7 Nekilnojamojo kultūros paveldo vertinimo tarybos akt</w:t>
      </w:r>
      <w:r w:rsidR="007961DE">
        <w:rPr>
          <w:rFonts w:cs="Times New Roman"/>
          <w:szCs w:val="24"/>
        </w:rPr>
        <w:t>ai</w:t>
      </w:r>
      <w:r w:rsidR="007961DE" w:rsidRPr="007961DE">
        <w:rPr>
          <w:rFonts w:cs="Times New Roman"/>
          <w:szCs w:val="24"/>
        </w:rPr>
        <w:t>.</w:t>
      </w:r>
    </w:p>
    <w:p w14:paraId="128BD2DD" w14:textId="77777777" w:rsidR="007C087E" w:rsidRPr="005A3FFF" w:rsidRDefault="003B26D5" w:rsidP="00463A12">
      <w:pPr>
        <w:spacing w:after="0" w:line="360" w:lineRule="auto"/>
        <w:jc w:val="center"/>
        <w:rPr>
          <w:b/>
          <w:sz w:val="28"/>
          <w:szCs w:val="28"/>
        </w:rPr>
      </w:pPr>
      <w:r w:rsidRPr="00C10C70">
        <w:rPr>
          <w:b/>
          <w:sz w:val="28"/>
          <w:szCs w:val="28"/>
        </w:rPr>
        <w:t xml:space="preserve">V. </w:t>
      </w:r>
      <w:r w:rsidR="00463A12" w:rsidRPr="00C10C70">
        <w:rPr>
          <w:b/>
          <w:sz w:val="28"/>
          <w:szCs w:val="28"/>
        </w:rPr>
        <w:t>Strateginis planavimas, investicijų ir projektinė veikla</w:t>
      </w:r>
    </w:p>
    <w:p w14:paraId="6E5E0F17" w14:textId="77777777" w:rsidR="001C343E" w:rsidRPr="001C343E" w:rsidRDefault="001C343E" w:rsidP="001C343E">
      <w:pPr>
        <w:spacing w:after="0" w:line="360" w:lineRule="auto"/>
        <w:ind w:firstLine="680"/>
        <w:mirrorIndents/>
        <w:jc w:val="both"/>
        <w:rPr>
          <w:b/>
        </w:rPr>
      </w:pPr>
      <w:r w:rsidRPr="001C343E">
        <w:rPr>
          <w:b/>
        </w:rPr>
        <w:t>Strateginis planavimas</w:t>
      </w:r>
    </w:p>
    <w:p w14:paraId="3AEED7D9" w14:textId="016D1D54" w:rsidR="0025046B" w:rsidRDefault="00D37ECA" w:rsidP="0025046B">
      <w:pPr>
        <w:tabs>
          <w:tab w:val="left" w:pos="993"/>
        </w:tabs>
        <w:spacing w:after="0" w:line="360" w:lineRule="auto"/>
        <w:ind w:firstLine="658"/>
        <w:jc w:val="both"/>
        <w:rPr>
          <w:bCs/>
        </w:rPr>
      </w:pPr>
      <w:r w:rsidRPr="00D37ECA">
        <w:rPr>
          <w:bCs/>
        </w:rPr>
        <w:t>Parengtas Molėtų rajono savivaldybės strateginio veiklos plano 2023-2025 m. projektas, 2021-2023 metų strateginio veiklos plano įgyvendinimo ataskaita už 2021 m., 2018-2024 metų strateginio plėtros plano įgyvendinimo ataskaita už 2020-2021 metus. Parengti ir pateikti 5 dokumentų paketai integruotos teritorijų vystymo programos ir Utenos regiono plėtros plano keitimams. Aktyviai dalyvauta susitikimuose rengiant 2021-2027 metų Utenos regiono plėtros plano projektą, pateikti 6 informacijos ir duomenų paketai. Pateiktas prašymas LR ekonomikos ir inovacijų ministerijai dėl kurortinės teritorijos statuso suteikimo.</w:t>
      </w:r>
      <w:r>
        <w:rPr>
          <w:bCs/>
        </w:rPr>
        <w:t xml:space="preserve"> </w:t>
      </w:r>
      <w:r w:rsidR="0025046B" w:rsidRPr="0025046B">
        <w:rPr>
          <w:bCs/>
        </w:rPr>
        <w:t xml:space="preserve">Parengtas Molėtų rajono savivaldybės darbo vietų grįžtantiems emigrantams subsidijavimo tvarkos aprašo projektas. </w:t>
      </w:r>
      <w:r w:rsidR="0025046B">
        <w:rPr>
          <w:bCs/>
        </w:rPr>
        <w:t>P</w:t>
      </w:r>
      <w:r w:rsidR="0025046B" w:rsidRPr="0025046B">
        <w:rPr>
          <w:bCs/>
        </w:rPr>
        <w:t xml:space="preserve">atvirtintas Molėtų rajono savivaldybės investicijų skatinimo taikant mokestines lengvatas tvarkos aprašas. </w:t>
      </w:r>
    </w:p>
    <w:p w14:paraId="29BDFEAA" w14:textId="53D4CA55" w:rsidR="001C343E" w:rsidRPr="00C10C70" w:rsidRDefault="001C343E" w:rsidP="001C343E">
      <w:pPr>
        <w:spacing w:after="0" w:line="360" w:lineRule="auto"/>
        <w:ind w:firstLine="680"/>
        <w:mirrorIndents/>
        <w:jc w:val="both"/>
        <w:rPr>
          <w:b/>
        </w:rPr>
      </w:pPr>
      <w:r w:rsidRPr="00C10C70">
        <w:rPr>
          <w:b/>
        </w:rPr>
        <w:t>Investicijos</w:t>
      </w:r>
    </w:p>
    <w:p w14:paraId="608C67AB" w14:textId="77777777" w:rsidR="006F4EA5" w:rsidRDefault="006F4EA5" w:rsidP="006C5AA5">
      <w:pPr>
        <w:tabs>
          <w:tab w:val="left" w:pos="993"/>
        </w:tabs>
        <w:spacing w:after="0" w:line="360" w:lineRule="auto"/>
        <w:ind w:firstLine="658"/>
        <w:jc w:val="both"/>
        <w:rPr>
          <w:bCs/>
        </w:rPr>
      </w:pPr>
      <w:r w:rsidRPr="006F4EA5">
        <w:rPr>
          <w:bCs/>
        </w:rPr>
        <w:t>2022 m. administruoti 22 projektai, parengtos ir pateiktos 4 paraiškos projektams finansuoti. Koordinuotas 4 investicinių projektų rengimas. Parengta Valstybės biudžeto specialios tikslinės dotacijos skyrimo savivaldybės biudžetui paraiška dėl stambaus investicijų projekto.</w:t>
      </w:r>
    </w:p>
    <w:p w14:paraId="714EA905" w14:textId="18B7DC55" w:rsidR="0095382E" w:rsidRPr="006C5AA5" w:rsidRDefault="006C5AA5" w:rsidP="006C5AA5">
      <w:pPr>
        <w:tabs>
          <w:tab w:val="left" w:pos="993"/>
        </w:tabs>
        <w:spacing w:after="0" w:line="360" w:lineRule="auto"/>
        <w:ind w:firstLine="658"/>
        <w:jc w:val="both"/>
        <w:rPr>
          <w:b/>
          <w:bCs/>
        </w:rPr>
      </w:pPr>
      <w:r w:rsidRPr="006C5AA5">
        <w:rPr>
          <w:b/>
          <w:bCs/>
        </w:rPr>
        <w:t>A</w:t>
      </w:r>
      <w:r w:rsidR="0095382E" w:rsidRPr="006C5AA5">
        <w:rPr>
          <w:b/>
          <w:bCs/>
        </w:rPr>
        <w:t>dministruoti projektai:</w:t>
      </w:r>
    </w:p>
    <w:p w14:paraId="394D4CD7" w14:textId="77777777" w:rsidR="006F4EA5" w:rsidRDefault="006F4EA5" w:rsidP="006F4EA5">
      <w:pPr>
        <w:tabs>
          <w:tab w:val="left" w:pos="993"/>
        </w:tabs>
        <w:spacing w:after="0" w:line="360" w:lineRule="auto"/>
        <w:ind w:firstLine="658"/>
        <w:jc w:val="both"/>
      </w:pPr>
      <w:r>
        <w:t>1.</w:t>
      </w:r>
      <w:r>
        <w:tab/>
        <w:t>Verslui svarbios inžinerinės infrastruktūros sukūrimas Molėtų miesto apleistose teritorijose Melioratorių g. 20 ir 18C.</w:t>
      </w:r>
    </w:p>
    <w:p w14:paraId="65899691" w14:textId="77777777" w:rsidR="006F4EA5" w:rsidRDefault="006F4EA5" w:rsidP="006F4EA5">
      <w:pPr>
        <w:tabs>
          <w:tab w:val="left" w:pos="993"/>
        </w:tabs>
        <w:spacing w:after="0" w:line="360" w:lineRule="auto"/>
        <w:ind w:firstLine="658"/>
        <w:jc w:val="both"/>
      </w:pPr>
      <w:r>
        <w:t>2.</w:t>
      </w:r>
      <w:r>
        <w:tab/>
        <w:t>Susisiekimo sąlygų gerinimas Molėtų mieste įrengiant pėsčiųjų takus tarp Ąžuolų ir Melioratorių gatvių.</w:t>
      </w:r>
    </w:p>
    <w:p w14:paraId="6A6216EF" w14:textId="77777777" w:rsidR="006F4EA5" w:rsidRDefault="006F4EA5" w:rsidP="006F4EA5">
      <w:pPr>
        <w:tabs>
          <w:tab w:val="left" w:pos="993"/>
        </w:tabs>
        <w:spacing w:after="0" w:line="360" w:lineRule="auto"/>
        <w:ind w:firstLine="658"/>
        <w:jc w:val="both"/>
      </w:pPr>
      <w:r>
        <w:t>3.</w:t>
      </w:r>
      <w:r>
        <w:tab/>
        <w:t>Gatvių apšvietimo infrastruktūros modernizavimas Molėtų rajono savivaldybėje.</w:t>
      </w:r>
    </w:p>
    <w:p w14:paraId="5016BBFE" w14:textId="77777777" w:rsidR="006F4EA5" w:rsidRDefault="006F4EA5" w:rsidP="006F4EA5">
      <w:pPr>
        <w:tabs>
          <w:tab w:val="left" w:pos="993"/>
        </w:tabs>
        <w:spacing w:after="0" w:line="360" w:lineRule="auto"/>
        <w:ind w:firstLine="658"/>
        <w:jc w:val="both"/>
      </w:pPr>
      <w:r>
        <w:t>4.</w:t>
      </w:r>
      <w:r>
        <w:tab/>
        <w:t>Koordinuotai mokiniams teikiamų švietimo pagalbos, socialinių ir sveikatos priežiūros paslaugų modelio diegimas Molėtų rajone.</w:t>
      </w:r>
    </w:p>
    <w:p w14:paraId="1336F211" w14:textId="2C34BF37" w:rsidR="006F4EA5" w:rsidRDefault="006F4EA5" w:rsidP="006F4EA5">
      <w:pPr>
        <w:tabs>
          <w:tab w:val="left" w:pos="993"/>
        </w:tabs>
        <w:spacing w:after="0" w:line="360" w:lineRule="auto"/>
        <w:ind w:firstLine="658"/>
        <w:jc w:val="both"/>
      </w:pPr>
      <w:r>
        <w:lastRenderedPageBreak/>
        <w:t>5.</w:t>
      </w:r>
      <w:r>
        <w:tab/>
        <w:t>Privačių namų prijungimas prie nuotekų infrastruktūros Molėtų mieste III etapas.</w:t>
      </w:r>
    </w:p>
    <w:p w14:paraId="3DF13424" w14:textId="77777777" w:rsidR="006F4EA5" w:rsidRDefault="006F4EA5" w:rsidP="006F4EA5">
      <w:pPr>
        <w:tabs>
          <w:tab w:val="left" w:pos="993"/>
        </w:tabs>
        <w:spacing w:after="0" w:line="360" w:lineRule="auto"/>
        <w:ind w:firstLine="658"/>
        <w:jc w:val="both"/>
      </w:pPr>
      <w:r>
        <w:t>6.</w:t>
      </w:r>
      <w:r>
        <w:tab/>
      </w:r>
      <w:proofErr w:type="spellStart"/>
      <w:r>
        <w:t>Taktiliniai</w:t>
      </w:r>
      <w:proofErr w:type="spellEnd"/>
      <w:r>
        <w:t xml:space="preserve"> maketai turistui po atviru dangumi.</w:t>
      </w:r>
    </w:p>
    <w:p w14:paraId="696A2B3B" w14:textId="77777777" w:rsidR="006F4EA5" w:rsidRDefault="006F4EA5" w:rsidP="006F4EA5">
      <w:pPr>
        <w:tabs>
          <w:tab w:val="left" w:pos="993"/>
        </w:tabs>
        <w:spacing w:after="0" w:line="360" w:lineRule="auto"/>
        <w:ind w:firstLine="658"/>
        <w:jc w:val="both"/>
      </w:pPr>
      <w:r>
        <w:t>7.</w:t>
      </w:r>
      <w:r>
        <w:tab/>
        <w:t>Socialinio būsto fondo plėtra Molėtų rajono savivaldybėje.</w:t>
      </w:r>
    </w:p>
    <w:p w14:paraId="290974B1" w14:textId="77777777" w:rsidR="006F4EA5" w:rsidRDefault="006F4EA5" w:rsidP="006F4EA5">
      <w:pPr>
        <w:tabs>
          <w:tab w:val="left" w:pos="993"/>
        </w:tabs>
        <w:spacing w:after="0" w:line="360" w:lineRule="auto"/>
        <w:ind w:firstLine="658"/>
        <w:jc w:val="both"/>
      </w:pPr>
      <w:r>
        <w:t>8.</w:t>
      </w:r>
      <w:r>
        <w:tab/>
        <w:t>Atgailos kanauninkų vienuolyno namo kapitalinis remontas pritaikant amatų centro ir bendruomenės poreikiams.</w:t>
      </w:r>
    </w:p>
    <w:p w14:paraId="6ACE603F" w14:textId="77777777" w:rsidR="006F4EA5" w:rsidRDefault="006F4EA5" w:rsidP="006F4EA5">
      <w:pPr>
        <w:tabs>
          <w:tab w:val="left" w:pos="993"/>
        </w:tabs>
        <w:spacing w:after="0" w:line="360" w:lineRule="auto"/>
        <w:ind w:firstLine="658"/>
        <w:jc w:val="both"/>
      </w:pPr>
      <w:r>
        <w:t>9.</w:t>
      </w:r>
      <w:r>
        <w:tab/>
        <w:t>Kompleksinių paslaugų šeimai prieinamumo didinimas Molėtų rajono savivaldybėje.</w:t>
      </w:r>
    </w:p>
    <w:p w14:paraId="0A4F48B3" w14:textId="77777777" w:rsidR="006F4EA5" w:rsidRDefault="006F4EA5" w:rsidP="006F4EA5">
      <w:pPr>
        <w:tabs>
          <w:tab w:val="left" w:pos="993"/>
        </w:tabs>
        <w:spacing w:after="0" w:line="360" w:lineRule="auto"/>
        <w:ind w:firstLine="658"/>
        <w:jc w:val="both"/>
      </w:pPr>
      <w:r>
        <w:t>10.</w:t>
      </w:r>
      <w:r>
        <w:tab/>
        <w:t>Sveikos  gyvensenos skatinimas Molėtų rajone (skyriaus įgyvendinamas).</w:t>
      </w:r>
    </w:p>
    <w:p w14:paraId="1EA4BF97" w14:textId="77777777" w:rsidR="006F4EA5" w:rsidRDefault="006F4EA5" w:rsidP="006F4EA5">
      <w:pPr>
        <w:tabs>
          <w:tab w:val="left" w:pos="993"/>
        </w:tabs>
        <w:spacing w:after="0" w:line="360" w:lineRule="auto"/>
        <w:ind w:firstLine="658"/>
        <w:jc w:val="both"/>
      </w:pPr>
      <w:r>
        <w:t>11.</w:t>
      </w:r>
      <w:r>
        <w:tab/>
        <w:t>Vandens tiekimo ir nuotekų tvarkymo infrastruktūros plėtra ir rekonstrukcija Molėtų rajone (II etapas)</w:t>
      </w:r>
    </w:p>
    <w:p w14:paraId="3156BF0D" w14:textId="77777777" w:rsidR="006F4EA5" w:rsidRDefault="006F4EA5" w:rsidP="006F4EA5">
      <w:pPr>
        <w:tabs>
          <w:tab w:val="left" w:pos="993"/>
        </w:tabs>
        <w:spacing w:after="0" w:line="360" w:lineRule="auto"/>
        <w:ind w:firstLine="658"/>
        <w:jc w:val="both"/>
      </w:pPr>
      <w:r>
        <w:t>12.</w:t>
      </w:r>
      <w:r>
        <w:tab/>
        <w:t>Informacinės infrastruktūros plėtra Ignalinos, Molėtų ir Utenos rajonuose.</w:t>
      </w:r>
    </w:p>
    <w:p w14:paraId="67EC1C3A" w14:textId="77777777" w:rsidR="006F4EA5" w:rsidRDefault="006F4EA5" w:rsidP="006F4EA5">
      <w:pPr>
        <w:tabs>
          <w:tab w:val="left" w:pos="993"/>
        </w:tabs>
        <w:spacing w:after="0" w:line="360" w:lineRule="auto"/>
        <w:ind w:firstLine="658"/>
        <w:jc w:val="both"/>
      </w:pPr>
      <w:r>
        <w:t>13.</w:t>
      </w:r>
      <w:r>
        <w:tab/>
        <w:t>Molėtų miesto centrinės dalies kompleksinis sutvarkymas (II etapas).</w:t>
      </w:r>
    </w:p>
    <w:p w14:paraId="6803DA59" w14:textId="77777777" w:rsidR="006F4EA5" w:rsidRDefault="006F4EA5" w:rsidP="006F4EA5">
      <w:pPr>
        <w:tabs>
          <w:tab w:val="left" w:pos="993"/>
        </w:tabs>
        <w:spacing w:after="0" w:line="360" w:lineRule="auto"/>
        <w:ind w:firstLine="658"/>
        <w:jc w:val="both"/>
      </w:pPr>
      <w:r>
        <w:t>14.</w:t>
      </w:r>
      <w:r>
        <w:tab/>
        <w:t>Saugaus eismo priemonių diegimas Molėtų rajono Giedraičių miestelyje.</w:t>
      </w:r>
    </w:p>
    <w:p w14:paraId="76DC7D24" w14:textId="77777777" w:rsidR="006F4EA5" w:rsidRDefault="006F4EA5" w:rsidP="006F4EA5">
      <w:pPr>
        <w:tabs>
          <w:tab w:val="left" w:pos="993"/>
        </w:tabs>
        <w:spacing w:after="0" w:line="360" w:lineRule="auto"/>
        <w:ind w:firstLine="658"/>
        <w:jc w:val="both"/>
      </w:pPr>
      <w:r>
        <w:t>15.</w:t>
      </w:r>
      <w:r>
        <w:tab/>
        <w:t>Privačių namų prijungimas prie nuotekų surinkimo infrastruktūros Molėtų mieste II etapas.</w:t>
      </w:r>
    </w:p>
    <w:p w14:paraId="03B9D51A" w14:textId="77777777" w:rsidR="006F4EA5" w:rsidRDefault="006F4EA5" w:rsidP="006F4EA5">
      <w:pPr>
        <w:tabs>
          <w:tab w:val="left" w:pos="993"/>
        </w:tabs>
        <w:spacing w:after="0" w:line="360" w:lineRule="auto"/>
        <w:ind w:firstLine="658"/>
        <w:jc w:val="both"/>
      </w:pPr>
      <w:r>
        <w:t>16.</w:t>
      </w:r>
      <w:r>
        <w:tab/>
        <w:t>Namų ūkiuose susidariusių asbesto atliekų tvarkymas Molėtų rajone.</w:t>
      </w:r>
    </w:p>
    <w:p w14:paraId="0B310636" w14:textId="77777777" w:rsidR="006F4EA5" w:rsidRDefault="006F4EA5" w:rsidP="006F4EA5">
      <w:pPr>
        <w:tabs>
          <w:tab w:val="left" w:pos="993"/>
        </w:tabs>
        <w:spacing w:after="0" w:line="360" w:lineRule="auto"/>
        <w:ind w:firstLine="658"/>
        <w:jc w:val="both"/>
      </w:pPr>
      <w:r>
        <w:t>17.</w:t>
      </w:r>
      <w:r>
        <w:tab/>
        <w:t>Antrinių atliekų individualių konteinerių tinklo plėtra Molėtų rajone.</w:t>
      </w:r>
    </w:p>
    <w:p w14:paraId="72C80F32" w14:textId="77777777" w:rsidR="006F4EA5" w:rsidRDefault="006F4EA5" w:rsidP="006F4EA5">
      <w:pPr>
        <w:tabs>
          <w:tab w:val="left" w:pos="993"/>
        </w:tabs>
        <w:spacing w:after="0" w:line="360" w:lineRule="auto"/>
        <w:ind w:firstLine="658"/>
        <w:jc w:val="both"/>
      </w:pPr>
      <w:r>
        <w:t>18.</w:t>
      </w:r>
      <w:r>
        <w:tab/>
        <w:t>Tekstilės atliekų surinkimo konteinerių tinklo plėtra Molėtų rajone.</w:t>
      </w:r>
    </w:p>
    <w:p w14:paraId="7FFBD93C" w14:textId="77777777" w:rsidR="006F4EA5" w:rsidRDefault="006F4EA5" w:rsidP="006F4EA5">
      <w:pPr>
        <w:tabs>
          <w:tab w:val="left" w:pos="993"/>
        </w:tabs>
        <w:spacing w:after="0" w:line="360" w:lineRule="auto"/>
        <w:ind w:firstLine="658"/>
        <w:jc w:val="both"/>
      </w:pPr>
      <w:r>
        <w:t>19.</w:t>
      </w:r>
      <w:r>
        <w:tab/>
        <w:t>Molėtų rajono Čiulėnų seniūnijos melioracijos statinių rekonstrukcija</w:t>
      </w:r>
    </w:p>
    <w:p w14:paraId="7BC9DE89" w14:textId="77777777" w:rsidR="006F4EA5" w:rsidRDefault="006F4EA5" w:rsidP="006F4EA5">
      <w:pPr>
        <w:tabs>
          <w:tab w:val="left" w:pos="993"/>
        </w:tabs>
        <w:spacing w:after="0" w:line="360" w:lineRule="auto"/>
        <w:ind w:firstLine="658"/>
        <w:jc w:val="both"/>
      </w:pPr>
      <w:r>
        <w:t>20.</w:t>
      </w:r>
      <w:r>
        <w:tab/>
        <w:t>Viešosios infrastruktūros sukūrimas Mindūnų seniūnijoje</w:t>
      </w:r>
    </w:p>
    <w:p w14:paraId="0A6B24D6" w14:textId="77777777" w:rsidR="006F4EA5" w:rsidRDefault="006F4EA5" w:rsidP="006F4EA5">
      <w:pPr>
        <w:tabs>
          <w:tab w:val="left" w:pos="993"/>
        </w:tabs>
        <w:spacing w:after="0" w:line="360" w:lineRule="auto"/>
        <w:ind w:firstLine="658"/>
        <w:jc w:val="both"/>
      </w:pPr>
      <w:r>
        <w:t>21.</w:t>
      </w:r>
      <w:r>
        <w:tab/>
        <w:t>Biologinių atliekų surinkimo priemonių plėtra Molėtų rajone</w:t>
      </w:r>
    </w:p>
    <w:p w14:paraId="37A285E7" w14:textId="77777777" w:rsidR="0025046B" w:rsidRDefault="006F4EA5" w:rsidP="006F4EA5">
      <w:pPr>
        <w:tabs>
          <w:tab w:val="left" w:pos="993"/>
        </w:tabs>
        <w:spacing w:after="0" w:line="360" w:lineRule="auto"/>
        <w:ind w:firstLine="658"/>
        <w:jc w:val="both"/>
      </w:pPr>
      <w:r>
        <w:t>22.</w:t>
      </w:r>
      <w:r>
        <w:tab/>
        <w:t>Naudotų padangų, kurių turėtojo nustatyti neįmanoma arba kuris neegzistuoja, tvarkymas Molėtų rajone</w:t>
      </w:r>
    </w:p>
    <w:p w14:paraId="33C40363" w14:textId="63F98063" w:rsidR="001C343E" w:rsidRPr="00C10C70" w:rsidRDefault="001C343E" w:rsidP="006F4EA5">
      <w:pPr>
        <w:tabs>
          <w:tab w:val="left" w:pos="993"/>
        </w:tabs>
        <w:spacing w:after="0" w:line="360" w:lineRule="auto"/>
        <w:ind w:firstLine="658"/>
        <w:jc w:val="both"/>
        <w:rPr>
          <w:b/>
        </w:rPr>
      </w:pPr>
      <w:r w:rsidRPr="00C10C70">
        <w:rPr>
          <w:b/>
        </w:rPr>
        <w:t>Smulkaus ir vidutinio verslo rėmimo fondas</w:t>
      </w:r>
    </w:p>
    <w:p w14:paraId="411D3363" w14:textId="03B3734F" w:rsidR="006C5AA5" w:rsidRDefault="0025046B" w:rsidP="0025046B">
      <w:pPr>
        <w:pStyle w:val="Sraopastraipa"/>
        <w:spacing w:after="0" w:line="360" w:lineRule="auto"/>
        <w:ind w:left="0" w:firstLine="680"/>
        <w:jc w:val="both"/>
        <w:rPr>
          <w:rFonts w:cs="Times New Roman"/>
          <w:b/>
          <w:sz w:val="28"/>
          <w:szCs w:val="28"/>
        </w:rPr>
      </w:pPr>
      <w:r w:rsidRPr="0025046B">
        <w:rPr>
          <w:bCs/>
        </w:rPr>
        <w:t>Atliktas smulkaus ir vidutinio verslo (toliau - SVV) rėmimo tvarkos aprašo keitimas. 2022 m. gautos ir įvertintos 33 SVV rėmimo  paraiškos. SVV rėmimo fondas paskirstytas per pirmąjį kvietimą. Atliktos 29 patikros vietoje dėl SVV rėmimo lėšų tikslinio naudojimo.</w:t>
      </w:r>
    </w:p>
    <w:p w14:paraId="71372FEB" w14:textId="589AAE4A" w:rsidR="003A68EF" w:rsidRPr="00AE7FF1" w:rsidRDefault="003A68EF" w:rsidP="003A68EF">
      <w:pPr>
        <w:pStyle w:val="Sraopastraipa"/>
        <w:spacing w:after="0" w:line="360" w:lineRule="auto"/>
        <w:ind w:left="0"/>
        <w:jc w:val="center"/>
        <w:rPr>
          <w:rFonts w:cs="Times New Roman"/>
          <w:b/>
          <w:sz w:val="28"/>
          <w:szCs w:val="28"/>
        </w:rPr>
      </w:pPr>
      <w:r w:rsidRPr="004C617D">
        <w:rPr>
          <w:rFonts w:cs="Times New Roman"/>
          <w:b/>
          <w:sz w:val="28"/>
          <w:szCs w:val="28"/>
        </w:rPr>
        <w:t>V</w:t>
      </w:r>
      <w:r w:rsidR="004D52B1" w:rsidRPr="004C617D">
        <w:rPr>
          <w:rFonts w:cs="Times New Roman"/>
          <w:b/>
          <w:sz w:val="28"/>
          <w:szCs w:val="28"/>
        </w:rPr>
        <w:t>I</w:t>
      </w:r>
      <w:r w:rsidRPr="004C617D">
        <w:rPr>
          <w:rFonts w:cs="Times New Roman"/>
          <w:b/>
          <w:sz w:val="28"/>
          <w:szCs w:val="28"/>
        </w:rPr>
        <w:t>. Turto valdymas</w:t>
      </w:r>
    </w:p>
    <w:p w14:paraId="5D835E12" w14:textId="77777777" w:rsidR="00E92CA8" w:rsidRDefault="007B5F50" w:rsidP="00E92CA8">
      <w:pPr>
        <w:spacing w:after="0" w:line="360" w:lineRule="auto"/>
        <w:ind w:firstLine="680"/>
        <w:jc w:val="both"/>
      </w:pPr>
      <w:r w:rsidRPr="009E21C8">
        <w:rPr>
          <w:b/>
          <w:bCs/>
        </w:rPr>
        <w:t>Turtas.</w:t>
      </w:r>
      <w:r w:rsidR="00016F15" w:rsidRPr="00016F15">
        <w:t xml:space="preserve"> </w:t>
      </w:r>
      <w:r w:rsidR="00E92CA8" w:rsidRPr="00CC0D3B">
        <w:rPr>
          <w:rFonts w:eastAsia="Calibri" w:cs="Times New Roman"/>
          <w:szCs w:val="24"/>
          <w:lang w:eastAsia="lt-LT"/>
        </w:rPr>
        <w:t xml:space="preserve">Molėtų rajono savivaldybės nuosavybės teise valdomo turto balansinė vertė 2021-12-31 duomenimis: Ilgalaikis materialus turtas – 57 150 100 </w:t>
      </w:r>
      <w:r w:rsidR="00E92CA8">
        <w:rPr>
          <w:rFonts w:eastAsia="Calibri" w:cs="Times New Roman"/>
          <w:szCs w:val="24"/>
          <w:lang w:eastAsia="lt-LT"/>
        </w:rPr>
        <w:t>€, b</w:t>
      </w:r>
      <w:r w:rsidR="00E92CA8" w:rsidRPr="00CC0D3B">
        <w:rPr>
          <w:rFonts w:eastAsia="Calibri" w:cs="Times New Roman"/>
          <w:szCs w:val="24"/>
          <w:lang w:eastAsia="lt-LT"/>
        </w:rPr>
        <w:t xml:space="preserve">iologinis turtas – 6 114 </w:t>
      </w:r>
      <w:r w:rsidR="00E92CA8">
        <w:rPr>
          <w:rFonts w:eastAsia="Calibri" w:cs="Times New Roman"/>
          <w:szCs w:val="24"/>
          <w:lang w:eastAsia="lt-LT"/>
        </w:rPr>
        <w:t>€, i</w:t>
      </w:r>
      <w:r w:rsidR="00E92CA8" w:rsidRPr="00CC0D3B">
        <w:rPr>
          <w:rFonts w:eastAsia="Calibri" w:cs="Times New Roman"/>
          <w:szCs w:val="24"/>
          <w:lang w:eastAsia="lt-LT"/>
        </w:rPr>
        <w:t xml:space="preserve">lgalaikis nematerialus turtas – 174 140 </w:t>
      </w:r>
      <w:r w:rsidR="00E92CA8">
        <w:rPr>
          <w:rFonts w:eastAsia="Calibri" w:cs="Times New Roman"/>
          <w:szCs w:val="24"/>
          <w:lang w:eastAsia="lt-LT"/>
        </w:rPr>
        <w:t>€, a</w:t>
      </w:r>
      <w:r w:rsidR="00E92CA8" w:rsidRPr="00CC0D3B">
        <w:rPr>
          <w:rFonts w:eastAsia="Calibri" w:cs="Times New Roman"/>
          <w:szCs w:val="24"/>
          <w:lang w:eastAsia="lt-LT"/>
        </w:rPr>
        <w:t xml:space="preserve">tsargos – 807 160 </w:t>
      </w:r>
      <w:r w:rsidR="00E92CA8">
        <w:rPr>
          <w:rFonts w:eastAsia="Calibri" w:cs="Times New Roman"/>
          <w:szCs w:val="24"/>
          <w:lang w:eastAsia="lt-LT"/>
        </w:rPr>
        <w:t>€, f</w:t>
      </w:r>
      <w:r w:rsidR="00E92CA8" w:rsidRPr="00CC0D3B">
        <w:rPr>
          <w:rFonts w:eastAsia="Calibri" w:cs="Times New Roman"/>
          <w:szCs w:val="24"/>
          <w:lang w:eastAsia="lt-LT"/>
        </w:rPr>
        <w:t xml:space="preserve">inansinis turtas ir įsipareigojimai – 16 620 460 </w:t>
      </w:r>
      <w:r w:rsidR="00E92CA8">
        <w:rPr>
          <w:rFonts w:eastAsia="Calibri" w:cs="Times New Roman"/>
          <w:szCs w:val="24"/>
          <w:lang w:eastAsia="lt-LT"/>
        </w:rPr>
        <w:t>€</w:t>
      </w:r>
      <w:r w:rsidR="00E92CA8" w:rsidRPr="00CC0D3B">
        <w:rPr>
          <w:rFonts w:eastAsia="Calibri" w:cs="Times New Roman"/>
          <w:szCs w:val="24"/>
          <w:lang w:eastAsia="lt-LT"/>
        </w:rPr>
        <w:t>.</w:t>
      </w:r>
      <w:r w:rsidR="00E92CA8">
        <w:t xml:space="preserve"> </w:t>
      </w:r>
      <w:r w:rsidR="00E92CA8" w:rsidRPr="00CC0D3B">
        <w:rPr>
          <w:rFonts w:eastAsia="Times New Roman" w:cs="Times New Roman"/>
          <w:szCs w:val="24"/>
          <w:lang w:eastAsia="lt-LT"/>
        </w:rPr>
        <w:t>Valstybės turto, perduoto savivaldybei patikėjimo teise valdyti, balansinė vertė 2022-12-31 duomenimis – 2 811 342 Eur.</w:t>
      </w:r>
    </w:p>
    <w:p w14:paraId="4ACD9767" w14:textId="13BCC21E" w:rsidR="00016F15" w:rsidRDefault="00E92CA8" w:rsidP="00E92CA8">
      <w:pPr>
        <w:spacing w:after="0" w:line="360" w:lineRule="auto"/>
        <w:ind w:firstLine="680"/>
        <w:jc w:val="both"/>
      </w:pPr>
      <w:r w:rsidRPr="00E92CA8">
        <w:t>Molėtų rajono savivaldybė valdo akcijų paketus 6 uždarosiose akcinėse bendrovėse: UAB „Molėtų vanduo“, UAB „Molėtų švara“, UAB Molėtų autobusų parkas, UAB „Molėtų šiluma“, UAB „Utenos regiono atliekų tvarkymo centras“, UAB „</w:t>
      </w:r>
      <w:proofErr w:type="spellStart"/>
      <w:r w:rsidRPr="00E92CA8">
        <w:t>Malatūnas</w:t>
      </w:r>
      <w:proofErr w:type="spellEnd"/>
      <w:r w:rsidRPr="00E92CA8">
        <w:t xml:space="preserve">“ ir buvo dalininkė 9 viešųjų įstaigų: VšĮ Molėtų ligoninė, VšĮ Molėtų greitosios pagalbos centras, VšĮ Molėtų r. pirminės sveikatos priežiūros centras, VšĮ Molėtų turizmo ir verslo informacijos centras,  VŠĮ Aukštaitijos profesinio </w:t>
      </w:r>
      <w:r w:rsidRPr="00E92CA8">
        <w:lastRenderedPageBreak/>
        <w:t xml:space="preserve">rengimo centras, VŠĮ Universalus daugiafunkcis centras „Kaimynystės namai“, VŠĮ „Arino namai“, VŠĮ „Bendrystės centras“, VšĮ </w:t>
      </w:r>
      <w:proofErr w:type="spellStart"/>
      <w:r w:rsidRPr="00E92CA8">
        <w:t>Euroregiono</w:t>
      </w:r>
      <w:proofErr w:type="spellEnd"/>
      <w:r w:rsidRPr="00E92CA8">
        <w:t xml:space="preserve"> Ežerų </w:t>
      </w:r>
      <w:r>
        <w:t>k</w:t>
      </w:r>
      <w:r w:rsidRPr="00E92CA8">
        <w:t>raštas direktorato biuras</w:t>
      </w:r>
      <w:r w:rsidR="00016F15" w:rsidRPr="00C10C70">
        <w:t>.</w:t>
      </w:r>
    </w:p>
    <w:p w14:paraId="657CA39C" w14:textId="77777777" w:rsidR="0083740E" w:rsidRDefault="0083740E" w:rsidP="0083740E">
      <w:pPr>
        <w:tabs>
          <w:tab w:val="left" w:pos="993"/>
        </w:tabs>
        <w:spacing w:after="0" w:line="360" w:lineRule="auto"/>
        <w:ind w:firstLine="709"/>
        <w:jc w:val="both"/>
        <w:rPr>
          <w:rFonts w:eastAsia="Times New Roman" w:cs="Times New Roman"/>
          <w:szCs w:val="24"/>
        </w:rPr>
      </w:pPr>
      <w:r w:rsidRPr="00CC0D3B">
        <w:rPr>
          <w:rFonts w:eastAsia="Times New Roman" w:cs="Times New Roman"/>
          <w:szCs w:val="24"/>
          <w:lang w:eastAsia="lt-LT"/>
        </w:rPr>
        <w:t xml:space="preserve">Organizuojant uždarųjų akcinių bendrovių veiklą, buvo rengiami susitikimai su </w:t>
      </w:r>
      <w:r w:rsidRPr="00CC0D3B">
        <w:rPr>
          <w:rFonts w:eastAsia="Times New Roman" w:cs="Times New Roman"/>
          <w:szCs w:val="24"/>
        </w:rPr>
        <w:t xml:space="preserve">bendrovių vadovais, apsvarstytos darbų organizavimo problemos, gyventojų skundai, aptariamos veiklos, </w:t>
      </w:r>
      <w:r>
        <w:rPr>
          <w:rFonts w:eastAsia="Times New Roman" w:cs="Times New Roman"/>
          <w:szCs w:val="24"/>
        </w:rPr>
        <w:t>lemiančios</w:t>
      </w:r>
      <w:r w:rsidRPr="00CC0D3B">
        <w:rPr>
          <w:rFonts w:eastAsia="Times New Roman" w:cs="Times New Roman"/>
          <w:szCs w:val="24"/>
        </w:rPr>
        <w:t xml:space="preserve"> bendrovių teikiamų paslaugų kainas. </w:t>
      </w:r>
      <w:r w:rsidRPr="00CC0D3B">
        <w:rPr>
          <w:rFonts w:eastAsia="HG Mincho Light J" w:cs="Times New Roman"/>
          <w:szCs w:val="24"/>
          <w:lang w:eastAsia="ar-SA"/>
        </w:rPr>
        <w:t>Siekiant</w:t>
      </w:r>
      <w:r>
        <w:rPr>
          <w:rFonts w:eastAsia="HG Mincho Light J" w:cs="Times New Roman"/>
          <w:szCs w:val="24"/>
          <w:lang w:eastAsia="ar-SA"/>
        </w:rPr>
        <w:t xml:space="preserve"> ekonomiškos ir efektyvios </w:t>
      </w:r>
      <w:r w:rsidRPr="00CC0D3B">
        <w:rPr>
          <w:rFonts w:eastAsia="HG Mincho Light J" w:cs="Times New Roman"/>
          <w:szCs w:val="24"/>
          <w:lang w:eastAsia="ar-SA"/>
        </w:rPr>
        <w:t>bendrovių veikl</w:t>
      </w:r>
      <w:r>
        <w:rPr>
          <w:rFonts w:eastAsia="HG Mincho Light J" w:cs="Times New Roman"/>
          <w:szCs w:val="24"/>
          <w:lang w:eastAsia="ar-SA"/>
        </w:rPr>
        <w:t>os</w:t>
      </w:r>
      <w:r w:rsidRPr="00CC0D3B">
        <w:rPr>
          <w:rFonts w:eastAsia="Times New Roman" w:cs="Times New Roman"/>
          <w:szCs w:val="24"/>
        </w:rPr>
        <w:t xml:space="preserve">, buvo priimti </w:t>
      </w:r>
      <w:r>
        <w:rPr>
          <w:rFonts w:eastAsia="Times New Roman" w:cs="Times New Roman"/>
          <w:szCs w:val="24"/>
        </w:rPr>
        <w:t xml:space="preserve">veiklos reguliavimo </w:t>
      </w:r>
      <w:r w:rsidRPr="00CC0D3B">
        <w:rPr>
          <w:rFonts w:eastAsia="Times New Roman" w:cs="Times New Roman"/>
          <w:szCs w:val="24"/>
        </w:rPr>
        <w:t xml:space="preserve">teisės aktai. </w:t>
      </w:r>
      <w:r>
        <w:rPr>
          <w:rFonts w:eastAsia="SimSun" w:cs="Times New Roman"/>
          <w:kern w:val="2"/>
          <w:szCs w:val="24"/>
          <w:lang w:eastAsia="zh-CN" w:bidi="hi-IN"/>
        </w:rPr>
        <w:t xml:space="preserve"> </w:t>
      </w:r>
      <w:r w:rsidRPr="00CC0D3B">
        <w:rPr>
          <w:rFonts w:eastAsia="Times New Roman" w:cs="Times New Roman"/>
          <w:szCs w:val="24"/>
        </w:rPr>
        <w:t xml:space="preserve">Molėtų rajono savivaldybės tarybos sprendimu nuo 2022-06-01 </w:t>
      </w:r>
      <w:r w:rsidRPr="00CC0D3B">
        <w:rPr>
          <w:rFonts w:eastAsia="Times New Roman" w:cs="Times New Roman"/>
          <w:szCs w:val="24"/>
          <w:shd w:val="clear" w:color="auto" w:fill="FFFFFF"/>
        </w:rPr>
        <w:t xml:space="preserve">visi keleiviai </w:t>
      </w:r>
      <w:r w:rsidRPr="00CC0D3B">
        <w:rPr>
          <w:rFonts w:eastAsia="Times New Roman" w:cs="Times New Roman"/>
          <w:szCs w:val="24"/>
        </w:rPr>
        <w:t>Molėtų rajono reguliaraus vietinio susisiekimo autobusų maršrutais, Molėtų autobusų parko</w:t>
      </w:r>
      <w:r w:rsidRPr="00CC0D3B">
        <w:rPr>
          <w:rFonts w:eastAsia="Times New Roman" w:cs="Times New Roman"/>
          <w:szCs w:val="24"/>
          <w:shd w:val="clear" w:color="auto" w:fill="FFFFFF"/>
        </w:rPr>
        <w:t xml:space="preserve"> vežami nemokamai (su 100 proc. nuolaida)</w:t>
      </w:r>
      <w:r w:rsidRPr="00CC0D3B">
        <w:rPr>
          <w:rFonts w:eastAsia="Times New Roman" w:cs="Times New Roman"/>
          <w:szCs w:val="24"/>
        </w:rPr>
        <w:t xml:space="preserve">. </w:t>
      </w:r>
      <w:r w:rsidRPr="00CC0D3B">
        <w:rPr>
          <w:rFonts w:eastAsia="Times New Roman" w:cs="Times New Roman"/>
          <w:bCs/>
          <w:szCs w:val="24"/>
        </w:rPr>
        <w:t xml:space="preserve">Siekiant įgyvendinti savivaldybei svarbius investicinius projektus, </w:t>
      </w:r>
      <w:r>
        <w:rPr>
          <w:rFonts w:eastAsia="Times New Roman" w:cs="Times New Roman"/>
          <w:bCs/>
          <w:szCs w:val="24"/>
        </w:rPr>
        <w:t>nutarta</w:t>
      </w:r>
      <w:r w:rsidRPr="00CC0D3B">
        <w:rPr>
          <w:rFonts w:eastAsia="Times New Roman" w:cs="Times New Roman"/>
          <w:szCs w:val="24"/>
        </w:rPr>
        <w:t xml:space="preserve"> investuoti 320</w:t>
      </w:r>
      <w:r>
        <w:rPr>
          <w:rFonts w:eastAsia="Times New Roman" w:cs="Times New Roman"/>
          <w:szCs w:val="24"/>
        </w:rPr>
        <w:t> </w:t>
      </w:r>
      <w:r w:rsidRPr="00CC0D3B">
        <w:rPr>
          <w:rFonts w:eastAsia="Times New Roman" w:cs="Times New Roman"/>
          <w:szCs w:val="24"/>
        </w:rPr>
        <w:t>000</w:t>
      </w:r>
      <w:r>
        <w:rPr>
          <w:rFonts w:eastAsia="Times New Roman" w:cs="Times New Roman"/>
          <w:szCs w:val="24"/>
        </w:rPr>
        <w:t xml:space="preserve"> €</w:t>
      </w:r>
      <w:r w:rsidRPr="00CC0D3B">
        <w:rPr>
          <w:rFonts w:eastAsia="Times New Roman" w:cs="Times New Roman"/>
          <w:szCs w:val="24"/>
        </w:rPr>
        <w:t xml:space="preserve"> į UAB „Molėtų vanduo“ ir </w:t>
      </w:r>
      <w:bookmarkStart w:id="1" w:name="_Hlk93043666"/>
      <w:r w:rsidRPr="00CC0D3B">
        <w:rPr>
          <w:rFonts w:eastAsia="Times New Roman" w:cs="Times New Roman"/>
          <w:szCs w:val="24"/>
          <w:lang w:eastAsia="lt-LT"/>
        </w:rPr>
        <w:t>padidinti Bendrovės įstatinį kapitalą</w:t>
      </w:r>
      <w:bookmarkEnd w:id="1"/>
      <w:r w:rsidRPr="00CC0D3B">
        <w:rPr>
          <w:rFonts w:eastAsia="Times New Roman" w:cs="Times New Roman"/>
          <w:szCs w:val="24"/>
          <w:lang w:eastAsia="lt-LT"/>
        </w:rPr>
        <w:t>, išleidžiant naujas akcijas.</w:t>
      </w:r>
    </w:p>
    <w:p w14:paraId="6AC54A13" w14:textId="1167CA59" w:rsidR="00E92CA8" w:rsidRDefault="0083740E" w:rsidP="0083740E">
      <w:pPr>
        <w:tabs>
          <w:tab w:val="left" w:pos="993"/>
        </w:tabs>
        <w:spacing w:after="0" w:line="360" w:lineRule="auto"/>
        <w:ind w:firstLine="709"/>
        <w:jc w:val="both"/>
      </w:pPr>
      <w:r w:rsidRPr="0083740E">
        <w:t>2022 m. paskelbtas savivaldybei priklausančio UAB „</w:t>
      </w:r>
      <w:proofErr w:type="spellStart"/>
      <w:r w:rsidRPr="0083740E">
        <w:t>Malatūnas</w:t>
      </w:r>
      <w:proofErr w:type="spellEnd"/>
      <w:r w:rsidRPr="0083740E">
        <w:t xml:space="preserve">“ akcijų paketo (20,01 proc.) pardavimas viešame aukcione. </w:t>
      </w:r>
      <w:r>
        <w:t>Savivaldybės taryba</w:t>
      </w:r>
      <w:r w:rsidRPr="0083740E">
        <w:t xml:space="preserve"> sutiko perduoti valstybės nuosavybėn </w:t>
      </w:r>
      <w:r>
        <w:t xml:space="preserve">VšĮ </w:t>
      </w:r>
      <w:r w:rsidRPr="0083740E">
        <w:t>Molėtų rajono greitosios medicinos pagalbos centro dalininkės (savininkės) turtines ir neturtines teises ir pareigas. S</w:t>
      </w:r>
      <w:r>
        <w:t>iekiama parduoti arba perduoti</w:t>
      </w:r>
      <w:r w:rsidRPr="0083740E">
        <w:t xml:space="preserve"> VšĮ </w:t>
      </w:r>
      <w:proofErr w:type="spellStart"/>
      <w:r w:rsidRPr="0083740E">
        <w:t>Euroregiono</w:t>
      </w:r>
      <w:proofErr w:type="spellEnd"/>
      <w:r w:rsidRPr="0083740E">
        <w:t xml:space="preserve"> Ežerų </w:t>
      </w:r>
      <w:r>
        <w:t>k</w:t>
      </w:r>
      <w:r w:rsidRPr="0083740E">
        <w:t>raštas direktorato biuro dalininko teis</w:t>
      </w:r>
      <w:r>
        <w:t>es.</w:t>
      </w:r>
    </w:p>
    <w:p w14:paraId="5EF620EE" w14:textId="452E6EAA" w:rsidR="0083740E" w:rsidRDefault="0083740E" w:rsidP="0083740E">
      <w:pPr>
        <w:tabs>
          <w:tab w:val="left" w:pos="993"/>
        </w:tabs>
        <w:spacing w:after="0" w:line="360" w:lineRule="auto"/>
        <w:ind w:firstLine="709"/>
        <w:jc w:val="both"/>
      </w:pPr>
      <w:r>
        <w:t>Sudaryta valstybinės žemės sklypo</w:t>
      </w:r>
      <w:r w:rsidRPr="0083740E">
        <w:t xml:space="preserve"> </w:t>
      </w:r>
      <w:r>
        <w:t>Molėtuose, Melioratorių g. 18C Molėtuose, skirto komercinės paskirties objektų teritorijoms, perduoto Savivaldybei valdyti patikėjimo teise, nuomos sutartis 80 metų. Nuomininkas privalo ne vėliau kaip per 2 metus nuo statybos leidimo išdavimo užbaigti pastatų ir statinių statybos darbus, per 1 metus nuo pastatų įregistravimo Nekilnojamojo turto registre sukurti ne mažiau kaip 5 darbo vietas, bendra investicijų vertė į nuomojamą sklypą turi sudaryti ne mažiau kaip 300 000 Eur.</w:t>
      </w:r>
    </w:p>
    <w:p w14:paraId="235A33BD" w14:textId="10EF0083" w:rsidR="0083740E" w:rsidRDefault="0083740E" w:rsidP="0083740E">
      <w:pPr>
        <w:tabs>
          <w:tab w:val="left" w:pos="993"/>
        </w:tabs>
        <w:spacing w:after="0" w:line="360" w:lineRule="auto"/>
        <w:ind w:firstLine="709"/>
        <w:jc w:val="both"/>
      </w:pPr>
      <w:r>
        <w:t>Savivaldybės nuosavybėn perimtas valstybės turtas - privažiavimo kelias ir automobilių stovėjimo aikštelė šalia Mindūnų apžvalgos bokšto.</w:t>
      </w:r>
    </w:p>
    <w:p w14:paraId="567F9501" w14:textId="4A4F2C51" w:rsidR="0083740E" w:rsidRDefault="0083740E" w:rsidP="0083740E">
      <w:pPr>
        <w:tabs>
          <w:tab w:val="left" w:pos="993"/>
        </w:tabs>
        <w:spacing w:after="0" w:line="360" w:lineRule="auto"/>
        <w:ind w:firstLine="709"/>
        <w:jc w:val="both"/>
      </w:pPr>
      <w:r>
        <w:t>Sudarytos 8 savivaldybės turto nuomos sutartys, išnuomota: 181,85 kv. m ploto patalpų, vandens atrakcionų parkas. 4 nuomos sutartys nutrauktos ir pasirašyti 2 susitarimai dėl nuomos sutarčių pakeitimo.  2022 m. už išnuomotą savivaldybės turtą administracija gavo 17,8 tūkst.</w:t>
      </w:r>
      <w:r w:rsidR="00F0557C">
        <w:t xml:space="preserve"> €</w:t>
      </w:r>
      <w:r>
        <w:t xml:space="preserve">. 1 nuomininkas už įsiskolinimus perduotas teismui ir skola išieškoma per </w:t>
      </w:r>
      <w:r w:rsidR="00F0557C">
        <w:t>antstolį</w:t>
      </w:r>
      <w:r>
        <w:t>.</w:t>
      </w:r>
    </w:p>
    <w:p w14:paraId="77841BCE" w14:textId="5538A0D0" w:rsidR="0083740E" w:rsidRDefault="00F0557C" w:rsidP="0083740E">
      <w:pPr>
        <w:tabs>
          <w:tab w:val="left" w:pos="993"/>
        </w:tabs>
        <w:spacing w:after="0" w:line="360" w:lineRule="auto"/>
        <w:ind w:firstLine="709"/>
        <w:jc w:val="both"/>
      </w:pPr>
      <w:r>
        <w:t xml:space="preserve">Sudarytos 4, nutrauktos 4 </w:t>
      </w:r>
      <w:r w:rsidR="0083740E">
        <w:t>Savivaldybės nekilnojamojo turto panaud</w:t>
      </w:r>
      <w:r>
        <w:t xml:space="preserve">os </w:t>
      </w:r>
      <w:r w:rsidR="0083740E">
        <w:t>sutartys</w:t>
      </w:r>
      <w:r>
        <w:t>,</w:t>
      </w:r>
      <w:r w:rsidR="0083740E">
        <w:t xml:space="preserve"> sudaryti 4 susitarimai dėl sutarčių pakeitimo. Perduota naudoti 377,12 kv. m ploto patalpų. Nutraukta panauda 423,17 kv. m. </w:t>
      </w:r>
    </w:p>
    <w:p w14:paraId="222BA2E0" w14:textId="034102D9" w:rsidR="0083740E" w:rsidRDefault="0083740E" w:rsidP="0083740E">
      <w:pPr>
        <w:tabs>
          <w:tab w:val="left" w:pos="993"/>
        </w:tabs>
        <w:spacing w:after="0" w:line="360" w:lineRule="auto"/>
        <w:ind w:firstLine="709"/>
        <w:jc w:val="both"/>
      </w:pPr>
      <w:r>
        <w:t>Sudarytos 6 turto patikėjimo</w:t>
      </w:r>
      <w:r w:rsidR="00F0557C">
        <w:t xml:space="preserve"> ir perdavimo</w:t>
      </w:r>
      <w:r>
        <w:t xml:space="preserve"> </w:t>
      </w:r>
      <w:r w:rsidR="00F0557C">
        <w:t xml:space="preserve">Savivaldybės funkcijoms vykdyti </w:t>
      </w:r>
      <w:r>
        <w:t>sutartys</w:t>
      </w:r>
      <w:r w:rsidR="00F0557C">
        <w:t>.</w:t>
      </w:r>
    </w:p>
    <w:p w14:paraId="7F143AB8" w14:textId="428382FE" w:rsidR="0083740E" w:rsidRDefault="00F0557C" w:rsidP="0083740E">
      <w:pPr>
        <w:tabs>
          <w:tab w:val="left" w:pos="993"/>
        </w:tabs>
        <w:spacing w:after="0" w:line="360" w:lineRule="auto"/>
        <w:ind w:firstLine="709"/>
        <w:jc w:val="both"/>
      </w:pPr>
      <w:r>
        <w:t>Savivaldybės taryba nutarė</w:t>
      </w:r>
      <w:r w:rsidR="0083740E">
        <w:t xml:space="preserve"> likviduoti 6</w:t>
      </w:r>
      <w:r>
        <w:t xml:space="preserve"> statinius,</w:t>
      </w:r>
      <w:r w:rsidR="0083740E">
        <w:t xml:space="preserve"> </w:t>
      </w:r>
      <w:r>
        <w:t>n</w:t>
      </w:r>
      <w:r w:rsidR="0083740E">
        <w:t>urašyt</w:t>
      </w:r>
      <w:r>
        <w:t>i</w:t>
      </w:r>
      <w:r w:rsidR="0083740E">
        <w:t xml:space="preserve"> 188 vnt. netinkamo</w:t>
      </w:r>
      <w:r>
        <w:t xml:space="preserve"> naudoti</w:t>
      </w:r>
      <w:r w:rsidR="0083740E">
        <w:t xml:space="preserve"> </w:t>
      </w:r>
      <w:r w:rsidRPr="00CC0D3B">
        <w:rPr>
          <w:rFonts w:eastAsia="Calibri" w:cs="Times New Roman"/>
          <w:szCs w:val="24"/>
        </w:rPr>
        <w:t>nematerialaus, ilgalaikio, trumpalaikio materialaus</w:t>
      </w:r>
      <w:r>
        <w:rPr>
          <w:rFonts w:eastAsia="Calibri" w:cs="Times New Roman"/>
          <w:szCs w:val="24"/>
        </w:rPr>
        <w:t xml:space="preserve"> </w:t>
      </w:r>
      <w:r w:rsidR="0083740E">
        <w:t xml:space="preserve">turto. </w:t>
      </w:r>
    </w:p>
    <w:p w14:paraId="461DB2C2" w14:textId="6449D28E" w:rsidR="0083740E" w:rsidRDefault="0083740E" w:rsidP="0083740E">
      <w:pPr>
        <w:tabs>
          <w:tab w:val="left" w:pos="993"/>
        </w:tabs>
        <w:spacing w:after="0" w:line="360" w:lineRule="auto"/>
        <w:ind w:firstLine="709"/>
        <w:jc w:val="both"/>
      </w:pPr>
      <w:r>
        <w:t>Viešame aukcione parduodamo savivaldybės turto sąrašas papildytas 4 objektais (iš viso sąraše 9 objektai). Įvyko 25 aukcionai, 10 objektų (daržinės pastatas</w:t>
      </w:r>
      <w:r w:rsidR="00144177">
        <w:t xml:space="preserve">, </w:t>
      </w:r>
      <w:r>
        <w:t>naftos bazė su kuro talpyklų atramomis</w:t>
      </w:r>
      <w:r w:rsidR="00144177">
        <w:t xml:space="preserve">, </w:t>
      </w:r>
      <w:r>
        <w:t>automobilių plovykla</w:t>
      </w:r>
      <w:r w:rsidR="00144177">
        <w:t>,</w:t>
      </w:r>
      <w:r>
        <w:t xml:space="preserve"> </w:t>
      </w:r>
      <w:r w:rsidR="00144177">
        <w:t xml:space="preserve">mėšlidės statinys Balninkų sen. </w:t>
      </w:r>
      <w:proofErr w:type="spellStart"/>
      <w:r>
        <w:t>Perkalių</w:t>
      </w:r>
      <w:proofErr w:type="spellEnd"/>
      <w:r>
        <w:t xml:space="preserve"> k.; veršidės pastatas </w:t>
      </w:r>
      <w:r>
        <w:lastRenderedPageBreak/>
        <w:t xml:space="preserve">Dubingių sen., </w:t>
      </w:r>
      <w:proofErr w:type="spellStart"/>
      <w:r>
        <w:t>Mikališkių</w:t>
      </w:r>
      <w:proofErr w:type="spellEnd"/>
      <w:r>
        <w:t xml:space="preserve"> k.; mokyklos, sandėlio pastatai, 2 automobilių stovėjimo aikštelės, įvažiavimas Inturkės k.,; patalpa-butas su priklausiniai</w:t>
      </w:r>
      <w:r w:rsidR="00144177">
        <w:t xml:space="preserve">s </w:t>
      </w:r>
      <w:r>
        <w:t xml:space="preserve">Inturkės sen., Ūtos k.; pieno supirkimo punkto pastatas Čiulėnų sen., Toliejų k.; mokyklos pastatas Giedraičių mstl.; mokyklos pastatas Suginčių sen., </w:t>
      </w:r>
      <w:proofErr w:type="spellStart"/>
      <w:r>
        <w:t>Skudutiškio</w:t>
      </w:r>
      <w:proofErr w:type="spellEnd"/>
      <w:r>
        <w:t xml:space="preserve"> k.)  parduota už 105 tūkst.</w:t>
      </w:r>
      <w:r w:rsidR="00144177">
        <w:t xml:space="preserve"> €</w:t>
      </w:r>
      <w:r>
        <w:t>.</w:t>
      </w:r>
    </w:p>
    <w:p w14:paraId="7C5F9783" w14:textId="736BE623" w:rsidR="0083740E" w:rsidRDefault="0083740E" w:rsidP="0083740E">
      <w:pPr>
        <w:tabs>
          <w:tab w:val="left" w:pos="993"/>
        </w:tabs>
        <w:spacing w:after="0" w:line="360" w:lineRule="auto"/>
        <w:ind w:firstLine="709"/>
        <w:jc w:val="both"/>
      </w:pPr>
      <w:r>
        <w:t xml:space="preserve">Parduota 10 Savivaldybės veiklai nereikalingų transporto priemonių už 14,19 tūkst. </w:t>
      </w:r>
      <w:r w:rsidR="00144177">
        <w:t>€</w:t>
      </w:r>
      <w:r>
        <w:t>.</w:t>
      </w:r>
    </w:p>
    <w:p w14:paraId="7A447106" w14:textId="5692664A" w:rsidR="0083740E" w:rsidRDefault="0083740E" w:rsidP="0083740E">
      <w:pPr>
        <w:tabs>
          <w:tab w:val="left" w:pos="993"/>
        </w:tabs>
        <w:spacing w:after="0" w:line="360" w:lineRule="auto"/>
        <w:ind w:firstLine="709"/>
        <w:jc w:val="both"/>
      </w:pPr>
      <w:r>
        <w:t>Savivaldybei priklausančių nenaudojamų pastatų ir patalpų plot</w:t>
      </w:r>
      <w:r w:rsidR="00144177">
        <w:t>as per metus sumažėjo</w:t>
      </w:r>
      <w:r>
        <w:t xml:space="preserve"> 31,4 proc., arba 4131 kv. m.  </w:t>
      </w:r>
    </w:p>
    <w:p w14:paraId="2EB0FDE0" w14:textId="77777777" w:rsidR="0083740E" w:rsidRDefault="0083740E" w:rsidP="0083740E">
      <w:pPr>
        <w:tabs>
          <w:tab w:val="left" w:pos="993"/>
        </w:tabs>
        <w:spacing w:after="0" w:line="360" w:lineRule="auto"/>
        <w:ind w:firstLine="709"/>
        <w:jc w:val="both"/>
      </w:pPr>
      <w:r>
        <w:t>2022 m. įregistruota 327 km gatvių ir kelių, 48 km vandentiekio ir nuotekų tinklų. Atlikti registro ir kadastro duomenų tvarkymo veiksmai 1059 nekilnojamo turto objektams.</w:t>
      </w:r>
    </w:p>
    <w:p w14:paraId="5708363E" w14:textId="77777777" w:rsidR="0083740E" w:rsidRDefault="0083740E" w:rsidP="0083740E">
      <w:pPr>
        <w:tabs>
          <w:tab w:val="left" w:pos="993"/>
        </w:tabs>
        <w:spacing w:after="0" w:line="360" w:lineRule="auto"/>
        <w:ind w:firstLine="709"/>
        <w:jc w:val="both"/>
      </w:pPr>
      <w:r>
        <w:t>Įregistruoti 39 nauji žemės sklypai kapinių teritorijoms, paplūdimiams, inžinerinei infrastruktūrai, pastatams, jų naudojimui sudarytos valstybinės žemės panaudos sutartys, pateiktas prašymas NŽT Molėtų skyriui inicijuoti Molėtų m. esančio žemės sklypo, skirto vienbučių ir dvibučių gyvenamųjų pastatų teritorijoms, pardavimą.</w:t>
      </w:r>
    </w:p>
    <w:p w14:paraId="7115C761" w14:textId="77E3FFC2" w:rsidR="0083740E" w:rsidRDefault="0083740E" w:rsidP="0083740E">
      <w:pPr>
        <w:tabs>
          <w:tab w:val="left" w:pos="993"/>
        </w:tabs>
        <w:spacing w:after="0" w:line="360" w:lineRule="auto"/>
        <w:ind w:firstLine="709"/>
        <w:jc w:val="both"/>
      </w:pPr>
      <w:r>
        <w:t>Vykdant Molėtų rajono savivaldybės socialinio būsto fondo plėtros 2015 - 2020 metais programą, 2022 m. buvo paskelbta 11 socialinio būsto pirkimų. Nupirktas vienas 38,78 m</w:t>
      </w:r>
      <w:r w:rsidRPr="00144177">
        <w:rPr>
          <w:vertAlign w:val="superscript"/>
        </w:rPr>
        <w:t>2</w:t>
      </w:r>
      <w:r>
        <w:t xml:space="preserve"> bendro ploto dviejų kambarių socialinis būstas</w:t>
      </w:r>
      <w:r w:rsidR="00144177">
        <w:t xml:space="preserve"> </w:t>
      </w:r>
      <w:r>
        <w:t>Joniškio mstl. už 40 000 Eur, iš jų: ES fondų lėšų – 12 952,96 Eur, savivaldybės biudžeto lėšų – 27 047,04 Eur.</w:t>
      </w:r>
    </w:p>
    <w:p w14:paraId="6B8ED2CA" w14:textId="62AE7655" w:rsidR="0083740E" w:rsidRDefault="00144177" w:rsidP="0083740E">
      <w:pPr>
        <w:tabs>
          <w:tab w:val="left" w:pos="993"/>
        </w:tabs>
        <w:spacing w:after="0" w:line="360" w:lineRule="auto"/>
        <w:ind w:firstLine="709"/>
        <w:jc w:val="both"/>
      </w:pPr>
      <w:r>
        <w:t>Š</w:t>
      </w:r>
      <w:r w:rsidR="0083740E">
        <w:t>alių susitarimu su Aukštaitijos profesinio rengimo centru nutraukta panaudos sutartis ir gyvenamosios patalpos</w:t>
      </w:r>
      <w:r>
        <w:t xml:space="preserve"> </w:t>
      </w:r>
      <w:r w:rsidR="0083740E">
        <w:t xml:space="preserve">Alantos mstl. grąžintos Molėtų rajono savivaldybei. </w:t>
      </w:r>
      <w:r>
        <w:t>Jos</w:t>
      </w:r>
      <w:r w:rsidR="0083740E">
        <w:t xml:space="preserve"> išnuomotos kaip 4 socialiniai būstai. </w:t>
      </w:r>
    </w:p>
    <w:p w14:paraId="613987A4" w14:textId="77777777" w:rsidR="0083740E" w:rsidRDefault="0083740E" w:rsidP="0083740E">
      <w:pPr>
        <w:tabs>
          <w:tab w:val="left" w:pos="993"/>
        </w:tabs>
        <w:spacing w:after="0" w:line="360" w:lineRule="auto"/>
        <w:ind w:firstLine="709"/>
        <w:jc w:val="both"/>
      </w:pPr>
      <w:r>
        <w:t xml:space="preserve">Vienai mažas pajamas gaunančiai šeimai (2020 m.-2, 2021 m.-3) suteikta valstybės subsidija būsto kredito daliai apmokėti. </w:t>
      </w:r>
    </w:p>
    <w:p w14:paraId="25C96DEE" w14:textId="487E128D" w:rsidR="0083740E" w:rsidRDefault="0083740E" w:rsidP="00FB5CF9">
      <w:pPr>
        <w:tabs>
          <w:tab w:val="left" w:pos="993"/>
        </w:tabs>
        <w:spacing w:after="0" w:line="360" w:lineRule="auto"/>
        <w:ind w:firstLine="709"/>
        <w:jc w:val="both"/>
      </w:pPr>
      <w:r>
        <w:t>Atnaujintų (renovuotų) būstų dalis bendrame savivaldybės būstų fonde – 41,4 proc.</w:t>
      </w:r>
      <w:r w:rsidR="00FB5CF9">
        <w:t xml:space="preserve"> A</w:t>
      </w:r>
      <w:r>
        <w:t xml:space="preserve">tliktas remontas 40 (2020 m. – 25, 2021 m. - 42) socialiniuose būstuose už 73 tūkst. Eur (2020 m. - 40,3 tūkst. Eur, 2021 m. - 64,5 tūkst. Eur). </w:t>
      </w:r>
    </w:p>
    <w:p w14:paraId="3B8B0540" w14:textId="1626329D" w:rsidR="0083740E" w:rsidRDefault="0083740E" w:rsidP="0083740E">
      <w:pPr>
        <w:tabs>
          <w:tab w:val="left" w:pos="993"/>
        </w:tabs>
        <w:spacing w:after="0" w:line="360" w:lineRule="auto"/>
        <w:ind w:firstLine="709"/>
        <w:jc w:val="both"/>
      </w:pPr>
      <w:r>
        <w:t>Sudarytos 24 būsto nuomos sutartys</w:t>
      </w:r>
      <w:r w:rsidR="00FB5CF9">
        <w:t xml:space="preserve"> (</w:t>
      </w:r>
      <w:r w:rsidR="00FB5CF9" w:rsidRPr="00CC0D3B">
        <w:rPr>
          <w:rFonts w:eastAsia="Calibri" w:cs="Times New Roman"/>
          <w:szCs w:val="24"/>
        </w:rPr>
        <w:t>16 - socialinio būsto, 8 - savivaldybės būsto</w:t>
      </w:r>
      <w:r w:rsidR="00FB5CF9">
        <w:rPr>
          <w:rFonts w:eastAsia="Calibri" w:cs="Times New Roman"/>
          <w:szCs w:val="24"/>
        </w:rPr>
        <w:t>)</w:t>
      </w:r>
      <w:r w:rsidR="00FB5CF9" w:rsidRPr="00CC0D3B">
        <w:rPr>
          <w:rFonts w:eastAsia="Calibri" w:cs="Times New Roman"/>
          <w:szCs w:val="24"/>
        </w:rPr>
        <w:t xml:space="preserve">. </w:t>
      </w:r>
      <w:r>
        <w:t xml:space="preserve">4 šeimoms išnuomotos gyvenamosios patalpos nutraukus panaudos sutartį ir jas grąžinus savivaldybei. </w:t>
      </w:r>
    </w:p>
    <w:p w14:paraId="61D8A06D" w14:textId="23E7FB60" w:rsidR="0083740E" w:rsidRDefault="0083740E" w:rsidP="00FB5CF9">
      <w:pPr>
        <w:tabs>
          <w:tab w:val="left" w:pos="993"/>
        </w:tabs>
        <w:spacing w:after="0" w:line="360" w:lineRule="auto"/>
        <w:ind w:firstLine="709"/>
        <w:jc w:val="both"/>
      </w:pPr>
      <w:r>
        <w:t>Už savivaldybės ir socialinių būstų nuomą per metus apskaičiuota 43956,92 (2020 m. – 29986, 2021 m. - 44301,46) Eur suma, sumokėta 45796,05 (2020 m. – 29232, 2021 m. - 44010,30) Eur</w:t>
      </w:r>
      <w:r w:rsidR="00FB5CF9">
        <w:t xml:space="preserve">, </w:t>
      </w:r>
      <w:r>
        <w:t>pripažintos beviltiškomis ir nurašytos 8 asmenų 2912,93 Eur skolos</w:t>
      </w:r>
      <w:r w:rsidR="00FB5CF9">
        <w:t>.</w:t>
      </w:r>
    </w:p>
    <w:p w14:paraId="4E8F6504" w14:textId="38EF6296" w:rsidR="0083740E" w:rsidRDefault="0083740E" w:rsidP="0083740E">
      <w:pPr>
        <w:tabs>
          <w:tab w:val="left" w:pos="993"/>
        </w:tabs>
        <w:spacing w:after="0" w:line="360" w:lineRule="auto"/>
        <w:ind w:firstLine="709"/>
        <w:jc w:val="both"/>
      </w:pPr>
      <w:r>
        <w:t>Įvykdyti 3 savivaldybės būstų pardavimo sandoriai</w:t>
      </w:r>
      <w:r w:rsidR="00FB5CF9">
        <w:t>,</w:t>
      </w:r>
      <w:r>
        <w:t xml:space="preserve"> vertė – 27,3 tūkst. Eur. </w:t>
      </w:r>
    </w:p>
    <w:p w14:paraId="6E23281C" w14:textId="52A5DB26" w:rsidR="0083740E" w:rsidRDefault="0083740E" w:rsidP="0083740E">
      <w:pPr>
        <w:tabs>
          <w:tab w:val="left" w:pos="993"/>
        </w:tabs>
        <w:spacing w:after="0" w:line="360" w:lineRule="auto"/>
        <w:ind w:firstLine="709"/>
        <w:jc w:val="both"/>
      </w:pPr>
      <w:r>
        <w:t xml:space="preserve">Išperkamosios nuomos mokesčio kompensacijomis nepasinaudojo nei vienas asmuo ar šeima. Būsto nuomos mokesčio kompensacija pasinaudojo 3 dviejų - penkių asmenų šeimos. Iš jų 2 iš Ukrainos atvykusios šeimos. </w:t>
      </w:r>
    </w:p>
    <w:p w14:paraId="55C6BC52" w14:textId="77777777" w:rsidR="0083740E" w:rsidRDefault="0083740E" w:rsidP="0083740E">
      <w:pPr>
        <w:tabs>
          <w:tab w:val="left" w:pos="993"/>
        </w:tabs>
        <w:spacing w:after="0" w:line="360" w:lineRule="auto"/>
        <w:ind w:firstLine="709"/>
        <w:jc w:val="both"/>
      </w:pPr>
      <w:r>
        <w:t xml:space="preserve">Per 2022 metus prašymus išsinuomoti savivaldybės socialinį būstą pateikė 32 (2020 m. – 22, 2021 m. - 30) asmenys ar šeimos. Iš jų 29 asmenys ir šeimos buvo įrašyti į asmenų ir šeimų, turinčių </w:t>
      </w:r>
      <w:r>
        <w:lastRenderedPageBreak/>
        <w:t>teisę į socialinio būsto nuomą, sąrašą. Iš viso sąrašuose įrašyti 135 (išbraukta - 26) (2020 m. -154, 2021 m. - 144) asmenys ar šeimos.</w:t>
      </w:r>
    </w:p>
    <w:p w14:paraId="44338342" w14:textId="77777777" w:rsidR="0083740E" w:rsidRDefault="0083740E" w:rsidP="0083740E">
      <w:pPr>
        <w:tabs>
          <w:tab w:val="left" w:pos="993"/>
        </w:tabs>
        <w:spacing w:after="0" w:line="360" w:lineRule="auto"/>
        <w:ind w:firstLine="709"/>
        <w:jc w:val="both"/>
      </w:pPr>
      <w:r>
        <w:t>Valstybės finansinei paskatai pirmąjį būstą įsigyjančioms jaunoms šeimoms Molėtų rajone suformuota 16 (2019 m. – 14; 2020 m. – 25; 2021 – 20 ) pažymų, patvirtinančių teisę į finansinę paskatą pirmąjį būstą įsigyjančioms jaunoms šeimoms. 2022 m. antrame pusmetyje buvo sumažintas finansavimas, todėl iki metų pabaigos 9 šeimoms nebuvo suformuotos pažymos.</w:t>
      </w:r>
    </w:p>
    <w:p w14:paraId="073F6348" w14:textId="77777777" w:rsidR="0083740E" w:rsidRDefault="0083740E" w:rsidP="0083740E">
      <w:pPr>
        <w:tabs>
          <w:tab w:val="left" w:pos="993"/>
        </w:tabs>
        <w:spacing w:after="0" w:line="360" w:lineRule="auto"/>
        <w:ind w:firstLine="709"/>
        <w:jc w:val="both"/>
      </w:pPr>
      <w:r>
        <w:t>Nuo 2018 m. Savivaldybės administracija įgyvendina Molėtų rajono savivaldybės finansinės paramos (buvusi paskata) jaunoms šeimoms pirmajam būstui įsigyti programą. 2022 m. prašymus pateikė 20 (2021 – 12, 2020 – 10, 2019 m. – 8) jaunų šeimų, kurioms buvo suteikta Molėtų rajono savivaldybės finansinė parama pirmajam būstui įsigyti. Molėtų rajono savivaldybės biudžete finansinei paramai buvo suplanuota 50,0 tūkst. Eur, buvo skirtos papildomos lėšos ir viso išmokėta suma – 107935,71 Eur.</w:t>
      </w:r>
    </w:p>
    <w:p w14:paraId="2DE8AE72" w14:textId="3E8D41AF" w:rsidR="00783058" w:rsidRPr="00AE5288" w:rsidRDefault="0083740E" w:rsidP="00AE5288">
      <w:pPr>
        <w:tabs>
          <w:tab w:val="left" w:pos="993"/>
        </w:tabs>
        <w:spacing w:after="0" w:line="360" w:lineRule="auto"/>
        <w:ind w:firstLine="709"/>
        <w:jc w:val="both"/>
      </w:pPr>
      <w:r>
        <w:t>Išduota 319 (2021 m. – 215) leidimų prekiauti ar teikti paslaugas viešosiose vietose (toliau – leidimas). Už leidimus sumokėta 12917,25 Eur. Atsižvelgusi į Molėtų rajono smulkiųjų verslininkų siūlymą, Taryba priėmė sprendimą, kad, įsigyjant leidimą nuo sausio 1 d. iki gruodžio 31 d, vietinės rinkliavos dydžiai sumažinami 50 procentų.</w:t>
      </w:r>
    </w:p>
    <w:p w14:paraId="7E7B107B" w14:textId="5BF08947" w:rsidR="00D772E5" w:rsidRPr="00AE5288" w:rsidRDefault="007D47DC" w:rsidP="00D772E5">
      <w:pPr>
        <w:spacing w:after="0" w:line="360" w:lineRule="auto"/>
        <w:jc w:val="center"/>
        <w:rPr>
          <w:b/>
          <w:bCs/>
          <w:sz w:val="28"/>
          <w:szCs w:val="28"/>
        </w:rPr>
      </w:pPr>
      <w:r w:rsidRPr="00AE5288">
        <w:rPr>
          <w:b/>
          <w:bCs/>
          <w:sz w:val="28"/>
          <w:szCs w:val="28"/>
        </w:rPr>
        <w:t>VI</w:t>
      </w:r>
      <w:r w:rsidR="004D52B1" w:rsidRPr="00AE5288">
        <w:rPr>
          <w:b/>
          <w:bCs/>
          <w:sz w:val="28"/>
          <w:szCs w:val="28"/>
        </w:rPr>
        <w:t>I</w:t>
      </w:r>
      <w:r w:rsidRPr="00AE5288">
        <w:rPr>
          <w:b/>
          <w:bCs/>
          <w:sz w:val="28"/>
          <w:szCs w:val="28"/>
        </w:rPr>
        <w:t>. Viešieji pirkimai</w:t>
      </w:r>
    </w:p>
    <w:p w14:paraId="78B00ACD" w14:textId="5EEC5FD8" w:rsidR="00D54CB9" w:rsidRDefault="007D47DC" w:rsidP="00BD2DDB">
      <w:pPr>
        <w:spacing w:after="0" w:line="360" w:lineRule="auto"/>
        <w:ind w:firstLine="1298"/>
        <w:jc w:val="both"/>
        <w:rPr>
          <w:color w:val="000000"/>
        </w:rPr>
      </w:pPr>
      <w:r w:rsidRPr="00AE5288">
        <w:rPr>
          <w:color w:val="000000"/>
        </w:rPr>
        <w:t>Siekdama įsigyti reikalingų prekių, paslaugų ar darbų, racionaliai naudodama lėšas ir laikydamasi</w:t>
      </w:r>
      <w:r w:rsidR="001F0BE1" w:rsidRPr="00AE5288">
        <w:rPr>
          <w:color w:val="000000"/>
        </w:rPr>
        <w:t xml:space="preserve"> lygiateisiškumo, nediskriminavimo, abipusio pripažinimo, proporcingumo ir skaidrumo</w:t>
      </w:r>
      <w:r w:rsidR="001F0BE1" w:rsidRPr="001F0BE1">
        <w:rPr>
          <w:color w:val="000000"/>
        </w:rPr>
        <w:t xml:space="preserve"> principų, Molėtų rajono savivaldybės administracija 202</w:t>
      </w:r>
      <w:r w:rsidR="00AE5288">
        <w:rPr>
          <w:color w:val="000000"/>
        </w:rPr>
        <w:t>2</w:t>
      </w:r>
      <w:r w:rsidR="001F0BE1" w:rsidRPr="001F0BE1">
        <w:rPr>
          <w:color w:val="000000"/>
        </w:rPr>
        <w:t xml:space="preserve"> metais atliko pirkimų, kurių </w:t>
      </w:r>
      <w:r w:rsidR="001F0BE1">
        <w:rPr>
          <w:color w:val="000000"/>
        </w:rPr>
        <w:t>bendra</w:t>
      </w:r>
      <w:r w:rsidR="001F0BE1" w:rsidRPr="001F0BE1">
        <w:rPr>
          <w:color w:val="000000"/>
        </w:rPr>
        <w:t xml:space="preserve"> vertė yra </w:t>
      </w:r>
      <w:r w:rsidR="00AE5288" w:rsidRPr="00AE5288">
        <w:rPr>
          <w:color w:val="000000"/>
        </w:rPr>
        <w:t xml:space="preserve">3874318,18 </w:t>
      </w:r>
      <w:r w:rsidR="00AE5288">
        <w:rPr>
          <w:color w:val="000000"/>
        </w:rPr>
        <w:t>€</w:t>
      </w:r>
      <w:r w:rsidR="00AE5288" w:rsidRPr="00AE5288">
        <w:rPr>
          <w:color w:val="000000"/>
        </w:rPr>
        <w:t xml:space="preserve"> (740 sutar</w:t>
      </w:r>
      <w:r w:rsidR="00AE5288">
        <w:rPr>
          <w:color w:val="000000"/>
        </w:rPr>
        <w:t>čių</w:t>
      </w:r>
      <w:r w:rsidR="00AE5288" w:rsidRPr="00AE5288">
        <w:rPr>
          <w:color w:val="000000"/>
        </w:rPr>
        <w:t>)</w:t>
      </w:r>
      <w:r w:rsidR="00AE5288">
        <w:rPr>
          <w:color w:val="000000"/>
        </w:rPr>
        <w:t xml:space="preserve">, iš jų </w:t>
      </w:r>
      <w:r w:rsidR="001F0BE1">
        <w:rPr>
          <w:color w:val="000000"/>
        </w:rPr>
        <w:t>p</w:t>
      </w:r>
      <w:r w:rsidR="001F0BE1" w:rsidRPr="001F0BE1">
        <w:rPr>
          <w:color w:val="000000"/>
        </w:rPr>
        <w:t xml:space="preserve">rekių tiekimo -  </w:t>
      </w:r>
      <w:r w:rsidR="00AE5288" w:rsidRPr="00AE5288">
        <w:rPr>
          <w:color w:val="000000"/>
        </w:rPr>
        <w:t xml:space="preserve">841410,84 </w:t>
      </w:r>
      <w:r w:rsidR="00BD2DDB">
        <w:rPr>
          <w:color w:val="000000"/>
        </w:rPr>
        <w:t>€</w:t>
      </w:r>
      <w:r w:rsidR="001F0BE1">
        <w:rPr>
          <w:color w:val="000000"/>
        </w:rPr>
        <w:t xml:space="preserve">, </w:t>
      </w:r>
      <w:r w:rsidR="00BD2DDB">
        <w:rPr>
          <w:color w:val="000000"/>
        </w:rPr>
        <w:t>p</w:t>
      </w:r>
      <w:r w:rsidR="001F0BE1" w:rsidRPr="001F0BE1">
        <w:rPr>
          <w:color w:val="000000"/>
        </w:rPr>
        <w:t>aslaugų</w:t>
      </w:r>
      <w:r w:rsidR="00BD2DDB">
        <w:rPr>
          <w:color w:val="000000"/>
        </w:rPr>
        <w:t xml:space="preserve"> </w:t>
      </w:r>
      <w:r w:rsidR="001F0BE1" w:rsidRPr="001F0BE1">
        <w:rPr>
          <w:color w:val="000000"/>
        </w:rPr>
        <w:t>–</w:t>
      </w:r>
      <w:r w:rsidR="00AE5288">
        <w:rPr>
          <w:color w:val="000000"/>
        </w:rPr>
        <w:t xml:space="preserve"> </w:t>
      </w:r>
      <w:r w:rsidR="00AE5288" w:rsidRPr="00AE5288">
        <w:rPr>
          <w:color w:val="000000"/>
        </w:rPr>
        <w:t xml:space="preserve">962521,42 </w:t>
      </w:r>
      <w:r w:rsidR="00BD2DDB">
        <w:rPr>
          <w:color w:val="000000"/>
        </w:rPr>
        <w:t>€, d</w:t>
      </w:r>
      <w:r w:rsidR="001F0BE1" w:rsidRPr="001F0BE1">
        <w:rPr>
          <w:color w:val="000000"/>
        </w:rPr>
        <w:t>arbų</w:t>
      </w:r>
      <w:r w:rsidR="00BD2DDB">
        <w:rPr>
          <w:color w:val="000000"/>
        </w:rPr>
        <w:t xml:space="preserve"> </w:t>
      </w:r>
      <w:r w:rsidR="001F0BE1" w:rsidRPr="001F0BE1">
        <w:rPr>
          <w:color w:val="000000"/>
        </w:rPr>
        <w:t xml:space="preserve">– </w:t>
      </w:r>
      <w:r w:rsidR="00AE5288" w:rsidRPr="00AE5288">
        <w:rPr>
          <w:color w:val="000000"/>
        </w:rPr>
        <w:t xml:space="preserve">2070385,92 </w:t>
      </w:r>
      <w:r w:rsidR="00BD2DDB">
        <w:rPr>
          <w:color w:val="000000"/>
        </w:rPr>
        <w:t>€</w:t>
      </w:r>
      <w:r w:rsidR="001F0BE1" w:rsidRPr="001F0BE1">
        <w:rPr>
          <w:color w:val="000000"/>
        </w:rPr>
        <w:t>.</w:t>
      </w:r>
      <w:r w:rsidR="00AE5288">
        <w:rPr>
          <w:color w:val="000000"/>
        </w:rPr>
        <w:t xml:space="preserve"> </w:t>
      </w:r>
      <w:r w:rsidR="00AE5288">
        <w:t>P</w:t>
      </w:r>
      <w:r w:rsidR="00AE5288" w:rsidRPr="0031352D">
        <w:t>irkim</w:t>
      </w:r>
      <w:r w:rsidR="00DA3851">
        <w:t>ų</w:t>
      </w:r>
      <w:r w:rsidR="00AE5288" w:rsidRPr="0031352D">
        <w:t xml:space="preserve"> apimtims didėjant Molėtų rajono savivaldybės administracijoje įdiegta viešųjų pirkimų planavimo, registravimo ir valdymo informacinė sistema.</w:t>
      </w:r>
    </w:p>
    <w:p w14:paraId="592B0424" w14:textId="7E996D09" w:rsidR="002B5405" w:rsidRPr="00BD2DDB" w:rsidRDefault="00AE5288" w:rsidP="00AE5288">
      <w:pPr>
        <w:spacing w:after="0" w:line="360" w:lineRule="auto"/>
        <w:rPr>
          <w:color w:val="000000"/>
        </w:rPr>
      </w:pPr>
      <w:r>
        <w:rPr>
          <w:noProof/>
          <w:color w:val="FF0000"/>
          <w:lang w:eastAsia="lt-LT"/>
        </w:rPr>
        <w:drawing>
          <wp:anchor distT="0" distB="0" distL="114300" distR="114300" simplePos="0" relativeHeight="251848704" behindDoc="0" locked="0" layoutInCell="1" allowOverlap="1" wp14:anchorId="5EF8E954" wp14:editId="37F7DB3F">
            <wp:simplePos x="0" y="0"/>
            <wp:positionH relativeFrom="margin">
              <wp:posOffset>53340</wp:posOffset>
            </wp:positionH>
            <wp:positionV relativeFrom="paragraph">
              <wp:posOffset>260985</wp:posOffset>
            </wp:positionV>
            <wp:extent cx="6010275" cy="3105150"/>
            <wp:effectExtent l="0" t="0" r="9525" b="0"/>
            <wp:wrapSquare wrapText="bothSides"/>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7B5C38AB" w14:textId="00A5BCDD" w:rsidR="00D54CB9" w:rsidRDefault="00AE5288" w:rsidP="00622AE5">
      <w:pPr>
        <w:tabs>
          <w:tab w:val="left" w:pos="2010"/>
        </w:tabs>
        <w:jc w:val="center"/>
        <w:rPr>
          <w:b/>
        </w:rPr>
      </w:pPr>
      <w:r>
        <w:rPr>
          <w:noProof/>
          <w:lang w:eastAsia="lt-LT"/>
        </w:rPr>
        <w:lastRenderedPageBreak/>
        <w:drawing>
          <wp:inline distT="0" distB="0" distL="0" distR="0" wp14:anchorId="714B08DA" wp14:editId="58B49D78">
            <wp:extent cx="5972175" cy="2676525"/>
            <wp:effectExtent l="0" t="0" r="9525"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06CDAF" w14:textId="55C2AD8F" w:rsidR="00DA0ECD" w:rsidRPr="00DA0ECD" w:rsidRDefault="00AE5288" w:rsidP="00DA0ECD">
      <w:pPr>
        <w:jc w:val="center"/>
      </w:pPr>
      <w:r>
        <w:rPr>
          <w:noProof/>
          <w:lang w:eastAsia="lt-LT"/>
        </w:rPr>
        <w:drawing>
          <wp:inline distT="0" distB="0" distL="0" distR="0" wp14:anchorId="28891AB9" wp14:editId="57FCBF1F">
            <wp:extent cx="6000750" cy="26003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B7A8F5" w14:textId="72E868BB" w:rsidR="009139CA" w:rsidRPr="00894BB3" w:rsidRDefault="007D47DC" w:rsidP="009C6024">
      <w:pPr>
        <w:spacing w:after="0" w:line="360" w:lineRule="auto"/>
        <w:jc w:val="center"/>
        <w:rPr>
          <w:b/>
          <w:sz w:val="28"/>
          <w:szCs w:val="28"/>
        </w:rPr>
      </w:pPr>
      <w:r w:rsidRPr="00D9523C">
        <w:rPr>
          <w:b/>
          <w:sz w:val="28"/>
          <w:szCs w:val="28"/>
        </w:rPr>
        <w:t>VII</w:t>
      </w:r>
      <w:r w:rsidR="004D52B1" w:rsidRPr="00D9523C">
        <w:rPr>
          <w:b/>
          <w:sz w:val="28"/>
          <w:szCs w:val="28"/>
        </w:rPr>
        <w:t>I</w:t>
      </w:r>
      <w:r w:rsidRPr="00D9523C">
        <w:rPr>
          <w:b/>
          <w:sz w:val="28"/>
          <w:szCs w:val="28"/>
        </w:rPr>
        <w:t xml:space="preserve">. </w:t>
      </w:r>
      <w:r w:rsidR="00607782" w:rsidRPr="00D9523C">
        <w:rPr>
          <w:b/>
          <w:sz w:val="28"/>
          <w:szCs w:val="28"/>
        </w:rPr>
        <w:t>Statyba, ranga, priežiūra</w:t>
      </w:r>
    </w:p>
    <w:p w14:paraId="49D98F67" w14:textId="77777777" w:rsidR="009139CA" w:rsidRPr="00894BB3" w:rsidRDefault="009139CA" w:rsidP="00185BDB">
      <w:pPr>
        <w:spacing w:after="0" w:line="360" w:lineRule="auto"/>
        <w:ind w:firstLine="680"/>
        <w:jc w:val="both"/>
        <w:rPr>
          <w:b/>
          <w:i/>
        </w:rPr>
      </w:pPr>
      <w:r w:rsidRPr="00894BB3">
        <w:rPr>
          <w:b/>
          <w:i/>
        </w:rPr>
        <w:t>Projektų įgyvendinimas</w:t>
      </w:r>
    </w:p>
    <w:p w14:paraId="5F9FCE06" w14:textId="18D9F777" w:rsidR="00953F6F" w:rsidRDefault="00953F6F" w:rsidP="00953F6F">
      <w:pPr>
        <w:tabs>
          <w:tab w:val="left" w:pos="993"/>
        </w:tabs>
        <w:spacing w:after="0" w:line="360" w:lineRule="auto"/>
        <w:ind w:firstLine="680"/>
      </w:pPr>
      <w:r>
        <w:t>Valstybės investicijų programos lėšomis 2022 m. buvo  tęsiami darbai įgyvendinant projektą „Sporto paskirties pastato Molėtuose, Ąžuolų g. 10, rekonstravimas“ (komplekso su baseinu statyba). Projekto vertė  5 749 015 €. 2022 m. atlikta darbų už 2 781 084 €. I etapo darbai užbaigti.</w:t>
      </w:r>
    </w:p>
    <w:p w14:paraId="3D03B981" w14:textId="65D5479A" w:rsidR="00953F6F" w:rsidRDefault="00953F6F" w:rsidP="00953F6F">
      <w:pPr>
        <w:tabs>
          <w:tab w:val="left" w:pos="993"/>
        </w:tabs>
        <w:spacing w:after="0" w:line="360" w:lineRule="auto"/>
        <w:ind w:firstLine="680"/>
        <w:jc w:val="both"/>
      </w:pPr>
      <w:r>
        <w:t>Savivaldybės biudžeto ir skolintomis lėšomis baigtas Molėtų gimnazijos kapitalinio remonto darbų projektas.  Projekto vertė  1 105 025 €. 2022 m. atlikta darbų už 309 685€.</w:t>
      </w:r>
    </w:p>
    <w:p w14:paraId="52F05936" w14:textId="422E19FB" w:rsidR="00953F6F" w:rsidRDefault="00953F6F" w:rsidP="00953F6F">
      <w:pPr>
        <w:tabs>
          <w:tab w:val="left" w:pos="993"/>
        </w:tabs>
        <w:spacing w:after="0" w:line="360" w:lineRule="auto"/>
        <w:ind w:firstLine="680"/>
        <w:jc w:val="both"/>
      </w:pPr>
      <w:r>
        <w:t xml:space="preserve">3 statybos projektai finansuoti ES fondų, valstybės ir savivaldybės biudžeto lėšomis. Atliktų darbų vertė  262 781  €. (2021 m. - 11 projektų, kurių bendra vertė 1 197 468 €, 2020 m. - 10 projektų, kurių bendra vertė 2 644 700 €, 2019 m. -  12 projektų, kurių bendra vertė 4 700 729 €.).  </w:t>
      </w:r>
    </w:p>
    <w:p w14:paraId="699B542A" w14:textId="3DAE7BF1" w:rsidR="00953F6F" w:rsidRDefault="00953F6F" w:rsidP="00953F6F">
      <w:pPr>
        <w:tabs>
          <w:tab w:val="left" w:pos="993"/>
        </w:tabs>
        <w:spacing w:after="0" w:line="360" w:lineRule="auto"/>
        <w:ind w:firstLine="680"/>
        <w:jc w:val="both"/>
      </w:pPr>
      <w:r>
        <w:t xml:space="preserve">Vykdant  užsakovo funkcijas remontuoti savivaldybei priklausantys statiniai ir   inžineriniai tinklai 31 objektuose. Atlikta darbų už 382 651 €. (2021 m. – 28 objektai už 118 583 €. 2020 m. – 26 objektai už 346 369 Eur., 2019 m. – 31 objektas už 256 361  Eur.). Nugriauti 3 netinkami naudoti statiniai. Atlikta darbų už 18150 eurus. </w:t>
      </w:r>
    </w:p>
    <w:p w14:paraId="06F8D083" w14:textId="69D596A7" w:rsidR="00953F6F" w:rsidRDefault="00953F6F" w:rsidP="00953F6F">
      <w:pPr>
        <w:tabs>
          <w:tab w:val="left" w:pos="993"/>
        </w:tabs>
        <w:spacing w:after="0" w:line="360" w:lineRule="auto"/>
        <w:ind w:firstLine="680"/>
        <w:jc w:val="both"/>
      </w:pPr>
      <w:r>
        <w:lastRenderedPageBreak/>
        <w:t xml:space="preserve">Pritaikyta gyvenamoji aplinka žmonėms su negalia 11 būstų. Atlikta darbų už  52 711 Eur.  (2021 m. – 33 304  Eur., 9 objektai, 2020 m. – 31 525  Eur., 7 objektai,  2019 m. – 45 500  Eur., 10 objektų). </w:t>
      </w:r>
    </w:p>
    <w:p w14:paraId="1263F1BB" w14:textId="42017729" w:rsidR="00953F6F" w:rsidRDefault="00953F6F" w:rsidP="00953F6F">
      <w:pPr>
        <w:tabs>
          <w:tab w:val="left" w:pos="993"/>
        </w:tabs>
        <w:spacing w:after="0" w:line="360" w:lineRule="auto"/>
        <w:ind w:firstLine="680"/>
        <w:jc w:val="both"/>
      </w:pPr>
      <w:r>
        <w:t xml:space="preserve">Suremontuoti 40 socialiniai savivaldybės bustai. Atlikta darbų už 73017,76  Eur. (2021 m. – 42 objektai už 64550 Eur., 2020 m. – 25 objektai už 40094 Eur.)  </w:t>
      </w:r>
    </w:p>
    <w:p w14:paraId="083D1F86" w14:textId="3483DA62" w:rsidR="00953F6F" w:rsidRDefault="00953F6F" w:rsidP="006375D0">
      <w:pPr>
        <w:tabs>
          <w:tab w:val="left" w:pos="993"/>
        </w:tabs>
        <w:spacing w:after="0" w:line="360" w:lineRule="auto"/>
        <w:ind w:firstLine="680"/>
        <w:jc w:val="both"/>
      </w:pPr>
      <w:r>
        <w:t xml:space="preserve"> Skyriui pavesta atstovauti savivaldybei įgyvendinant daugiabučių namų renovacijos programą Molėtų rajone. 2022 m. buvo atnaujinta 10 daugiabučių namų (2021 m. – 5, 2020 m. – 15, 2019 m. – 11, 2018 m. – 1, 2017 m. - 0,  2016 m. – 10, 2015 m. - 19, 2014 m. – 9).</w:t>
      </w:r>
    </w:p>
    <w:p w14:paraId="150FEBB0" w14:textId="76253288" w:rsidR="009139CA" w:rsidRPr="00894BB3" w:rsidRDefault="00894BB3" w:rsidP="006F610C">
      <w:pPr>
        <w:spacing w:after="0" w:line="360" w:lineRule="auto"/>
        <w:ind w:firstLine="680"/>
        <w:rPr>
          <w:rFonts w:cs="Times New Roman"/>
          <w:b/>
          <w:szCs w:val="24"/>
        </w:rPr>
      </w:pPr>
      <w:r w:rsidRPr="00894BB3">
        <w:rPr>
          <w:b/>
          <w:i/>
        </w:rPr>
        <w:t>Savivaldybės</w:t>
      </w:r>
      <w:r w:rsidR="00E85F85">
        <w:rPr>
          <w:b/>
          <w:i/>
        </w:rPr>
        <w:t xml:space="preserve"> biudžeto</w:t>
      </w:r>
      <w:r w:rsidRPr="00894BB3">
        <w:rPr>
          <w:b/>
          <w:i/>
        </w:rPr>
        <w:t xml:space="preserve"> lėšomis finansuoti objektai</w:t>
      </w:r>
      <w:r w:rsidR="001A0C13" w:rsidRPr="00894BB3">
        <w:rPr>
          <w:b/>
          <w:i/>
        </w:rPr>
        <w:t xml:space="preserve">  </w:t>
      </w:r>
      <w:r w:rsidRPr="00894BB3">
        <w:rPr>
          <w:b/>
          <w:i/>
        </w:rPr>
        <w:t>(</w:t>
      </w:r>
      <w:r w:rsidR="006375D0" w:rsidRPr="006375D0">
        <w:rPr>
          <w:b/>
          <w:i/>
        </w:rPr>
        <w:t>552</w:t>
      </w:r>
      <w:r w:rsidR="006375D0">
        <w:rPr>
          <w:b/>
          <w:i/>
        </w:rPr>
        <w:t> </w:t>
      </w:r>
      <w:r w:rsidR="006375D0" w:rsidRPr="006375D0">
        <w:rPr>
          <w:b/>
          <w:i/>
        </w:rPr>
        <w:t>949</w:t>
      </w:r>
      <w:r w:rsidR="006375D0">
        <w:rPr>
          <w:rFonts w:cs="Times New Roman"/>
          <w:b/>
          <w:szCs w:val="24"/>
        </w:rPr>
        <w:t xml:space="preserve"> </w:t>
      </w:r>
      <w:r w:rsidR="005145E7">
        <w:rPr>
          <w:rFonts w:cs="Times New Roman"/>
          <w:b/>
          <w:szCs w:val="24"/>
        </w:rPr>
        <w:t>€</w:t>
      </w:r>
      <w:r w:rsidRPr="00894BB3">
        <w:rPr>
          <w:rFonts w:cs="Times New Roman"/>
          <w:b/>
          <w:szCs w:val="24"/>
        </w:rPr>
        <w:t>)</w:t>
      </w:r>
      <w:r w:rsidR="001A0C13" w:rsidRPr="00894BB3">
        <w:rPr>
          <w:rFonts w:cs="Times New Roman"/>
          <w:b/>
          <w:szCs w:val="24"/>
        </w:rPr>
        <w:t>:</w:t>
      </w:r>
    </w:p>
    <w:p w14:paraId="422EDAE8" w14:textId="77777777" w:rsidR="00953F6F" w:rsidRPr="006375D0" w:rsidRDefault="00953F6F" w:rsidP="006375D0">
      <w:pPr>
        <w:tabs>
          <w:tab w:val="left" w:pos="993"/>
        </w:tabs>
        <w:spacing w:after="0" w:line="360" w:lineRule="auto"/>
        <w:ind w:firstLine="709"/>
        <w:rPr>
          <w:bCs/>
        </w:rPr>
      </w:pPr>
      <w:r w:rsidRPr="006375D0">
        <w:rPr>
          <w:bCs/>
        </w:rPr>
        <w:t>1.</w:t>
      </w:r>
      <w:r w:rsidRPr="006375D0">
        <w:rPr>
          <w:bCs/>
        </w:rPr>
        <w:tab/>
        <w:t>Molėtų aikštės fontano aptarnavimas</w:t>
      </w:r>
    </w:p>
    <w:p w14:paraId="1A90BEAA" w14:textId="77777777" w:rsidR="00953F6F" w:rsidRPr="006375D0" w:rsidRDefault="00953F6F" w:rsidP="006375D0">
      <w:pPr>
        <w:tabs>
          <w:tab w:val="left" w:pos="993"/>
        </w:tabs>
        <w:spacing w:after="0" w:line="360" w:lineRule="auto"/>
        <w:ind w:firstLine="709"/>
        <w:rPr>
          <w:bCs/>
        </w:rPr>
      </w:pPr>
      <w:r w:rsidRPr="006375D0">
        <w:rPr>
          <w:bCs/>
        </w:rPr>
        <w:t>2.</w:t>
      </w:r>
      <w:r w:rsidRPr="006375D0">
        <w:rPr>
          <w:bCs/>
        </w:rPr>
        <w:tab/>
        <w:t xml:space="preserve">Katilinės patalpų remontas Toliejų g. 16, </w:t>
      </w:r>
      <w:proofErr w:type="spellStart"/>
      <w:r w:rsidRPr="006375D0">
        <w:rPr>
          <w:bCs/>
        </w:rPr>
        <w:t>Toliejai</w:t>
      </w:r>
      <w:proofErr w:type="spellEnd"/>
      <w:r w:rsidRPr="006375D0">
        <w:rPr>
          <w:bCs/>
        </w:rPr>
        <w:t>, Čiulėnų sen.</w:t>
      </w:r>
    </w:p>
    <w:p w14:paraId="3DEF4511" w14:textId="77777777" w:rsidR="00953F6F" w:rsidRPr="006375D0" w:rsidRDefault="00953F6F" w:rsidP="006375D0">
      <w:pPr>
        <w:tabs>
          <w:tab w:val="left" w:pos="993"/>
        </w:tabs>
        <w:spacing w:after="0" w:line="360" w:lineRule="auto"/>
        <w:ind w:firstLine="709"/>
        <w:rPr>
          <w:bCs/>
        </w:rPr>
      </w:pPr>
      <w:r w:rsidRPr="006375D0">
        <w:rPr>
          <w:bCs/>
        </w:rPr>
        <w:t>3.</w:t>
      </w:r>
      <w:r w:rsidRPr="006375D0">
        <w:rPr>
          <w:bCs/>
        </w:rPr>
        <w:tab/>
        <w:t>Molėtų krašto muziejaus nuolatinės ekspozicijos salės ekspozicijos apšvietimo įrengimas</w:t>
      </w:r>
    </w:p>
    <w:p w14:paraId="1F3977B1" w14:textId="77777777" w:rsidR="00953F6F" w:rsidRPr="006375D0" w:rsidRDefault="00953F6F" w:rsidP="006375D0">
      <w:pPr>
        <w:tabs>
          <w:tab w:val="left" w:pos="993"/>
        </w:tabs>
        <w:spacing w:after="0" w:line="360" w:lineRule="auto"/>
        <w:ind w:firstLine="709"/>
        <w:rPr>
          <w:bCs/>
        </w:rPr>
      </w:pPr>
      <w:r w:rsidRPr="006375D0">
        <w:rPr>
          <w:bCs/>
        </w:rPr>
        <w:t>4.</w:t>
      </w:r>
      <w:r w:rsidRPr="006375D0">
        <w:rPr>
          <w:bCs/>
        </w:rPr>
        <w:tab/>
        <w:t>Valymo įrengimų projektavimas ir įrengimas socialiniam būstui, esančiam Kalno g. 10, Dapkūniškių k., Balninkų sen., Molėtų r. sav.</w:t>
      </w:r>
    </w:p>
    <w:p w14:paraId="7AB184F5" w14:textId="77777777" w:rsidR="00953F6F" w:rsidRPr="006375D0" w:rsidRDefault="00953F6F" w:rsidP="006375D0">
      <w:pPr>
        <w:tabs>
          <w:tab w:val="left" w:pos="993"/>
        </w:tabs>
        <w:spacing w:after="0" w:line="360" w:lineRule="auto"/>
        <w:ind w:firstLine="709"/>
        <w:rPr>
          <w:bCs/>
        </w:rPr>
      </w:pPr>
      <w:r w:rsidRPr="006375D0">
        <w:rPr>
          <w:bCs/>
        </w:rPr>
        <w:t>5.</w:t>
      </w:r>
      <w:r w:rsidRPr="006375D0">
        <w:rPr>
          <w:bCs/>
        </w:rPr>
        <w:tab/>
        <w:t>Molėtų gimnazijos, mokslo paskirties pastato Jaunimo g. 5, Molėtų mieste kapitalinis remontas (atnaujinimas – modernizavimas). Darbo projekto konstrukcinės dalies ekspertizė</w:t>
      </w:r>
    </w:p>
    <w:p w14:paraId="0746AC09" w14:textId="77777777" w:rsidR="00953F6F" w:rsidRPr="006375D0" w:rsidRDefault="00953F6F" w:rsidP="006375D0">
      <w:pPr>
        <w:tabs>
          <w:tab w:val="left" w:pos="993"/>
        </w:tabs>
        <w:spacing w:after="0" w:line="360" w:lineRule="auto"/>
        <w:ind w:firstLine="709"/>
        <w:rPr>
          <w:bCs/>
        </w:rPr>
      </w:pPr>
      <w:r w:rsidRPr="006375D0">
        <w:rPr>
          <w:bCs/>
        </w:rPr>
        <w:t>6.</w:t>
      </w:r>
      <w:r w:rsidRPr="006375D0">
        <w:rPr>
          <w:bCs/>
        </w:rPr>
        <w:tab/>
        <w:t>Laiptų Melioratorių gatvėje įrengimas</w:t>
      </w:r>
    </w:p>
    <w:p w14:paraId="3D4280A7" w14:textId="77777777" w:rsidR="00953F6F" w:rsidRPr="006375D0" w:rsidRDefault="00953F6F" w:rsidP="006375D0">
      <w:pPr>
        <w:tabs>
          <w:tab w:val="left" w:pos="993"/>
        </w:tabs>
        <w:spacing w:after="0" w:line="360" w:lineRule="auto"/>
        <w:ind w:firstLine="709"/>
        <w:rPr>
          <w:bCs/>
        </w:rPr>
      </w:pPr>
      <w:r w:rsidRPr="006375D0">
        <w:rPr>
          <w:bCs/>
        </w:rPr>
        <w:t>7.</w:t>
      </w:r>
      <w:r w:rsidRPr="006375D0">
        <w:rPr>
          <w:bCs/>
        </w:rPr>
        <w:tab/>
        <w:t>Molėtų kultūros centro patalpų langų ir durų reguliavimo ir remonto darbai</w:t>
      </w:r>
    </w:p>
    <w:p w14:paraId="3B4E6707" w14:textId="77777777" w:rsidR="00953F6F" w:rsidRPr="006375D0" w:rsidRDefault="00953F6F" w:rsidP="006375D0">
      <w:pPr>
        <w:tabs>
          <w:tab w:val="left" w:pos="993"/>
        </w:tabs>
        <w:spacing w:after="0" w:line="360" w:lineRule="auto"/>
        <w:ind w:firstLine="709"/>
        <w:rPr>
          <w:bCs/>
        </w:rPr>
      </w:pPr>
      <w:r w:rsidRPr="006375D0">
        <w:rPr>
          <w:bCs/>
        </w:rPr>
        <w:t>8.</w:t>
      </w:r>
      <w:r w:rsidRPr="006375D0">
        <w:rPr>
          <w:bCs/>
        </w:rPr>
        <w:tab/>
        <w:t>Šiukšlių dėžės pirkimas Molėtų miesto aikštei</w:t>
      </w:r>
    </w:p>
    <w:p w14:paraId="49D341A6" w14:textId="77777777" w:rsidR="00953F6F" w:rsidRPr="006375D0" w:rsidRDefault="00953F6F" w:rsidP="006375D0">
      <w:pPr>
        <w:tabs>
          <w:tab w:val="left" w:pos="993"/>
        </w:tabs>
        <w:spacing w:after="0" w:line="360" w:lineRule="auto"/>
        <w:ind w:firstLine="709"/>
        <w:rPr>
          <w:bCs/>
        </w:rPr>
      </w:pPr>
      <w:r w:rsidRPr="006375D0">
        <w:rPr>
          <w:bCs/>
        </w:rPr>
        <w:t>9.</w:t>
      </w:r>
      <w:r w:rsidRPr="006375D0">
        <w:rPr>
          <w:bCs/>
        </w:rPr>
        <w:tab/>
        <w:t>ESOC patalpų prijungimas prie nepriklausomo elektros šaltinio</w:t>
      </w:r>
    </w:p>
    <w:p w14:paraId="488A496E" w14:textId="77777777" w:rsidR="00953F6F" w:rsidRPr="006375D0" w:rsidRDefault="00953F6F" w:rsidP="006375D0">
      <w:pPr>
        <w:tabs>
          <w:tab w:val="left" w:pos="993"/>
          <w:tab w:val="left" w:pos="1134"/>
        </w:tabs>
        <w:spacing w:after="0" w:line="360" w:lineRule="auto"/>
        <w:ind w:firstLine="709"/>
        <w:rPr>
          <w:bCs/>
        </w:rPr>
      </w:pPr>
      <w:r w:rsidRPr="006375D0">
        <w:rPr>
          <w:bCs/>
        </w:rPr>
        <w:t>10.</w:t>
      </w:r>
      <w:r w:rsidRPr="006375D0">
        <w:rPr>
          <w:bCs/>
        </w:rPr>
        <w:tab/>
        <w:t>Socialinio būsto Pušyno g. 51, Jaurų k. 1, Luokesos sen., Molėtų r. sav. nuotekų valymo įrenginio remonto darbai</w:t>
      </w:r>
    </w:p>
    <w:p w14:paraId="7C2FEFC7" w14:textId="77777777" w:rsidR="00953F6F" w:rsidRPr="006375D0" w:rsidRDefault="00953F6F" w:rsidP="006375D0">
      <w:pPr>
        <w:tabs>
          <w:tab w:val="left" w:pos="993"/>
          <w:tab w:val="left" w:pos="1134"/>
        </w:tabs>
        <w:spacing w:after="0" w:line="360" w:lineRule="auto"/>
        <w:ind w:firstLine="709"/>
        <w:rPr>
          <w:bCs/>
        </w:rPr>
      </w:pPr>
      <w:r w:rsidRPr="006375D0">
        <w:rPr>
          <w:bCs/>
        </w:rPr>
        <w:t>11.</w:t>
      </w:r>
      <w:r w:rsidRPr="006375D0">
        <w:rPr>
          <w:bCs/>
        </w:rPr>
        <w:tab/>
        <w:t>50kVA generatoriaus aptarnavimas ir remontas</w:t>
      </w:r>
    </w:p>
    <w:p w14:paraId="560E97EF" w14:textId="77777777" w:rsidR="00953F6F" w:rsidRPr="006375D0" w:rsidRDefault="00953F6F" w:rsidP="006375D0">
      <w:pPr>
        <w:tabs>
          <w:tab w:val="left" w:pos="993"/>
          <w:tab w:val="left" w:pos="1134"/>
        </w:tabs>
        <w:spacing w:after="0" w:line="360" w:lineRule="auto"/>
        <w:ind w:firstLine="709"/>
        <w:rPr>
          <w:bCs/>
        </w:rPr>
      </w:pPr>
      <w:r w:rsidRPr="006375D0">
        <w:rPr>
          <w:bCs/>
        </w:rPr>
        <w:t>12.</w:t>
      </w:r>
      <w:r w:rsidRPr="006375D0">
        <w:rPr>
          <w:bCs/>
        </w:rPr>
        <w:tab/>
        <w:t xml:space="preserve">Pastato Amatų g. 4, Molėtuose </w:t>
      </w:r>
      <w:proofErr w:type="spellStart"/>
      <w:r w:rsidRPr="006375D0">
        <w:rPr>
          <w:bCs/>
        </w:rPr>
        <w:t>prieduobių</w:t>
      </w:r>
      <w:proofErr w:type="spellEnd"/>
      <w:r w:rsidRPr="006375D0">
        <w:rPr>
          <w:bCs/>
        </w:rPr>
        <w:t xml:space="preserve"> stogelių remontas</w:t>
      </w:r>
    </w:p>
    <w:p w14:paraId="08E7825F" w14:textId="77777777" w:rsidR="00953F6F" w:rsidRPr="006375D0" w:rsidRDefault="00953F6F" w:rsidP="006375D0">
      <w:pPr>
        <w:tabs>
          <w:tab w:val="left" w:pos="993"/>
          <w:tab w:val="left" w:pos="1134"/>
        </w:tabs>
        <w:spacing w:after="0" w:line="360" w:lineRule="auto"/>
        <w:ind w:firstLine="709"/>
        <w:rPr>
          <w:bCs/>
        </w:rPr>
      </w:pPr>
      <w:r w:rsidRPr="006375D0">
        <w:rPr>
          <w:bCs/>
        </w:rPr>
        <w:t>13.</w:t>
      </w:r>
      <w:r w:rsidRPr="006375D0">
        <w:rPr>
          <w:bCs/>
        </w:rPr>
        <w:tab/>
        <w:t xml:space="preserve">Liepto </w:t>
      </w:r>
      <w:proofErr w:type="spellStart"/>
      <w:r w:rsidRPr="006375D0">
        <w:rPr>
          <w:bCs/>
        </w:rPr>
        <w:t>Kulionių</w:t>
      </w:r>
      <w:proofErr w:type="spellEnd"/>
      <w:r w:rsidRPr="006375D0">
        <w:rPr>
          <w:bCs/>
        </w:rPr>
        <w:t xml:space="preserve"> sodyboje remontas  </w:t>
      </w:r>
    </w:p>
    <w:p w14:paraId="3481221F" w14:textId="77777777" w:rsidR="00953F6F" w:rsidRPr="006375D0" w:rsidRDefault="00953F6F" w:rsidP="006375D0">
      <w:pPr>
        <w:tabs>
          <w:tab w:val="left" w:pos="993"/>
          <w:tab w:val="left" w:pos="1134"/>
        </w:tabs>
        <w:spacing w:after="0" w:line="360" w:lineRule="auto"/>
        <w:ind w:firstLine="709"/>
        <w:rPr>
          <w:bCs/>
        </w:rPr>
      </w:pPr>
      <w:r w:rsidRPr="006375D0">
        <w:rPr>
          <w:bCs/>
        </w:rPr>
        <w:t>14.</w:t>
      </w:r>
      <w:r w:rsidRPr="006375D0">
        <w:rPr>
          <w:bCs/>
        </w:rPr>
        <w:tab/>
        <w:t xml:space="preserve">Savivaldybės administracinio pastato rūsio patalpos remontas  </w:t>
      </w:r>
    </w:p>
    <w:p w14:paraId="5906CE29" w14:textId="77777777" w:rsidR="00953F6F" w:rsidRPr="006375D0" w:rsidRDefault="00953F6F" w:rsidP="006375D0">
      <w:pPr>
        <w:tabs>
          <w:tab w:val="left" w:pos="993"/>
          <w:tab w:val="left" w:pos="1134"/>
        </w:tabs>
        <w:spacing w:after="0" w:line="360" w:lineRule="auto"/>
        <w:ind w:firstLine="709"/>
        <w:rPr>
          <w:bCs/>
        </w:rPr>
      </w:pPr>
      <w:r w:rsidRPr="006375D0">
        <w:rPr>
          <w:bCs/>
        </w:rPr>
        <w:t>15.</w:t>
      </w:r>
      <w:r w:rsidRPr="006375D0">
        <w:rPr>
          <w:bCs/>
        </w:rPr>
        <w:tab/>
        <w:t>Giedraičių miestelio paplūdimio liepto remontas</w:t>
      </w:r>
    </w:p>
    <w:p w14:paraId="751FDEFF" w14:textId="77777777" w:rsidR="00953F6F" w:rsidRPr="006375D0" w:rsidRDefault="00953F6F" w:rsidP="006375D0">
      <w:pPr>
        <w:tabs>
          <w:tab w:val="left" w:pos="993"/>
          <w:tab w:val="left" w:pos="1134"/>
        </w:tabs>
        <w:spacing w:after="0" w:line="360" w:lineRule="auto"/>
        <w:ind w:firstLine="709"/>
        <w:rPr>
          <w:bCs/>
        </w:rPr>
      </w:pPr>
      <w:r w:rsidRPr="006375D0">
        <w:rPr>
          <w:bCs/>
        </w:rPr>
        <w:t>16.</w:t>
      </w:r>
      <w:r w:rsidRPr="006375D0">
        <w:rPr>
          <w:bCs/>
        </w:rPr>
        <w:tab/>
        <w:t>Vaikų lopšelio-darželio „Vyturėlis“ II a. salės grindų ir lauko panduso remonto darbai</w:t>
      </w:r>
    </w:p>
    <w:p w14:paraId="62BAD040" w14:textId="77777777" w:rsidR="00953F6F" w:rsidRPr="006375D0" w:rsidRDefault="00953F6F" w:rsidP="006375D0">
      <w:pPr>
        <w:tabs>
          <w:tab w:val="left" w:pos="993"/>
          <w:tab w:val="left" w:pos="1134"/>
        </w:tabs>
        <w:spacing w:after="0" w:line="360" w:lineRule="auto"/>
        <w:ind w:firstLine="709"/>
        <w:rPr>
          <w:bCs/>
        </w:rPr>
      </w:pPr>
      <w:r w:rsidRPr="006375D0">
        <w:rPr>
          <w:bCs/>
        </w:rPr>
        <w:t>17.</w:t>
      </w:r>
      <w:r w:rsidRPr="006375D0">
        <w:rPr>
          <w:bCs/>
        </w:rPr>
        <w:tab/>
        <w:t>Mindūnų muziejaus langų apsauginių žaliuzių įrengimo darbai</w:t>
      </w:r>
    </w:p>
    <w:p w14:paraId="33D40B94" w14:textId="77777777" w:rsidR="00953F6F" w:rsidRPr="006375D0" w:rsidRDefault="00953F6F" w:rsidP="006375D0">
      <w:pPr>
        <w:tabs>
          <w:tab w:val="left" w:pos="993"/>
          <w:tab w:val="left" w:pos="1134"/>
        </w:tabs>
        <w:spacing w:after="0" w:line="360" w:lineRule="auto"/>
        <w:ind w:firstLine="709"/>
        <w:rPr>
          <w:bCs/>
        </w:rPr>
      </w:pPr>
      <w:r w:rsidRPr="006375D0">
        <w:rPr>
          <w:bCs/>
        </w:rPr>
        <w:t>18.</w:t>
      </w:r>
      <w:r w:rsidRPr="006375D0">
        <w:rPr>
          <w:bCs/>
        </w:rPr>
        <w:tab/>
        <w:t xml:space="preserve">Molėtų gimnazijos laiptinės į rūsį stogelio įrengimo darbai  </w:t>
      </w:r>
    </w:p>
    <w:p w14:paraId="68CD0EEB" w14:textId="77777777" w:rsidR="00953F6F" w:rsidRPr="006375D0" w:rsidRDefault="00953F6F" w:rsidP="006375D0">
      <w:pPr>
        <w:tabs>
          <w:tab w:val="left" w:pos="993"/>
          <w:tab w:val="left" w:pos="1134"/>
        </w:tabs>
        <w:spacing w:after="0" w:line="360" w:lineRule="auto"/>
        <w:ind w:firstLine="709"/>
        <w:rPr>
          <w:bCs/>
        </w:rPr>
      </w:pPr>
      <w:r w:rsidRPr="006375D0">
        <w:rPr>
          <w:bCs/>
        </w:rPr>
        <w:t>19.</w:t>
      </w:r>
      <w:r w:rsidRPr="006375D0">
        <w:rPr>
          <w:bCs/>
        </w:rPr>
        <w:tab/>
        <w:t>Aplinkos tvarkymas Šv. Jono Pauliaus II gatvės prieigose</w:t>
      </w:r>
    </w:p>
    <w:p w14:paraId="1DC24BA1" w14:textId="77777777" w:rsidR="00953F6F" w:rsidRPr="006375D0" w:rsidRDefault="00953F6F" w:rsidP="006375D0">
      <w:pPr>
        <w:tabs>
          <w:tab w:val="left" w:pos="993"/>
          <w:tab w:val="left" w:pos="1134"/>
        </w:tabs>
        <w:spacing w:after="0" w:line="360" w:lineRule="auto"/>
        <w:ind w:firstLine="709"/>
        <w:rPr>
          <w:bCs/>
        </w:rPr>
      </w:pPr>
      <w:r w:rsidRPr="006375D0">
        <w:rPr>
          <w:bCs/>
        </w:rPr>
        <w:t>20.</w:t>
      </w:r>
      <w:r w:rsidRPr="006375D0">
        <w:rPr>
          <w:bCs/>
        </w:rPr>
        <w:tab/>
        <w:t>Šilumos tinklų remontas Balninkų VŠĮ "Kaimynystės namai"</w:t>
      </w:r>
    </w:p>
    <w:p w14:paraId="41DC1570" w14:textId="77777777" w:rsidR="00953F6F" w:rsidRPr="006375D0" w:rsidRDefault="00953F6F" w:rsidP="006375D0">
      <w:pPr>
        <w:tabs>
          <w:tab w:val="left" w:pos="993"/>
          <w:tab w:val="left" w:pos="1134"/>
        </w:tabs>
        <w:spacing w:after="0" w:line="360" w:lineRule="auto"/>
        <w:ind w:firstLine="709"/>
        <w:rPr>
          <w:bCs/>
        </w:rPr>
      </w:pPr>
      <w:r w:rsidRPr="006375D0">
        <w:rPr>
          <w:bCs/>
        </w:rPr>
        <w:t>22.</w:t>
      </w:r>
      <w:r w:rsidRPr="006375D0">
        <w:rPr>
          <w:bCs/>
        </w:rPr>
        <w:tab/>
        <w:t xml:space="preserve">Būsto pritaikymas žmonėms, turintiems judėjimo negalią (11 vnt.). </w:t>
      </w:r>
    </w:p>
    <w:p w14:paraId="332F3B23" w14:textId="77777777" w:rsidR="00953F6F" w:rsidRPr="006375D0" w:rsidRDefault="00953F6F" w:rsidP="006375D0">
      <w:pPr>
        <w:tabs>
          <w:tab w:val="left" w:pos="993"/>
          <w:tab w:val="left" w:pos="1134"/>
        </w:tabs>
        <w:spacing w:after="0" w:line="360" w:lineRule="auto"/>
        <w:ind w:firstLine="709"/>
        <w:rPr>
          <w:bCs/>
        </w:rPr>
      </w:pPr>
      <w:r w:rsidRPr="006375D0">
        <w:rPr>
          <w:bCs/>
        </w:rPr>
        <w:t>23.</w:t>
      </w:r>
      <w:r w:rsidRPr="006375D0">
        <w:rPr>
          <w:bCs/>
        </w:rPr>
        <w:tab/>
        <w:t>Keltuvų neįgaliesiems einamoji patikra</w:t>
      </w:r>
    </w:p>
    <w:p w14:paraId="35FC7233" w14:textId="77777777" w:rsidR="00953F6F" w:rsidRPr="006375D0" w:rsidRDefault="00953F6F" w:rsidP="006375D0">
      <w:pPr>
        <w:tabs>
          <w:tab w:val="left" w:pos="993"/>
          <w:tab w:val="left" w:pos="1134"/>
        </w:tabs>
        <w:spacing w:after="0" w:line="360" w:lineRule="auto"/>
        <w:ind w:firstLine="709"/>
        <w:rPr>
          <w:bCs/>
        </w:rPr>
      </w:pPr>
      <w:r w:rsidRPr="006375D0">
        <w:rPr>
          <w:bCs/>
        </w:rPr>
        <w:t>24.</w:t>
      </w:r>
      <w:r w:rsidRPr="006375D0">
        <w:rPr>
          <w:bCs/>
        </w:rPr>
        <w:tab/>
        <w:t>Socialinių butų remontas</w:t>
      </w:r>
    </w:p>
    <w:p w14:paraId="30B5E91E" w14:textId="77777777" w:rsidR="00953F6F" w:rsidRPr="006375D0" w:rsidRDefault="00953F6F" w:rsidP="006375D0">
      <w:pPr>
        <w:tabs>
          <w:tab w:val="left" w:pos="993"/>
          <w:tab w:val="left" w:pos="1134"/>
        </w:tabs>
        <w:spacing w:after="0" w:line="360" w:lineRule="auto"/>
        <w:ind w:firstLine="709"/>
        <w:rPr>
          <w:bCs/>
        </w:rPr>
      </w:pPr>
      <w:r w:rsidRPr="006375D0">
        <w:rPr>
          <w:bCs/>
        </w:rPr>
        <w:t>25.</w:t>
      </w:r>
      <w:r w:rsidRPr="006375D0">
        <w:rPr>
          <w:bCs/>
        </w:rPr>
        <w:tab/>
        <w:t>Universalaus daugiafunkcio centro pastato Balninkuose  stogo remontas</w:t>
      </w:r>
    </w:p>
    <w:p w14:paraId="4DBCEE87" w14:textId="77777777" w:rsidR="00953F6F" w:rsidRPr="006375D0" w:rsidRDefault="00953F6F" w:rsidP="006375D0">
      <w:pPr>
        <w:tabs>
          <w:tab w:val="left" w:pos="993"/>
          <w:tab w:val="left" w:pos="1134"/>
        </w:tabs>
        <w:spacing w:after="0" w:line="360" w:lineRule="auto"/>
        <w:ind w:firstLine="709"/>
        <w:rPr>
          <w:bCs/>
        </w:rPr>
      </w:pPr>
      <w:r w:rsidRPr="006375D0">
        <w:rPr>
          <w:bCs/>
        </w:rPr>
        <w:lastRenderedPageBreak/>
        <w:t>26.</w:t>
      </w:r>
      <w:r w:rsidRPr="006375D0">
        <w:rPr>
          <w:bCs/>
        </w:rPr>
        <w:tab/>
        <w:t>Suginčių pagrindinės mokyklos sporto salės pastato fasado remontas</w:t>
      </w:r>
    </w:p>
    <w:p w14:paraId="64178795" w14:textId="77777777" w:rsidR="00953F6F" w:rsidRPr="006375D0" w:rsidRDefault="00953F6F" w:rsidP="006375D0">
      <w:pPr>
        <w:tabs>
          <w:tab w:val="left" w:pos="993"/>
          <w:tab w:val="left" w:pos="1134"/>
        </w:tabs>
        <w:spacing w:after="0" w:line="360" w:lineRule="auto"/>
        <w:ind w:firstLine="709"/>
        <w:rPr>
          <w:bCs/>
        </w:rPr>
      </w:pPr>
      <w:r w:rsidRPr="006375D0">
        <w:rPr>
          <w:bCs/>
        </w:rPr>
        <w:t>27.</w:t>
      </w:r>
      <w:r w:rsidRPr="006375D0">
        <w:rPr>
          <w:bCs/>
        </w:rPr>
        <w:tab/>
        <w:t>Socialinės paramos centro Inturkės skyriaus patalpų remontas</w:t>
      </w:r>
    </w:p>
    <w:p w14:paraId="75B95776" w14:textId="77777777" w:rsidR="00953F6F" w:rsidRPr="006375D0" w:rsidRDefault="00953F6F" w:rsidP="006375D0">
      <w:pPr>
        <w:tabs>
          <w:tab w:val="left" w:pos="993"/>
          <w:tab w:val="left" w:pos="1134"/>
        </w:tabs>
        <w:spacing w:after="0" w:line="360" w:lineRule="auto"/>
        <w:ind w:firstLine="709"/>
        <w:rPr>
          <w:bCs/>
        </w:rPr>
      </w:pPr>
      <w:r w:rsidRPr="006375D0">
        <w:rPr>
          <w:bCs/>
        </w:rPr>
        <w:t>28.</w:t>
      </w:r>
      <w:r w:rsidRPr="006375D0">
        <w:rPr>
          <w:bCs/>
        </w:rPr>
        <w:tab/>
        <w:t xml:space="preserve">Molėtų pradinės mokyklos panduso remontas  </w:t>
      </w:r>
    </w:p>
    <w:p w14:paraId="625D3F21" w14:textId="77777777" w:rsidR="00953F6F" w:rsidRPr="006375D0" w:rsidRDefault="00953F6F" w:rsidP="006375D0">
      <w:pPr>
        <w:tabs>
          <w:tab w:val="left" w:pos="993"/>
          <w:tab w:val="left" w:pos="1134"/>
        </w:tabs>
        <w:spacing w:after="0" w:line="360" w:lineRule="auto"/>
        <w:ind w:firstLine="709"/>
        <w:rPr>
          <w:bCs/>
        </w:rPr>
      </w:pPr>
      <w:r w:rsidRPr="006375D0">
        <w:rPr>
          <w:bCs/>
        </w:rPr>
        <w:t>29.</w:t>
      </w:r>
      <w:r w:rsidRPr="006375D0">
        <w:rPr>
          <w:bCs/>
        </w:rPr>
        <w:tab/>
        <w:t>Molėtų progimnazijos pastato langų remonto darbai</w:t>
      </w:r>
    </w:p>
    <w:p w14:paraId="2E4BB92B" w14:textId="77777777" w:rsidR="00953F6F" w:rsidRPr="006375D0" w:rsidRDefault="00953F6F" w:rsidP="006375D0">
      <w:pPr>
        <w:tabs>
          <w:tab w:val="left" w:pos="993"/>
          <w:tab w:val="left" w:pos="1134"/>
        </w:tabs>
        <w:spacing w:after="0" w:line="360" w:lineRule="auto"/>
        <w:ind w:firstLine="709"/>
        <w:rPr>
          <w:bCs/>
        </w:rPr>
      </w:pPr>
      <w:r w:rsidRPr="006375D0">
        <w:rPr>
          <w:bCs/>
        </w:rPr>
        <w:t>30.</w:t>
      </w:r>
      <w:r w:rsidRPr="006375D0">
        <w:rPr>
          <w:bCs/>
        </w:rPr>
        <w:tab/>
        <w:t>VšĮ Bendrystės centro vandentiekio tinklų remontas</w:t>
      </w:r>
    </w:p>
    <w:p w14:paraId="2A0B7AD8" w14:textId="77777777" w:rsidR="00953F6F" w:rsidRPr="006375D0" w:rsidRDefault="00953F6F" w:rsidP="006375D0">
      <w:pPr>
        <w:tabs>
          <w:tab w:val="left" w:pos="993"/>
          <w:tab w:val="left" w:pos="1134"/>
        </w:tabs>
        <w:spacing w:after="0" w:line="360" w:lineRule="auto"/>
        <w:ind w:firstLine="709"/>
        <w:rPr>
          <w:bCs/>
        </w:rPr>
      </w:pPr>
      <w:r w:rsidRPr="006375D0">
        <w:rPr>
          <w:bCs/>
        </w:rPr>
        <w:t>31.</w:t>
      </w:r>
      <w:r w:rsidRPr="006375D0">
        <w:rPr>
          <w:bCs/>
        </w:rPr>
        <w:tab/>
        <w:t>Molėtų savivaldybės administracinio pastato pirmo aukšto WC patalpos remontas</w:t>
      </w:r>
    </w:p>
    <w:p w14:paraId="15746A3E" w14:textId="77777777" w:rsidR="00953F6F" w:rsidRPr="006375D0" w:rsidRDefault="00953F6F" w:rsidP="006375D0">
      <w:pPr>
        <w:tabs>
          <w:tab w:val="left" w:pos="993"/>
          <w:tab w:val="left" w:pos="1134"/>
        </w:tabs>
        <w:spacing w:after="0" w:line="360" w:lineRule="auto"/>
        <w:ind w:firstLine="709"/>
        <w:rPr>
          <w:bCs/>
        </w:rPr>
      </w:pPr>
      <w:r w:rsidRPr="006375D0">
        <w:rPr>
          <w:bCs/>
        </w:rPr>
        <w:t>32.</w:t>
      </w:r>
      <w:r w:rsidRPr="006375D0">
        <w:rPr>
          <w:bCs/>
        </w:rPr>
        <w:tab/>
        <w:t>Verbiškių bendruomenės centro patalpų remontas</w:t>
      </w:r>
    </w:p>
    <w:p w14:paraId="2E1C81B9" w14:textId="77777777" w:rsidR="00953F6F" w:rsidRPr="006375D0" w:rsidRDefault="00953F6F" w:rsidP="006375D0">
      <w:pPr>
        <w:tabs>
          <w:tab w:val="left" w:pos="993"/>
          <w:tab w:val="left" w:pos="1134"/>
        </w:tabs>
        <w:spacing w:after="0" w:line="360" w:lineRule="auto"/>
        <w:ind w:firstLine="709"/>
        <w:rPr>
          <w:bCs/>
        </w:rPr>
      </w:pPr>
      <w:r w:rsidRPr="006375D0">
        <w:rPr>
          <w:bCs/>
        </w:rPr>
        <w:t>33.</w:t>
      </w:r>
      <w:r w:rsidRPr="006375D0">
        <w:rPr>
          <w:bCs/>
        </w:rPr>
        <w:tab/>
        <w:t>Vaikų lopšelio darželio ,,Saulutė“ patalpų remontas</w:t>
      </w:r>
    </w:p>
    <w:p w14:paraId="16A96EB3" w14:textId="77777777" w:rsidR="00953F6F" w:rsidRPr="006375D0" w:rsidRDefault="00953F6F" w:rsidP="006375D0">
      <w:pPr>
        <w:tabs>
          <w:tab w:val="left" w:pos="993"/>
          <w:tab w:val="left" w:pos="1134"/>
        </w:tabs>
        <w:spacing w:after="0" w:line="360" w:lineRule="auto"/>
        <w:ind w:firstLine="709"/>
        <w:rPr>
          <w:bCs/>
        </w:rPr>
      </w:pPr>
      <w:r w:rsidRPr="006375D0">
        <w:rPr>
          <w:bCs/>
        </w:rPr>
        <w:t>34.</w:t>
      </w:r>
      <w:r w:rsidRPr="006375D0">
        <w:rPr>
          <w:bCs/>
        </w:rPr>
        <w:tab/>
        <w:t>Molėtų r. Joniškio mokyklos-daugiafunkcinio centro pastato renovacijos darbai, defektų taisymas prie sporto salės pasibaigus garantiniam terminui</w:t>
      </w:r>
    </w:p>
    <w:p w14:paraId="7D08905B" w14:textId="77777777" w:rsidR="00953F6F" w:rsidRPr="006375D0" w:rsidRDefault="00953F6F" w:rsidP="006375D0">
      <w:pPr>
        <w:tabs>
          <w:tab w:val="left" w:pos="993"/>
          <w:tab w:val="left" w:pos="1134"/>
        </w:tabs>
        <w:spacing w:after="0" w:line="360" w:lineRule="auto"/>
        <w:ind w:firstLine="709"/>
        <w:rPr>
          <w:bCs/>
        </w:rPr>
      </w:pPr>
      <w:r w:rsidRPr="006375D0">
        <w:rPr>
          <w:bCs/>
        </w:rPr>
        <w:t>35.</w:t>
      </w:r>
      <w:r w:rsidRPr="006375D0">
        <w:rPr>
          <w:bCs/>
        </w:rPr>
        <w:tab/>
        <w:t>Vaikų darželio ,,Vyturėlis“ Levaniškių skyriaus šildymo sistemos remontas</w:t>
      </w:r>
    </w:p>
    <w:p w14:paraId="4C96F043" w14:textId="77777777" w:rsidR="00953F6F" w:rsidRPr="006375D0" w:rsidRDefault="00953F6F" w:rsidP="006375D0">
      <w:pPr>
        <w:tabs>
          <w:tab w:val="left" w:pos="993"/>
          <w:tab w:val="left" w:pos="1134"/>
        </w:tabs>
        <w:spacing w:after="0" w:line="360" w:lineRule="auto"/>
        <w:ind w:firstLine="709"/>
        <w:rPr>
          <w:bCs/>
        </w:rPr>
      </w:pPr>
      <w:r w:rsidRPr="006375D0">
        <w:rPr>
          <w:bCs/>
        </w:rPr>
        <w:t>36.</w:t>
      </w:r>
      <w:r w:rsidRPr="006375D0">
        <w:rPr>
          <w:bCs/>
        </w:rPr>
        <w:tab/>
        <w:t>Dapkūniškių bendruomenės centro patalpų remontas, papildomi darbai</w:t>
      </w:r>
    </w:p>
    <w:p w14:paraId="558C2842" w14:textId="77777777" w:rsidR="00953F6F" w:rsidRPr="006375D0" w:rsidRDefault="00953F6F" w:rsidP="006375D0">
      <w:pPr>
        <w:tabs>
          <w:tab w:val="left" w:pos="993"/>
          <w:tab w:val="left" w:pos="1134"/>
        </w:tabs>
        <w:spacing w:after="0" w:line="360" w:lineRule="auto"/>
        <w:ind w:firstLine="709"/>
        <w:rPr>
          <w:bCs/>
        </w:rPr>
      </w:pPr>
      <w:r w:rsidRPr="006375D0">
        <w:rPr>
          <w:bCs/>
        </w:rPr>
        <w:t>37.</w:t>
      </w:r>
      <w:r w:rsidRPr="006375D0">
        <w:rPr>
          <w:bCs/>
        </w:rPr>
        <w:tab/>
        <w:t>Molėtų progimnazijos patalpų remontas pritaikant patalpas Molėtų menų mokyklos reikmėms</w:t>
      </w:r>
    </w:p>
    <w:p w14:paraId="7CF157B8" w14:textId="77777777" w:rsidR="00953F6F" w:rsidRPr="006375D0" w:rsidRDefault="00953F6F" w:rsidP="006375D0">
      <w:pPr>
        <w:tabs>
          <w:tab w:val="left" w:pos="993"/>
          <w:tab w:val="left" w:pos="1134"/>
        </w:tabs>
        <w:spacing w:after="0" w:line="360" w:lineRule="auto"/>
        <w:ind w:firstLine="709"/>
        <w:rPr>
          <w:bCs/>
        </w:rPr>
      </w:pPr>
      <w:r w:rsidRPr="006375D0">
        <w:rPr>
          <w:bCs/>
        </w:rPr>
        <w:t>38.</w:t>
      </w:r>
      <w:r w:rsidRPr="006375D0">
        <w:rPr>
          <w:bCs/>
        </w:rPr>
        <w:tab/>
        <w:t>Molėtų progimnazijos kalbos laboratorijos patalpos remontas</w:t>
      </w:r>
    </w:p>
    <w:p w14:paraId="51BF35B0" w14:textId="77777777" w:rsidR="00953F6F" w:rsidRPr="006375D0" w:rsidRDefault="00953F6F" w:rsidP="006375D0">
      <w:pPr>
        <w:tabs>
          <w:tab w:val="left" w:pos="993"/>
          <w:tab w:val="left" w:pos="1134"/>
        </w:tabs>
        <w:spacing w:after="0" w:line="360" w:lineRule="auto"/>
        <w:ind w:firstLine="709"/>
        <w:rPr>
          <w:bCs/>
        </w:rPr>
      </w:pPr>
      <w:r w:rsidRPr="006375D0">
        <w:rPr>
          <w:bCs/>
        </w:rPr>
        <w:t>39.</w:t>
      </w:r>
      <w:r w:rsidRPr="006375D0">
        <w:rPr>
          <w:bCs/>
        </w:rPr>
        <w:tab/>
        <w:t xml:space="preserve">Bešeimininkių pastatų Inturkės sen., </w:t>
      </w:r>
      <w:proofErr w:type="spellStart"/>
      <w:r w:rsidRPr="006375D0">
        <w:rPr>
          <w:bCs/>
        </w:rPr>
        <w:t>Gališkių</w:t>
      </w:r>
      <w:proofErr w:type="spellEnd"/>
      <w:r w:rsidRPr="006375D0">
        <w:rPr>
          <w:bCs/>
        </w:rPr>
        <w:t xml:space="preserve"> k. griovimas (veršidės ir malūnas)</w:t>
      </w:r>
    </w:p>
    <w:p w14:paraId="2F7B86EB" w14:textId="77777777" w:rsidR="00953F6F" w:rsidRPr="006375D0" w:rsidRDefault="00953F6F" w:rsidP="006375D0">
      <w:pPr>
        <w:tabs>
          <w:tab w:val="left" w:pos="993"/>
          <w:tab w:val="left" w:pos="1134"/>
        </w:tabs>
        <w:spacing w:after="0" w:line="360" w:lineRule="auto"/>
        <w:ind w:firstLine="709"/>
        <w:rPr>
          <w:bCs/>
        </w:rPr>
      </w:pPr>
      <w:r w:rsidRPr="006375D0">
        <w:rPr>
          <w:bCs/>
        </w:rPr>
        <w:t>40.</w:t>
      </w:r>
      <w:r w:rsidRPr="006375D0">
        <w:rPr>
          <w:bCs/>
        </w:rPr>
        <w:tab/>
      </w:r>
      <w:proofErr w:type="spellStart"/>
      <w:r w:rsidRPr="006375D0">
        <w:rPr>
          <w:bCs/>
        </w:rPr>
        <w:t>Diskgolfo</w:t>
      </w:r>
      <w:proofErr w:type="spellEnd"/>
      <w:r w:rsidRPr="006375D0">
        <w:rPr>
          <w:bCs/>
        </w:rPr>
        <w:t xml:space="preserve"> aikštyno įrengimas Molėtų mieste</w:t>
      </w:r>
    </w:p>
    <w:p w14:paraId="30F3A104" w14:textId="77777777" w:rsidR="00953F6F" w:rsidRPr="006375D0" w:rsidRDefault="00953F6F" w:rsidP="006375D0">
      <w:pPr>
        <w:tabs>
          <w:tab w:val="left" w:pos="993"/>
          <w:tab w:val="left" w:pos="1134"/>
        </w:tabs>
        <w:spacing w:after="0" w:line="360" w:lineRule="auto"/>
        <w:ind w:firstLine="709"/>
        <w:rPr>
          <w:bCs/>
        </w:rPr>
      </w:pPr>
      <w:r w:rsidRPr="006375D0">
        <w:rPr>
          <w:bCs/>
        </w:rPr>
        <w:t>41.</w:t>
      </w:r>
      <w:r w:rsidRPr="006375D0">
        <w:rPr>
          <w:bCs/>
        </w:rPr>
        <w:tab/>
        <w:t>Mokyklos katilinės kamino griovimo darbai Ateities g. 3A, Žalvarių k.</w:t>
      </w:r>
    </w:p>
    <w:p w14:paraId="0D74E069" w14:textId="77777777" w:rsidR="00953F6F" w:rsidRPr="006375D0" w:rsidRDefault="00953F6F" w:rsidP="006375D0">
      <w:pPr>
        <w:tabs>
          <w:tab w:val="left" w:pos="993"/>
          <w:tab w:val="left" w:pos="1134"/>
        </w:tabs>
        <w:spacing w:after="0" w:line="360" w:lineRule="auto"/>
        <w:ind w:firstLine="709"/>
        <w:rPr>
          <w:bCs/>
        </w:rPr>
      </w:pPr>
      <w:r w:rsidRPr="006375D0">
        <w:rPr>
          <w:bCs/>
        </w:rPr>
        <w:t>42.</w:t>
      </w:r>
      <w:r w:rsidRPr="006375D0">
        <w:rPr>
          <w:bCs/>
        </w:rPr>
        <w:tab/>
        <w:t>Bendruomenės centro pavėsinės stogo remonto darbai Muziejaus g. 7, Mindūnų k.</w:t>
      </w:r>
    </w:p>
    <w:p w14:paraId="57D1DA55" w14:textId="77777777" w:rsidR="00953F6F" w:rsidRPr="006375D0" w:rsidRDefault="00953F6F" w:rsidP="006375D0">
      <w:pPr>
        <w:tabs>
          <w:tab w:val="left" w:pos="993"/>
          <w:tab w:val="left" w:pos="1134"/>
        </w:tabs>
        <w:spacing w:after="0" w:line="360" w:lineRule="auto"/>
        <w:ind w:firstLine="709"/>
        <w:rPr>
          <w:bCs/>
        </w:rPr>
      </w:pPr>
      <w:r w:rsidRPr="006375D0">
        <w:rPr>
          <w:bCs/>
        </w:rPr>
        <w:t>43.</w:t>
      </w:r>
      <w:r w:rsidRPr="006375D0">
        <w:rPr>
          <w:bCs/>
        </w:rPr>
        <w:tab/>
        <w:t>Arkos puošyba Kovo 11-osios proga</w:t>
      </w:r>
    </w:p>
    <w:p w14:paraId="28B1E5F1" w14:textId="77777777" w:rsidR="00953F6F" w:rsidRPr="006375D0" w:rsidRDefault="00953F6F" w:rsidP="006375D0">
      <w:pPr>
        <w:tabs>
          <w:tab w:val="left" w:pos="993"/>
          <w:tab w:val="left" w:pos="1134"/>
        </w:tabs>
        <w:spacing w:after="0" w:line="360" w:lineRule="auto"/>
        <w:ind w:firstLine="709"/>
        <w:rPr>
          <w:bCs/>
        </w:rPr>
      </w:pPr>
      <w:r w:rsidRPr="006375D0">
        <w:rPr>
          <w:bCs/>
        </w:rPr>
        <w:t>44.</w:t>
      </w:r>
      <w:r w:rsidRPr="006375D0">
        <w:rPr>
          <w:bCs/>
        </w:rPr>
        <w:tab/>
        <w:t>Buitinių konteinerių ir tualeto nuoma</w:t>
      </w:r>
    </w:p>
    <w:p w14:paraId="4BCF1A14" w14:textId="77777777" w:rsidR="00953F6F" w:rsidRPr="006375D0" w:rsidRDefault="00953F6F" w:rsidP="006375D0">
      <w:pPr>
        <w:tabs>
          <w:tab w:val="left" w:pos="993"/>
          <w:tab w:val="left" w:pos="1134"/>
        </w:tabs>
        <w:spacing w:after="0" w:line="360" w:lineRule="auto"/>
        <w:ind w:firstLine="709"/>
        <w:rPr>
          <w:bCs/>
        </w:rPr>
      </w:pPr>
      <w:r w:rsidRPr="006375D0">
        <w:rPr>
          <w:bCs/>
        </w:rPr>
        <w:t>45.</w:t>
      </w:r>
      <w:r w:rsidRPr="006375D0">
        <w:rPr>
          <w:bCs/>
        </w:rPr>
        <w:tab/>
        <w:t>Biotualetai</w:t>
      </w:r>
    </w:p>
    <w:p w14:paraId="63284EB3" w14:textId="77777777" w:rsidR="00953F6F" w:rsidRPr="006375D0" w:rsidRDefault="00953F6F" w:rsidP="006375D0">
      <w:pPr>
        <w:tabs>
          <w:tab w:val="left" w:pos="993"/>
          <w:tab w:val="left" w:pos="1134"/>
        </w:tabs>
        <w:spacing w:after="0" w:line="360" w:lineRule="auto"/>
        <w:ind w:firstLine="709"/>
        <w:rPr>
          <w:bCs/>
        </w:rPr>
      </w:pPr>
      <w:r w:rsidRPr="006375D0">
        <w:rPr>
          <w:bCs/>
        </w:rPr>
        <w:t>46.</w:t>
      </w:r>
      <w:r w:rsidRPr="006375D0">
        <w:rPr>
          <w:bCs/>
        </w:rPr>
        <w:tab/>
        <w:t>Vejos traktorius</w:t>
      </w:r>
    </w:p>
    <w:p w14:paraId="1C601646" w14:textId="77777777" w:rsidR="00953F6F" w:rsidRPr="006375D0" w:rsidRDefault="00953F6F" w:rsidP="006375D0">
      <w:pPr>
        <w:tabs>
          <w:tab w:val="left" w:pos="993"/>
          <w:tab w:val="left" w:pos="1134"/>
        </w:tabs>
        <w:spacing w:after="0" w:line="360" w:lineRule="auto"/>
        <w:ind w:firstLine="709"/>
        <w:rPr>
          <w:bCs/>
        </w:rPr>
      </w:pPr>
      <w:r w:rsidRPr="006375D0">
        <w:rPr>
          <w:bCs/>
        </w:rPr>
        <w:t>47.</w:t>
      </w:r>
      <w:r w:rsidRPr="006375D0">
        <w:rPr>
          <w:bCs/>
        </w:rPr>
        <w:tab/>
        <w:t>Tvoros vaikų žaidimo aikštelės aptvėrimui Amatų g. 10A įrengimo darbai</w:t>
      </w:r>
    </w:p>
    <w:p w14:paraId="2D434ED4" w14:textId="77777777" w:rsidR="00953F6F" w:rsidRPr="006375D0" w:rsidRDefault="00953F6F" w:rsidP="006375D0">
      <w:pPr>
        <w:tabs>
          <w:tab w:val="left" w:pos="993"/>
          <w:tab w:val="left" w:pos="1134"/>
        </w:tabs>
        <w:spacing w:after="0" w:line="360" w:lineRule="auto"/>
        <w:ind w:firstLine="709"/>
        <w:rPr>
          <w:bCs/>
        </w:rPr>
      </w:pPr>
      <w:r w:rsidRPr="006375D0">
        <w:rPr>
          <w:bCs/>
        </w:rPr>
        <w:t>48.</w:t>
      </w:r>
      <w:r w:rsidRPr="006375D0">
        <w:rPr>
          <w:bCs/>
        </w:rPr>
        <w:tab/>
        <w:t>Elektros generatorius</w:t>
      </w:r>
    </w:p>
    <w:p w14:paraId="0A33D4DD" w14:textId="77777777" w:rsidR="00953F6F" w:rsidRPr="006375D0" w:rsidRDefault="00953F6F" w:rsidP="006375D0">
      <w:pPr>
        <w:tabs>
          <w:tab w:val="left" w:pos="993"/>
          <w:tab w:val="left" w:pos="1134"/>
        </w:tabs>
        <w:spacing w:after="0" w:line="360" w:lineRule="auto"/>
        <w:ind w:firstLine="709"/>
        <w:rPr>
          <w:bCs/>
        </w:rPr>
      </w:pPr>
      <w:r w:rsidRPr="006375D0">
        <w:rPr>
          <w:bCs/>
        </w:rPr>
        <w:t>49.</w:t>
      </w:r>
      <w:r w:rsidRPr="006375D0">
        <w:rPr>
          <w:bCs/>
        </w:rPr>
        <w:tab/>
        <w:t>Lauko palapinės apšvietimo įranga</w:t>
      </w:r>
    </w:p>
    <w:p w14:paraId="0179DE75" w14:textId="77777777" w:rsidR="00953F6F" w:rsidRPr="006375D0" w:rsidRDefault="00953F6F" w:rsidP="006375D0">
      <w:pPr>
        <w:tabs>
          <w:tab w:val="left" w:pos="993"/>
          <w:tab w:val="left" w:pos="1134"/>
        </w:tabs>
        <w:spacing w:after="0" w:line="360" w:lineRule="auto"/>
        <w:ind w:firstLine="709"/>
        <w:rPr>
          <w:bCs/>
        </w:rPr>
      </w:pPr>
      <w:r w:rsidRPr="006375D0">
        <w:rPr>
          <w:bCs/>
        </w:rPr>
        <w:t>50.</w:t>
      </w:r>
      <w:r w:rsidRPr="006375D0">
        <w:rPr>
          <w:bCs/>
        </w:rPr>
        <w:tab/>
        <w:t>Lauko apšvietimo įranga</w:t>
      </w:r>
    </w:p>
    <w:p w14:paraId="3B57DC83" w14:textId="77777777" w:rsidR="00953F6F" w:rsidRPr="006375D0" w:rsidRDefault="00953F6F" w:rsidP="006375D0">
      <w:pPr>
        <w:tabs>
          <w:tab w:val="left" w:pos="993"/>
          <w:tab w:val="left" w:pos="1134"/>
        </w:tabs>
        <w:spacing w:after="0" w:line="360" w:lineRule="auto"/>
        <w:ind w:firstLine="709"/>
        <w:rPr>
          <w:bCs/>
        </w:rPr>
      </w:pPr>
      <w:r w:rsidRPr="006375D0">
        <w:rPr>
          <w:bCs/>
        </w:rPr>
        <w:t>51.</w:t>
      </w:r>
      <w:r w:rsidRPr="006375D0">
        <w:rPr>
          <w:bCs/>
        </w:rPr>
        <w:tab/>
      </w:r>
      <w:proofErr w:type="spellStart"/>
      <w:r w:rsidRPr="006375D0">
        <w:rPr>
          <w:bCs/>
        </w:rPr>
        <w:t>Tentinis</w:t>
      </w:r>
      <w:proofErr w:type="spellEnd"/>
      <w:r w:rsidRPr="006375D0">
        <w:rPr>
          <w:bCs/>
        </w:rPr>
        <w:t xml:space="preserve"> angaras</w:t>
      </w:r>
    </w:p>
    <w:p w14:paraId="34B3554C" w14:textId="77777777" w:rsidR="00953F6F" w:rsidRPr="006375D0" w:rsidRDefault="00953F6F" w:rsidP="006375D0">
      <w:pPr>
        <w:tabs>
          <w:tab w:val="left" w:pos="993"/>
          <w:tab w:val="left" w:pos="1134"/>
        </w:tabs>
        <w:spacing w:after="0" w:line="360" w:lineRule="auto"/>
        <w:ind w:firstLine="709"/>
        <w:rPr>
          <w:bCs/>
        </w:rPr>
      </w:pPr>
      <w:r w:rsidRPr="006375D0">
        <w:rPr>
          <w:bCs/>
        </w:rPr>
        <w:t>52.</w:t>
      </w:r>
      <w:r w:rsidRPr="006375D0">
        <w:rPr>
          <w:bCs/>
        </w:rPr>
        <w:tab/>
        <w:t>Kalėdinė eglė</w:t>
      </w:r>
    </w:p>
    <w:p w14:paraId="3C3BE1A2" w14:textId="77777777" w:rsidR="006375D0" w:rsidRDefault="00953F6F" w:rsidP="006375D0">
      <w:pPr>
        <w:tabs>
          <w:tab w:val="left" w:pos="993"/>
          <w:tab w:val="left" w:pos="1134"/>
        </w:tabs>
        <w:spacing w:after="0" w:line="360" w:lineRule="auto"/>
        <w:ind w:firstLine="709"/>
        <w:rPr>
          <w:bCs/>
        </w:rPr>
      </w:pPr>
      <w:r w:rsidRPr="006375D0">
        <w:rPr>
          <w:bCs/>
        </w:rPr>
        <w:t>53.</w:t>
      </w:r>
      <w:r w:rsidRPr="006375D0">
        <w:rPr>
          <w:bCs/>
        </w:rPr>
        <w:tab/>
        <w:t>Mobili oro šildymo sistema su ortakiais</w:t>
      </w:r>
    </w:p>
    <w:p w14:paraId="746700F0" w14:textId="2C1EFF7B" w:rsidR="00B03384" w:rsidRPr="006375D0" w:rsidRDefault="00B03384" w:rsidP="006375D0">
      <w:pPr>
        <w:tabs>
          <w:tab w:val="left" w:pos="993"/>
          <w:tab w:val="left" w:pos="1134"/>
        </w:tabs>
        <w:spacing w:after="0" w:line="360" w:lineRule="auto"/>
        <w:ind w:firstLine="709"/>
        <w:rPr>
          <w:b/>
          <w:i/>
          <w:iCs/>
        </w:rPr>
      </w:pPr>
      <w:r w:rsidRPr="006375D0">
        <w:rPr>
          <w:b/>
          <w:i/>
          <w:iCs/>
        </w:rPr>
        <w:t xml:space="preserve">Statinių naudojimo priežiūra ir bendrojo naudojimo objektų valdytojų kontrolė </w:t>
      </w:r>
    </w:p>
    <w:tbl>
      <w:tblPr>
        <w:tblW w:w="9685" w:type="dxa"/>
        <w:tblCellMar>
          <w:left w:w="0" w:type="dxa"/>
          <w:right w:w="0" w:type="dxa"/>
        </w:tblCellMar>
        <w:tblLook w:val="04A0" w:firstRow="1" w:lastRow="0" w:firstColumn="1" w:lastColumn="0" w:noHBand="0" w:noVBand="1"/>
      </w:tblPr>
      <w:tblGrid>
        <w:gridCol w:w="6794"/>
        <w:gridCol w:w="851"/>
        <w:gridCol w:w="1134"/>
        <w:gridCol w:w="906"/>
      </w:tblGrid>
      <w:tr w:rsidR="006375D0" w14:paraId="677EAACA" w14:textId="77777777" w:rsidTr="006375D0">
        <w:trPr>
          <w:trHeight w:val="355"/>
        </w:trPr>
        <w:tc>
          <w:tcPr>
            <w:tcW w:w="679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713760EC" w14:textId="77777777" w:rsidR="006375D0" w:rsidRDefault="006375D0" w:rsidP="004746DF">
            <w:pPr>
              <w:spacing w:after="0"/>
              <w:rPr>
                <w:b/>
                <w:bCs/>
              </w:rPr>
            </w:pPr>
            <w:r>
              <w:rPr>
                <w:b/>
                <w:bCs/>
              </w:rPr>
              <w:t>Atlikti veiksmai ir procedūros</w:t>
            </w:r>
          </w:p>
        </w:tc>
        <w:tc>
          <w:tcPr>
            <w:tcW w:w="851" w:type="dxa"/>
            <w:tcBorders>
              <w:top w:val="single" w:sz="4" w:space="0" w:color="auto"/>
              <w:left w:val="single" w:sz="4" w:space="0" w:color="auto"/>
              <w:bottom w:val="single" w:sz="4" w:space="0" w:color="auto"/>
              <w:right w:val="single" w:sz="4" w:space="0" w:color="auto"/>
            </w:tcBorders>
            <w:hideMark/>
          </w:tcPr>
          <w:p w14:paraId="748E2C1A" w14:textId="77777777" w:rsidR="006375D0" w:rsidRDefault="006375D0" w:rsidP="004746DF">
            <w:pPr>
              <w:spacing w:after="0"/>
              <w:rPr>
                <w:b/>
                <w:bCs/>
              </w:rPr>
            </w:pPr>
            <w:r>
              <w:rPr>
                <w:b/>
                <w:bCs/>
              </w:rPr>
              <w:t>2022 m.</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D3ED0B8" w14:textId="77777777" w:rsidR="006375D0" w:rsidRDefault="006375D0" w:rsidP="004746DF">
            <w:pPr>
              <w:spacing w:after="0"/>
              <w:rPr>
                <w:b/>
                <w:bCs/>
              </w:rPr>
            </w:pPr>
            <w:r>
              <w:rPr>
                <w:b/>
                <w:bCs/>
              </w:rPr>
              <w:t xml:space="preserve">2021 m. </w:t>
            </w:r>
          </w:p>
        </w:tc>
        <w:tc>
          <w:tcPr>
            <w:tcW w:w="906" w:type="dxa"/>
            <w:tcBorders>
              <w:top w:val="single" w:sz="8" w:space="0" w:color="auto"/>
              <w:left w:val="nil"/>
              <w:bottom w:val="single" w:sz="8" w:space="0" w:color="auto"/>
              <w:right w:val="single" w:sz="4" w:space="0" w:color="auto"/>
            </w:tcBorders>
            <w:hideMark/>
          </w:tcPr>
          <w:p w14:paraId="3DD9CC48" w14:textId="77777777" w:rsidR="006375D0" w:rsidRDefault="006375D0" w:rsidP="004746DF">
            <w:pPr>
              <w:spacing w:after="0"/>
              <w:rPr>
                <w:b/>
                <w:bCs/>
              </w:rPr>
            </w:pPr>
            <w:r>
              <w:rPr>
                <w:b/>
                <w:bCs/>
              </w:rPr>
              <w:t>2020 m.</w:t>
            </w:r>
          </w:p>
        </w:tc>
      </w:tr>
      <w:tr w:rsidR="006375D0" w14:paraId="79B68D95" w14:textId="77777777" w:rsidTr="006375D0">
        <w:trPr>
          <w:trHeight w:val="355"/>
        </w:trPr>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016AEFE9" w14:textId="58F20D3C" w:rsidR="006375D0" w:rsidRDefault="006375D0" w:rsidP="004746DF">
            <w:pPr>
              <w:spacing w:after="0"/>
            </w:pPr>
            <w:r>
              <w:t>Teisinių statinių pripažinimo bešeimininkiais procedūr</w:t>
            </w:r>
            <w:r w:rsidR="000D7D7A">
              <w:t>os</w:t>
            </w:r>
            <w:r>
              <w:t xml:space="preserve"> (statini</w:t>
            </w:r>
            <w:r w:rsidR="000D7D7A">
              <w:t>ai</w:t>
            </w:r>
            <w:r>
              <w:t>)</w:t>
            </w:r>
          </w:p>
        </w:tc>
        <w:tc>
          <w:tcPr>
            <w:tcW w:w="851" w:type="dxa"/>
            <w:tcBorders>
              <w:top w:val="single" w:sz="4" w:space="0" w:color="auto"/>
              <w:left w:val="single" w:sz="4" w:space="0" w:color="auto"/>
              <w:bottom w:val="single" w:sz="4" w:space="0" w:color="auto"/>
              <w:right w:val="single" w:sz="4" w:space="0" w:color="auto"/>
            </w:tcBorders>
            <w:hideMark/>
          </w:tcPr>
          <w:p w14:paraId="7E828007" w14:textId="77777777" w:rsidR="006375D0" w:rsidRDefault="006375D0" w:rsidP="004746DF">
            <w:pPr>
              <w:spacing w:after="0"/>
            </w:pPr>
            <w:r>
              <w:t>4</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F768A32" w14:textId="77777777" w:rsidR="006375D0" w:rsidRDefault="006375D0" w:rsidP="004746DF">
            <w:pPr>
              <w:spacing w:after="0"/>
            </w:pPr>
            <w:r>
              <w:t>20</w:t>
            </w:r>
          </w:p>
        </w:tc>
        <w:tc>
          <w:tcPr>
            <w:tcW w:w="906" w:type="dxa"/>
            <w:tcBorders>
              <w:top w:val="single" w:sz="4" w:space="0" w:color="auto"/>
              <w:left w:val="single" w:sz="4" w:space="0" w:color="auto"/>
              <w:bottom w:val="single" w:sz="4" w:space="0" w:color="auto"/>
              <w:right w:val="single" w:sz="4" w:space="0" w:color="auto"/>
            </w:tcBorders>
            <w:hideMark/>
          </w:tcPr>
          <w:p w14:paraId="31A09D12" w14:textId="77777777" w:rsidR="006375D0" w:rsidRDefault="006375D0" w:rsidP="004746DF">
            <w:pPr>
              <w:spacing w:after="0"/>
            </w:pPr>
            <w:r>
              <w:t>29</w:t>
            </w:r>
          </w:p>
        </w:tc>
      </w:tr>
      <w:tr w:rsidR="006375D0" w14:paraId="555957D5"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B62895C" w14:textId="69FD5710" w:rsidR="006375D0" w:rsidRDefault="006375D0" w:rsidP="004746DF">
            <w:pPr>
              <w:spacing w:after="0"/>
            </w:pPr>
            <w:r>
              <w:t xml:space="preserve">Statinių techninės priežiūros patikrinimai </w:t>
            </w:r>
          </w:p>
        </w:tc>
        <w:tc>
          <w:tcPr>
            <w:tcW w:w="851" w:type="dxa"/>
            <w:tcBorders>
              <w:top w:val="single" w:sz="4" w:space="0" w:color="auto"/>
              <w:left w:val="single" w:sz="4" w:space="0" w:color="auto"/>
              <w:bottom w:val="single" w:sz="4" w:space="0" w:color="auto"/>
              <w:right w:val="single" w:sz="4" w:space="0" w:color="auto"/>
            </w:tcBorders>
            <w:hideMark/>
          </w:tcPr>
          <w:p w14:paraId="3E3C6E8E" w14:textId="77777777" w:rsidR="006375D0" w:rsidRDefault="006375D0" w:rsidP="004746DF">
            <w:pPr>
              <w:spacing w:after="0"/>
            </w:pPr>
            <w:r>
              <w:t>152</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6A1939" w14:textId="77777777" w:rsidR="006375D0" w:rsidRDefault="006375D0" w:rsidP="004746DF">
            <w:pPr>
              <w:spacing w:after="0"/>
            </w:pPr>
            <w:r>
              <w:t>226</w:t>
            </w:r>
          </w:p>
        </w:tc>
        <w:tc>
          <w:tcPr>
            <w:tcW w:w="906" w:type="dxa"/>
            <w:tcBorders>
              <w:top w:val="single" w:sz="4" w:space="0" w:color="auto"/>
              <w:left w:val="single" w:sz="4" w:space="0" w:color="auto"/>
              <w:bottom w:val="single" w:sz="4" w:space="0" w:color="auto"/>
              <w:right w:val="single" w:sz="4" w:space="0" w:color="auto"/>
            </w:tcBorders>
            <w:hideMark/>
          </w:tcPr>
          <w:p w14:paraId="14567F2B" w14:textId="77777777" w:rsidR="006375D0" w:rsidRDefault="006375D0" w:rsidP="004746DF">
            <w:pPr>
              <w:spacing w:after="0"/>
            </w:pPr>
            <w:r>
              <w:t>103</w:t>
            </w:r>
          </w:p>
        </w:tc>
      </w:tr>
      <w:tr w:rsidR="006375D0" w14:paraId="2FD6FE01"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F8B5D98" w14:textId="6A605B00" w:rsidR="006375D0" w:rsidRDefault="006375D0" w:rsidP="004746DF">
            <w:pPr>
              <w:spacing w:after="0"/>
            </w:pPr>
            <w:r>
              <w:t>Vykdant statinių naudojimo priežiūr</w:t>
            </w:r>
            <w:r w:rsidR="000D7D7A">
              <w:t>ą</w:t>
            </w:r>
            <w:r>
              <w:t xml:space="preserve">, nustatyti pažeidimai </w:t>
            </w:r>
          </w:p>
        </w:tc>
        <w:tc>
          <w:tcPr>
            <w:tcW w:w="851" w:type="dxa"/>
            <w:tcBorders>
              <w:top w:val="single" w:sz="4" w:space="0" w:color="auto"/>
              <w:left w:val="single" w:sz="4" w:space="0" w:color="auto"/>
              <w:bottom w:val="single" w:sz="4" w:space="0" w:color="auto"/>
              <w:right w:val="single" w:sz="4" w:space="0" w:color="auto"/>
            </w:tcBorders>
            <w:hideMark/>
          </w:tcPr>
          <w:p w14:paraId="00927A8C" w14:textId="77777777" w:rsidR="006375D0" w:rsidRDefault="006375D0" w:rsidP="004746DF">
            <w:pPr>
              <w:spacing w:after="0"/>
            </w:pPr>
            <w:r>
              <w:t>503</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E73F6AC" w14:textId="77777777" w:rsidR="006375D0" w:rsidRDefault="006375D0" w:rsidP="004746DF">
            <w:pPr>
              <w:spacing w:after="0"/>
            </w:pPr>
            <w:r>
              <w:t>624</w:t>
            </w:r>
          </w:p>
        </w:tc>
        <w:tc>
          <w:tcPr>
            <w:tcW w:w="906" w:type="dxa"/>
            <w:tcBorders>
              <w:top w:val="single" w:sz="4" w:space="0" w:color="auto"/>
              <w:left w:val="single" w:sz="4" w:space="0" w:color="auto"/>
              <w:bottom w:val="single" w:sz="4" w:space="0" w:color="auto"/>
              <w:right w:val="single" w:sz="4" w:space="0" w:color="auto"/>
            </w:tcBorders>
            <w:hideMark/>
          </w:tcPr>
          <w:p w14:paraId="11CAE59A" w14:textId="77777777" w:rsidR="006375D0" w:rsidRDefault="006375D0" w:rsidP="004746DF">
            <w:pPr>
              <w:spacing w:after="0"/>
            </w:pPr>
            <w:r>
              <w:t>233</w:t>
            </w:r>
          </w:p>
        </w:tc>
      </w:tr>
      <w:tr w:rsidR="006375D0" w14:paraId="25D68493"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5DB3F45" w14:textId="3C862950" w:rsidR="006375D0" w:rsidRDefault="006375D0" w:rsidP="004746DF">
            <w:pPr>
              <w:spacing w:after="0"/>
            </w:pPr>
            <w:r>
              <w:t>Piliečių skundai, įspėjimai, susirašinėjimas  su savininkais ir tarnybomis  dėl statinių priežiūros (parengta raštų)</w:t>
            </w:r>
          </w:p>
        </w:tc>
        <w:tc>
          <w:tcPr>
            <w:tcW w:w="851" w:type="dxa"/>
            <w:tcBorders>
              <w:top w:val="single" w:sz="4" w:space="0" w:color="auto"/>
              <w:left w:val="single" w:sz="4" w:space="0" w:color="auto"/>
              <w:bottom w:val="single" w:sz="4" w:space="0" w:color="auto"/>
              <w:right w:val="single" w:sz="4" w:space="0" w:color="auto"/>
            </w:tcBorders>
            <w:hideMark/>
          </w:tcPr>
          <w:p w14:paraId="27172687" w14:textId="77777777" w:rsidR="006375D0" w:rsidRDefault="006375D0" w:rsidP="004746DF">
            <w:pPr>
              <w:spacing w:after="0"/>
            </w:pPr>
            <w:r>
              <w:t>131</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E2DCCC7" w14:textId="77777777" w:rsidR="006375D0" w:rsidRDefault="006375D0" w:rsidP="004746DF">
            <w:pPr>
              <w:spacing w:after="0"/>
            </w:pPr>
            <w:r>
              <w:t>146</w:t>
            </w:r>
          </w:p>
        </w:tc>
        <w:tc>
          <w:tcPr>
            <w:tcW w:w="906" w:type="dxa"/>
            <w:tcBorders>
              <w:top w:val="single" w:sz="4" w:space="0" w:color="auto"/>
              <w:left w:val="single" w:sz="4" w:space="0" w:color="auto"/>
              <w:bottom w:val="single" w:sz="4" w:space="0" w:color="auto"/>
              <w:right w:val="single" w:sz="4" w:space="0" w:color="auto"/>
            </w:tcBorders>
            <w:hideMark/>
          </w:tcPr>
          <w:p w14:paraId="7E15CFEC" w14:textId="77777777" w:rsidR="006375D0" w:rsidRDefault="006375D0" w:rsidP="004746DF">
            <w:pPr>
              <w:spacing w:after="0"/>
            </w:pPr>
            <w:r>
              <w:t>141</w:t>
            </w:r>
          </w:p>
        </w:tc>
      </w:tr>
      <w:tr w:rsidR="006375D0" w14:paraId="4DE8F25E"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31A8CE59" w14:textId="77777777" w:rsidR="006375D0" w:rsidRDefault="006375D0" w:rsidP="004746DF">
            <w:pPr>
              <w:spacing w:after="0"/>
            </w:pPr>
            <w:r>
              <w:lastRenderedPageBreak/>
              <w:t>Parengtos naujų nekilnojamojo turto objektų formavimo pažymos</w:t>
            </w:r>
          </w:p>
        </w:tc>
        <w:tc>
          <w:tcPr>
            <w:tcW w:w="851" w:type="dxa"/>
            <w:tcBorders>
              <w:top w:val="single" w:sz="4" w:space="0" w:color="auto"/>
              <w:left w:val="single" w:sz="4" w:space="0" w:color="auto"/>
              <w:bottom w:val="single" w:sz="4" w:space="0" w:color="auto"/>
              <w:right w:val="single" w:sz="4" w:space="0" w:color="auto"/>
            </w:tcBorders>
            <w:hideMark/>
          </w:tcPr>
          <w:p w14:paraId="34010918" w14:textId="77777777" w:rsidR="006375D0" w:rsidRDefault="006375D0" w:rsidP="004746DF">
            <w:pPr>
              <w:spacing w:after="0"/>
            </w:pPr>
            <w:r>
              <w:t>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6C6B29D" w14:textId="77777777" w:rsidR="006375D0" w:rsidRDefault="006375D0" w:rsidP="004746DF">
            <w:pPr>
              <w:spacing w:after="0"/>
            </w:pPr>
            <w:r>
              <w:t>1</w:t>
            </w:r>
          </w:p>
        </w:tc>
        <w:tc>
          <w:tcPr>
            <w:tcW w:w="906" w:type="dxa"/>
            <w:tcBorders>
              <w:top w:val="single" w:sz="4" w:space="0" w:color="auto"/>
              <w:left w:val="single" w:sz="4" w:space="0" w:color="auto"/>
              <w:bottom w:val="single" w:sz="4" w:space="0" w:color="auto"/>
              <w:right w:val="single" w:sz="4" w:space="0" w:color="auto"/>
            </w:tcBorders>
            <w:hideMark/>
          </w:tcPr>
          <w:p w14:paraId="2FBF0328" w14:textId="77777777" w:rsidR="006375D0" w:rsidRDefault="006375D0" w:rsidP="004746DF">
            <w:pPr>
              <w:spacing w:after="0"/>
            </w:pPr>
            <w:r>
              <w:t>2</w:t>
            </w:r>
          </w:p>
        </w:tc>
      </w:tr>
      <w:tr w:rsidR="006375D0" w14:paraId="1D9E321B"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7CA6DC02" w14:textId="151696E8" w:rsidR="006375D0" w:rsidRDefault="006375D0" w:rsidP="004746DF">
            <w:pPr>
              <w:spacing w:after="0"/>
            </w:pPr>
            <w:r>
              <w:t>Daugiabučių namų bendrojo naudojimo objektų valdytojų ir statinių techninių prižiūrėtojų konsultavimas, mokymai (dalyvių skaičius)</w:t>
            </w:r>
          </w:p>
        </w:tc>
        <w:tc>
          <w:tcPr>
            <w:tcW w:w="851" w:type="dxa"/>
            <w:tcBorders>
              <w:top w:val="single" w:sz="4" w:space="0" w:color="auto"/>
              <w:left w:val="single" w:sz="4" w:space="0" w:color="auto"/>
              <w:bottom w:val="single" w:sz="4" w:space="0" w:color="auto"/>
              <w:right w:val="single" w:sz="4" w:space="0" w:color="auto"/>
            </w:tcBorders>
            <w:hideMark/>
          </w:tcPr>
          <w:p w14:paraId="28532D18" w14:textId="77777777" w:rsidR="006375D0" w:rsidRDefault="006375D0" w:rsidP="004746DF">
            <w:pPr>
              <w:spacing w:after="0"/>
            </w:pPr>
            <w:r>
              <w:t xml:space="preserve">64 </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9F5A8A5" w14:textId="77777777" w:rsidR="006375D0" w:rsidRDefault="006375D0" w:rsidP="004746DF">
            <w:pPr>
              <w:spacing w:after="0"/>
            </w:pPr>
            <w:r>
              <w:t>22</w:t>
            </w:r>
          </w:p>
        </w:tc>
        <w:tc>
          <w:tcPr>
            <w:tcW w:w="906" w:type="dxa"/>
            <w:tcBorders>
              <w:top w:val="single" w:sz="4" w:space="0" w:color="auto"/>
              <w:left w:val="single" w:sz="4" w:space="0" w:color="auto"/>
              <w:bottom w:val="single" w:sz="4" w:space="0" w:color="auto"/>
              <w:right w:val="single" w:sz="4" w:space="0" w:color="auto"/>
            </w:tcBorders>
            <w:hideMark/>
          </w:tcPr>
          <w:p w14:paraId="00537AE4" w14:textId="77777777" w:rsidR="006375D0" w:rsidRDefault="006375D0" w:rsidP="004746DF">
            <w:pPr>
              <w:spacing w:after="0"/>
            </w:pPr>
            <w:r>
              <w:t>30</w:t>
            </w:r>
          </w:p>
        </w:tc>
      </w:tr>
      <w:tr w:rsidR="006375D0" w14:paraId="5A1E61E6"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8F4EEE7" w14:textId="77777777" w:rsidR="006375D0" w:rsidRDefault="006375D0" w:rsidP="004746DF">
            <w:pPr>
              <w:spacing w:after="0"/>
            </w:pPr>
            <w:r>
              <w:t xml:space="preserve">Atlikti daugiabučių namų valdytojų veiklos  patikrinimai </w:t>
            </w:r>
          </w:p>
        </w:tc>
        <w:tc>
          <w:tcPr>
            <w:tcW w:w="851" w:type="dxa"/>
            <w:tcBorders>
              <w:top w:val="single" w:sz="4" w:space="0" w:color="auto"/>
              <w:left w:val="single" w:sz="4" w:space="0" w:color="auto"/>
              <w:bottom w:val="single" w:sz="4" w:space="0" w:color="auto"/>
              <w:right w:val="single" w:sz="4" w:space="0" w:color="auto"/>
            </w:tcBorders>
            <w:hideMark/>
          </w:tcPr>
          <w:p w14:paraId="477E0BE1" w14:textId="77777777" w:rsidR="006375D0" w:rsidRDefault="006375D0" w:rsidP="004746DF">
            <w:pPr>
              <w:spacing w:after="0"/>
            </w:pPr>
            <w:r>
              <w:t>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99A8929" w14:textId="77777777" w:rsidR="006375D0" w:rsidRDefault="006375D0" w:rsidP="004746DF">
            <w:pPr>
              <w:spacing w:after="0"/>
            </w:pPr>
            <w:r>
              <w:t>22</w:t>
            </w:r>
          </w:p>
        </w:tc>
        <w:tc>
          <w:tcPr>
            <w:tcW w:w="906" w:type="dxa"/>
            <w:tcBorders>
              <w:top w:val="single" w:sz="4" w:space="0" w:color="auto"/>
              <w:left w:val="single" w:sz="4" w:space="0" w:color="auto"/>
              <w:bottom w:val="single" w:sz="4" w:space="0" w:color="auto"/>
              <w:right w:val="single" w:sz="4" w:space="0" w:color="auto"/>
            </w:tcBorders>
            <w:hideMark/>
          </w:tcPr>
          <w:p w14:paraId="488CBC3E" w14:textId="77777777" w:rsidR="006375D0" w:rsidRDefault="006375D0" w:rsidP="004746DF">
            <w:pPr>
              <w:spacing w:after="0"/>
            </w:pPr>
            <w:r>
              <w:t>15</w:t>
            </w:r>
          </w:p>
        </w:tc>
      </w:tr>
      <w:tr w:rsidR="006375D0" w14:paraId="0D2BD62A"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A9EAA6A" w14:textId="77777777" w:rsidR="006375D0" w:rsidRDefault="006375D0" w:rsidP="004746DF">
            <w:pPr>
              <w:spacing w:after="0"/>
            </w:pPr>
            <w:r>
              <w:t xml:space="preserve">Įvykdytos daugiabučių namų administratorių atrankos ir skyrimo procedūros </w:t>
            </w:r>
          </w:p>
        </w:tc>
        <w:tc>
          <w:tcPr>
            <w:tcW w:w="851" w:type="dxa"/>
            <w:tcBorders>
              <w:top w:val="single" w:sz="4" w:space="0" w:color="auto"/>
              <w:left w:val="single" w:sz="4" w:space="0" w:color="auto"/>
              <w:bottom w:val="single" w:sz="4" w:space="0" w:color="auto"/>
              <w:right w:val="single" w:sz="4" w:space="0" w:color="auto"/>
            </w:tcBorders>
            <w:hideMark/>
          </w:tcPr>
          <w:p w14:paraId="13FC9A00" w14:textId="77777777" w:rsidR="006375D0" w:rsidRDefault="006375D0" w:rsidP="004746DF">
            <w:pPr>
              <w:spacing w:after="0"/>
            </w:pPr>
            <w:r>
              <w:t>9</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CAC9E48" w14:textId="77777777" w:rsidR="006375D0" w:rsidRDefault="006375D0" w:rsidP="004746DF">
            <w:pPr>
              <w:spacing w:after="0"/>
            </w:pPr>
            <w:r>
              <w:t>8</w:t>
            </w:r>
          </w:p>
        </w:tc>
        <w:tc>
          <w:tcPr>
            <w:tcW w:w="906" w:type="dxa"/>
            <w:tcBorders>
              <w:top w:val="single" w:sz="4" w:space="0" w:color="auto"/>
              <w:left w:val="single" w:sz="4" w:space="0" w:color="auto"/>
              <w:bottom w:val="single" w:sz="4" w:space="0" w:color="auto"/>
              <w:right w:val="single" w:sz="4" w:space="0" w:color="auto"/>
            </w:tcBorders>
            <w:hideMark/>
          </w:tcPr>
          <w:p w14:paraId="65411768" w14:textId="77777777" w:rsidR="006375D0" w:rsidRDefault="006375D0" w:rsidP="004746DF">
            <w:pPr>
              <w:spacing w:after="0"/>
            </w:pPr>
            <w:r>
              <w:t>13</w:t>
            </w:r>
          </w:p>
        </w:tc>
      </w:tr>
      <w:tr w:rsidR="006375D0" w14:paraId="5C498DCB" w14:textId="77777777" w:rsidTr="006375D0">
        <w:tc>
          <w:tcPr>
            <w:tcW w:w="679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5C3B384" w14:textId="62EBE73D" w:rsidR="006375D0" w:rsidRDefault="006375D0" w:rsidP="004746DF">
            <w:pPr>
              <w:spacing w:after="0"/>
            </w:pPr>
            <w:r>
              <w:t>Padidinto Nekilnojamojo turto mokesčio taikymas (statiniai)</w:t>
            </w:r>
          </w:p>
        </w:tc>
        <w:tc>
          <w:tcPr>
            <w:tcW w:w="851" w:type="dxa"/>
            <w:tcBorders>
              <w:top w:val="single" w:sz="4" w:space="0" w:color="auto"/>
              <w:left w:val="single" w:sz="4" w:space="0" w:color="auto"/>
              <w:bottom w:val="single" w:sz="4" w:space="0" w:color="auto"/>
              <w:right w:val="single" w:sz="4" w:space="0" w:color="auto"/>
            </w:tcBorders>
            <w:hideMark/>
          </w:tcPr>
          <w:p w14:paraId="1FCAB9E1" w14:textId="77777777" w:rsidR="006375D0" w:rsidRDefault="006375D0" w:rsidP="004746DF">
            <w:pPr>
              <w:spacing w:after="0"/>
            </w:pPr>
            <w:r>
              <w:t>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F49A7EF" w14:textId="77777777" w:rsidR="006375D0" w:rsidRDefault="006375D0" w:rsidP="004746DF">
            <w:pPr>
              <w:spacing w:after="0"/>
            </w:pPr>
            <w:r>
              <w:t>1</w:t>
            </w:r>
          </w:p>
        </w:tc>
        <w:tc>
          <w:tcPr>
            <w:tcW w:w="906" w:type="dxa"/>
            <w:tcBorders>
              <w:top w:val="single" w:sz="4" w:space="0" w:color="auto"/>
              <w:left w:val="single" w:sz="4" w:space="0" w:color="auto"/>
              <w:bottom w:val="single" w:sz="4" w:space="0" w:color="auto"/>
              <w:right w:val="single" w:sz="4" w:space="0" w:color="auto"/>
            </w:tcBorders>
            <w:hideMark/>
          </w:tcPr>
          <w:p w14:paraId="07BC4256" w14:textId="77777777" w:rsidR="006375D0" w:rsidRDefault="006375D0" w:rsidP="004746DF">
            <w:pPr>
              <w:spacing w:after="0"/>
            </w:pPr>
            <w:r>
              <w:t>9</w:t>
            </w:r>
          </w:p>
        </w:tc>
      </w:tr>
    </w:tbl>
    <w:p w14:paraId="36908576" w14:textId="77777777" w:rsidR="000A19E8" w:rsidRDefault="000A19E8" w:rsidP="00F84DAA">
      <w:pPr>
        <w:spacing w:after="0" w:line="360" w:lineRule="auto"/>
        <w:jc w:val="both"/>
        <w:rPr>
          <w:szCs w:val="24"/>
        </w:rPr>
      </w:pPr>
    </w:p>
    <w:p w14:paraId="4E8E6A9E" w14:textId="47404DF9" w:rsidR="000A19E8" w:rsidRPr="00212514" w:rsidRDefault="000A19E8" w:rsidP="000A19E8">
      <w:pPr>
        <w:spacing w:after="0" w:line="360" w:lineRule="auto"/>
        <w:ind w:firstLine="680"/>
        <w:jc w:val="both"/>
        <w:rPr>
          <w:szCs w:val="24"/>
          <w:lang w:eastAsia="lt-LT"/>
        </w:rPr>
      </w:pPr>
      <w:r w:rsidRPr="000A19E8">
        <w:rPr>
          <w:szCs w:val="24"/>
          <w:lang w:eastAsia="lt-LT"/>
        </w:rPr>
        <w:t>Vykdant Molėtų rajono savivaldybės individualių nuotekų valymo įrenginių įrengimo dalinio kompensavimo gyventojams programą  buvo priimt</w:t>
      </w:r>
      <w:r w:rsidR="00133C12">
        <w:rPr>
          <w:szCs w:val="24"/>
          <w:lang w:eastAsia="lt-LT"/>
        </w:rPr>
        <w:t>os</w:t>
      </w:r>
      <w:r w:rsidRPr="000A19E8">
        <w:rPr>
          <w:szCs w:val="24"/>
          <w:lang w:eastAsia="lt-LT"/>
        </w:rPr>
        <w:t>, įvertint</w:t>
      </w:r>
      <w:r w:rsidR="00133C12">
        <w:rPr>
          <w:szCs w:val="24"/>
          <w:lang w:eastAsia="lt-LT"/>
        </w:rPr>
        <w:t>os</w:t>
      </w:r>
      <w:r w:rsidRPr="000A19E8">
        <w:rPr>
          <w:szCs w:val="24"/>
          <w:lang w:eastAsia="lt-LT"/>
        </w:rPr>
        <w:t xml:space="preserve"> ir patikrint</w:t>
      </w:r>
      <w:r w:rsidR="00133C12">
        <w:rPr>
          <w:szCs w:val="24"/>
          <w:lang w:eastAsia="lt-LT"/>
        </w:rPr>
        <w:t>os</w:t>
      </w:r>
      <w:r w:rsidRPr="000A19E8">
        <w:rPr>
          <w:szCs w:val="24"/>
          <w:lang w:eastAsia="lt-LT"/>
        </w:rPr>
        <w:t xml:space="preserve"> vietoje </w:t>
      </w:r>
      <w:r w:rsidR="00133C12">
        <w:rPr>
          <w:szCs w:val="24"/>
          <w:lang w:eastAsia="lt-LT"/>
        </w:rPr>
        <w:t>33</w:t>
      </w:r>
      <w:r w:rsidRPr="000A19E8">
        <w:rPr>
          <w:szCs w:val="24"/>
          <w:lang w:eastAsia="lt-LT"/>
        </w:rPr>
        <w:t xml:space="preserve"> paraišk</w:t>
      </w:r>
      <w:r w:rsidR="00133C12">
        <w:rPr>
          <w:szCs w:val="24"/>
          <w:lang w:eastAsia="lt-LT"/>
        </w:rPr>
        <w:t>os</w:t>
      </w:r>
      <w:r w:rsidRPr="000A19E8">
        <w:rPr>
          <w:szCs w:val="24"/>
          <w:lang w:eastAsia="lt-LT"/>
        </w:rPr>
        <w:t xml:space="preserve">. </w:t>
      </w:r>
      <w:r w:rsidR="00133C12" w:rsidRPr="00133C12">
        <w:rPr>
          <w:szCs w:val="24"/>
          <w:lang w:eastAsia="lt-LT"/>
        </w:rPr>
        <w:t>Kompensacija skirta 31 pareiškėjui (2021 m. - 8, 2020 m. - 79).</w:t>
      </w:r>
    </w:p>
    <w:p w14:paraId="0D4FF8EC" w14:textId="77777777" w:rsidR="009139CA" w:rsidRPr="003A3E67" w:rsidRDefault="004D52B1" w:rsidP="00607782">
      <w:pPr>
        <w:pStyle w:val="Sraopastraipa"/>
        <w:spacing w:after="0" w:line="360" w:lineRule="auto"/>
        <w:ind w:left="0"/>
        <w:jc w:val="center"/>
        <w:rPr>
          <w:rFonts w:cs="Times New Roman"/>
          <w:szCs w:val="24"/>
        </w:rPr>
      </w:pPr>
      <w:r w:rsidRPr="003A3E67">
        <w:rPr>
          <w:b/>
          <w:sz w:val="28"/>
          <w:szCs w:val="28"/>
        </w:rPr>
        <w:t>IX</w:t>
      </w:r>
      <w:r w:rsidR="00607782" w:rsidRPr="003A3E67">
        <w:rPr>
          <w:b/>
          <w:sz w:val="28"/>
          <w:szCs w:val="28"/>
        </w:rPr>
        <w:t>. Vietinių kelių ir gatvių priežiūra</w:t>
      </w:r>
    </w:p>
    <w:p w14:paraId="6D40C1A0" w14:textId="40E184CF"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 xml:space="preserve">Molėtų rajono savivaldybei, pagal savivaldybės tarybos patvirtintą sąrašą,  priklauso 1248,04 km vietinės reikšmės kelių ir gatvių. Šių kelių būklės gerinimui iš Lietuvos Respublikos kelių priežiūros ir plėtros programos lėšų 2022-sias metais buvo skirta 1683,10 tūkst. € (2021 m. -  1307,50 tūkst. €., 2020 m. – 1563,20 tūkst. €.). </w:t>
      </w:r>
    </w:p>
    <w:p w14:paraId="6850F682"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Kelių priežiūros ir plėtros programos finansavimo lėšų naudojimo tvarkos apraše numatyta, kad ne mažiau kaip 50 procentų gaunamų lėšų turi būti skiriama kapitalo investicijoms, ne mažiau kaip 10 procentų saugaus eismo priemonėms, o  likusi dalis lėšų – vietinės reikšmės kelių (gatvių) priežiūrai ir paprastajam remontui finansuoti. Einamųjų metų Kelių priežiūros ir plėtros programos lėšos buvo paskirstytos direktoriaus įsakymu patvirtinus objektų sąrašą, prieš tai suderinus sąrašą su savivaldybės Strateginio planavimo komisija.</w:t>
      </w:r>
    </w:p>
    <w:p w14:paraId="050DCA4C"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Rajono seniūnijų vietinių kelių ir gatvių priežiūrai ir remontui iš Kelių priežiūros ir plėtros programos 2022 m. panaudota 468,60 tūkst. € (2021 m. – 234,9 tūkst. €, 2020 m. – 381,4 tūkst. €.).</w:t>
      </w:r>
    </w:p>
    <w:p w14:paraId="7D167CC1"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Molėtų miesto gatvių priežiūrai 2022 m. panaudota 53,90 tūkst. €  (2021 m. – 59,4 tūkst. €, 2020 m.- 25,3 tūkst. €).</w:t>
      </w:r>
    </w:p>
    <w:p w14:paraId="62BCEC53"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Molėtų mieste atliktas 4 automobilių stovėjimo aikštelių prie daugiabučių gyvenamųjų namų paprastas remontas. Suremontuota 3324 kv. m. asfalto dangos, atnaujinti bordiūrai ir šaligatviai. Tam panaudota 171,60 tūkst. €.</w:t>
      </w:r>
    </w:p>
    <w:p w14:paraId="04C321DE"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2022 m. priežiūrai skirtomis lėšomis profiliuoti (</w:t>
      </w:r>
      <w:proofErr w:type="spellStart"/>
      <w:r w:rsidRPr="000D7D7A">
        <w:rPr>
          <w:rFonts w:eastAsia="Times New Roman" w:cs="Times New Roman"/>
          <w:szCs w:val="24"/>
          <w:lang w:eastAsia="lt-LT"/>
        </w:rPr>
        <w:t>greideriuoti</w:t>
      </w:r>
      <w:proofErr w:type="spellEnd"/>
      <w:r w:rsidRPr="000D7D7A">
        <w:rPr>
          <w:rFonts w:eastAsia="Times New Roman" w:cs="Times New Roman"/>
          <w:szCs w:val="24"/>
          <w:lang w:eastAsia="lt-LT"/>
        </w:rPr>
        <w:t>) keliai su žvyro danga, užtaisyta 1641  kv. m asfalto duobių, žvyrkelių remontui panaudota 5881 kub. m žvyro, atlikti kelių statinių kadastriniai matavimai Inturkės ir Mindūnų seniūnijose.</w:t>
      </w:r>
    </w:p>
    <w:p w14:paraId="4CF702D6"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2022 m. kapitalo investicijoms iš Kelių priežiūros ir plėtros programos panaudota:</w:t>
      </w:r>
    </w:p>
    <w:p w14:paraId="3B34A6A1" w14:textId="7777777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 xml:space="preserve">Seniūnijose 164,9 tūkst. € (2021 m. – 393,7 tūkst. €, 2020 m. – 459,8 tūkst. €.).  </w:t>
      </w:r>
    </w:p>
    <w:p w14:paraId="402232AE" w14:textId="58F28C97" w:rsidR="000D7D7A" w:rsidRPr="000D7D7A" w:rsidRDefault="000D7D7A" w:rsidP="00310FCD">
      <w:pPr>
        <w:spacing w:after="0" w:line="360" w:lineRule="auto"/>
        <w:ind w:firstLine="680"/>
        <w:jc w:val="both"/>
        <w:rPr>
          <w:rFonts w:eastAsia="Times New Roman" w:cs="Times New Roman"/>
          <w:szCs w:val="24"/>
          <w:lang w:eastAsia="lt-LT"/>
        </w:rPr>
      </w:pPr>
      <w:r w:rsidRPr="000D7D7A">
        <w:rPr>
          <w:rFonts w:eastAsia="Times New Roman" w:cs="Times New Roman"/>
          <w:szCs w:val="24"/>
          <w:lang w:eastAsia="lt-LT"/>
        </w:rPr>
        <w:t>Molėtų mieste 798,00 tūkst. € (2021 m. – 380,6  tūkst. € , 2020 m. – 460,80  tūkst. €.).</w:t>
      </w:r>
    </w:p>
    <w:p w14:paraId="2785DB00" w14:textId="4E159C04" w:rsidR="000D7D7A" w:rsidRDefault="000D7D7A" w:rsidP="00310FCD">
      <w:pPr>
        <w:spacing w:after="0" w:line="360" w:lineRule="auto"/>
        <w:ind w:firstLine="680"/>
        <w:jc w:val="both"/>
      </w:pPr>
      <w:r>
        <w:t xml:space="preserve">2022 m. atnaujinta ir nauja asfalto danga padengta 4,10 km (18450 kv. m) savivaldybės kelių ir gatvių (2021 m. - 2,5 km arba 12330 kv. m, 2020 m. – 6,3 km arba 31600 kv. m).  </w:t>
      </w:r>
    </w:p>
    <w:p w14:paraId="750FD998" w14:textId="552F4F5D" w:rsidR="003C79D4" w:rsidRPr="000D7D7A" w:rsidRDefault="000D7D7A" w:rsidP="00310FCD">
      <w:pPr>
        <w:spacing w:after="0" w:line="360" w:lineRule="auto"/>
        <w:ind w:firstLine="680"/>
        <w:jc w:val="both"/>
        <w:rPr>
          <w:b/>
          <w:bCs/>
          <w:i/>
          <w:iCs/>
        </w:rPr>
      </w:pPr>
      <w:r w:rsidRPr="000D7D7A">
        <w:rPr>
          <w:b/>
          <w:bCs/>
          <w:i/>
          <w:iCs/>
        </w:rPr>
        <w:lastRenderedPageBreak/>
        <w:t>Savivaldybės kelių ir gatvių priežiūrai bei kapitalo investicijoms panaudotų Kelių priežiūros ir plėtros programos lėšų suvestinė:</w:t>
      </w:r>
    </w:p>
    <w:tbl>
      <w:tblPr>
        <w:tblW w:w="5000" w:type="pct"/>
        <w:tblCellMar>
          <w:left w:w="0" w:type="dxa"/>
          <w:right w:w="0" w:type="dxa"/>
        </w:tblCellMar>
        <w:tblLook w:val="04A0" w:firstRow="1" w:lastRow="0" w:firstColumn="1" w:lastColumn="0" w:noHBand="0" w:noVBand="1"/>
      </w:tblPr>
      <w:tblGrid>
        <w:gridCol w:w="695"/>
        <w:gridCol w:w="5215"/>
        <w:gridCol w:w="1236"/>
        <w:gridCol w:w="1236"/>
        <w:gridCol w:w="1236"/>
      </w:tblGrid>
      <w:tr w:rsidR="0012187B" w14:paraId="59B94D53" w14:textId="77777777" w:rsidTr="0012187B">
        <w:trPr>
          <w:trHeight w:val="558"/>
        </w:trPr>
        <w:tc>
          <w:tcPr>
            <w:tcW w:w="6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C19DDE" w14:textId="77777777" w:rsidR="0012187B" w:rsidRDefault="0012187B">
            <w:pPr>
              <w:spacing w:after="0"/>
            </w:pPr>
            <w:r>
              <w:rPr>
                <w:b/>
                <w:bCs/>
              </w:rPr>
              <w:t>Eil. Nr.</w:t>
            </w:r>
          </w:p>
        </w:tc>
        <w:tc>
          <w:tcPr>
            <w:tcW w:w="521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D24D7B" w14:textId="77777777" w:rsidR="0012187B" w:rsidRDefault="0012187B">
            <w:pPr>
              <w:spacing w:after="0"/>
            </w:pPr>
            <w:r>
              <w:rPr>
                <w:b/>
                <w:bCs/>
              </w:rPr>
              <w:t>Objekto pavadinimas</w:t>
            </w:r>
          </w:p>
        </w:tc>
        <w:tc>
          <w:tcPr>
            <w:tcW w:w="3705" w:type="dxa"/>
            <w:gridSpan w:val="3"/>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05F316AB" w14:textId="77777777" w:rsidR="0012187B" w:rsidRDefault="0012187B" w:rsidP="0012187B">
            <w:pPr>
              <w:spacing w:after="0"/>
              <w:jc w:val="center"/>
            </w:pPr>
            <w:r>
              <w:rPr>
                <w:b/>
                <w:bCs/>
              </w:rPr>
              <w:t>Panaudota lėšų</w:t>
            </w:r>
          </w:p>
        </w:tc>
      </w:tr>
      <w:tr w:rsidR="0012187B" w14:paraId="30F2032C" w14:textId="77777777" w:rsidTr="0012187B">
        <w:trPr>
          <w:trHeight w:val="52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4D853A0" w14:textId="77777777" w:rsidR="0012187B" w:rsidRDefault="0012187B">
            <w:pPr>
              <w:spacing w:after="0"/>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0CFF3C" w14:textId="77777777" w:rsidR="0012187B" w:rsidRDefault="0012187B">
            <w:pPr>
              <w:spacing w:after="0"/>
              <w:rPr>
                <w:szCs w:val="24"/>
              </w:rPr>
            </w:pPr>
          </w:p>
        </w:tc>
        <w:tc>
          <w:tcPr>
            <w:tcW w:w="1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FA88009" w14:textId="77777777" w:rsidR="0012187B" w:rsidRDefault="0012187B">
            <w:pPr>
              <w:spacing w:after="0"/>
              <w:jc w:val="center"/>
            </w:pPr>
            <w:r>
              <w:t>2022 m</w:t>
            </w:r>
          </w:p>
          <w:p w14:paraId="4E448793" w14:textId="77777777" w:rsidR="0012187B" w:rsidRDefault="0012187B">
            <w:pPr>
              <w:spacing w:after="0"/>
              <w:jc w:val="center"/>
            </w:pPr>
            <w:r>
              <w:t>(Eur)</w:t>
            </w:r>
          </w:p>
        </w:tc>
        <w:tc>
          <w:tcPr>
            <w:tcW w:w="1306" w:type="dxa"/>
            <w:tcBorders>
              <w:top w:val="nil"/>
              <w:left w:val="nil"/>
              <w:bottom w:val="single" w:sz="8" w:space="0" w:color="auto"/>
              <w:right w:val="single" w:sz="8" w:space="0" w:color="auto"/>
            </w:tcBorders>
            <w:tcMar>
              <w:top w:w="0" w:type="dxa"/>
              <w:left w:w="108" w:type="dxa"/>
              <w:bottom w:w="0" w:type="dxa"/>
              <w:right w:w="108" w:type="dxa"/>
            </w:tcMar>
            <w:hideMark/>
          </w:tcPr>
          <w:p w14:paraId="3611F5FC" w14:textId="77777777" w:rsidR="0012187B" w:rsidRDefault="0012187B">
            <w:pPr>
              <w:spacing w:after="0"/>
              <w:jc w:val="center"/>
            </w:pPr>
            <w:r>
              <w:t>2021 m (Eur)</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68761" w14:textId="77777777" w:rsidR="0012187B" w:rsidRDefault="0012187B">
            <w:pPr>
              <w:spacing w:after="0"/>
              <w:jc w:val="center"/>
            </w:pPr>
            <w:r>
              <w:t>2020 m</w:t>
            </w:r>
          </w:p>
          <w:p w14:paraId="7D549556" w14:textId="77777777" w:rsidR="0012187B" w:rsidRDefault="0012187B">
            <w:pPr>
              <w:spacing w:after="0"/>
              <w:jc w:val="center"/>
            </w:pPr>
            <w:r>
              <w:t>(Eur)</w:t>
            </w:r>
          </w:p>
        </w:tc>
      </w:tr>
      <w:tr w:rsidR="0012187B" w14:paraId="04D1E22A"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07D6F"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988EBFC" w14:textId="77777777" w:rsidR="0012187B" w:rsidRDefault="0012187B">
            <w:pPr>
              <w:spacing w:after="0"/>
            </w:pPr>
            <w:r>
              <w:rPr>
                <w:b/>
                <w:bCs/>
              </w:rPr>
              <w:t>Alantos seniūnija (vietinių kelių ir gatvių ilgis 151,78 km)</w:t>
            </w:r>
          </w:p>
        </w:tc>
      </w:tr>
      <w:tr w:rsidR="0012187B" w14:paraId="3CE6644A"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DE20E8" w14:textId="77777777" w:rsidR="0012187B" w:rsidRDefault="0012187B">
            <w:pPr>
              <w:spacing w:after="0"/>
            </w:pPr>
            <w:r>
              <w:t>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EA107E0"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7DA92" w14:textId="77777777" w:rsidR="0012187B" w:rsidRDefault="0012187B">
            <w:pPr>
              <w:spacing w:after="0"/>
              <w:jc w:val="center"/>
            </w:pPr>
            <w:r>
              <w:t>5100,00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48D461" w14:textId="77777777" w:rsidR="0012187B" w:rsidRDefault="0012187B">
            <w:pPr>
              <w:spacing w:after="0"/>
              <w:jc w:val="center"/>
            </w:pPr>
            <w:r>
              <w:t>7074,53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084FB3" w14:textId="77777777" w:rsidR="0012187B" w:rsidRDefault="0012187B">
            <w:pPr>
              <w:spacing w:after="0"/>
              <w:jc w:val="center"/>
            </w:pPr>
            <w:r>
              <w:t>-</w:t>
            </w:r>
          </w:p>
        </w:tc>
      </w:tr>
      <w:tr w:rsidR="0012187B" w14:paraId="36495A43"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248B1" w14:textId="77777777" w:rsidR="0012187B" w:rsidRDefault="0012187B">
            <w:pPr>
              <w:spacing w:after="0"/>
            </w:pPr>
            <w:r>
              <w:t>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5CB9807"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40368" w14:textId="77777777" w:rsidR="0012187B" w:rsidRDefault="0012187B">
            <w:pPr>
              <w:spacing w:after="0"/>
              <w:jc w:val="center"/>
            </w:pPr>
            <w:r>
              <w:t>7900,00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5395D5" w14:textId="77777777" w:rsidR="0012187B" w:rsidRDefault="0012187B">
            <w:pPr>
              <w:spacing w:after="0"/>
              <w:jc w:val="center"/>
            </w:pPr>
            <w:r>
              <w:t>6992,81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7D956" w14:textId="77777777" w:rsidR="0012187B" w:rsidRDefault="0012187B">
            <w:pPr>
              <w:spacing w:after="0"/>
              <w:jc w:val="center"/>
            </w:pPr>
            <w:r>
              <w:t>6957,99</w:t>
            </w:r>
          </w:p>
        </w:tc>
      </w:tr>
      <w:tr w:rsidR="0012187B" w14:paraId="3139293A"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1881A6" w14:textId="77777777" w:rsidR="0012187B" w:rsidRDefault="0012187B">
            <w:pPr>
              <w:spacing w:after="0"/>
            </w:pPr>
            <w:r>
              <w:t>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23297D1"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716F3" w14:textId="77777777" w:rsidR="0012187B" w:rsidRDefault="0012187B">
            <w:pPr>
              <w:spacing w:after="0"/>
              <w:jc w:val="center"/>
            </w:pPr>
            <w:r>
              <w:t>6200,00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842F2" w14:textId="77777777" w:rsidR="0012187B" w:rsidRDefault="0012187B">
            <w:pPr>
              <w:spacing w:after="0"/>
              <w:jc w:val="center"/>
            </w:pPr>
            <w:r>
              <w:t>7996,12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CE927" w14:textId="77777777" w:rsidR="0012187B" w:rsidRDefault="0012187B">
            <w:pPr>
              <w:spacing w:after="0"/>
              <w:jc w:val="center"/>
            </w:pPr>
            <w:r>
              <w:t>11487,80</w:t>
            </w:r>
          </w:p>
        </w:tc>
      </w:tr>
      <w:tr w:rsidR="0012187B" w14:paraId="213A297A"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F686A" w14:textId="77777777" w:rsidR="0012187B" w:rsidRDefault="0012187B">
            <w:pPr>
              <w:spacing w:after="0"/>
            </w:pPr>
            <w:r>
              <w:t>4</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3859C41"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812E7" w14:textId="77777777" w:rsidR="0012187B" w:rsidRDefault="0012187B">
            <w:pPr>
              <w:spacing w:after="0"/>
              <w:jc w:val="center"/>
            </w:pPr>
            <w:r>
              <w:t>6500,00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9DE9E" w14:textId="77777777" w:rsidR="0012187B" w:rsidRDefault="0012187B">
            <w:pPr>
              <w:spacing w:after="0"/>
              <w:jc w:val="center"/>
            </w:pPr>
            <w:r>
              <w:t>5285,15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E1DCD" w14:textId="77777777" w:rsidR="0012187B" w:rsidRDefault="0012187B">
            <w:pPr>
              <w:spacing w:after="0"/>
              <w:jc w:val="center"/>
            </w:pPr>
            <w:r>
              <w:t>28884,64</w:t>
            </w:r>
          </w:p>
        </w:tc>
      </w:tr>
      <w:tr w:rsidR="0012187B" w14:paraId="6F92903F"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55E54B" w14:textId="77777777" w:rsidR="0012187B" w:rsidRDefault="0012187B">
            <w:pPr>
              <w:spacing w:after="0"/>
            </w:pPr>
            <w:r>
              <w:t>5</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D4A3C06" w14:textId="77777777" w:rsidR="0012187B" w:rsidRDefault="0012187B">
            <w:pPr>
              <w:spacing w:after="0"/>
            </w:pPr>
            <w:r>
              <w:t>Turgaus a. gatvės ir Bažnyčios g. dalies Alantos mstl. rekonstrukcija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ED7A7D"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0CBC1" w14:textId="77777777" w:rsidR="0012187B" w:rsidRDefault="0012187B">
            <w:pPr>
              <w:spacing w:after="0"/>
              <w:jc w:val="center"/>
            </w:pPr>
            <w:r>
              <w:t>266788,11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56363" w14:textId="77777777" w:rsidR="0012187B" w:rsidRDefault="0012187B">
            <w:pPr>
              <w:spacing w:after="0"/>
              <w:jc w:val="center"/>
            </w:pPr>
            <w:r>
              <w:t>145287,57</w:t>
            </w:r>
          </w:p>
        </w:tc>
      </w:tr>
      <w:tr w:rsidR="0012187B" w14:paraId="58ED9B64" w14:textId="77777777" w:rsidTr="0012187B">
        <w:trPr>
          <w:trHeight w:val="347"/>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B4C56F"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607199B"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6E0076" w14:textId="77777777" w:rsidR="0012187B" w:rsidRDefault="0012187B">
            <w:pPr>
              <w:spacing w:after="0"/>
              <w:jc w:val="center"/>
            </w:pPr>
            <w:r>
              <w:rPr>
                <w:b/>
                <w:bCs/>
              </w:rPr>
              <w:t>25700,00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48EB3" w14:textId="77777777" w:rsidR="0012187B" w:rsidRDefault="0012187B">
            <w:pPr>
              <w:spacing w:after="0"/>
              <w:jc w:val="center"/>
            </w:pPr>
            <w:r>
              <w:rPr>
                <w:b/>
                <w:bCs/>
              </w:rPr>
              <w:t>294136,72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34F14" w14:textId="77777777" w:rsidR="0012187B" w:rsidRDefault="0012187B">
            <w:pPr>
              <w:spacing w:after="0"/>
              <w:jc w:val="center"/>
            </w:pPr>
            <w:r>
              <w:rPr>
                <w:b/>
                <w:bCs/>
              </w:rPr>
              <w:t>192618,00</w:t>
            </w:r>
          </w:p>
        </w:tc>
      </w:tr>
      <w:tr w:rsidR="0012187B" w14:paraId="759D6361"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F1F2D"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780BBEA3" w14:textId="77777777" w:rsidR="0012187B" w:rsidRDefault="0012187B">
            <w:pPr>
              <w:spacing w:after="0"/>
            </w:pPr>
            <w:r>
              <w:rPr>
                <w:b/>
                <w:bCs/>
              </w:rPr>
              <w:t>Balninkų seniūnija (vietinių kelių ir gatvių ilgis 87,57 km)</w:t>
            </w:r>
          </w:p>
        </w:tc>
      </w:tr>
      <w:tr w:rsidR="0012187B" w14:paraId="3C4296CA"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FA7D4B" w14:textId="77777777" w:rsidR="0012187B" w:rsidRDefault="0012187B">
            <w:pPr>
              <w:spacing w:after="0"/>
            </w:pPr>
            <w:r>
              <w:t>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1A5863A"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1B530E" w14:textId="77777777" w:rsidR="0012187B" w:rsidRDefault="0012187B">
            <w:pPr>
              <w:spacing w:after="0"/>
              <w:jc w:val="center"/>
            </w:pPr>
            <w:r>
              <w:t>3500,00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E472F" w14:textId="77777777" w:rsidR="0012187B" w:rsidRDefault="0012187B">
            <w:pPr>
              <w:spacing w:after="0"/>
              <w:jc w:val="center"/>
            </w:pPr>
            <w:r>
              <w:t>5213,91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D9CBC" w14:textId="77777777" w:rsidR="0012187B" w:rsidRDefault="0012187B">
            <w:pPr>
              <w:spacing w:after="0"/>
              <w:jc w:val="center"/>
            </w:pPr>
            <w:r>
              <w:t>-</w:t>
            </w:r>
          </w:p>
        </w:tc>
      </w:tr>
      <w:tr w:rsidR="0012187B" w14:paraId="258E2B92"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9F8997" w14:textId="77777777" w:rsidR="0012187B" w:rsidRDefault="0012187B">
            <w:pPr>
              <w:spacing w:after="0"/>
            </w:pPr>
            <w:r>
              <w:t>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06E5E44"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32C92" w14:textId="77777777" w:rsidR="0012187B" w:rsidRDefault="0012187B">
            <w:pPr>
              <w:spacing w:after="0"/>
              <w:jc w:val="center"/>
            </w:pPr>
            <w:r>
              <w:t>4000,00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1BD06" w14:textId="77777777" w:rsidR="0012187B" w:rsidRDefault="0012187B">
            <w:pPr>
              <w:spacing w:after="0"/>
              <w:jc w:val="center"/>
            </w:pPr>
            <w:r>
              <w:t>3493,81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D5CCE" w14:textId="77777777" w:rsidR="0012187B" w:rsidRDefault="0012187B">
            <w:pPr>
              <w:spacing w:after="0"/>
              <w:jc w:val="center"/>
            </w:pPr>
            <w:r>
              <w:t>3402,50</w:t>
            </w:r>
          </w:p>
        </w:tc>
      </w:tr>
      <w:tr w:rsidR="0012187B" w14:paraId="79D73B59"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2A469F" w14:textId="77777777" w:rsidR="0012187B" w:rsidRDefault="0012187B">
            <w:pPr>
              <w:spacing w:after="0"/>
            </w:pPr>
            <w:r>
              <w:t>8</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2E41FA6"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9EEDA3" w14:textId="77777777" w:rsidR="0012187B" w:rsidRDefault="0012187B">
            <w:pPr>
              <w:spacing w:after="0"/>
              <w:jc w:val="center"/>
            </w:pPr>
            <w:r>
              <w:t>1600,00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F40E3" w14:textId="77777777" w:rsidR="0012187B" w:rsidRDefault="0012187B">
            <w:pPr>
              <w:spacing w:after="0"/>
              <w:jc w:val="center"/>
            </w:pPr>
            <w:r>
              <w:t>2198.42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9008E" w14:textId="77777777" w:rsidR="0012187B" w:rsidRDefault="0012187B">
            <w:pPr>
              <w:spacing w:after="0"/>
              <w:jc w:val="center"/>
            </w:pPr>
            <w:r>
              <w:t>2177,78</w:t>
            </w:r>
          </w:p>
        </w:tc>
      </w:tr>
      <w:tr w:rsidR="0012187B" w14:paraId="532CA4F9"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0CC529" w14:textId="77777777" w:rsidR="0012187B" w:rsidRDefault="0012187B">
            <w:pPr>
              <w:spacing w:after="0"/>
            </w:pPr>
            <w:r>
              <w:t>9</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1F48B3C"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78BA" w14:textId="77777777" w:rsidR="0012187B" w:rsidRDefault="0012187B">
            <w:pPr>
              <w:spacing w:after="0"/>
              <w:jc w:val="center"/>
            </w:pPr>
            <w:r>
              <w:t>5300,00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A6231" w14:textId="77777777" w:rsidR="0012187B" w:rsidRDefault="0012187B">
            <w:pPr>
              <w:spacing w:after="0"/>
              <w:jc w:val="center"/>
            </w:pPr>
            <w:r>
              <w:t>4379,72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5DDD9" w14:textId="77777777" w:rsidR="0012187B" w:rsidRDefault="0012187B">
            <w:pPr>
              <w:spacing w:after="0"/>
              <w:jc w:val="center"/>
            </w:pPr>
            <w:r>
              <w:t>20470,30</w:t>
            </w:r>
          </w:p>
        </w:tc>
      </w:tr>
      <w:tr w:rsidR="0012187B" w14:paraId="742872C2" w14:textId="77777777" w:rsidTr="0012187B">
        <w:trPr>
          <w:trHeight w:val="408"/>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C1C7CF" w14:textId="77777777" w:rsidR="0012187B" w:rsidRDefault="0012187B">
            <w:pPr>
              <w:spacing w:after="0"/>
            </w:pPr>
            <w:r>
              <w:t>10</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F1B4ADC" w14:textId="77777777" w:rsidR="0012187B" w:rsidRDefault="0012187B">
            <w:pPr>
              <w:spacing w:after="0"/>
            </w:pPr>
            <w:r>
              <w:t>Girsteitiškio k. Ežero gatvės paprastasis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139ABD"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3FCB4" w14:textId="77777777" w:rsidR="0012187B" w:rsidRDefault="0012187B">
            <w:pPr>
              <w:spacing w:after="0"/>
              <w:jc w:val="center"/>
            </w:pPr>
            <w:r>
              <w:t>35089,36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28080" w14:textId="77777777" w:rsidR="0012187B" w:rsidRDefault="0012187B">
            <w:pPr>
              <w:spacing w:after="0"/>
              <w:jc w:val="center"/>
            </w:pPr>
            <w:r>
              <w:t>-</w:t>
            </w:r>
          </w:p>
        </w:tc>
      </w:tr>
      <w:tr w:rsidR="0012187B" w14:paraId="31AB8AFF" w14:textId="77777777" w:rsidTr="0012187B">
        <w:trPr>
          <w:trHeight w:val="461"/>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C76886"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5301B3D2"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5C62A6" w14:textId="77777777" w:rsidR="0012187B" w:rsidRDefault="0012187B">
            <w:pPr>
              <w:spacing w:after="0"/>
              <w:jc w:val="center"/>
            </w:pPr>
            <w:r>
              <w:rPr>
                <w:b/>
                <w:bCs/>
              </w:rPr>
              <w:t>14400,00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1283D" w14:textId="77777777" w:rsidR="0012187B" w:rsidRDefault="0012187B">
            <w:pPr>
              <w:spacing w:after="0"/>
              <w:jc w:val="center"/>
            </w:pPr>
            <w:r>
              <w:rPr>
                <w:b/>
                <w:bCs/>
              </w:rPr>
              <w:t>50375,45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B16CE7" w14:textId="77777777" w:rsidR="0012187B" w:rsidRDefault="0012187B">
            <w:pPr>
              <w:spacing w:after="0"/>
              <w:jc w:val="center"/>
            </w:pPr>
            <w:r>
              <w:rPr>
                <w:b/>
                <w:bCs/>
              </w:rPr>
              <w:t>26050,58</w:t>
            </w:r>
          </w:p>
        </w:tc>
      </w:tr>
      <w:tr w:rsidR="0012187B" w14:paraId="336C1C3C"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003181"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B77F12D" w14:textId="77777777" w:rsidR="0012187B" w:rsidRDefault="0012187B">
            <w:pPr>
              <w:spacing w:after="0"/>
            </w:pPr>
            <w:r>
              <w:rPr>
                <w:b/>
                <w:bCs/>
              </w:rPr>
              <w:t xml:space="preserve">Čiulėnų seniūnija </w:t>
            </w:r>
            <w:r>
              <w:t> </w:t>
            </w:r>
            <w:r>
              <w:rPr>
                <w:b/>
                <w:bCs/>
              </w:rPr>
              <w:t>(vietinių kelių ir gatvių ilgis 105,7 km)</w:t>
            </w:r>
          </w:p>
        </w:tc>
      </w:tr>
      <w:tr w:rsidR="0012187B" w14:paraId="6BB6AF3E"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83F390" w14:textId="77777777" w:rsidR="0012187B" w:rsidRDefault="0012187B">
            <w:pPr>
              <w:spacing w:after="0"/>
            </w:pPr>
            <w:r>
              <w:t>11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223C1A1"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C80544" w14:textId="77777777" w:rsidR="0012187B" w:rsidRDefault="0012187B">
            <w:pPr>
              <w:spacing w:after="0"/>
              <w:jc w:val="center"/>
            </w:pPr>
            <w:r>
              <w:t>4700,00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7F025B" w14:textId="77777777" w:rsidR="0012187B" w:rsidRDefault="0012187B">
            <w:pPr>
              <w:spacing w:after="0"/>
              <w:jc w:val="center"/>
            </w:pPr>
            <w:r>
              <w:t>6049,87</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8A3240" w14:textId="77777777" w:rsidR="0012187B" w:rsidRDefault="0012187B">
            <w:pPr>
              <w:spacing w:after="0"/>
              <w:jc w:val="center"/>
            </w:pPr>
            <w:r>
              <w:t>-</w:t>
            </w:r>
          </w:p>
        </w:tc>
      </w:tr>
      <w:tr w:rsidR="0012187B" w14:paraId="510F7E48"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DD03D" w14:textId="77777777" w:rsidR="0012187B" w:rsidRDefault="0012187B">
            <w:pPr>
              <w:spacing w:after="0"/>
            </w:pPr>
            <w:r>
              <w:t>12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1DA9199"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06176" w14:textId="77777777" w:rsidR="0012187B" w:rsidRDefault="0012187B">
            <w:pPr>
              <w:spacing w:after="0"/>
              <w:jc w:val="center"/>
            </w:pPr>
            <w:r>
              <w:t>4900,00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7E5A1" w14:textId="77777777" w:rsidR="0012187B" w:rsidRDefault="0012187B">
            <w:pPr>
              <w:spacing w:after="0"/>
              <w:jc w:val="center"/>
            </w:pPr>
            <w:r>
              <w:t>4294,33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10B69" w14:textId="77777777" w:rsidR="0012187B" w:rsidRDefault="0012187B">
            <w:pPr>
              <w:spacing w:after="0"/>
              <w:jc w:val="center"/>
            </w:pPr>
            <w:r>
              <w:t>4218,31</w:t>
            </w:r>
          </w:p>
        </w:tc>
      </w:tr>
      <w:tr w:rsidR="0012187B" w14:paraId="48C1E621"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C6067" w14:textId="77777777" w:rsidR="0012187B" w:rsidRDefault="0012187B">
            <w:pPr>
              <w:spacing w:after="0"/>
            </w:pPr>
            <w:r>
              <w:t>13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ABB3DDE"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11715" w14:textId="77777777" w:rsidR="0012187B" w:rsidRDefault="0012187B">
            <w:pPr>
              <w:spacing w:after="0"/>
              <w:jc w:val="center"/>
            </w:pPr>
            <w:r>
              <w:t>6200,00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F6BA0" w14:textId="77777777" w:rsidR="0012187B" w:rsidRDefault="0012187B">
            <w:pPr>
              <w:spacing w:after="0"/>
              <w:jc w:val="center"/>
            </w:pPr>
            <w:r>
              <w:t>2998,65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70C1A6" w14:textId="77777777" w:rsidR="0012187B" w:rsidRDefault="0012187B">
            <w:pPr>
              <w:spacing w:after="0"/>
              <w:jc w:val="center"/>
            </w:pPr>
            <w:r>
              <w:t>2902,26</w:t>
            </w:r>
          </w:p>
        </w:tc>
      </w:tr>
      <w:tr w:rsidR="0012187B" w14:paraId="2FFE39C0"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A65E3F" w14:textId="77777777" w:rsidR="0012187B" w:rsidRDefault="0012187B">
            <w:pPr>
              <w:spacing w:after="0"/>
            </w:pPr>
            <w:r>
              <w:t>14</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67A840E"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8FFE0" w14:textId="77777777" w:rsidR="0012187B" w:rsidRDefault="0012187B">
            <w:pPr>
              <w:spacing w:after="0"/>
              <w:jc w:val="center"/>
            </w:pPr>
            <w:r>
              <w:t>5500,00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D18B5" w14:textId="77777777" w:rsidR="0012187B" w:rsidRDefault="0012187B">
            <w:pPr>
              <w:spacing w:after="0"/>
              <w:ind w:right="-114"/>
              <w:jc w:val="center"/>
            </w:pPr>
            <w:r>
              <w:t>9384,96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9938C" w14:textId="77777777" w:rsidR="0012187B" w:rsidRDefault="0012187B">
            <w:pPr>
              <w:spacing w:after="0"/>
              <w:jc w:val="center"/>
            </w:pPr>
            <w:r>
              <w:t>30069,47</w:t>
            </w:r>
          </w:p>
        </w:tc>
      </w:tr>
      <w:tr w:rsidR="0012187B" w14:paraId="140BC8B7" w14:textId="77777777" w:rsidTr="0012187B">
        <w:trPr>
          <w:trHeight w:val="391"/>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A5710" w14:textId="77777777" w:rsidR="0012187B" w:rsidRDefault="0012187B">
            <w:pPr>
              <w:spacing w:after="0"/>
            </w:pPr>
            <w:r>
              <w:t>15</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CEAD243" w14:textId="77777777" w:rsidR="0012187B" w:rsidRDefault="0012187B">
            <w:pPr>
              <w:spacing w:after="0"/>
            </w:pPr>
            <w:r>
              <w:t>Kelio Gulbinė-</w:t>
            </w:r>
            <w:proofErr w:type="spellStart"/>
            <w:r>
              <w:t>Šeštokiškės</w:t>
            </w:r>
            <w:proofErr w:type="spellEnd"/>
            <w:r>
              <w:t xml:space="preserve">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9118D3"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2313F"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7E227" w14:textId="77777777" w:rsidR="0012187B" w:rsidRDefault="0012187B">
            <w:pPr>
              <w:spacing w:after="0"/>
              <w:jc w:val="center"/>
            </w:pPr>
            <w:r>
              <w:t>169793,92</w:t>
            </w:r>
          </w:p>
        </w:tc>
      </w:tr>
      <w:tr w:rsidR="0012187B" w14:paraId="24348DA6" w14:textId="77777777" w:rsidTr="0012187B">
        <w:trPr>
          <w:trHeight w:val="411"/>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FC017" w14:textId="77777777" w:rsidR="0012187B" w:rsidRDefault="0012187B">
            <w:pPr>
              <w:spacing w:after="0"/>
            </w:pPr>
            <w:r>
              <w:t>16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4190142" w14:textId="77777777" w:rsidR="0012187B" w:rsidRDefault="0012187B">
            <w:pPr>
              <w:spacing w:after="0"/>
            </w:pPr>
            <w:r>
              <w:t xml:space="preserve">Levaniškių k. </w:t>
            </w:r>
            <w:proofErr w:type="spellStart"/>
            <w:r>
              <w:t>Durių</w:t>
            </w:r>
            <w:proofErr w:type="spellEnd"/>
            <w:r>
              <w:t xml:space="preserve"> g.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51FEB8"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5A618"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AF9" w14:textId="77777777" w:rsidR="0012187B" w:rsidRDefault="0012187B">
            <w:pPr>
              <w:spacing w:after="0"/>
              <w:jc w:val="center"/>
            </w:pPr>
            <w:r>
              <w:t>10844,59</w:t>
            </w:r>
          </w:p>
        </w:tc>
      </w:tr>
      <w:tr w:rsidR="0012187B" w14:paraId="5E70D23A" w14:textId="77777777" w:rsidTr="0012187B">
        <w:trPr>
          <w:trHeight w:val="358"/>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ACEF5"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8524293"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D0FCBD" w14:textId="77777777" w:rsidR="0012187B" w:rsidRDefault="0012187B">
            <w:pPr>
              <w:spacing w:after="0"/>
              <w:jc w:val="center"/>
            </w:pPr>
            <w:r>
              <w:rPr>
                <w:b/>
                <w:bCs/>
              </w:rPr>
              <w:t>21300,00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C918A" w14:textId="77777777" w:rsidR="0012187B" w:rsidRDefault="0012187B">
            <w:pPr>
              <w:spacing w:after="0"/>
              <w:jc w:val="center"/>
            </w:pPr>
            <w:r>
              <w:rPr>
                <w:b/>
                <w:bCs/>
              </w:rPr>
              <w:t>22727,81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81B6C" w14:textId="77777777" w:rsidR="0012187B" w:rsidRDefault="0012187B">
            <w:pPr>
              <w:spacing w:after="0"/>
              <w:jc w:val="center"/>
            </w:pPr>
            <w:r>
              <w:rPr>
                <w:b/>
                <w:bCs/>
              </w:rPr>
              <w:t>217828,55</w:t>
            </w:r>
          </w:p>
        </w:tc>
      </w:tr>
      <w:tr w:rsidR="0012187B" w14:paraId="5198DC28"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3DECAA"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7ACF752" w14:textId="77777777" w:rsidR="0012187B" w:rsidRDefault="0012187B">
            <w:pPr>
              <w:spacing w:after="0"/>
            </w:pPr>
            <w:r>
              <w:rPr>
                <w:b/>
                <w:bCs/>
              </w:rPr>
              <w:t>Dubingių seniūnija (vietinių kelių ir gatvių ilgis 65,85 km)</w:t>
            </w:r>
          </w:p>
        </w:tc>
      </w:tr>
      <w:tr w:rsidR="0012187B" w14:paraId="70A1909C"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2BC6D" w14:textId="77777777" w:rsidR="0012187B" w:rsidRDefault="0012187B">
            <w:pPr>
              <w:spacing w:after="0"/>
            </w:pPr>
            <w:r>
              <w:t>17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B438FE4"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4060D" w14:textId="77777777" w:rsidR="0012187B" w:rsidRDefault="0012187B">
            <w:pPr>
              <w:spacing w:after="0"/>
              <w:jc w:val="center"/>
            </w:pPr>
            <w:r>
              <w:t>3200,00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9913F7" w14:textId="77777777" w:rsidR="0012187B" w:rsidRDefault="0012187B">
            <w:pPr>
              <w:spacing w:after="0"/>
              <w:jc w:val="center"/>
            </w:pPr>
            <w:r>
              <w:t>2678,77</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FAC4C" w14:textId="77777777" w:rsidR="0012187B" w:rsidRDefault="0012187B">
            <w:pPr>
              <w:spacing w:after="0"/>
              <w:jc w:val="center"/>
            </w:pPr>
            <w:r>
              <w:t>-</w:t>
            </w:r>
          </w:p>
        </w:tc>
      </w:tr>
      <w:tr w:rsidR="0012187B" w14:paraId="2A445D96"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35A8F0" w14:textId="77777777" w:rsidR="0012187B" w:rsidRDefault="0012187B">
            <w:pPr>
              <w:spacing w:after="0"/>
            </w:pPr>
            <w:r>
              <w:lastRenderedPageBreak/>
              <w:t>18</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29EA0D6"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8CD437" w14:textId="77777777" w:rsidR="0012187B" w:rsidRDefault="0012187B">
            <w:pPr>
              <w:spacing w:after="0"/>
              <w:jc w:val="center"/>
            </w:pPr>
            <w:r>
              <w:t>2500,00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5EFE0" w14:textId="77777777" w:rsidR="0012187B" w:rsidRDefault="0012187B">
            <w:pPr>
              <w:spacing w:after="0"/>
              <w:jc w:val="center"/>
            </w:pPr>
            <w:r>
              <w:t>2199,16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C01DD0" w14:textId="77777777" w:rsidR="0012187B" w:rsidRDefault="0012187B">
            <w:pPr>
              <w:spacing w:after="0"/>
              <w:jc w:val="center"/>
            </w:pPr>
            <w:r>
              <w:t>2186,81</w:t>
            </w:r>
          </w:p>
        </w:tc>
      </w:tr>
      <w:tr w:rsidR="0012187B" w14:paraId="0B8FD0A0"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C71B59" w14:textId="77777777" w:rsidR="0012187B" w:rsidRDefault="0012187B">
            <w:pPr>
              <w:spacing w:after="0"/>
            </w:pPr>
            <w:r>
              <w:t>19</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070EAFA"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35F82" w14:textId="77777777" w:rsidR="0012187B" w:rsidRDefault="0012187B">
            <w:pPr>
              <w:spacing w:after="0"/>
              <w:jc w:val="center"/>
            </w:pPr>
            <w:r>
              <w:t>1600,00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A3E8EE" w14:textId="77777777" w:rsidR="0012187B" w:rsidRDefault="0012187B">
            <w:pPr>
              <w:spacing w:after="0"/>
              <w:jc w:val="center"/>
            </w:pPr>
            <w:r>
              <w:t>1293,05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B98C1" w14:textId="77777777" w:rsidR="0012187B" w:rsidRDefault="0012187B">
            <w:pPr>
              <w:spacing w:after="0"/>
              <w:jc w:val="center"/>
            </w:pPr>
            <w:r>
              <w:t>1209,27</w:t>
            </w:r>
          </w:p>
        </w:tc>
      </w:tr>
      <w:tr w:rsidR="0012187B" w14:paraId="6B674AB5"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43450F" w14:textId="77777777" w:rsidR="0012187B" w:rsidRDefault="0012187B">
            <w:pPr>
              <w:spacing w:after="0"/>
            </w:pPr>
            <w:r>
              <w:t>20</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5ABD11BF"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5EC4E9" w14:textId="77777777" w:rsidR="0012187B" w:rsidRDefault="0012187B">
            <w:pPr>
              <w:spacing w:after="0"/>
              <w:jc w:val="center"/>
            </w:pPr>
            <w:r>
              <w:t>5600,00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4EBD3" w14:textId="77777777" w:rsidR="0012187B" w:rsidRDefault="0012187B">
            <w:pPr>
              <w:spacing w:after="0"/>
              <w:jc w:val="center"/>
            </w:pPr>
            <w:r>
              <w:t>7483,25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7B493" w14:textId="77777777" w:rsidR="0012187B" w:rsidRDefault="0012187B">
            <w:pPr>
              <w:spacing w:after="0"/>
              <w:jc w:val="center"/>
            </w:pPr>
            <w:r>
              <w:t>20155,03</w:t>
            </w:r>
          </w:p>
        </w:tc>
      </w:tr>
      <w:tr w:rsidR="0012187B" w14:paraId="15391E26" w14:textId="77777777" w:rsidTr="0012187B">
        <w:trPr>
          <w:trHeight w:val="373"/>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03C0"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95EE2A6"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C490" w14:textId="77777777" w:rsidR="0012187B" w:rsidRDefault="0012187B">
            <w:pPr>
              <w:spacing w:after="0"/>
              <w:jc w:val="center"/>
            </w:pPr>
            <w:r>
              <w:rPr>
                <w:b/>
                <w:bCs/>
              </w:rPr>
              <w:t>12900,00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67C03" w14:textId="77777777" w:rsidR="0012187B" w:rsidRDefault="0012187B">
            <w:pPr>
              <w:spacing w:after="0"/>
              <w:jc w:val="center"/>
            </w:pPr>
            <w:r>
              <w:rPr>
                <w:b/>
                <w:bCs/>
              </w:rPr>
              <w:t>13654,23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065AC" w14:textId="77777777" w:rsidR="0012187B" w:rsidRDefault="0012187B">
            <w:pPr>
              <w:spacing w:after="0"/>
              <w:jc w:val="center"/>
            </w:pPr>
            <w:r>
              <w:rPr>
                <w:b/>
                <w:bCs/>
              </w:rPr>
              <w:t>23551,11</w:t>
            </w:r>
          </w:p>
        </w:tc>
      </w:tr>
      <w:tr w:rsidR="0012187B" w14:paraId="26A3AFBC"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466727"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6F02AB8" w14:textId="77777777" w:rsidR="0012187B" w:rsidRDefault="0012187B">
            <w:pPr>
              <w:spacing w:after="0"/>
            </w:pPr>
            <w:r>
              <w:rPr>
                <w:b/>
                <w:bCs/>
              </w:rPr>
              <w:t>Giedraičių seniūnija (vietinių kelių ir gatvių ilgis 111,58 km)</w:t>
            </w:r>
          </w:p>
        </w:tc>
      </w:tr>
      <w:tr w:rsidR="0012187B" w14:paraId="631719C6"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97F6F" w14:textId="77777777" w:rsidR="0012187B" w:rsidRDefault="0012187B">
            <w:pPr>
              <w:spacing w:after="0"/>
            </w:pPr>
            <w:r>
              <w:t>21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BBAB1BF"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1BFEE" w14:textId="77777777" w:rsidR="0012187B" w:rsidRDefault="0012187B">
            <w:pPr>
              <w:spacing w:after="0"/>
              <w:jc w:val="center"/>
            </w:pPr>
            <w:r>
              <w:t>4400,00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CFB9A" w14:textId="77777777" w:rsidR="0012187B" w:rsidRDefault="0012187B">
            <w:pPr>
              <w:spacing w:after="0"/>
              <w:jc w:val="center"/>
            </w:pPr>
            <w:r>
              <w:t>6238,78</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D4398" w14:textId="77777777" w:rsidR="0012187B" w:rsidRDefault="0012187B">
            <w:pPr>
              <w:spacing w:after="0"/>
              <w:jc w:val="center"/>
            </w:pPr>
            <w:r>
              <w:t>-</w:t>
            </w:r>
          </w:p>
        </w:tc>
      </w:tr>
      <w:tr w:rsidR="0012187B" w14:paraId="30E23738"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44AEEE" w14:textId="77777777" w:rsidR="0012187B" w:rsidRDefault="0012187B">
            <w:pPr>
              <w:spacing w:after="0"/>
            </w:pPr>
            <w:r>
              <w:t>22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DF78673"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DC724" w14:textId="77777777" w:rsidR="0012187B" w:rsidRDefault="0012187B">
            <w:pPr>
              <w:spacing w:after="0"/>
              <w:jc w:val="center"/>
            </w:pPr>
            <w:r>
              <w:t>6500,00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FD6FFE" w14:textId="77777777" w:rsidR="0012187B" w:rsidRDefault="0012187B">
            <w:pPr>
              <w:spacing w:after="0"/>
              <w:jc w:val="center"/>
            </w:pPr>
            <w:r>
              <w:t>5893,72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E3ACB" w14:textId="77777777" w:rsidR="0012187B" w:rsidRDefault="0012187B">
            <w:pPr>
              <w:spacing w:after="0"/>
              <w:jc w:val="center"/>
            </w:pPr>
            <w:r>
              <w:t>5883,03</w:t>
            </w:r>
          </w:p>
        </w:tc>
      </w:tr>
      <w:tr w:rsidR="0012187B" w14:paraId="35BFFBAB"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6D1F08" w14:textId="77777777" w:rsidR="0012187B" w:rsidRDefault="0012187B">
            <w:pPr>
              <w:spacing w:after="0"/>
            </w:pPr>
            <w:r>
              <w:t>23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24C5EE3"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E0CA02" w14:textId="77777777" w:rsidR="0012187B" w:rsidRDefault="0012187B">
            <w:pPr>
              <w:spacing w:after="0"/>
              <w:jc w:val="center"/>
            </w:pPr>
            <w:r>
              <w:t>3100,00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B29AA0" w14:textId="77777777" w:rsidR="0012187B" w:rsidRDefault="0012187B">
            <w:pPr>
              <w:spacing w:after="0"/>
              <w:jc w:val="center"/>
            </w:pPr>
            <w:r>
              <w:t>3299,14</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2CC2F" w14:textId="77777777" w:rsidR="0012187B" w:rsidRDefault="0012187B">
            <w:pPr>
              <w:spacing w:after="0"/>
              <w:jc w:val="center"/>
            </w:pPr>
            <w:r>
              <w:t>3236,56</w:t>
            </w:r>
          </w:p>
        </w:tc>
      </w:tr>
      <w:tr w:rsidR="0012187B" w14:paraId="3636B449"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26ABBC" w14:textId="77777777" w:rsidR="0012187B" w:rsidRDefault="0012187B">
            <w:pPr>
              <w:spacing w:after="0"/>
            </w:pPr>
            <w:r>
              <w:t>24</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3971241"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21FA" w14:textId="77777777" w:rsidR="0012187B" w:rsidRDefault="0012187B">
            <w:pPr>
              <w:spacing w:after="0"/>
              <w:jc w:val="center"/>
            </w:pPr>
            <w:r>
              <w:t>10500,00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84FE7" w14:textId="77777777" w:rsidR="0012187B" w:rsidRDefault="0012187B">
            <w:pPr>
              <w:spacing w:after="0"/>
              <w:jc w:val="center"/>
            </w:pPr>
            <w:r>
              <w:t>10688,35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5A2F" w14:textId="77777777" w:rsidR="0012187B" w:rsidRDefault="0012187B">
            <w:pPr>
              <w:spacing w:after="0"/>
              <w:jc w:val="center"/>
            </w:pPr>
            <w:r>
              <w:t>33893,55</w:t>
            </w:r>
          </w:p>
        </w:tc>
      </w:tr>
      <w:tr w:rsidR="0012187B" w14:paraId="2C6A71D9"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AF2DFB" w14:textId="77777777" w:rsidR="0012187B" w:rsidRDefault="0012187B">
            <w:pPr>
              <w:spacing w:after="0"/>
            </w:pPr>
            <w:r>
              <w:t>25</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A83F1BE" w14:textId="77777777" w:rsidR="0012187B" w:rsidRDefault="0012187B">
            <w:pPr>
              <w:spacing w:after="0"/>
            </w:pPr>
            <w:proofErr w:type="spellStart"/>
            <w:r>
              <w:t>Kementos</w:t>
            </w:r>
            <w:proofErr w:type="spellEnd"/>
            <w:r>
              <w:t xml:space="preserve"> gatvės Giedraičių mstl. rekonstravimas (pėsčiųjų takai, važiuojamosios dalies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DDCDBA" w14:textId="77777777" w:rsidR="0012187B" w:rsidRDefault="0012187B">
            <w:pPr>
              <w:spacing w:after="0"/>
              <w:jc w:val="center"/>
            </w:pPr>
            <w:r>
              <w:t>114500,00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A5241"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260DA" w14:textId="77777777" w:rsidR="0012187B" w:rsidRDefault="0012187B">
            <w:pPr>
              <w:spacing w:after="0"/>
              <w:jc w:val="center"/>
            </w:pPr>
            <w:r>
              <w:t>-</w:t>
            </w:r>
          </w:p>
        </w:tc>
      </w:tr>
      <w:tr w:rsidR="0012187B" w14:paraId="53EA803D"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9E65FB" w14:textId="77777777" w:rsidR="0012187B" w:rsidRDefault="0012187B">
            <w:pPr>
              <w:spacing w:after="0"/>
            </w:pPr>
            <w:r>
              <w:t>26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9BB00FB" w14:textId="77777777" w:rsidR="0012187B" w:rsidRDefault="0012187B">
            <w:pPr>
              <w:spacing w:after="0"/>
            </w:pPr>
            <w:r>
              <w:t>Maumedžių gatvės Giedraičių mstl. rekonstravimas įrengiant pėsčiųjų takus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1A33C"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FE6A0" w14:textId="77777777" w:rsidR="0012187B" w:rsidRDefault="0012187B">
            <w:pPr>
              <w:spacing w:after="0"/>
              <w:jc w:val="center"/>
            </w:pPr>
            <w:r>
              <w:t>49980,64</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F59F1" w14:textId="77777777" w:rsidR="0012187B" w:rsidRDefault="0012187B">
            <w:pPr>
              <w:spacing w:after="0"/>
              <w:jc w:val="center"/>
            </w:pPr>
            <w:r>
              <w:t>-</w:t>
            </w:r>
          </w:p>
        </w:tc>
      </w:tr>
      <w:tr w:rsidR="0012187B" w14:paraId="18376BE1" w14:textId="77777777" w:rsidTr="0012187B">
        <w:trPr>
          <w:trHeight w:val="442"/>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69094"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C257799"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A0FC3" w14:textId="77777777" w:rsidR="0012187B" w:rsidRDefault="0012187B">
            <w:pPr>
              <w:spacing w:after="0"/>
              <w:jc w:val="center"/>
            </w:pPr>
            <w:r>
              <w:rPr>
                <w:b/>
                <w:bCs/>
              </w:rPr>
              <w:t>139000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B63E2" w14:textId="77777777" w:rsidR="0012187B" w:rsidRDefault="0012187B">
            <w:pPr>
              <w:spacing w:after="0"/>
              <w:jc w:val="center"/>
            </w:pPr>
            <w:r>
              <w:rPr>
                <w:b/>
                <w:bCs/>
              </w:rPr>
              <w:t>76100,63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3D036" w14:textId="77777777" w:rsidR="0012187B" w:rsidRDefault="0012187B">
            <w:pPr>
              <w:spacing w:after="0"/>
              <w:jc w:val="center"/>
            </w:pPr>
            <w:r>
              <w:rPr>
                <w:b/>
                <w:bCs/>
              </w:rPr>
              <w:t>43013,14</w:t>
            </w:r>
          </w:p>
        </w:tc>
      </w:tr>
      <w:tr w:rsidR="0012187B" w14:paraId="25FAF07E"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25C6C"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410723A" w14:textId="77777777" w:rsidR="0012187B" w:rsidRDefault="0012187B">
            <w:pPr>
              <w:spacing w:after="0"/>
            </w:pPr>
            <w:r>
              <w:rPr>
                <w:b/>
                <w:bCs/>
              </w:rPr>
              <w:t>Inturkės seniūnija (vietinių kelių ir gatvių ilgis 120,03 km)</w:t>
            </w:r>
          </w:p>
        </w:tc>
      </w:tr>
      <w:tr w:rsidR="0012187B" w14:paraId="5396F9F6"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E8C7F3" w14:textId="77777777" w:rsidR="0012187B" w:rsidRDefault="0012187B">
            <w:pPr>
              <w:spacing w:after="0"/>
            </w:pPr>
            <w:r>
              <w:t>27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B4B7544"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E9030" w14:textId="77777777" w:rsidR="0012187B" w:rsidRDefault="0012187B">
            <w:pPr>
              <w:spacing w:after="0"/>
              <w:jc w:val="center"/>
            </w:pPr>
            <w:r>
              <w:t>2800,00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E5D25" w14:textId="77777777" w:rsidR="0012187B" w:rsidRDefault="0012187B">
            <w:pPr>
              <w:spacing w:after="0"/>
              <w:jc w:val="center"/>
            </w:pPr>
            <w:r>
              <w:t>6693,95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8613B" w14:textId="77777777" w:rsidR="0012187B" w:rsidRDefault="0012187B">
            <w:pPr>
              <w:spacing w:after="0"/>
              <w:jc w:val="center"/>
            </w:pPr>
            <w:r>
              <w:t>-</w:t>
            </w:r>
          </w:p>
        </w:tc>
      </w:tr>
      <w:tr w:rsidR="0012187B" w14:paraId="0A2C452E"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0030ED" w14:textId="77777777" w:rsidR="0012187B" w:rsidRDefault="0012187B">
            <w:pPr>
              <w:spacing w:after="0"/>
            </w:pPr>
            <w:r>
              <w:t>28</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C61D6C7"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79729A" w14:textId="77777777" w:rsidR="0012187B" w:rsidRDefault="0012187B">
            <w:pPr>
              <w:spacing w:after="0"/>
              <w:jc w:val="center"/>
            </w:pPr>
            <w:r>
              <w:t>5900,00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2E3D69" w14:textId="77777777" w:rsidR="0012187B" w:rsidRDefault="0012187B">
            <w:pPr>
              <w:spacing w:after="0"/>
              <w:jc w:val="center"/>
            </w:pPr>
            <w:r>
              <w:t>5187,88</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6B936" w14:textId="77777777" w:rsidR="0012187B" w:rsidRDefault="0012187B">
            <w:pPr>
              <w:spacing w:after="0"/>
              <w:jc w:val="center"/>
            </w:pPr>
            <w:r>
              <w:t>5102,45</w:t>
            </w:r>
          </w:p>
        </w:tc>
      </w:tr>
      <w:tr w:rsidR="0012187B" w14:paraId="2B423413"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66B33A" w14:textId="77777777" w:rsidR="0012187B" w:rsidRDefault="0012187B">
            <w:pPr>
              <w:spacing w:after="0"/>
            </w:pPr>
            <w:r>
              <w:t>29</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1F696C9"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340E8" w14:textId="77777777" w:rsidR="0012187B" w:rsidRDefault="0012187B">
            <w:pPr>
              <w:spacing w:after="0"/>
              <w:jc w:val="center"/>
            </w:pPr>
            <w:r>
              <w:t>1100,00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E04B6" w14:textId="77777777" w:rsidR="0012187B" w:rsidRDefault="0012187B">
            <w:pPr>
              <w:spacing w:after="0"/>
              <w:jc w:val="center"/>
            </w:pPr>
            <w:r>
              <w:t>1293,05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7916A" w14:textId="77777777" w:rsidR="0012187B" w:rsidRDefault="0012187B">
            <w:pPr>
              <w:spacing w:after="0"/>
              <w:jc w:val="center"/>
            </w:pPr>
            <w:r>
              <w:t>1209,27</w:t>
            </w:r>
          </w:p>
        </w:tc>
      </w:tr>
      <w:tr w:rsidR="0012187B" w14:paraId="2B82F432"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488F5" w14:textId="77777777" w:rsidR="0012187B" w:rsidRDefault="0012187B">
            <w:pPr>
              <w:spacing w:after="0"/>
            </w:pPr>
            <w:r>
              <w:t>30</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596E07D"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2F122B" w14:textId="77777777" w:rsidR="0012187B" w:rsidRDefault="0012187B">
            <w:pPr>
              <w:spacing w:after="0"/>
              <w:jc w:val="center"/>
            </w:pPr>
            <w:r>
              <w:t>11400,00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8F800" w14:textId="77777777" w:rsidR="0012187B" w:rsidRDefault="0012187B">
            <w:pPr>
              <w:spacing w:after="0"/>
              <w:jc w:val="center"/>
            </w:pPr>
            <w:r>
              <w:t>14577,99</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AF05EB" w14:textId="77777777" w:rsidR="0012187B" w:rsidRDefault="0012187B">
            <w:pPr>
              <w:spacing w:after="0"/>
              <w:jc w:val="center"/>
            </w:pPr>
            <w:r>
              <w:t>30282,37</w:t>
            </w:r>
          </w:p>
        </w:tc>
      </w:tr>
      <w:tr w:rsidR="0012187B" w14:paraId="34E93BAB" w14:textId="77777777" w:rsidTr="0012187B">
        <w:trPr>
          <w:trHeight w:val="367"/>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DEE440"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56E74D08"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830753" w14:textId="77777777" w:rsidR="0012187B" w:rsidRDefault="0012187B">
            <w:pPr>
              <w:spacing w:after="0"/>
              <w:jc w:val="center"/>
            </w:pPr>
            <w:r>
              <w:rPr>
                <w:b/>
                <w:bCs/>
              </w:rPr>
              <w:t>21200,00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BC9F57" w14:textId="77777777" w:rsidR="0012187B" w:rsidRDefault="0012187B">
            <w:pPr>
              <w:spacing w:after="0"/>
              <w:jc w:val="center"/>
            </w:pPr>
            <w:r>
              <w:rPr>
                <w:b/>
                <w:bCs/>
              </w:rPr>
              <w:t>27752,87</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39C28C" w14:textId="77777777" w:rsidR="0012187B" w:rsidRDefault="0012187B">
            <w:pPr>
              <w:spacing w:after="0"/>
              <w:jc w:val="center"/>
            </w:pPr>
            <w:r>
              <w:rPr>
                <w:b/>
                <w:bCs/>
              </w:rPr>
              <w:t>36594,09</w:t>
            </w:r>
          </w:p>
        </w:tc>
      </w:tr>
      <w:tr w:rsidR="0012187B" w14:paraId="200909AC"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A2DB8C"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CCD6E30" w14:textId="77777777" w:rsidR="0012187B" w:rsidRDefault="0012187B">
            <w:pPr>
              <w:spacing w:after="0"/>
            </w:pPr>
            <w:r>
              <w:rPr>
                <w:b/>
                <w:bCs/>
              </w:rPr>
              <w:t>Joniškio seniūnija (vietinių kelių ir gatvių ilgis 97,16 km)</w:t>
            </w:r>
          </w:p>
        </w:tc>
      </w:tr>
      <w:tr w:rsidR="0012187B" w14:paraId="7D1B2C62"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C4C40F" w14:textId="77777777" w:rsidR="0012187B" w:rsidRDefault="0012187B">
            <w:pPr>
              <w:spacing w:after="0"/>
            </w:pPr>
            <w:r>
              <w:t>31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8A22C3F"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883A96" w14:textId="77777777" w:rsidR="0012187B" w:rsidRDefault="0012187B">
            <w:pPr>
              <w:spacing w:after="0"/>
              <w:jc w:val="center"/>
            </w:pPr>
            <w:r>
              <w:t>1700,00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3C7431" w14:textId="77777777" w:rsidR="0012187B" w:rsidRDefault="0012187B">
            <w:pPr>
              <w:spacing w:after="0"/>
              <w:jc w:val="center"/>
            </w:pPr>
            <w:r>
              <w:t>2735,64</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4264A0" w14:textId="77777777" w:rsidR="0012187B" w:rsidRDefault="0012187B">
            <w:pPr>
              <w:spacing w:after="0"/>
              <w:jc w:val="center"/>
            </w:pPr>
            <w:r>
              <w:t>-</w:t>
            </w:r>
          </w:p>
        </w:tc>
      </w:tr>
      <w:tr w:rsidR="0012187B" w14:paraId="6FAEBFD9"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8298C6" w14:textId="77777777" w:rsidR="0012187B" w:rsidRDefault="0012187B">
            <w:pPr>
              <w:spacing w:after="0"/>
            </w:pPr>
            <w:r>
              <w:t>32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B2BB06F"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1C5742" w14:textId="77777777" w:rsidR="0012187B" w:rsidRDefault="0012187B">
            <w:pPr>
              <w:spacing w:after="0"/>
              <w:jc w:val="center"/>
            </w:pPr>
            <w:r>
              <w:t>4600,00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C5D03" w14:textId="77777777" w:rsidR="0012187B" w:rsidRDefault="0012187B">
            <w:pPr>
              <w:spacing w:after="0"/>
              <w:jc w:val="center"/>
            </w:pPr>
            <w:r>
              <w:t>4189,1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9145B" w14:textId="77777777" w:rsidR="0012187B" w:rsidRDefault="0012187B">
            <w:pPr>
              <w:spacing w:after="0"/>
              <w:jc w:val="center"/>
            </w:pPr>
            <w:r>
              <w:t>4159,18</w:t>
            </w:r>
          </w:p>
        </w:tc>
      </w:tr>
      <w:tr w:rsidR="0012187B" w14:paraId="31871054"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02CB0A" w14:textId="77777777" w:rsidR="0012187B" w:rsidRDefault="0012187B">
            <w:pPr>
              <w:spacing w:after="0"/>
            </w:pPr>
            <w:r>
              <w:t>33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C3404FD"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04D41" w14:textId="77777777" w:rsidR="0012187B" w:rsidRDefault="0012187B">
            <w:pPr>
              <w:spacing w:after="0"/>
              <w:jc w:val="center"/>
            </w:pPr>
            <w:r>
              <w:t>1900,00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908D74" w14:textId="77777777" w:rsidR="0012187B" w:rsidRDefault="0012187B">
            <w:pPr>
              <w:spacing w:after="0"/>
              <w:jc w:val="center"/>
            </w:pPr>
            <w:r>
              <w:t>998,01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F88FD" w14:textId="77777777" w:rsidR="0012187B" w:rsidRDefault="0012187B">
            <w:pPr>
              <w:spacing w:after="0"/>
              <w:jc w:val="center"/>
            </w:pPr>
            <w:r>
              <w:t>967,42</w:t>
            </w:r>
          </w:p>
        </w:tc>
      </w:tr>
      <w:tr w:rsidR="0012187B" w14:paraId="18A79578"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8A25C2" w14:textId="77777777" w:rsidR="0012187B" w:rsidRDefault="0012187B">
            <w:pPr>
              <w:spacing w:after="0"/>
            </w:pPr>
            <w:r>
              <w:t>34</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FD742A4"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46C23" w14:textId="77777777" w:rsidR="0012187B" w:rsidRDefault="0012187B">
            <w:pPr>
              <w:spacing w:after="0"/>
              <w:jc w:val="center"/>
            </w:pPr>
            <w:r>
              <w:t>8700,00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55D65" w14:textId="77777777" w:rsidR="0012187B" w:rsidRDefault="0012187B">
            <w:pPr>
              <w:spacing w:after="0"/>
              <w:jc w:val="center"/>
            </w:pPr>
            <w:r>
              <w:t>10085,36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CCDFF" w14:textId="77777777" w:rsidR="0012187B" w:rsidRDefault="0012187B">
            <w:pPr>
              <w:spacing w:after="0"/>
              <w:jc w:val="center"/>
            </w:pPr>
            <w:r>
              <w:t>25472,07</w:t>
            </w:r>
          </w:p>
        </w:tc>
      </w:tr>
      <w:tr w:rsidR="0012187B" w14:paraId="143B9130"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1DCA5F" w14:textId="77777777" w:rsidR="0012187B" w:rsidRDefault="0012187B">
            <w:pPr>
              <w:spacing w:after="0"/>
            </w:pPr>
            <w:r>
              <w:t>35</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41E99E0A" w14:textId="77777777" w:rsidR="0012187B" w:rsidRDefault="0012187B">
            <w:pPr>
              <w:spacing w:after="0"/>
            </w:pPr>
            <w:r>
              <w:t xml:space="preserve">Joniškio sen. kelias </w:t>
            </w:r>
            <w:proofErr w:type="spellStart"/>
            <w:r>
              <w:t>Gackiškiai</w:t>
            </w:r>
            <w:proofErr w:type="spellEnd"/>
            <w:r>
              <w:t>-Graužiniai-Joniškis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0C577"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44C49"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6F4F21" w14:textId="77777777" w:rsidR="0012187B" w:rsidRDefault="0012187B">
            <w:pPr>
              <w:spacing w:after="0"/>
              <w:jc w:val="center"/>
            </w:pPr>
            <w:r>
              <w:t>174302,23</w:t>
            </w:r>
          </w:p>
        </w:tc>
      </w:tr>
      <w:tr w:rsidR="0012187B" w14:paraId="09F4FAAF" w14:textId="77777777" w:rsidTr="0012187B">
        <w:trPr>
          <w:trHeight w:val="338"/>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3D9D01" w14:textId="77777777" w:rsidR="0012187B" w:rsidRDefault="0012187B">
            <w:pPr>
              <w:spacing w:after="0"/>
            </w:pPr>
            <w:r>
              <w:t>36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2BCFC89" w14:textId="77777777" w:rsidR="0012187B" w:rsidRDefault="0012187B">
            <w:pPr>
              <w:spacing w:after="0"/>
            </w:pPr>
            <w:r>
              <w:t>Aušros gatvės Joniškio k. paprastasis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31176B"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C4342" w14:textId="77777777" w:rsidR="0012187B" w:rsidRDefault="0012187B">
            <w:pPr>
              <w:spacing w:after="0"/>
              <w:jc w:val="center"/>
            </w:pPr>
            <w:r>
              <w:t>69985,64</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CF739" w14:textId="77777777" w:rsidR="0012187B" w:rsidRDefault="0012187B">
            <w:pPr>
              <w:spacing w:after="0"/>
              <w:jc w:val="center"/>
            </w:pPr>
            <w:r>
              <w:t>-</w:t>
            </w:r>
          </w:p>
        </w:tc>
      </w:tr>
      <w:tr w:rsidR="0012187B" w14:paraId="363F9113" w14:textId="77777777" w:rsidTr="0012187B">
        <w:trPr>
          <w:trHeight w:val="32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41CF2A"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5B52B96"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61593" w14:textId="77777777" w:rsidR="0012187B" w:rsidRDefault="0012187B">
            <w:pPr>
              <w:spacing w:after="0"/>
              <w:jc w:val="center"/>
            </w:pPr>
            <w:r>
              <w:rPr>
                <w:b/>
                <w:bCs/>
              </w:rPr>
              <w:t>16900,00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67A72" w14:textId="77777777" w:rsidR="0012187B" w:rsidRDefault="0012187B">
            <w:pPr>
              <w:spacing w:after="0"/>
              <w:jc w:val="center"/>
            </w:pPr>
            <w:r>
              <w:rPr>
                <w:b/>
                <w:bCs/>
              </w:rPr>
              <w:t>87993,75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463A4" w14:textId="77777777" w:rsidR="0012187B" w:rsidRDefault="0012187B">
            <w:pPr>
              <w:spacing w:after="0"/>
              <w:jc w:val="center"/>
            </w:pPr>
            <w:r>
              <w:rPr>
                <w:b/>
                <w:bCs/>
              </w:rPr>
              <w:t>204900,90</w:t>
            </w:r>
          </w:p>
        </w:tc>
      </w:tr>
      <w:tr w:rsidR="0012187B" w14:paraId="4FFFEC6E"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AD618A"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7983CA97" w14:textId="77777777" w:rsidR="0012187B" w:rsidRDefault="0012187B">
            <w:pPr>
              <w:spacing w:after="0"/>
            </w:pPr>
            <w:r>
              <w:rPr>
                <w:b/>
                <w:bCs/>
              </w:rPr>
              <w:t>Luokesos seniūnija (vietinių kelių ir gatvių ilgis 90,36 km)</w:t>
            </w:r>
          </w:p>
        </w:tc>
      </w:tr>
      <w:tr w:rsidR="0012187B" w14:paraId="1F06190C"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1E0F41" w14:textId="77777777" w:rsidR="0012187B" w:rsidRDefault="0012187B">
            <w:pPr>
              <w:spacing w:after="0"/>
            </w:pPr>
            <w:r>
              <w:t>37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43BFB8B"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2DCF8D" w14:textId="77777777" w:rsidR="0012187B" w:rsidRDefault="0012187B">
            <w:pPr>
              <w:spacing w:after="0"/>
              <w:jc w:val="center"/>
            </w:pPr>
            <w:r>
              <w:t>2600,00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015B5" w14:textId="77777777" w:rsidR="0012187B" w:rsidRDefault="0012187B">
            <w:pPr>
              <w:spacing w:after="0"/>
              <w:jc w:val="center"/>
            </w:pPr>
            <w:r>
              <w:t>6648,89</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DB783" w14:textId="77777777" w:rsidR="0012187B" w:rsidRDefault="0012187B">
            <w:pPr>
              <w:spacing w:after="0"/>
              <w:jc w:val="center"/>
            </w:pPr>
            <w:r>
              <w:t>-</w:t>
            </w:r>
          </w:p>
        </w:tc>
      </w:tr>
      <w:tr w:rsidR="0012187B" w14:paraId="22A08341"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FBAFF6" w14:textId="77777777" w:rsidR="0012187B" w:rsidRDefault="0012187B">
            <w:pPr>
              <w:spacing w:after="0"/>
            </w:pPr>
            <w:r>
              <w:lastRenderedPageBreak/>
              <w:t>38</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D9A389A"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A2351" w14:textId="77777777" w:rsidR="0012187B" w:rsidRDefault="0012187B">
            <w:pPr>
              <w:spacing w:after="0"/>
              <w:jc w:val="center"/>
            </w:pPr>
            <w:r>
              <w:t>5500,00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9BD2F" w14:textId="77777777" w:rsidR="0012187B" w:rsidRDefault="0012187B">
            <w:pPr>
              <w:spacing w:after="0"/>
              <w:jc w:val="center"/>
            </w:pPr>
            <w:r>
              <w:t>4895,29</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B76FD" w14:textId="77777777" w:rsidR="0012187B" w:rsidRDefault="0012187B">
            <w:pPr>
              <w:spacing w:after="0"/>
              <w:jc w:val="center"/>
            </w:pPr>
            <w:r>
              <w:t>4836,37</w:t>
            </w:r>
          </w:p>
        </w:tc>
      </w:tr>
      <w:tr w:rsidR="0012187B" w14:paraId="2A225191"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D82910" w14:textId="77777777" w:rsidR="0012187B" w:rsidRDefault="0012187B">
            <w:pPr>
              <w:spacing w:after="0"/>
            </w:pPr>
            <w:r>
              <w:t>39</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9ABF320"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9AE1D4" w14:textId="77777777" w:rsidR="0012187B" w:rsidRDefault="0012187B">
            <w:pPr>
              <w:spacing w:after="0"/>
              <w:jc w:val="center"/>
            </w:pPr>
            <w:r>
              <w:t>700,00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D64C46" w14:textId="77777777" w:rsidR="0012187B" w:rsidRDefault="0012187B">
            <w:pPr>
              <w:spacing w:after="0"/>
              <w:jc w:val="center"/>
            </w:pPr>
            <w:r>
              <w:t>1996,02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8CD20" w14:textId="77777777" w:rsidR="0012187B" w:rsidRDefault="0012187B">
            <w:pPr>
              <w:spacing w:after="0"/>
              <w:jc w:val="center"/>
            </w:pPr>
            <w:r>
              <w:t>1934,84</w:t>
            </w:r>
          </w:p>
        </w:tc>
      </w:tr>
      <w:tr w:rsidR="0012187B" w14:paraId="1C0BFB2B"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FF4C8" w14:textId="77777777" w:rsidR="0012187B" w:rsidRDefault="0012187B">
            <w:pPr>
              <w:spacing w:after="0"/>
            </w:pPr>
            <w:r>
              <w:t>40</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07E4C9C"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4DE01B" w14:textId="77777777" w:rsidR="0012187B" w:rsidRDefault="0012187B">
            <w:pPr>
              <w:spacing w:after="0"/>
              <w:jc w:val="center"/>
            </w:pPr>
            <w:r>
              <w:t>10200,00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B2C53" w14:textId="77777777" w:rsidR="0012187B" w:rsidRDefault="0012187B">
            <w:pPr>
              <w:spacing w:after="0"/>
              <w:jc w:val="center"/>
            </w:pPr>
            <w:r>
              <w:t>6684,3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02EB0" w14:textId="77777777" w:rsidR="0012187B" w:rsidRDefault="0012187B">
            <w:pPr>
              <w:spacing w:after="0"/>
              <w:jc w:val="center"/>
            </w:pPr>
            <w:r>
              <w:t>29378,80</w:t>
            </w:r>
          </w:p>
        </w:tc>
      </w:tr>
      <w:tr w:rsidR="0012187B" w14:paraId="56843A28" w14:textId="77777777" w:rsidTr="0012187B">
        <w:trPr>
          <w:trHeight w:val="41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634F" w14:textId="77777777" w:rsidR="0012187B" w:rsidRDefault="0012187B">
            <w:pPr>
              <w:spacing w:after="0"/>
            </w:pPr>
            <w:r>
              <w:t>41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D819A80" w14:textId="77777777" w:rsidR="0012187B" w:rsidRDefault="0012187B">
            <w:pPr>
              <w:spacing w:after="0"/>
            </w:pPr>
            <w:r>
              <w:t>Klevų g.  Žiūrų k. Luokesos sen. (priežiūra)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1014F" w14:textId="77777777" w:rsidR="0012187B" w:rsidRDefault="0012187B">
            <w:pPr>
              <w:spacing w:after="0"/>
              <w:jc w:val="center"/>
            </w:pPr>
            <w:r>
              <w:t> </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6C0140"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8CE04" w14:textId="77777777" w:rsidR="0012187B" w:rsidRDefault="0012187B">
            <w:pPr>
              <w:spacing w:after="0"/>
              <w:jc w:val="center"/>
            </w:pPr>
            <w:r>
              <w:t>5999,52</w:t>
            </w:r>
          </w:p>
        </w:tc>
      </w:tr>
      <w:tr w:rsidR="0012187B" w14:paraId="53E2815E" w14:textId="77777777" w:rsidTr="0012187B">
        <w:trPr>
          <w:trHeight w:val="41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B7EE0B"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033E9DA"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9EF91B" w14:textId="77777777" w:rsidR="0012187B" w:rsidRDefault="0012187B">
            <w:pPr>
              <w:spacing w:after="0"/>
              <w:jc w:val="center"/>
            </w:pPr>
            <w:r>
              <w:rPr>
                <w:b/>
                <w:bCs/>
              </w:rPr>
              <w:t>19000,00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C76165" w14:textId="77777777" w:rsidR="0012187B" w:rsidRDefault="0012187B">
            <w:pPr>
              <w:spacing w:after="0"/>
              <w:jc w:val="center"/>
            </w:pPr>
            <w:r>
              <w:rPr>
                <w:b/>
                <w:bCs/>
              </w:rPr>
              <w:t>20224,50</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01856" w14:textId="77777777" w:rsidR="0012187B" w:rsidRDefault="0012187B">
            <w:pPr>
              <w:spacing w:after="0"/>
              <w:jc w:val="center"/>
            </w:pPr>
            <w:r>
              <w:rPr>
                <w:b/>
                <w:bCs/>
              </w:rPr>
              <w:t>42149,53</w:t>
            </w:r>
          </w:p>
        </w:tc>
      </w:tr>
      <w:tr w:rsidR="0012187B" w14:paraId="7E444E43"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89E318"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BD9D16E" w14:textId="77777777" w:rsidR="0012187B" w:rsidRDefault="0012187B">
            <w:pPr>
              <w:spacing w:after="0"/>
            </w:pPr>
            <w:r>
              <w:rPr>
                <w:b/>
                <w:bCs/>
              </w:rPr>
              <w:t>Mindūnų seniūnija (vietinių kelių ir gatvių ilgis 52,72 km)</w:t>
            </w:r>
          </w:p>
        </w:tc>
      </w:tr>
      <w:tr w:rsidR="0012187B" w14:paraId="1D4CCD45"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7B505C" w14:textId="77777777" w:rsidR="0012187B" w:rsidRDefault="0012187B">
            <w:pPr>
              <w:spacing w:after="0"/>
            </w:pPr>
            <w:r>
              <w:t>42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EC6A22E"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48807F" w14:textId="77777777" w:rsidR="0012187B" w:rsidRDefault="0012187B">
            <w:pPr>
              <w:spacing w:after="0"/>
              <w:jc w:val="center"/>
            </w:pPr>
            <w:r>
              <w:t>4400,00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67469" w14:textId="77777777" w:rsidR="0012187B" w:rsidRDefault="0012187B">
            <w:pPr>
              <w:spacing w:after="0"/>
              <w:jc w:val="center"/>
            </w:pPr>
            <w:r>
              <w:t>6726,66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CA5AE" w14:textId="77777777" w:rsidR="0012187B" w:rsidRDefault="0012187B">
            <w:pPr>
              <w:spacing w:after="0"/>
              <w:jc w:val="center"/>
            </w:pPr>
            <w:r>
              <w:t>-</w:t>
            </w:r>
          </w:p>
        </w:tc>
      </w:tr>
      <w:tr w:rsidR="0012187B" w14:paraId="035824EC"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6B875E" w14:textId="77777777" w:rsidR="0012187B" w:rsidRDefault="0012187B">
            <w:pPr>
              <w:spacing w:after="0"/>
            </w:pPr>
            <w:r>
              <w:t>43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634D693"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88C6F" w14:textId="77777777" w:rsidR="0012187B" w:rsidRDefault="0012187B">
            <w:pPr>
              <w:spacing w:after="0"/>
              <w:jc w:val="center"/>
            </w:pPr>
            <w:r>
              <w:t>3400,00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D05FA8" w14:textId="77777777" w:rsidR="0012187B" w:rsidRDefault="0012187B">
            <w:pPr>
              <w:spacing w:after="0"/>
              <w:jc w:val="center"/>
            </w:pPr>
            <w:r>
              <w:t>3090,93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287FF" w14:textId="77777777" w:rsidR="0012187B" w:rsidRDefault="0012187B">
            <w:pPr>
              <w:spacing w:after="0"/>
              <w:jc w:val="center"/>
            </w:pPr>
            <w:r>
              <w:t>2999,89</w:t>
            </w:r>
          </w:p>
        </w:tc>
      </w:tr>
      <w:tr w:rsidR="0012187B" w14:paraId="28596A9F"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D18B2" w14:textId="77777777" w:rsidR="0012187B" w:rsidRDefault="0012187B">
            <w:pPr>
              <w:spacing w:after="0"/>
            </w:pPr>
            <w:r>
              <w:t>44</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AF94FE3"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A8E88" w14:textId="77777777" w:rsidR="0012187B" w:rsidRDefault="0012187B">
            <w:pPr>
              <w:spacing w:after="0"/>
              <w:jc w:val="center"/>
            </w:pPr>
            <w:r>
              <w:t>1000,00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AD3CB"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5BEB29" w14:textId="77777777" w:rsidR="0012187B" w:rsidRDefault="0012187B">
            <w:pPr>
              <w:spacing w:after="0"/>
              <w:jc w:val="center"/>
            </w:pPr>
            <w:r>
              <w:t>725,56</w:t>
            </w:r>
          </w:p>
        </w:tc>
      </w:tr>
      <w:tr w:rsidR="0012187B" w14:paraId="35B94D14"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30CE" w14:textId="77777777" w:rsidR="0012187B" w:rsidRDefault="0012187B">
            <w:pPr>
              <w:spacing w:after="0"/>
            </w:pPr>
            <w:r>
              <w:t>45</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0C8F68D"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3D0A" w14:textId="77777777" w:rsidR="0012187B" w:rsidRDefault="0012187B">
            <w:pPr>
              <w:spacing w:after="0"/>
              <w:jc w:val="center"/>
            </w:pPr>
            <w:r>
              <w:t>1200,00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DD7CDA" w14:textId="77777777" w:rsidR="0012187B" w:rsidRDefault="0012187B">
            <w:pPr>
              <w:spacing w:after="0"/>
              <w:jc w:val="center"/>
            </w:pPr>
            <w:r>
              <w:t>2084,35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B9753" w14:textId="77777777" w:rsidR="0012187B" w:rsidRDefault="0012187B">
            <w:pPr>
              <w:spacing w:after="0"/>
              <w:jc w:val="center"/>
            </w:pPr>
            <w:r>
              <w:t>16180,37</w:t>
            </w:r>
          </w:p>
        </w:tc>
      </w:tr>
      <w:tr w:rsidR="0012187B" w14:paraId="42161D7F"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CED0E8" w14:textId="77777777" w:rsidR="0012187B" w:rsidRDefault="0012187B">
            <w:pPr>
              <w:spacing w:after="0"/>
            </w:pPr>
            <w:r>
              <w:t>46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931298D" w14:textId="77777777" w:rsidR="0012187B" w:rsidRDefault="0012187B">
            <w:pPr>
              <w:spacing w:after="0"/>
            </w:pPr>
            <w:r>
              <w:t>Vietinės reikšmės viešojo kelio Mindūnai-</w:t>
            </w:r>
            <w:proofErr w:type="spellStart"/>
            <w:r>
              <w:t>Kamužė</w:t>
            </w:r>
            <w:proofErr w:type="spellEnd"/>
            <w:r>
              <w:t xml:space="preserve"> kapitalinio remonto techninė priežiūra.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3D4D3"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D86AE2"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93DD7" w14:textId="77777777" w:rsidR="0012187B" w:rsidRDefault="0012187B">
            <w:pPr>
              <w:spacing w:after="0"/>
              <w:jc w:val="center"/>
            </w:pPr>
            <w:r>
              <w:t>1485,88</w:t>
            </w:r>
          </w:p>
        </w:tc>
      </w:tr>
      <w:tr w:rsidR="0012187B" w14:paraId="34C26D2E" w14:textId="77777777" w:rsidTr="0012187B">
        <w:trPr>
          <w:trHeight w:val="463"/>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67A69"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D42EFDB"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F852A3" w14:textId="77777777" w:rsidR="0012187B" w:rsidRDefault="0012187B">
            <w:pPr>
              <w:spacing w:after="0"/>
              <w:jc w:val="center"/>
            </w:pPr>
            <w:r>
              <w:rPr>
                <w:b/>
                <w:bCs/>
              </w:rPr>
              <w:t>10000,00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72C40" w14:textId="77777777" w:rsidR="0012187B" w:rsidRDefault="0012187B">
            <w:pPr>
              <w:spacing w:after="0"/>
              <w:jc w:val="center"/>
            </w:pPr>
            <w:r>
              <w:rPr>
                <w:b/>
                <w:bCs/>
              </w:rPr>
              <w:t>11901,94</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B988D0" w14:textId="77777777" w:rsidR="0012187B" w:rsidRDefault="0012187B">
            <w:pPr>
              <w:spacing w:after="0"/>
              <w:jc w:val="center"/>
            </w:pPr>
            <w:r>
              <w:rPr>
                <w:b/>
                <w:bCs/>
              </w:rPr>
              <w:t>21391,70</w:t>
            </w:r>
          </w:p>
        </w:tc>
      </w:tr>
      <w:tr w:rsidR="0012187B" w14:paraId="3971E601"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E33A7B"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5474013" w14:textId="77777777" w:rsidR="0012187B" w:rsidRDefault="0012187B">
            <w:pPr>
              <w:spacing w:after="0"/>
            </w:pPr>
            <w:r>
              <w:rPr>
                <w:b/>
                <w:bCs/>
              </w:rPr>
              <w:t>Suginčių seniūnija (vietinių kelių ir gatvių ilgis 203,00 km)</w:t>
            </w:r>
          </w:p>
        </w:tc>
      </w:tr>
      <w:tr w:rsidR="0012187B" w14:paraId="261C828B"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918AAE" w14:textId="77777777" w:rsidR="0012187B" w:rsidRDefault="0012187B">
            <w:pPr>
              <w:spacing w:after="0"/>
            </w:pPr>
            <w:r>
              <w:t>47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78218A5"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826D7" w14:textId="77777777" w:rsidR="0012187B" w:rsidRDefault="0012187B">
            <w:pPr>
              <w:spacing w:after="0"/>
              <w:jc w:val="center"/>
            </w:pPr>
            <w:r>
              <w:t>6300,00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6E915" w14:textId="77777777" w:rsidR="0012187B" w:rsidRDefault="0012187B">
            <w:pPr>
              <w:spacing w:after="0"/>
              <w:jc w:val="center"/>
            </w:pPr>
            <w:r>
              <w:t>9051,95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8C8CE" w14:textId="77777777" w:rsidR="0012187B" w:rsidRDefault="0012187B">
            <w:pPr>
              <w:spacing w:after="0"/>
              <w:jc w:val="center"/>
            </w:pPr>
            <w:r>
              <w:t>-</w:t>
            </w:r>
          </w:p>
        </w:tc>
      </w:tr>
      <w:tr w:rsidR="0012187B" w14:paraId="59A94EF4"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C8E411" w14:textId="77777777" w:rsidR="0012187B" w:rsidRDefault="0012187B">
            <w:pPr>
              <w:spacing w:after="0"/>
            </w:pPr>
            <w:r>
              <w:t>48</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BE22449"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96E2A1" w14:textId="77777777" w:rsidR="0012187B" w:rsidRDefault="0012187B">
            <w:pPr>
              <w:spacing w:after="0"/>
              <w:jc w:val="center"/>
            </w:pPr>
            <w:r>
              <w:t>6400,00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119BA" w14:textId="77777777" w:rsidR="0012187B" w:rsidRDefault="0012187B">
            <w:pPr>
              <w:spacing w:after="0"/>
              <w:jc w:val="center"/>
            </w:pPr>
            <w:r>
              <w:t>5984,86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A2E0" w14:textId="77777777" w:rsidR="0012187B" w:rsidRDefault="0012187B">
            <w:pPr>
              <w:spacing w:after="0"/>
              <w:jc w:val="center"/>
            </w:pPr>
            <w:r>
              <w:t>5982,24</w:t>
            </w:r>
          </w:p>
        </w:tc>
      </w:tr>
      <w:tr w:rsidR="0012187B" w14:paraId="03E4FB17"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46DB74" w14:textId="77777777" w:rsidR="0012187B" w:rsidRDefault="0012187B">
            <w:pPr>
              <w:spacing w:after="0"/>
            </w:pPr>
            <w:r>
              <w:t>49</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C5DD1CC"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66516" w14:textId="77777777" w:rsidR="0012187B" w:rsidRDefault="0012187B">
            <w:pPr>
              <w:spacing w:after="0"/>
              <w:jc w:val="center"/>
            </w:pPr>
            <w:r>
              <w:t>6700,00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0DF13" w14:textId="77777777" w:rsidR="0012187B" w:rsidRDefault="0012187B">
            <w:pPr>
              <w:spacing w:after="0"/>
              <w:jc w:val="center"/>
            </w:pPr>
            <w:r>
              <w:t>4297,15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AACD2" w14:textId="77777777" w:rsidR="0012187B" w:rsidRDefault="0012187B">
            <w:pPr>
              <w:spacing w:after="0"/>
              <w:jc w:val="center"/>
            </w:pPr>
            <w:r>
              <w:t>4273,31</w:t>
            </w:r>
          </w:p>
        </w:tc>
      </w:tr>
      <w:tr w:rsidR="0012187B" w14:paraId="5744957B"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814C25" w14:textId="77777777" w:rsidR="0012187B" w:rsidRDefault="0012187B">
            <w:pPr>
              <w:spacing w:after="0"/>
            </w:pPr>
            <w:r>
              <w:t>50</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3552D00E"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046DCC" w14:textId="77777777" w:rsidR="0012187B" w:rsidRDefault="0012187B">
            <w:pPr>
              <w:spacing w:after="0"/>
              <w:jc w:val="center"/>
            </w:pPr>
            <w:r>
              <w:t>10400,00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50B3E" w14:textId="77777777" w:rsidR="0012187B" w:rsidRDefault="0012187B">
            <w:pPr>
              <w:spacing w:after="0"/>
              <w:jc w:val="center"/>
            </w:pPr>
            <w:r>
              <w:t>12382,19</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D2516" w14:textId="77777777" w:rsidR="0012187B" w:rsidRDefault="0012187B">
            <w:pPr>
              <w:spacing w:after="0"/>
              <w:jc w:val="center"/>
            </w:pPr>
            <w:r>
              <w:t>42358,84</w:t>
            </w:r>
          </w:p>
        </w:tc>
      </w:tr>
      <w:tr w:rsidR="0012187B" w14:paraId="4ED90A5C" w14:textId="77777777" w:rsidTr="0012187B">
        <w:trPr>
          <w:trHeight w:val="382"/>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77D60" w14:textId="77777777" w:rsidR="0012187B" w:rsidRDefault="0012187B">
            <w:pPr>
              <w:spacing w:after="0"/>
            </w:pPr>
            <w:r>
              <w:t>51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F01C914" w14:textId="77777777" w:rsidR="0012187B" w:rsidRDefault="0012187B">
            <w:pPr>
              <w:spacing w:after="0"/>
            </w:pPr>
            <w:r>
              <w:t>Suginčių k. Pievų g. remonto techninė priežiūra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8BF230"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6E0E6"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E99A3" w14:textId="77777777" w:rsidR="0012187B" w:rsidRDefault="0012187B">
            <w:pPr>
              <w:spacing w:after="0"/>
              <w:jc w:val="center"/>
            </w:pPr>
            <w:r>
              <w:t>664,29</w:t>
            </w:r>
          </w:p>
        </w:tc>
      </w:tr>
      <w:tr w:rsidR="0012187B" w14:paraId="79028044" w14:textId="77777777" w:rsidTr="0012187B">
        <w:trPr>
          <w:trHeight w:val="316"/>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6F46E8"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3002A2C"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5E7F13" w14:textId="77777777" w:rsidR="0012187B" w:rsidRDefault="0012187B">
            <w:pPr>
              <w:spacing w:after="0"/>
              <w:jc w:val="center"/>
            </w:pPr>
            <w:r>
              <w:rPr>
                <w:b/>
                <w:bCs/>
              </w:rPr>
              <w:t>29800,00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DD260" w14:textId="77777777" w:rsidR="0012187B" w:rsidRDefault="0012187B">
            <w:pPr>
              <w:spacing w:after="0"/>
              <w:jc w:val="center"/>
            </w:pPr>
            <w:r>
              <w:rPr>
                <w:b/>
                <w:bCs/>
              </w:rPr>
              <w:t>31716,15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BC6886" w14:textId="77777777" w:rsidR="0012187B" w:rsidRDefault="0012187B">
            <w:pPr>
              <w:spacing w:after="0"/>
              <w:jc w:val="center"/>
            </w:pPr>
            <w:r>
              <w:rPr>
                <w:b/>
                <w:bCs/>
              </w:rPr>
              <w:t>53278,68</w:t>
            </w:r>
          </w:p>
        </w:tc>
      </w:tr>
      <w:tr w:rsidR="0012187B" w14:paraId="29A4A136"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FFBB9E"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0CD939C" w14:textId="77777777" w:rsidR="0012187B" w:rsidRDefault="0012187B">
            <w:pPr>
              <w:spacing w:after="0"/>
            </w:pPr>
            <w:r>
              <w:rPr>
                <w:b/>
                <w:bCs/>
              </w:rPr>
              <w:t>Videniškių seniūnija (vietinių kelių ir gatvių ilgis 70,86 km)</w:t>
            </w:r>
          </w:p>
        </w:tc>
      </w:tr>
      <w:tr w:rsidR="0012187B" w14:paraId="60E01D5D"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C970C8" w14:textId="77777777" w:rsidR="0012187B" w:rsidRDefault="0012187B">
            <w:pPr>
              <w:spacing w:after="0"/>
            </w:pPr>
            <w:r>
              <w:t>52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9F86C2A" w14:textId="77777777" w:rsidR="0012187B" w:rsidRDefault="0012187B">
            <w:pPr>
              <w:spacing w:after="0"/>
            </w:pPr>
            <w:r>
              <w:t>Vietinės reikšmės gatvės, keliai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5A7A58" w14:textId="77777777" w:rsidR="0012187B" w:rsidRDefault="0012187B">
            <w:pPr>
              <w:spacing w:after="0"/>
              <w:jc w:val="center"/>
            </w:pPr>
            <w:r>
              <w:t>4000,00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822B" w14:textId="77777777" w:rsidR="0012187B" w:rsidRDefault="0012187B">
            <w:pPr>
              <w:spacing w:after="0"/>
              <w:jc w:val="center"/>
            </w:pPr>
            <w:r>
              <w:t>7532,76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2A3BB" w14:textId="77777777" w:rsidR="0012187B" w:rsidRDefault="0012187B">
            <w:pPr>
              <w:spacing w:after="0"/>
              <w:jc w:val="center"/>
            </w:pPr>
            <w:r>
              <w:t>-</w:t>
            </w:r>
          </w:p>
        </w:tc>
      </w:tr>
      <w:tr w:rsidR="0012187B" w14:paraId="20390F1F"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37039" w14:textId="77777777" w:rsidR="0012187B" w:rsidRDefault="0012187B">
            <w:pPr>
              <w:spacing w:after="0"/>
            </w:pPr>
            <w:r>
              <w:t>53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A8502B7" w14:textId="77777777" w:rsidR="0012187B" w:rsidRDefault="0012187B">
            <w:pPr>
              <w:spacing w:after="0"/>
            </w:pPr>
            <w:r>
              <w:t>Vietinės reikšmės gatvės, keliai su žvyro danga (profiliavimas greideriu)</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C5EF4F" w14:textId="77777777" w:rsidR="0012187B" w:rsidRDefault="0012187B">
            <w:pPr>
              <w:spacing w:after="0"/>
              <w:jc w:val="center"/>
            </w:pPr>
            <w:r>
              <w:t>3600,00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A98D1" w14:textId="77777777" w:rsidR="0012187B" w:rsidRDefault="0012187B">
            <w:pPr>
              <w:spacing w:after="0"/>
              <w:jc w:val="center"/>
            </w:pPr>
            <w:r>
              <w:t>3193,68</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57227" w14:textId="77777777" w:rsidR="0012187B" w:rsidRDefault="0012187B">
            <w:pPr>
              <w:spacing w:after="0"/>
              <w:jc w:val="center"/>
            </w:pPr>
            <w:r>
              <w:t>3186,54</w:t>
            </w:r>
          </w:p>
        </w:tc>
      </w:tr>
      <w:tr w:rsidR="0012187B" w14:paraId="2B4149E0"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05E0A4" w14:textId="77777777" w:rsidR="0012187B" w:rsidRDefault="0012187B">
            <w:pPr>
              <w:spacing w:after="0"/>
            </w:pPr>
            <w:r>
              <w:t>54</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487DF41" w14:textId="77777777" w:rsidR="0012187B" w:rsidRDefault="0012187B">
            <w:pPr>
              <w:spacing w:after="0"/>
            </w:pPr>
            <w:r>
              <w:t>Vietinės reikšmės gatvės, keliai su asfaltbetonio danga (asfalto duobių užtaisymas)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8C74C4" w14:textId="77777777" w:rsidR="0012187B" w:rsidRDefault="0012187B">
            <w:pPr>
              <w:spacing w:after="0"/>
              <w:jc w:val="center"/>
            </w:pPr>
            <w:r>
              <w:t>3100,00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846DE" w14:textId="77777777" w:rsidR="0012187B" w:rsidRDefault="0012187B">
            <w:pPr>
              <w:spacing w:after="0"/>
              <w:jc w:val="center"/>
            </w:pPr>
            <w:r>
              <w:t>998,01</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366F4" w14:textId="77777777" w:rsidR="0012187B" w:rsidRDefault="0012187B">
            <w:pPr>
              <w:spacing w:after="0"/>
              <w:jc w:val="center"/>
            </w:pPr>
            <w:r>
              <w:t>1934,84</w:t>
            </w:r>
          </w:p>
        </w:tc>
      </w:tr>
      <w:tr w:rsidR="0012187B" w14:paraId="534F4283"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BE8CD" w14:textId="77777777" w:rsidR="0012187B" w:rsidRDefault="0012187B">
            <w:pPr>
              <w:spacing w:after="0"/>
            </w:pPr>
            <w:r>
              <w:t>55</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DDEAC74" w14:textId="77777777" w:rsidR="0012187B" w:rsidRDefault="0012187B">
            <w:pPr>
              <w:spacing w:after="0"/>
            </w:pPr>
            <w:r>
              <w:t>Vietinės reikšmės gatvės, keliai su žvyro danga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ACFE2" w14:textId="77777777" w:rsidR="0012187B" w:rsidRDefault="0012187B">
            <w:pPr>
              <w:spacing w:after="0"/>
              <w:jc w:val="center"/>
            </w:pPr>
            <w:r>
              <w:t>1200,00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5F7AF" w14:textId="77777777" w:rsidR="0012187B" w:rsidRDefault="0012187B">
            <w:pPr>
              <w:spacing w:after="0"/>
              <w:jc w:val="center"/>
            </w:pPr>
            <w:r>
              <w:t>2384,74</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B9B3D" w14:textId="77777777" w:rsidR="0012187B" w:rsidRDefault="0012187B">
            <w:pPr>
              <w:spacing w:after="0"/>
              <w:jc w:val="center"/>
            </w:pPr>
            <w:r>
              <w:t>13965,91</w:t>
            </w:r>
          </w:p>
        </w:tc>
      </w:tr>
      <w:tr w:rsidR="0012187B" w14:paraId="38D0B868"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B773C8" w14:textId="77777777" w:rsidR="0012187B" w:rsidRDefault="0012187B">
            <w:pPr>
              <w:spacing w:after="0"/>
            </w:pPr>
            <w:r>
              <w:t>56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72E1917A" w14:textId="77777777" w:rsidR="0012187B" w:rsidRDefault="0012187B">
            <w:pPr>
              <w:spacing w:after="0"/>
            </w:pPr>
            <w:r>
              <w:t>Kelio Videniškiai – Žižmauka dalies (Klevų g.)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6DCA5" w14:textId="77777777" w:rsidR="0012187B" w:rsidRDefault="0012187B">
            <w:pPr>
              <w:spacing w:after="0"/>
              <w:jc w:val="center"/>
            </w:pPr>
            <w:r>
              <w:t>33000,00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B925E" w14:textId="77777777" w:rsidR="0012187B" w:rsidRDefault="0012187B">
            <w:pPr>
              <w:spacing w:after="0"/>
              <w:jc w:val="center"/>
            </w:pPr>
            <w:r>
              <w:t>76953,06</w:t>
            </w:r>
          </w:p>
          <w:p w14:paraId="6B4ACD41" w14:textId="77777777" w:rsidR="0012187B" w:rsidRDefault="0012187B">
            <w:pPr>
              <w:spacing w:after="0"/>
              <w:jc w:val="center"/>
            </w:pPr>
            <w:r>
              <w:t> </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11DCB" w14:textId="77777777" w:rsidR="0012187B" w:rsidRDefault="0012187B">
            <w:pPr>
              <w:spacing w:after="0"/>
              <w:jc w:val="center"/>
            </w:pPr>
            <w:r>
              <w:t>-</w:t>
            </w:r>
          </w:p>
        </w:tc>
      </w:tr>
      <w:tr w:rsidR="0012187B" w14:paraId="6C00E72C" w14:textId="77777777" w:rsidTr="0012187B">
        <w:trPr>
          <w:trHeight w:val="26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3F4872" w14:textId="77777777" w:rsidR="0012187B" w:rsidRDefault="0012187B">
            <w:pPr>
              <w:spacing w:after="0"/>
            </w:pPr>
            <w:r>
              <w:t> </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8CB0F03"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BB884" w14:textId="77777777" w:rsidR="0012187B" w:rsidRDefault="0012187B">
            <w:pPr>
              <w:spacing w:after="0"/>
              <w:jc w:val="center"/>
            </w:pPr>
            <w:r>
              <w:rPr>
                <w:b/>
                <w:bCs/>
              </w:rPr>
              <w:t>44900,00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B24BF1" w14:textId="77777777" w:rsidR="0012187B" w:rsidRDefault="0012187B">
            <w:pPr>
              <w:spacing w:after="0"/>
              <w:jc w:val="center"/>
            </w:pPr>
            <w:r>
              <w:rPr>
                <w:b/>
                <w:bCs/>
              </w:rPr>
              <w:t>91062,25</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80191" w14:textId="77777777" w:rsidR="0012187B" w:rsidRDefault="0012187B">
            <w:pPr>
              <w:spacing w:after="0"/>
              <w:jc w:val="center"/>
            </w:pPr>
            <w:r>
              <w:rPr>
                <w:b/>
                <w:bCs/>
              </w:rPr>
              <w:t>19087,29</w:t>
            </w:r>
          </w:p>
        </w:tc>
      </w:tr>
      <w:tr w:rsidR="0012187B" w14:paraId="2789D746" w14:textId="77777777" w:rsidTr="0012187B">
        <w:trPr>
          <w:trHeight w:val="3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B17878" w14:textId="77777777" w:rsidR="0012187B" w:rsidRDefault="0012187B">
            <w:pPr>
              <w:spacing w:after="0"/>
            </w:pPr>
            <w:r>
              <w:t> </w:t>
            </w:r>
          </w:p>
        </w:tc>
        <w:tc>
          <w:tcPr>
            <w:tcW w:w="8922" w:type="dxa"/>
            <w:gridSpan w:val="4"/>
            <w:tcBorders>
              <w:top w:val="nil"/>
              <w:left w:val="nil"/>
              <w:bottom w:val="single" w:sz="8" w:space="0" w:color="auto"/>
              <w:right w:val="single" w:sz="8" w:space="0" w:color="auto"/>
            </w:tcBorders>
            <w:tcMar>
              <w:top w:w="0" w:type="dxa"/>
              <w:left w:w="108" w:type="dxa"/>
              <w:bottom w:w="0" w:type="dxa"/>
              <w:right w:w="108" w:type="dxa"/>
            </w:tcMar>
            <w:vAlign w:val="bottom"/>
            <w:hideMark/>
          </w:tcPr>
          <w:p w14:paraId="28678C9B" w14:textId="77777777" w:rsidR="0012187B" w:rsidRDefault="0012187B">
            <w:pPr>
              <w:spacing w:after="0"/>
            </w:pPr>
            <w:r>
              <w:rPr>
                <w:b/>
                <w:bCs/>
              </w:rPr>
              <w:t>Molėtų miestas (vietinių kelių ir gatvių ilgis 37,93 km)</w:t>
            </w:r>
          </w:p>
        </w:tc>
      </w:tr>
      <w:tr w:rsidR="0012187B" w14:paraId="0B8B78F5"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45E69" w14:textId="77777777" w:rsidR="0012187B" w:rsidRDefault="0012187B">
            <w:pPr>
              <w:spacing w:after="0"/>
            </w:pPr>
            <w:r>
              <w:t>57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E76D503" w14:textId="77777777" w:rsidR="0012187B" w:rsidRDefault="0012187B">
            <w:pPr>
              <w:spacing w:after="0"/>
            </w:pPr>
            <w:r>
              <w:t>Gatvės su žvyro ir asfaltbetonio danga (priežiūra žiemą)</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69919" w14:textId="77777777" w:rsidR="0012187B" w:rsidRDefault="0012187B">
            <w:pPr>
              <w:spacing w:after="0"/>
              <w:jc w:val="center"/>
            </w:pPr>
            <w:r>
              <w:t>22300,00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C3915" w14:textId="77777777" w:rsidR="0012187B" w:rsidRDefault="0012187B">
            <w:pPr>
              <w:spacing w:after="0"/>
              <w:jc w:val="center"/>
            </w:pPr>
            <w:r>
              <w:t>37428,17</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6D523" w14:textId="77777777" w:rsidR="0012187B" w:rsidRDefault="0012187B">
            <w:pPr>
              <w:spacing w:after="0"/>
              <w:jc w:val="center"/>
            </w:pPr>
            <w:r>
              <w:t>5732,85</w:t>
            </w:r>
          </w:p>
        </w:tc>
      </w:tr>
      <w:tr w:rsidR="0012187B" w14:paraId="7D6A8F25" w14:textId="77777777" w:rsidTr="0012187B">
        <w:trPr>
          <w:trHeight w:val="600"/>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AC0F4C" w14:textId="77777777" w:rsidR="0012187B" w:rsidRDefault="0012187B">
            <w:pPr>
              <w:spacing w:after="0"/>
            </w:pPr>
            <w:r>
              <w:lastRenderedPageBreak/>
              <w:t>58</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3D3843D" w14:textId="77777777" w:rsidR="0012187B" w:rsidRDefault="0012187B">
            <w:pPr>
              <w:spacing w:after="0"/>
            </w:pPr>
            <w:r>
              <w:t xml:space="preserve">Gatvės su asfaltbetonio danga (asfalto duobių užtaisymas)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8509C1" w14:textId="77777777" w:rsidR="0012187B" w:rsidRDefault="0012187B">
            <w:pPr>
              <w:spacing w:after="0"/>
              <w:jc w:val="center"/>
            </w:pPr>
            <w:r>
              <w:t>17900,00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3FE24" w14:textId="77777777" w:rsidR="0012187B" w:rsidRDefault="0012187B">
            <w:pPr>
              <w:spacing w:after="0"/>
              <w:jc w:val="center"/>
            </w:pPr>
            <w:r>
              <w:t>8602,66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C97A6D" w14:textId="77777777" w:rsidR="0012187B" w:rsidRDefault="0012187B">
            <w:pPr>
              <w:spacing w:after="0"/>
              <w:jc w:val="center"/>
            </w:pPr>
            <w:r>
              <w:t>8457,42</w:t>
            </w:r>
          </w:p>
        </w:tc>
      </w:tr>
      <w:tr w:rsidR="0012187B" w14:paraId="79573018" w14:textId="77777777" w:rsidTr="0012187B">
        <w:trPr>
          <w:trHeight w:val="415"/>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027FB0" w14:textId="77777777" w:rsidR="0012187B" w:rsidRDefault="0012187B">
            <w:pPr>
              <w:spacing w:after="0"/>
            </w:pPr>
            <w:r>
              <w:t>59</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06E98FE2" w14:textId="77777777" w:rsidR="0012187B" w:rsidRDefault="0012187B">
            <w:pPr>
              <w:spacing w:after="0"/>
            </w:pPr>
            <w:r>
              <w:t>Gatvės su žvyro danga (kelių profiliavimas greideriu ir žvyravimas)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177D7" w14:textId="77777777" w:rsidR="0012187B" w:rsidRDefault="0012187B">
            <w:pPr>
              <w:spacing w:after="0"/>
              <w:jc w:val="center"/>
            </w:pPr>
            <w:r>
              <w:t>3000,00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F496C" w14:textId="77777777" w:rsidR="0012187B" w:rsidRDefault="0012187B">
            <w:pPr>
              <w:spacing w:after="0"/>
              <w:jc w:val="center"/>
            </w:pPr>
            <w:r>
              <w:t>4573,56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097AA" w14:textId="77777777" w:rsidR="0012187B" w:rsidRDefault="0012187B">
            <w:pPr>
              <w:spacing w:after="0"/>
              <w:jc w:val="center"/>
            </w:pPr>
            <w:r>
              <w:t>3441,75</w:t>
            </w:r>
          </w:p>
        </w:tc>
      </w:tr>
      <w:tr w:rsidR="0012187B" w14:paraId="27909704"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20DCF2AB" w14:textId="77777777" w:rsidR="0012187B" w:rsidRDefault="0012187B">
            <w:pPr>
              <w:spacing w:after="0"/>
            </w:pPr>
            <w:r>
              <w:t>60</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65DF7" w14:textId="77777777" w:rsidR="0012187B" w:rsidRDefault="0012187B">
            <w:pPr>
              <w:spacing w:after="0"/>
            </w:pPr>
            <w:r>
              <w:t>Įvažiavimo prie  Vyturio g. 4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5FB063"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E8FC6" w14:textId="77777777" w:rsidR="0012187B" w:rsidRDefault="0012187B">
            <w:pPr>
              <w:spacing w:after="0"/>
              <w:jc w:val="center"/>
            </w:pPr>
            <w:r>
              <w:t>19345,26</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E4F2E" w14:textId="77777777" w:rsidR="0012187B" w:rsidRDefault="0012187B">
            <w:pPr>
              <w:spacing w:after="0"/>
              <w:jc w:val="center"/>
            </w:pPr>
            <w:r>
              <w:t>-</w:t>
            </w:r>
          </w:p>
        </w:tc>
      </w:tr>
      <w:tr w:rsidR="0012187B" w14:paraId="72F7DF8E"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70FE3F4E" w14:textId="77777777" w:rsidR="0012187B" w:rsidRDefault="0012187B">
            <w:pPr>
              <w:spacing w:after="0"/>
            </w:pPr>
            <w:r>
              <w:t>61</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F7EC8" w14:textId="77777777" w:rsidR="0012187B" w:rsidRDefault="0012187B">
            <w:pPr>
              <w:spacing w:after="0"/>
            </w:pPr>
            <w:r>
              <w:t>Braškių g.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3FAAC8" w14:textId="77777777" w:rsidR="0012187B" w:rsidRDefault="0012187B">
            <w:pPr>
              <w:spacing w:after="0"/>
              <w:jc w:val="center"/>
            </w:pPr>
            <w:r>
              <w:t>78400,00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77241" w14:textId="77777777" w:rsidR="0012187B" w:rsidRDefault="0012187B">
            <w:pPr>
              <w:spacing w:after="0"/>
              <w:jc w:val="center"/>
            </w:pPr>
            <w:r>
              <w:t>133337,72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6F8E9" w14:textId="77777777" w:rsidR="0012187B" w:rsidRDefault="0012187B">
            <w:pPr>
              <w:spacing w:after="0"/>
              <w:jc w:val="center"/>
            </w:pPr>
            <w:r>
              <w:t>-</w:t>
            </w:r>
          </w:p>
        </w:tc>
      </w:tr>
      <w:tr w:rsidR="0012187B" w14:paraId="628BEE0E"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2A482D6B" w14:textId="77777777" w:rsidR="0012187B" w:rsidRDefault="0012187B">
            <w:pPr>
              <w:spacing w:after="0"/>
            </w:pPr>
            <w:r>
              <w:t>62</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32BD4" w14:textId="77777777" w:rsidR="0012187B" w:rsidRDefault="0012187B">
            <w:pPr>
              <w:spacing w:after="0"/>
            </w:pPr>
            <w:r>
              <w:rPr>
                <w:color w:val="000000"/>
              </w:rPr>
              <w:t xml:space="preserve">Žvyrakalnio g. Molėtų mieste nauja statyba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B52235" w14:textId="77777777" w:rsidR="0012187B" w:rsidRDefault="0012187B">
            <w:pPr>
              <w:spacing w:after="0"/>
              <w:jc w:val="center"/>
            </w:pPr>
            <w:r>
              <w:t>407200,00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E1BF4"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32B2B" w14:textId="77777777" w:rsidR="0012187B" w:rsidRDefault="0012187B">
            <w:pPr>
              <w:spacing w:after="0"/>
              <w:jc w:val="center"/>
            </w:pPr>
            <w:r>
              <w:t>-</w:t>
            </w:r>
          </w:p>
        </w:tc>
      </w:tr>
      <w:tr w:rsidR="0012187B" w14:paraId="6531B50D"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2D387C55" w14:textId="77777777" w:rsidR="0012187B" w:rsidRDefault="0012187B">
            <w:pPr>
              <w:spacing w:after="0"/>
            </w:pPr>
            <w:r>
              <w:t>63</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69C46" w14:textId="77777777" w:rsidR="0012187B" w:rsidRDefault="0012187B">
            <w:pPr>
              <w:spacing w:after="0"/>
            </w:pPr>
            <w:r>
              <w:rPr>
                <w:color w:val="000000"/>
              </w:rPr>
              <w:t xml:space="preserve">Klonio g. Molėtų mieste nauja statyba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A609A2" w14:textId="77777777" w:rsidR="0012187B" w:rsidRDefault="0012187B">
            <w:pPr>
              <w:spacing w:after="0"/>
              <w:jc w:val="center"/>
            </w:pPr>
            <w:r>
              <w:t>195300,00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C94BF"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337D5" w14:textId="77777777" w:rsidR="0012187B" w:rsidRDefault="0012187B">
            <w:pPr>
              <w:spacing w:after="0"/>
              <w:jc w:val="center"/>
            </w:pPr>
            <w:r>
              <w:t>-</w:t>
            </w:r>
          </w:p>
        </w:tc>
      </w:tr>
      <w:tr w:rsidR="0012187B" w14:paraId="53E076B3"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3EFBA949" w14:textId="77777777" w:rsidR="0012187B" w:rsidRDefault="0012187B">
            <w:pPr>
              <w:spacing w:after="0"/>
            </w:pPr>
            <w:r>
              <w:t>64</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9A2F22" w14:textId="77777777" w:rsidR="0012187B" w:rsidRDefault="0012187B">
            <w:pPr>
              <w:spacing w:after="0"/>
            </w:pPr>
            <w:r>
              <w:rPr>
                <w:color w:val="000000"/>
              </w:rPr>
              <w:t>Akmenų g. Molėtų mieste nauja statyba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F0E7B" w14:textId="77777777" w:rsidR="0012187B" w:rsidRDefault="0012187B">
            <w:pPr>
              <w:spacing w:after="0"/>
              <w:jc w:val="center"/>
            </w:pPr>
            <w:r>
              <w:t>108500,00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AB6A70"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1F17CA" w14:textId="77777777" w:rsidR="0012187B" w:rsidRDefault="0012187B">
            <w:pPr>
              <w:spacing w:after="0"/>
              <w:jc w:val="center"/>
            </w:pPr>
            <w:r>
              <w:t>-</w:t>
            </w:r>
          </w:p>
        </w:tc>
      </w:tr>
      <w:tr w:rsidR="0012187B" w14:paraId="01216A73"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65369475" w14:textId="77777777" w:rsidR="0012187B" w:rsidRDefault="0012187B">
            <w:pPr>
              <w:spacing w:after="0"/>
            </w:pPr>
            <w:r>
              <w:t>65</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A27C3" w14:textId="77777777" w:rsidR="0012187B" w:rsidRDefault="0012187B">
            <w:pPr>
              <w:spacing w:after="0"/>
            </w:pPr>
            <w:r>
              <w:t>Graužinių g. paprastas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46D2F"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DD7BF6"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E98F0B" w14:textId="77777777" w:rsidR="0012187B" w:rsidRDefault="0012187B">
            <w:pPr>
              <w:spacing w:after="0"/>
              <w:jc w:val="center"/>
            </w:pPr>
            <w:r>
              <w:t>18296,79</w:t>
            </w:r>
          </w:p>
        </w:tc>
      </w:tr>
      <w:tr w:rsidR="0012187B" w14:paraId="4CB39D59"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79FD5BE5" w14:textId="77777777" w:rsidR="0012187B" w:rsidRDefault="0012187B">
            <w:pPr>
              <w:spacing w:after="0"/>
            </w:pPr>
            <w:r>
              <w:t>66</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BB6126" w14:textId="77777777" w:rsidR="0012187B" w:rsidRDefault="0012187B">
            <w:pPr>
              <w:spacing w:after="0"/>
            </w:pPr>
            <w:r>
              <w:t>Įvažiavimo prie  Sporto g. 36 paprastas remontas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8A9EAF"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67C08"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144A6" w14:textId="77777777" w:rsidR="0012187B" w:rsidRDefault="0012187B">
            <w:pPr>
              <w:spacing w:after="0"/>
              <w:jc w:val="center"/>
            </w:pPr>
            <w:r>
              <w:t>36120,69</w:t>
            </w:r>
          </w:p>
        </w:tc>
      </w:tr>
      <w:tr w:rsidR="0012187B" w14:paraId="5586FE12"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21A841B7" w14:textId="77777777" w:rsidR="0012187B" w:rsidRDefault="0012187B">
            <w:pPr>
              <w:spacing w:after="0"/>
            </w:pPr>
            <w:r>
              <w:t>67</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EDCFEA" w14:textId="77777777" w:rsidR="0012187B" w:rsidRDefault="0012187B">
            <w:pPr>
              <w:spacing w:after="0"/>
            </w:pPr>
            <w:r>
              <w:t>Darbo g. rekonstrukcija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E13F6"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07094" w14:textId="77777777" w:rsidR="0012187B" w:rsidRDefault="0012187B">
            <w:pPr>
              <w:spacing w:after="0"/>
              <w:jc w:val="center"/>
            </w:pPr>
            <w:r>
              <w:t>177065,57</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B97B0" w14:textId="77777777" w:rsidR="0012187B" w:rsidRDefault="0012187B">
            <w:pPr>
              <w:spacing w:after="0"/>
              <w:jc w:val="center"/>
            </w:pPr>
            <w:r>
              <w:t>183077,33</w:t>
            </w:r>
          </w:p>
        </w:tc>
      </w:tr>
      <w:tr w:rsidR="0012187B" w14:paraId="78B950E0"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36CDEF27" w14:textId="77777777" w:rsidR="0012187B" w:rsidRDefault="0012187B">
            <w:pPr>
              <w:spacing w:after="0"/>
            </w:pPr>
            <w:r>
              <w:t>68</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C7340" w14:textId="77777777" w:rsidR="0012187B" w:rsidRDefault="0012187B">
            <w:pPr>
              <w:spacing w:after="0"/>
            </w:pPr>
            <w:r>
              <w:t>Smilgų g. Molėtų mieste  nauja statyba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E2E0D"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96D5C"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52496" w14:textId="77777777" w:rsidR="0012187B" w:rsidRDefault="0012187B">
            <w:pPr>
              <w:spacing w:after="0"/>
              <w:jc w:val="center"/>
            </w:pPr>
            <w:r>
              <w:t>134281,20</w:t>
            </w:r>
          </w:p>
        </w:tc>
      </w:tr>
      <w:tr w:rsidR="0012187B" w14:paraId="186A7FC7"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78609F07" w14:textId="77777777" w:rsidR="0012187B" w:rsidRDefault="0012187B">
            <w:pPr>
              <w:spacing w:after="0"/>
            </w:pPr>
            <w:r>
              <w:t>69</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1C0E9" w14:textId="77777777" w:rsidR="0012187B" w:rsidRDefault="0012187B">
            <w:pPr>
              <w:spacing w:after="0"/>
            </w:pPr>
            <w:r>
              <w:t>Kiemo g. kapitalinis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127DBD"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EA65C"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F0E413" w14:textId="77777777" w:rsidR="0012187B" w:rsidRDefault="0012187B">
            <w:pPr>
              <w:spacing w:after="0"/>
              <w:jc w:val="center"/>
            </w:pPr>
            <w:r>
              <w:t>107947,47</w:t>
            </w:r>
          </w:p>
        </w:tc>
      </w:tr>
      <w:tr w:rsidR="0012187B" w14:paraId="4DE0C26F" w14:textId="77777777" w:rsidTr="0012187B">
        <w:trPr>
          <w:trHeight w:val="315"/>
        </w:trPr>
        <w:tc>
          <w:tcPr>
            <w:tcW w:w="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B4A4B9" w14:textId="77777777" w:rsidR="0012187B" w:rsidRDefault="0012187B">
            <w:pPr>
              <w:spacing w:after="0"/>
            </w:pPr>
            <w:r>
              <w:t>70</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55202639" w14:textId="77777777" w:rsidR="0012187B" w:rsidRDefault="0012187B">
            <w:pPr>
              <w:spacing w:after="0"/>
            </w:pPr>
            <w:r>
              <w:t>Daubos g. ir Melioratorių g. dalies rekonstrukcija</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72A74"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48481"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EBEC9B" w14:textId="77777777" w:rsidR="0012187B" w:rsidRDefault="0012187B">
            <w:pPr>
              <w:spacing w:after="0"/>
              <w:jc w:val="center"/>
            </w:pPr>
            <w:r>
              <w:t>22920,18</w:t>
            </w:r>
          </w:p>
        </w:tc>
      </w:tr>
      <w:tr w:rsidR="0012187B" w14:paraId="5FCEDFB0" w14:textId="77777777" w:rsidTr="0012187B">
        <w:trPr>
          <w:trHeight w:val="315"/>
        </w:trPr>
        <w:tc>
          <w:tcPr>
            <w:tcW w:w="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00B25" w14:textId="77777777" w:rsidR="0012187B" w:rsidRDefault="0012187B">
            <w:pPr>
              <w:spacing w:after="0"/>
            </w:pPr>
            <w:r>
              <w:t>71</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B0856B8" w14:textId="77777777" w:rsidR="0012187B" w:rsidRDefault="0012187B">
            <w:pPr>
              <w:spacing w:after="0"/>
            </w:pPr>
            <w:r>
              <w:t>Įvažiavimo Kreivojoje g. paprastasis remontas</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3A73C"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639333" w14:textId="77777777" w:rsidR="0012187B" w:rsidRDefault="0012187B">
            <w:pPr>
              <w:spacing w:after="0"/>
              <w:jc w:val="center"/>
            </w:pPr>
            <w:r>
              <w:t>50801,79</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2BC4E" w14:textId="77777777" w:rsidR="0012187B" w:rsidRDefault="0012187B">
            <w:pPr>
              <w:spacing w:after="0"/>
              <w:jc w:val="center"/>
            </w:pPr>
            <w:r>
              <w:t>-</w:t>
            </w:r>
          </w:p>
        </w:tc>
      </w:tr>
      <w:tr w:rsidR="0012187B" w14:paraId="56835C25" w14:textId="77777777" w:rsidTr="0012187B">
        <w:trPr>
          <w:trHeight w:val="315"/>
        </w:trPr>
        <w:tc>
          <w:tcPr>
            <w:tcW w:w="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85DBF" w14:textId="77777777" w:rsidR="0012187B" w:rsidRDefault="0012187B">
            <w:pPr>
              <w:spacing w:after="0"/>
            </w:pPr>
            <w:r>
              <w:t>72</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24E13710" w14:textId="77777777" w:rsidR="0012187B" w:rsidRDefault="0012187B">
            <w:pPr>
              <w:spacing w:after="0"/>
            </w:pPr>
            <w:r>
              <w:t xml:space="preserve">Kryptinis pėsčiųjų perėjų apšvietimas </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3002"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0BCB4"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B42885" w14:textId="77777777" w:rsidR="0012187B" w:rsidRDefault="0012187B">
            <w:pPr>
              <w:spacing w:after="0"/>
              <w:jc w:val="center"/>
            </w:pPr>
            <w:r>
              <w:t>13848,45</w:t>
            </w:r>
          </w:p>
        </w:tc>
      </w:tr>
      <w:tr w:rsidR="0012187B" w14:paraId="09ECB7C6"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0872CB97" w14:textId="77777777" w:rsidR="0012187B" w:rsidRDefault="0012187B">
            <w:pPr>
              <w:spacing w:after="0"/>
            </w:pPr>
            <w:r>
              <w:t> </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F912A8"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4D96B8" w14:textId="77777777" w:rsidR="0012187B" w:rsidRDefault="0012187B">
            <w:pPr>
              <w:spacing w:after="0"/>
              <w:jc w:val="center"/>
            </w:pPr>
            <w:r>
              <w:rPr>
                <w:b/>
                <w:bCs/>
              </w:rPr>
              <w:t>832600,00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BC299" w14:textId="77777777" w:rsidR="0012187B" w:rsidRDefault="0012187B">
            <w:pPr>
              <w:spacing w:after="0"/>
              <w:jc w:val="center"/>
            </w:pPr>
            <w:r>
              <w:rPr>
                <w:b/>
                <w:bCs/>
              </w:rPr>
              <w:t>431154,73</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5326F" w14:textId="77777777" w:rsidR="0012187B" w:rsidRDefault="0012187B">
            <w:pPr>
              <w:spacing w:after="0"/>
              <w:jc w:val="center"/>
            </w:pPr>
            <w:r>
              <w:rPr>
                <w:b/>
                <w:bCs/>
              </w:rPr>
              <w:t>534124,10</w:t>
            </w:r>
          </w:p>
        </w:tc>
      </w:tr>
      <w:tr w:rsidR="0012187B" w14:paraId="5D48EA12"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5952EC89" w14:textId="77777777" w:rsidR="0012187B" w:rsidRDefault="0012187B">
            <w:pPr>
              <w:spacing w:after="0"/>
            </w:pPr>
            <w:r>
              <w:t> </w:t>
            </w:r>
          </w:p>
        </w:tc>
        <w:tc>
          <w:tcPr>
            <w:tcW w:w="892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93A28" w14:textId="77777777" w:rsidR="0012187B" w:rsidRDefault="0012187B">
            <w:pPr>
              <w:spacing w:after="0"/>
            </w:pPr>
            <w:r>
              <w:rPr>
                <w:b/>
                <w:bCs/>
              </w:rPr>
              <w:t>Molėtų rajono ir Molėtų miesto asfaltbetonio dangos paprastasis remontas</w:t>
            </w:r>
          </w:p>
        </w:tc>
      </w:tr>
      <w:tr w:rsidR="0012187B" w14:paraId="11671AE9"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514890B3" w14:textId="77777777" w:rsidR="0012187B" w:rsidRDefault="0012187B">
            <w:pPr>
              <w:spacing w:after="0"/>
            </w:pPr>
            <w:r>
              <w:t>73</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40CE6" w14:textId="77777777" w:rsidR="0012187B" w:rsidRDefault="0012187B">
            <w:pPr>
              <w:spacing w:after="0"/>
            </w:pPr>
            <w:r>
              <w:t>Kalno g. Dapkūniškių k., Balninkų sen.</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CFC6A5" w14:textId="77777777" w:rsidR="0012187B" w:rsidRDefault="0012187B">
            <w:pPr>
              <w:spacing w:after="0"/>
              <w:jc w:val="center"/>
            </w:pPr>
            <w:r>
              <w:t>57900,00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481C7" w14:textId="77777777" w:rsidR="0012187B" w:rsidRDefault="0012187B">
            <w:pPr>
              <w:spacing w:after="0"/>
              <w:jc w:val="center"/>
            </w:pPr>
            <w:r>
              <w:rPr>
                <w:b/>
                <w:bCs/>
              </w:rP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F3A755" w14:textId="77777777" w:rsidR="0012187B" w:rsidRDefault="0012187B">
            <w:pPr>
              <w:spacing w:after="0"/>
              <w:jc w:val="center"/>
            </w:pPr>
            <w:r>
              <w:rPr>
                <w:b/>
                <w:bCs/>
              </w:rPr>
              <w:t>-</w:t>
            </w:r>
          </w:p>
        </w:tc>
      </w:tr>
      <w:tr w:rsidR="0012187B" w14:paraId="7CEC0313"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3B800482" w14:textId="77777777" w:rsidR="0012187B" w:rsidRDefault="0012187B">
            <w:pPr>
              <w:spacing w:after="0"/>
            </w:pPr>
            <w:r>
              <w:t>74</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9BAFB" w14:textId="77777777" w:rsidR="0012187B" w:rsidRDefault="0012187B">
            <w:pPr>
              <w:spacing w:after="0"/>
            </w:pPr>
            <w:r>
              <w:t xml:space="preserve">Aukštaičių g. Kijėlių k., Luokesos sen. </w:t>
            </w:r>
          </w:p>
        </w:tc>
        <w:tc>
          <w:tcPr>
            <w:tcW w:w="1165" w:type="dxa"/>
            <w:tcBorders>
              <w:top w:val="nil"/>
              <w:left w:val="nil"/>
              <w:bottom w:val="nil"/>
              <w:right w:val="single" w:sz="8" w:space="0" w:color="auto"/>
            </w:tcBorders>
            <w:noWrap/>
            <w:tcMar>
              <w:top w:w="0" w:type="dxa"/>
              <w:left w:w="108" w:type="dxa"/>
              <w:bottom w:w="0" w:type="dxa"/>
              <w:right w:w="108" w:type="dxa"/>
            </w:tcMar>
            <w:vAlign w:val="center"/>
            <w:hideMark/>
          </w:tcPr>
          <w:p w14:paraId="76C6FB28" w14:textId="77777777" w:rsidR="0012187B" w:rsidRDefault="0012187B">
            <w:pPr>
              <w:spacing w:after="0"/>
              <w:jc w:val="center"/>
            </w:pPr>
            <w:r>
              <w:t>34900,00</w:t>
            </w:r>
          </w:p>
        </w:tc>
        <w:tc>
          <w:tcPr>
            <w:tcW w:w="1306" w:type="dxa"/>
            <w:tcBorders>
              <w:top w:val="nil"/>
              <w:left w:val="nil"/>
              <w:bottom w:val="nil"/>
              <w:right w:val="single" w:sz="8" w:space="0" w:color="auto"/>
            </w:tcBorders>
            <w:tcMar>
              <w:top w:w="0" w:type="dxa"/>
              <w:left w:w="108" w:type="dxa"/>
              <w:bottom w:w="0" w:type="dxa"/>
              <w:right w:w="108" w:type="dxa"/>
            </w:tcMar>
            <w:vAlign w:val="center"/>
            <w:hideMark/>
          </w:tcPr>
          <w:p w14:paraId="4A9E34C7" w14:textId="77777777" w:rsidR="0012187B" w:rsidRDefault="0012187B">
            <w:pPr>
              <w:spacing w:after="0"/>
              <w:jc w:val="center"/>
            </w:pPr>
            <w:r>
              <w:rPr>
                <w:b/>
                <w:bCs/>
              </w:rPr>
              <w:t>-</w:t>
            </w:r>
          </w:p>
        </w:tc>
        <w:tc>
          <w:tcPr>
            <w:tcW w:w="1234" w:type="dxa"/>
            <w:tcBorders>
              <w:top w:val="nil"/>
              <w:left w:val="nil"/>
              <w:bottom w:val="nil"/>
              <w:right w:val="single" w:sz="8" w:space="0" w:color="auto"/>
            </w:tcBorders>
            <w:tcMar>
              <w:top w:w="0" w:type="dxa"/>
              <w:left w:w="108" w:type="dxa"/>
              <w:bottom w:w="0" w:type="dxa"/>
              <w:right w:w="108" w:type="dxa"/>
            </w:tcMar>
            <w:vAlign w:val="center"/>
            <w:hideMark/>
          </w:tcPr>
          <w:p w14:paraId="325B8AE3" w14:textId="77777777" w:rsidR="0012187B" w:rsidRDefault="0012187B">
            <w:pPr>
              <w:spacing w:after="0"/>
              <w:jc w:val="center"/>
            </w:pPr>
            <w:r>
              <w:rPr>
                <w:b/>
                <w:bCs/>
              </w:rPr>
              <w:t>-</w:t>
            </w:r>
          </w:p>
        </w:tc>
      </w:tr>
      <w:tr w:rsidR="0012187B" w14:paraId="40450CF2"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053EDD3A" w14:textId="77777777" w:rsidR="0012187B" w:rsidRDefault="0012187B">
            <w:pPr>
              <w:spacing w:after="0"/>
            </w:pPr>
            <w:r>
              <w:t>75</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9AE25" w14:textId="77777777" w:rsidR="0012187B" w:rsidRDefault="0012187B">
            <w:pPr>
              <w:spacing w:after="0"/>
            </w:pPr>
            <w:r>
              <w:t xml:space="preserve">Žaliosios g. Žiūrų k. </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095AA480" w14:textId="77777777" w:rsidR="0012187B" w:rsidRDefault="0012187B">
            <w:pPr>
              <w:spacing w:after="0"/>
              <w:jc w:val="center"/>
            </w:pPr>
            <w:r>
              <w:t>48600,00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75657AEB"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12980F5" w14:textId="77777777" w:rsidR="0012187B" w:rsidRDefault="0012187B">
            <w:pPr>
              <w:spacing w:after="0"/>
              <w:jc w:val="center"/>
            </w:pPr>
            <w:r>
              <w:rPr>
                <w:b/>
                <w:bCs/>
              </w:rPr>
              <w:t>-</w:t>
            </w:r>
          </w:p>
        </w:tc>
      </w:tr>
      <w:tr w:rsidR="0012187B" w14:paraId="7042254E"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340E86DE" w14:textId="77777777" w:rsidR="0012187B" w:rsidRDefault="0012187B">
            <w:pPr>
              <w:spacing w:after="0"/>
            </w:pPr>
            <w:r>
              <w:t>76</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8BC28" w14:textId="77777777" w:rsidR="0012187B" w:rsidRDefault="0012187B">
            <w:pPr>
              <w:spacing w:after="0"/>
            </w:pPr>
            <w:r>
              <w:t xml:space="preserve">Lakštingalų g. </w:t>
            </w:r>
            <w:proofErr w:type="spellStart"/>
            <w:r>
              <w:t>Skudutiškio</w:t>
            </w:r>
            <w:proofErr w:type="spellEnd"/>
            <w:r>
              <w:t xml:space="preserve"> k., Suginčių sen.</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63370546" w14:textId="77777777" w:rsidR="0012187B" w:rsidRDefault="0012187B">
            <w:pPr>
              <w:spacing w:after="0"/>
              <w:jc w:val="center"/>
            </w:pPr>
            <w:r>
              <w:t>25000,00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0D237DA"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2BB595D7" w14:textId="77777777" w:rsidR="0012187B" w:rsidRDefault="0012187B">
            <w:pPr>
              <w:spacing w:after="0"/>
              <w:jc w:val="center"/>
            </w:pPr>
            <w:r>
              <w:rPr>
                <w:b/>
                <w:bCs/>
              </w:rPr>
              <w:t>-</w:t>
            </w:r>
          </w:p>
        </w:tc>
      </w:tr>
      <w:tr w:rsidR="0012187B" w14:paraId="3AA805C5"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349E1720" w14:textId="77777777" w:rsidR="0012187B" w:rsidRDefault="0012187B">
            <w:pPr>
              <w:spacing w:after="0"/>
            </w:pPr>
            <w:r>
              <w:t>77</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EEC8" w14:textId="77777777" w:rsidR="0012187B" w:rsidRDefault="0012187B">
            <w:pPr>
              <w:spacing w:after="0"/>
            </w:pPr>
            <w:r>
              <w:t xml:space="preserve">Bažnyčios g. </w:t>
            </w:r>
            <w:proofErr w:type="spellStart"/>
            <w:r>
              <w:t>Skudutiškio</w:t>
            </w:r>
            <w:proofErr w:type="spellEnd"/>
            <w:r>
              <w:t xml:space="preserve"> k., Suginčių sen., </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3C7A456C" w14:textId="77777777" w:rsidR="0012187B" w:rsidRDefault="0012187B">
            <w:pPr>
              <w:spacing w:after="0"/>
              <w:jc w:val="center"/>
            </w:pPr>
            <w:r>
              <w:t>24500,00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9C6271D"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01D74613" w14:textId="77777777" w:rsidR="0012187B" w:rsidRDefault="0012187B">
            <w:pPr>
              <w:spacing w:after="0"/>
              <w:jc w:val="center"/>
            </w:pPr>
            <w:r>
              <w:rPr>
                <w:b/>
                <w:bCs/>
              </w:rPr>
              <w:t>-</w:t>
            </w:r>
          </w:p>
        </w:tc>
      </w:tr>
      <w:tr w:rsidR="0012187B" w14:paraId="4942A97A"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5AF21941" w14:textId="77777777" w:rsidR="0012187B" w:rsidRDefault="0012187B">
            <w:pPr>
              <w:spacing w:after="0"/>
            </w:pPr>
            <w:r>
              <w:t>78</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FB66C" w14:textId="77777777" w:rsidR="0012187B" w:rsidRDefault="0012187B">
            <w:pPr>
              <w:spacing w:after="0"/>
            </w:pPr>
            <w:r>
              <w:t>Automobilių aikštelė prie  Liepų g. 2  Molėtų m.</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19C5FE9D" w14:textId="77777777" w:rsidR="0012187B" w:rsidRDefault="0012187B">
            <w:pPr>
              <w:spacing w:after="0"/>
              <w:jc w:val="center"/>
            </w:pPr>
            <w:r>
              <w:t>39100,00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BC59B69"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46E7E4D5" w14:textId="77777777" w:rsidR="0012187B" w:rsidRDefault="0012187B">
            <w:pPr>
              <w:spacing w:after="0"/>
              <w:jc w:val="center"/>
            </w:pPr>
            <w:r>
              <w:rPr>
                <w:b/>
                <w:bCs/>
              </w:rPr>
              <w:t>-</w:t>
            </w:r>
          </w:p>
        </w:tc>
      </w:tr>
      <w:tr w:rsidR="0012187B" w14:paraId="7E806BB1"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1D6C8EF4" w14:textId="77777777" w:rsidR="0012187B" w:rsidRDefault="0012187B">
            <w:pPr>
              <w:spacing w:after="0"/>
            </w:pPr>
            <w:r>
              <w:t>79</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4F41D" w14:textId="77777777" w:rsidR="0012187B" w:rsidRDefault="0012187B">
            <w:pPr>
              <w:spacing w:after="0"/>
            </w:pPr>
            <w:r>
              <w:t>Automobilių aikštelė Janonio g. 8 Molėtų m.</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0105F5B3" w14:textId="77777777" w:rsidR="0012187B" w:rsidRDefault="0012187B">
            <w:pPr>
              <w:spacing w:after="0"/>
              <w:jc w:val="center"/>
            </w:pPr>
            <w:r>
              <w:t>35900,00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CAF7C7D"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347A48C" w14:textId="77777777" w:rsidR="0012187B" w:rsidRDefault="0012187B">
            <w:pPr>
              <w:spacing w:after="0"/>
              <w:jc w:val="center"/>
            </w:pPr>
            <w:r>
              <w:rPr>
                <w:b/>
                <w:bCs/>
              </w:rPr>
              <w:t>-</w:t>
            </w:r>
          </w:p>
        </w:tc>
      </w:tr>
      <w:tr w:rsidR="0012187B" w14:paraId="2CED66A5"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1FB06787" w14:textId="77777777" w:rsidR="0012187B" w:rsidRDefault="0012187B">
            <w:pPr>
              <w:spacing w:after="0"/>
            </w:pPr>
            <w:r>
              <w:t>80</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807431" w14:textId="77777777" w:rsidR="0012187B" w:rsidRDefault="0012187B">
            <w:pPr>
              <w:spacing w:after="0"/>
            </w:pPr>
            <w:r>
              <w:t>Automobilių aikštelė   Janonio g. 22 Molėtų  m.</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53F666F3" w14:textId="77777777" w:rsidR="0012187B" w:rsidRDefault="0012187B">
            <w:pPr>
              <w:spacing w:after="0"/>
              <w:jc w:val="center"/>
            </w:pPr>
            <w:r>
              <w:t>61600,00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2ED84861"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A5D6B62" w14:textId="77777777" w:rsidR="0012187B" w:rsidRDefault="0012187B">
            <w:pPr>
              <w:spacing w:after="0"/>
              <w:jc w:val="center"/>
            </w:pPr>
            <w:r>
              <w:rPr>
                <w:b/>
                <w:bCs/>
              </w:rPr>
              <w:t>-</w:t>
            </w:r>
          </w:p>
        </w:tc>
      </w:tr>
      <w:tr w:rsidR="0012187B" w14:paraId="38A10793"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2A878BD4" w14:textId="77777777" w:rsidR="0012187B" w:rsidRDefault="0012187B">
            <w:pPr>
              <w:spacing w:after="0"/>
            </w:pPr>
            <w:r>
              <w:t>81</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0C0D39" w14:textId="77777777" w:rsidR="0012187B" w:rsidRDefault="0012187B">
            <w:pPr>
              <w:spacing w:after="0"/>
            </w:pPr>
            <w:r>
              <w:t>Automobilių aikštelė Melioratorių g. 3 Molėtų  m.</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426408F1" w14:textId="77777777" w:rsidR="0012187B" w:rsidRDefault="0012187B">
            <w:pPr>
              <w:spacing w:after="0"/>
              <w:jc w:val="center"/>
            </w:pPr>
            <w:r>
              <w:t>35000,00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12B7D919"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2105BDD" w14:textId="77777777" w:rsidR="0012187B" w:rsidRDefault="0012187B">
            <w:pPr>
              <w:spacing w:after="0"/>
              <w:jc w:val="center"/>
            </w:pPr>
            <w:r>
              <w:rPr>
                <w:b/>
                <w:bCs/>
              </w:rPr>
              <w:t>-</w:t>
            </w:r>
          </w:p>
        </w:tc>
      </w:tr>
      <w:tr w:rsidR="0012187B" w14:paraId="1F733B4D"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14AC6786" w14:textId="77777777" w:rsidR="0012187B" w:rsidRDefault="0012187B">
            <w:pPr>
              <w:spacing w:after="0"/>
            </w:pPr>
            <w:r>
              <w:t> </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C4058" w14:textId="77777777" w:rsidR="0012187B" w:rsidRDefault="0012187B">
            <w:pPr>
              <w:spacing w:after="0"/>
            </w:pPr>
            <w:r>
              <w:rPr>
                <w:b/>
                <w:bCs/>
              </w:rPr>
              <w:t>Iš viso:</w:t>
            </w:r>
          </w:p>
        </w:tc>
        <w:tc>
          <w:tcPr>
            <w:tcW w:w="116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320D4071" w14:textId="77777777" w:rsidR="0012187B" w:rsidRDefault="0012187B">
            <w:pPr>
              <w:spacing w:after="0"/>
              <w:jc w:val="center"/>
            </w:pPr>
            <w:r>
              <w:rPr>
                <w:b/>
                <w:bCs/>
              </w:rPr>
              <w:t>362500,00</w:t>
            </w:r>
          </w:p>
        </w:tc>
        <w:tc>
          <w:tcPr>
            <w:tcW w:w="130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416E0C09" w14:textId="77777777" w:rsidR="0012187B" w:rsidRDefault="0012187B">
            <w:pPr>
              <w:spacing w:after="0"/>
              <w:jc w:val="center"/>
            </w:pPr>
            <w:r>
              <w:rPr>
                <w:b/>
                <w:bCs/>
              </w:rPr>
              <w:t>-</w:t>
            </w:r>
          </w:p>
        </w:tc>
        <w:tc>
          <w:tcPr>
            <w:tcW w:w="123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5D09F12" w14:textId="77777777" w:rsidR="0012187B" w:rsidRDefault="0012187B">
            <w:pPr>
              <w:spacing w:after="0"/>
              <w:jc w:val="center"/>
            </w:pPr>
            <w:r>
              <w:rPr>
                <w:b/>
                <w:bCs/>
              </w:rPr>
              <w:t>-</w:t>
            </w:r>
          </w:p>
        </w:tc>
      </w:tr>
      <w:tr w:rsidR="0012187B" w14:paraId="0E809A28" w14:textId="77777777" w:rsidTr="0012187B">
        <w:trPr>
          <w:trHeight w:val="31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B6B092" w14:textId="77777777" w:rsidR="0012187B" w:rsidRDefault="0012187B">
            <w:pPr>
              <w:spacing w:after="0"/>
            </w:pPr>
            <w:r>
              <w:t> </w:t>
            </w:r>
          </w:p>
        </w:tc>
        <w:tc>
          <w:tcPr>
            <w:tcW w:w="8922" w:type="dxa"/>
            <w:gridSpan w:val="4"/>
            <w:tcBorders>
              <w:top w:val="nil"/>
              <w:left w:val="nil"/>
              <w:bottom w:val="nil"/>
              <w:right w:val="single" w:sz="8" w:space="0" w:color="auto"/>
            </w:tcBorders>
            <w:tcMar>
              <w:top w:w="0" w:type="dxa"/>
              <w:left w:w="108" w:type="dxa"/>
              <w:bottom w:w="0" w:type="dxa"/>
              <w:right w:w="108" w:type="dxa"/>
            </w:tcMar>
            <w:hideMark/>
          </w:tcPr>
          <w:p w14:paraId="55A0A256" w14:textId="77777777" w:rsidR="0012187B" w:rsidRDefault="0012187B">
            <w:pPr>
              <w:spacing w:after="0"/>
            </w:pPr>
            <w:r>
              <w:rPr>
                <w:b/>
                <w:bCs/>
              </w:rPr>
              <w:t>Kiti darbai</w:t>
            </w:r>
          </w:p>
        </w:tc>
      </w:tr>
      <w:tr w:rsidR="0012187B" w14:paraId="763DA9EC" w14:textId="77777777" w:rsidTr="0012187B">
        <w:trPr>
          <w:trHeight w:val="31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A6ACFF" w14:textId="77777777" w:rsidR="0012187B" w:rsidRDefault="0012187B">
            <w:pPr>
              <w:spacing w:after="0"/>
            </w:pPr>
            <w:r>
              <w:t>82</w:t>
            </w:r>
          </w:p>
        </w:tc>
        <w:tc>
          <w:tcPr>
            <w:tcW w:w="52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47A2E0" w14:textId="77777777" w:rsidR="0012187B" w:rsidRDefault="0012187B">
            <w:pPr>
              <w:spacing w:after="0"/>
            </w:pPr>
            <w:r>
              <w:t>Vandens pralaidos vietinės reikšmės keliuose</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406F7A" w14:textId="77777777" w:rsidR="0012187B" w:rsidRDefault="0012187B">
            <w:pPr>
              <w:spacing w:after="0"/>
              <w:jc w:val="center"/>
            </w:pPr>
            <w:r>
              <w:t>64000,00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157CA"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1AA43" w14:textId="77777777" w:rsidR="0012187B" w:rsidRDefault="0012187B">
            <w:pPr>
              <w:spacing w:after="0"/>
              <w:jc w:val="center"/>
            </w:pPr>
            <w:r>
              <w:t>28970,57</w:t>
            </w:r>
          </w:p>
        </w:tc>
      </w:tr>
      <w:tr w:rsidR="0012187B" w14:paraId="56D12A76" w14:textId="77777777" w:rsidTr="0012187B">
        <w:trPr>
          <w:trHeight w:val="31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ACBDEB" w14:textId="77777777" w:rsidR="0012187B" w:rsidRDefault="0012187B">
            <w:pPr>
              <w:spacing w:after="0"/>
            </w:pPr>
            <w:r>
              <w:t>83</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BFEAB87" w14:textId="77777777" w:rsidR="0012187B" w:rsidRDefault="0012187B">
            <w:pPr>
              <w:spacing w:after="0"/>
            </w:pPr>
            <w:r>
              <w:t>Saugaus eismo priemonės Molėtų mieste ir seniūnijose</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714A4" w14:textId="77777777" w:rsidR="0012187B" w:rsidRDefault="0012187B">
            <w:pPr>
              <w:spacing w:after="0"/>
              <w:jc w:val="center"/>
            </w:pPr>
            <w:r>
              <w:t>16800,00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AF8CB3" w14:textId="77777777" w:rsidR="0012187B" w:rsidRDefault="0012187B">
            <w:pPr>
              <w:spacing w:after="0"/>
              <w:jc w:val="center"/>
            </w:pPr>
            <w:r>
              <w:t>14817,00</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B5A6E9" w14:textId="77777777" w:rsidR="0012187B" w:rsidRDefault="0012187B">
            <w:pPr>
              <w:spacing w:after="0"/>
              <w:jc w:val="center"/>
            </w:pPr>
            <w:r>
              <w:t>10973,00</w:t>
            </w:r>
          </w:p>
        </w:tc>
      </w:tr>
      <w:tr w:rsidR="0012187B" w14:paraId="499EC7C8" w14:textId="77777777" w:rsidTr="0012187B">
        <w:trPr>
          <w:trHeight w:val="423"/>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6C756" w14:textId="77777777" w:rsidR="0012187B" w:rsidRDefault="0012187B">
            <w:pPr>
              <w:spacing w:after="0"/>
            </w:pPr>
            <w:r>
              <w:t>84</w:t>
            </w:r>
          </w:p>
        </w:tc>
        <w:tc>
          <w:tcPr>
            <w:tcW w:w="5217" w:type="dxa"/>
            <w:tcBorders>
              <w:top w:val="nil"/>
              <w:left w:val="nil"/>
              <w:bottom w:val="nil"/>
              <w:right w:val="single" w:sz="8" w:space="0" w:color="auto"/>
            </w:tcBorders>
            <w:tcMar>
              <w:top w:w="0" w:type="dxa"/>
              <w:left w:w="108" w:type="dxa"/>
              <w:bottom w:w="0" w:type="dxa"/>
              <w:right w:w="108" w:type="dxa"/>
            </w:tcMar>
            <w:hideMark/>
          </w:tcPr>
          <w:p w14:paraId="6929F93E" w14:textId="77777777" w:rsidR="0012187B" w:rsidRDefault="0012187B">
            <w:pPr>
              <w:spacing w:after="0"/>
            </w:pPr>
            <w:r>
              <w:t>Kelių (gatvių) projektavimo ir kitos inžinerinės paslaugos</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BB8E9" w14:textId="77777777" w:rsidR="0012187B" w:rsidRDefault="0012187B">
            <w:pPr>
              <w:spacing w:after="0"/>
              <w:jc w:val="center"/>
            </w:pPr>
            <w:r>
              <w:t>26000,00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18004" w14:textId="77777777" w:rsidR="0012187B" w:rsidRDefault="0012187B">
            <w:pPr>
              <w:spacing w:after="0"/>
              <w:jc w:val="center"/>
            </w:pPr>
            <w:r>
              <w:t>24481,02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98C3DD" w14:textId="77777777" w:rsidR="0012187B" w:rsidRDefault="0012187B">
            <w:pPr>
              <w:spacing w:after="0"/>
              <w:jc w:val="center"/>
            </w:pPr>
            <w:r>
              <w:t>16 631,9</w:t>
            </w:r>
          </w:p>
        </w:tc>
      </w:tr>
      <w:tr w:rsidR="0012187B" w14:paraId="659A036F" w14:textId="77777777" w:rsidTr="0012187B">
        <w:trPr>
          <w:trHeight w:val="31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631CF8" w14:textId="77777777" w:rsidR="0012187B" w:rsidRDefault="0012187B">
            <w:pPr>
              <w:spacing w:after="0"/>
            </w:pPr>
            <w:r>
              <w:t>85</w:t>
            </w:r>
          </w:p>
        </w:tc>
        <w:tc>
          <w:tcPr>
            <w:tcW w:w="52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5B43B7" w14:textId="77777777" w:rsidR="0012187B" w:rsidRDefault="0012187B">
            <w:pPr>
              <w:spacing w:after="0"/>
            </w:pPr>
            <w:r>
              <w:t>Kelių ir gatvių kadastriniai matavimai (Čiulėnų, Balninkų seniūnijos)</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1936E"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C1B589"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E02B0" w14:textId="77777777" w:rsidR="0012187B" w:rsidRDefault="0012187B">
            <w:pPr>
              <w:spacing w:after="0"/>
              <w:jc w:val="center"/>
            </w:pPr>
            <w:r>
              <w:t>23016,90</w:t>
            </w:r>
          </w:p>
        </w:tc>
      </w:tr>
      <w:tr w:rsidR="0012187B" w14:paraId="64416709" w14:textId="77777777" w:rsidTr="0012187B">
        <w:trPr>
          <w:trHeight w:val="31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82AFEF" w14:textId="77777777" w:rsidR="0012187B" w:rsidRDefault="0012187B">
            <w:pPr>
              <w:spacing w:after="0"/>
            </w:pPr>
            <w:r>
              <w:t>86</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10A45246" w14:textId="77777777" w:rsidR="0012187B" w:rsidRDefault="0012187B">
            <w:pPr>
              <w:spacing w:after="0"/>
            </w:pPr>
            <w:r>
              <w:t>Kelių ir gatvių kadastriniai matavimai (Dubingių, Giedraičių, Luokesos, Videniškių seniūnijos)</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4F0DE" w14:textId="77777777" w:rsidR="0012187B" w:rsidRDefault="0012187B">
            <w:pPr>
              <w:spacing w:after="0"/>
              <w:jc w:val="center"/>
            </w:pPr>
            <w: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93948" w14:textId="77777777" w:rsidR="0012187B" w:rsidRDefault="0012187B">
            <w:pPr>
              <w:spacing w:after="0"/>
              <w:jc w:val="center"/>
            </w:pPr>
            <w:r>
              <w:t>45958,22</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67AE" w14:textId="77777777" w:rsidR="0012187B" w:rsidRDefault="0012187B">
            <w:pPr>
              <w:spacing w:after="0"/>
              <w:jc w:val="center"/>
            </w:pPr>
            <w:r>
              <w:t>-</w:t>
            </w:r>
          </w:p>
        </w:tc>
      </w:tr>
      <w:tr w:rsidR="0012187B" w14:paraId="50B65068" w14:textId="77777777" w:rsidTr="0012187B">
        <w:trPr>
          <w:trHeight w:val="319"/>
        </w:trPr>
        <w:tc>
          <w:tcPr>
            <w:tcW w:w="6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AA288" w14:textId="77777777" w:rsidR="0012187B" w:rsidRDefault="0012187B">
            <w:pPr>
              <w:spacing w:after="0"/>
            </w:pPr>
            <w:r>
              <w:t>87</w:t>
            </w:r>
          </w:p>
        </w:tc>
        <w:tc>
          <w:tcPr>
            <w:tcW w:w="5217" w:type="dxa"/>
            <w:tcBorders>
              <w:top w:val="nil"/>
              <w:left w:val="nil"/>
              <w:bottom w:val="single" w:sz="8" w:space="0" w:color="auto"/>
              <w:right w:val="single" w:sz="8" w:space="0" w:color="auto"/>
            </w:tcBorders>
            <w:tcMar>
              <w:top w:w="0" w:type="dxa"/>
              <w:left w:w="108" w:type="dxa"/>
              <w:bottom w:w="0" w:type="dxa"/>
              <w:right w:w="108" w:type="dxa"/>
            </w:tcMar>
            <w:hideMark/>
          </w:tcPr>
          <w:p w14:paraId="64DA0236" w14:textId="77777777" w:rsidR="0012187B" w:rsidRDefault="0012187B">
            <w:pPr>
              <w:spacing w:after="0"/>
            </w:pPr>
            <w:r>
              <w:t>Kelių ir gatvių kadastriniai matavimai (Inturkės, Mindūnų seniūnijos)</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3C469" w14:textId="77777777" w:rsidR="0012187B" w:rsidRDefault="0012187B">
            <w:pPr>
              <w:spacing w:after="0"/>
              <w:jc w:val="center"/>
            </w:pPr>
            <w:r>
              <w:t>26100,00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E2AE1D" w14:textId="77777777" w:rsidR="0012187B" w:rsidRDefault="0012187B">
            <w:pPr>
              <w:spacing w:after="0"/>
              <w:jc w:val="center"/>
            </w:pPr>
            <w:r>
              <w:t>-</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E4A54" w14:textId="77777777" w:rsidR="0012187B" w:rsidRDefault="0012187B">
            <w:pPr>
              <w:spacing w:after="0"/>
              <w:jc w:val="center"/>
            </w:pPr>
            <w:r>
              <w:t>-</w:t>
            </w:r>
          </w:p>
        </w:tc>
      </w:tr>
      <w:tr w:rsidR="0012187B" w14:paraId="0102CF53" w14:textId="77777777" w:rsidTr="0012187B">
        <w:trPr>
          <w:trHeight w:val="315"/>
        </w:trPr>
        <w:tc>
          <w:tcPr>
            <w:tcW w:w="696" w:type="dxa"/>
            <w:tcBorders>
              <w:top w:val="nil"/>
              <w:left w:val="single" w:sz="8" w:space="0" w:color="auto"/>
              <w:bottom w:val="single" w:sz="8" w:space="0" w:color="auto"/>
              <w:right w:val="nil"/>
            </w:tcBorders>
            <w:tcMar>
              <w:top w:w="0" w:type="dxa"/>
              <w:left w:w="108" w:type="dxa"/>
              <w:bottom w:w="0" w:type="dxa"/>
              <w:right w:w="108" w:type="dxa"/>
            </w:tcMar>
            <w:hideMark/>
          </w:tcPr>
          <w:p w14:paraId="7D378217" w14:textId="77777777" w:rsidR="0012187B" w:rsidRDefault="0012187B">
            <w:pPr>
              <w:spacing w:after="0"/>
            </w:pPr>
            <w:r>
              <w:t> </w:t>
            </w:r>
          </w:p>
        </w:tc>
        <w:tc>
          <w:tcPr>
            <w:tcW w:w="52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6A42A" w14:textId="77777777" w:rsidR="0012187B" w:rsidRDefault="0012187B">
            <w:pPr>
              <w:spacing w:after="0"/>
            </w:pPr>
            <w:r>
              <w:rPr>
                <w:b/>
                <w:bCs/>
              </w:rPr>
              <w:t>Iš viso:</w:t>
            </w:r>
          </w:p>
        </w:tc>
        <w:tc>
          <w:tcPr>
            <w:tcW w:w="11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4CA2F" w14:textId="77777777" w:rsidR="0012187B" w:rsidRDefault="0012187B">
            <w:pPr>
              <w:spacing w:after="0"/>
              <w:jc w:val="center"/>
            </w:pPr>
            <w:r>
              <w:rPr>
                <w:b/>
                <w:bCs/>
              </w:rPr>
              <w:t>132900,00</w:t>
            </w:r>
          </w:p>
        </w:tc>
        <w:tc>
          <w:tcPr>
            <w:tcW w:w="1306" w:type="dxa"/>
            <w:tcBorders>
              <w:top w:val="nil"/>
              <w:left w:val="nil"/>
              <w:bottom w:val="single" w:sz="8" w:space="0" w:color="auto"/>
              <w:right w:val="single" w:sz="8" w:space="0" w:color="auto"/>
            </w:tcBorders>
            <w:tcMar>
              <w:top w:w="0" w:type="dxa"/>
              <w:left w:w="108" w:type="dxa"/>
              <w:bottom w:w="0" w:type="dxa"/>
              <w:right w:w="108" w:type="dxa"/>
            </w:tcMar>
            <w:hideMark/>
          </w:tcPr>
          <w:p w14:paraId="34DD2845" w14:textId="77777777" w:rsidR="0012187B" w:rsidRDefault="0012187B">
            <w:pPr>
              <w:spacing w:after="0"/>
              <w:jc w:val="center"/>
            </w:pPr>
            <w:r>
              <w:rPr>
                <w:b/>
                <w:bCs/>
              </w:rPr>
              <w:t>85256,04</w:t>
            </w:r>
          </w:p>
        </w:tc>
        <w:tc>
          <w:tcPr>
            <w:tcW w:w="1234" w:type="dxa"/>
            <w:tcBorders>
              <w:top w:val="nil"/>
              <w:left w:val="nil"/>
              <w:bottom w:val="single" w:sz="8" w:space="0" w:color="auto"/>
              <w:right w:val="single" w:sz="8" w:space="0" w:color="auto"/>
            </w:tcBorders>
            <w:tcMar>
              <w:top w:w="0" w:type="dxa"/>
              <w:left w:w="108" w:type="dxa"/>
              <w:bottom w:w="0" w:type="dxa"/>
              <w:right w:w="108" w:type="dxa"/>
            </w:tcMar>
            <w:hideMark/>
          </w:tcPr>
          <w:p w14:paraId="235EA593" w14:textId="77777777" w:rsidR="0012187B" w:rsidRDefault="0012187B">
            <w:pPr>
              <w:spacing w:after="0"/>
              <w:jc w:val="center"/>
            </w:pPr>
            <w:r>
              <w:rPr>
                <w:b/>
                <w:bCs/>
              </w:rPr>
              <w:t>79592,37</w:t>
            </w:r>
          </w:p>
        </w:tc>
      </w:tr>
      <w:tr w:rsidR="0012187B" w14:paraId="6408F810" w14:textId="77777777" w:rsidTr="0012187B">
        <w:trPr>
          <w:trHeight w:val="330"/>
        </w:trPr>
        <w:tc>
          <w:tcPr>
            <w:tcW w:w="5913" w:type="dxa"/>
            <w:gridSpan w:val="2"/>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63D84B3D" w14:textId="77777777" w:rsidR="0012187B" w:rsidRDefault="0012187B">
            <w:pPr>
              <w:spacing w:after="0"/>
            </w:pPr>
            <w:r>
              <w:t> </w:t>
            </w:r>
            <w:r>
              <w:rPr>
                <w:b/>
                <w:bCs/>
              </w:rPr>
              <w:t>IŠ VISO KELIŲ PRIEŽIŪROS IR PLĖTROS PROGRAMOS LĖŠŲ:</w:t>
            </w:r>
          </w:p>
        </w:tc>
        <w:tc>
          <w:tcPr>
            <w:tcW w:w="11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CB43D1" w14:textId="77777777" w:rsidR="0012187B" w:rsidRDefault="0012187B">
            <w:pPr>
              <w:spacing w:after="0"/>
              <w:jc w:val="center"/>
            </w:pPr>
            <w:r>
              <w:rPr>
                <w:b/>
                <w:bCs/>
              </w:rPr>
              <w:t>1683100</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59A5E" w14:textId="77777777" w:rsidR="0012187B" w:rsidRDefault="0012187B">
            <w:pPr>
              <w:spacing w:after="0"/>
              <w:jc w:val="center"/>
            </w:pPr>
            <w:r>
              <w:rPr>
                <w:b/>
                <w:bCs/>
              </w:rPr>
              <w:t>1244057</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FE249" w14:textId="77777777" w:rsidR="0012187B" w:rsidRDefault="0012187B">
            <w:pPr>
              <w:spacing w:after="0"/>
              <w:jc w:val="center"/>
            </w:pPr>
            <w:r>
              <w:rPr>
                <w:b/>
                <w:bCs/>
              </w:rPr>
              <w:t>1 494180</w:t>
            </w:r>
          </w:p>
        </w:tc>
      </w:tr>
    </w:tbl>
    <w:p w14:paraId="45C502E6" w14:textId="77777777" w:rsidR="003C79D4" w:rsidRPr="003C79D4" w:rsidRDefault="003C79D4" w:rsidP="003C79D4">
      <w:pPr>
        <w:spacing w:after="0"/>
      </w:pPr>
    </w:p>
    <w:p w14:paraId="14E62DB1" w14:textId="77777777" w:rsidR="0012187B" w:rsidRDefault="0012187B" w:rsidP="00B03384">
      <w:pPr>
        <w:pStyle w:val="Sraopastraipa"/>
        <w:spacing w:after="0" w:line="360" w:lineRule="auto"/>
        <w:ind w:left="0"/>
        <w:jc w:val="center"/>
        <w:rPr>
          <w:b/>
          <w:sz w:val="28"/>
          <w:szCs w:val="28"/>
        </w:rPr>
      </w:pPr>
    </w:p>
    <w:p w14:paraId="6B40A672" w14:textId="251F6424" w:rsidR="00B03384" w:rsidRPr="00212514" w:rsidRDefault="004D52B1" w:rsidP="00B03384">
      <w:pPr>
        <w:pStyle w:val="Sraopastraipa"/>
        <w:spacing w:after="0" w:line="360" w:lineRule="auto"/>
        <w:ind w:left="0"/>
        <w:jc w:val="center"/>
        <w:rPr>
          <w:rFonts w:cs="Times New Roman"/>
          <w:szCs w:val="24"/>
        </w:rPr>
      </w:pPr>
      <w:r w:rsidRPr="00B512C7">
        <w:rPr>
          <w:b/>
          <w:sz w:val="28"/>
          <w:szCs w:val="28"/>
        </w:rPr>
        <w:lastRenderedPageBreak/>
        <w:t>X</w:t>
      </w:r>
      <w:r w:rsidR="00B03384" w:rsidRPr="00B512C7">
        <w:rPr>
          <w:b/>
          <w:sz w:val="28"/>
          <w:szCs w:val="28"/>
        </w:rPr>
        <w:t>. Viešųjų erdvių tvarkymas</w:t>
      </w:r>
      <w:r w:rsidR="003A3E67">
        <w:rPr>
          <w:b/>
          <w:sz w:val="28"/>
          <w:szCs w:val="28"/>
        </w:rPr>
        <w:t>,</w:t>
      </w:r>
      <w:r w:rsidR="00B03384" w:rsidRPr="00B512C7">
        <w:rPr>
          <w:b/>
          <w:sz w:val="28"/>
          <w:szCs w:val="28"/>
        </w:rPr>
        <w:t xml:space="preserve"> priežiūra</w:t>
      </w:r>
    </w:p>
    <w:p w14:paraId="6D38F817" w14:textId="1B7CE402" w:rsidR="0012187B" w:rsidRDefault="0012187B" w:rsidP="00F059F3">
      <w:pPr>
        <w:spacing w:after="0" w:line="360" w:lineRule="auto"/>
        <w:ind w:firstLine="680"/>
        <w:jc w:val="both"/>
      </w:pPr>
      <w:r>
        <w:t xml:space="preserve">Skyrius vykdo užsakovo funkcijas prižiūrint miesto gatves, aikštes, parkus, miesto kapines, tiltus, pėsčiųjų takus, gatvių apšvietimo tinklus. Patvirtinto rajono biudžeto asignavimų ribose teikia užsakymus UAB „Molėtų švara“, kontroliuoja darbų kokybę bei priima atliktus darbus. </w:t>
      </w:r>
    </w:p>
    <w:p w14:paraId="3D927521" w14:textId="3244FBCE" w:rsidR="0012187B" w:rsidRDefault="0012187B" w:rsidP="00F059F3">
      <w:pPr>
        <w:spacing w:after="0" w:line="360" w:lineRule="auto"/>
        <w:ind w:firstLine="680"/>
        <w:jc w:val="both"/>
      </w:pPr>
      <w:r>
        <w:t xml:space="preserve">Mieste rankiniu ir mechanizuotu būdu valoma apie 270000 kv. m. šaligatvių, takų ir aikštelių, surenkama apie 750 kub. m. </w:t>
      </w:r>
      <w:proofErr w:type="spellStart"/>
      <w:r>
        <w:t>biodegraduojančių</w:t>
      </w:r>
      <w:proofErr w:type="spellEnd"/>
      <w:r>
        <w:t xml:space="preserve"> ir apie 443 kub. m. buitinių atliekų iš viešųjų erdvių.</w:t>
      </w:r>
    </w:p>
    <w:p w14:paraId="1EE3B211" w14:textId="11DAD4DC" w:rsidR="00F059F3" w:rsidRDefault="0012187B" w:rsidP="00F059F3">
      <w:pPr>
        <w:spacing w:after="0" w:line="360" w:lineRule="auto"/>
        <w:ind w:firstLine="680"/>
        <w:jc w:val="both"/>
      </w:pPr>
      <w:r>
        <w:t>Vykdoma viešųjų erdvių priežiūra vasar</w:t>
      </w:r>
      <w:r w:rsidR="00F059F3">
        <w:t xml:space="preserve">ą </w:t>
      </w:r>
      <w:r>
        <w:t xml:space="preserve">(šienaujama </w:t>
      </w:r>
      <w:proofErr w:type="spellStart"/>
      <w:r>
        <w:t>vid</w:t>
      </w:r>
      <w:proofErr w:type="spellEnd"/>
      <w:r>
        <w:t>. 10-12 kartų per sezoną) apie 38 ha vejos,  gėlėmis apsodinama apie 310 kv. m. gėlynų, prižiūrima 240 vnt. lietaus kanalizacijos šulinių ir 54 vnt. hidrantų.</w:t>
      </w:r>
    </w:p>
    <w:p w14:paraId="6A342DB3" w14:textId="4ABBBA37" w:rsidR="000F108C" w:rsidRPr="000F108C" w:rsidRDefault="000F108C" w:rsidP="0012187B">
      <w:pPr>
        <w:spacing w:after="0"/>
        <w:jc w:val="center"/>
        <w:rPr>
          <w:b/>
          <w:iCs/>
        </w:rPr>
      </w:pPr>
      <w:r w:rsidRPr="000F108C">
        <w:rPr>
          <w:b/>
          <w:iCs/>
        </w:rPr>
        <w:t>Miesto priežiūros darbams skirtų  lėšų panaudojimo suvestinė</w:t>
      </w:r>
      <w:r>
        <w:rPr>
          <w:b/>
          <w:iCs/>
        </w:rPr>
        <w:t xml:space="preserve"> (tūkst. €)</w:t>
      </w:r>
    </w:p>
    <w:p w14:paraId="6ECA264F" w14:textId="77777777" w:rsidR="000F108C" w:rsidRPr="00CD28D7" w:rsidRDefault="000F108C" w:rsidP="000F108C">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5475"/>
        <w:gridCol w:w="1134"/>
        <w:gridCol w:w="1134"/>
        <w:gridCol w:w="1124"/>
      </w:tblGrid>
      <w:tr w:rsidR="00F059F3" w14:paraId="4D8E46C2" w14:textId="77777777" w:rsidTr="00F059F3">
        <w:trPr>
          <w:trHeight w:val="285"/>
        </w:trPr>
        <w:tc>
          <w:tcPr>
            <w:tcW w:w="0" w:type="auto"/>
            <w:vMerge w:val="restart"/>
            <w:tcBorders>
              <w:top w:val="single" w:sz="4" w:space="0" w:color="auto"/>
              <w:left w:val="single" w:sz="4" w:space="0" w:color="auto"/>
              <w:bottom w:val="single" w:sz="4" w:space="0" w:color="auto"/>
              <w:right w:val="single" w:sz="4" w:space="0" w:color="auto"/>
            </w:tcBorders>
            <w:hideMark/>
          </w:tcPr>
          <w:p w14:paraId="5B544E0E" w14:textId="77777777" w:rsidR="00F059F3" w:rsidRPr="00F059F3" w:rsidRDefault="00F059F3" w:rsidP="004746DF">
            <w:pPr>
              <w:spacing w:after="0"/>
              <w:rPr>
                <w:b/>
                <w:bCs/>
              </w:rPr>
            </w:pPr>
            <w:r w:rsidRPr="00F059F3">
              <w:rPr>
                <w:b/>
                <w:bCs/>
              </w:rPr>
              <w:t>Eil. Nr.</w:t>
            </w:r>
          </w:p>
        </w:tc>
        <w:tc>
          <w:tcPr>
            <w:tcW w:w="5475" w:type="dxa"/>
            <w:vMerge w:val="restart"/>
            <w:tcBorders>
              <w:top w:val="single" w:sz="4" w:space="0" w:color="auto"/>
              <w:left w:val="single" w:sz="4" w:space="0" w:color="auto"/>
              <w:bottom w:val="single" w:sz="4" w:space="0" w:color="auto"/>
              <w:right w:val="single" w:sz="4" w:space="0" w:color="auto"/>
            </w:tcBorders>
            <w:hideMark/>
          </w:tcPr>
          <w:p w14:paraId="4C435357" w14:textId="77777777" w:rsidR="00F059F3" w:rsidRPr="00F059F3" w:rsidRDefault="00F059F3" w:rsidP="004746DF">
            <w:pPr>
              <w:spacing w:after="0"/>
              <w:rPr>
                <w:b/>
                <w:bCs/>
              </w:rPr>
            </w:pPr>
            <w:r w:rsidRPr="00F059F3">
              <w:rPr>
                <w:b/>
                <w:bCs/>
              </w:rPr>
              <w:t>Darbų pavadinimas</w:t>
            </w:r>
          </w:p>
        </w:tc>
        <w:tc>
          <w:tcPr>
            <w:tcW w:w="3392" w:type="dxa"/>
            <w:gridSpan w:val="3"/>
            <w:tcBorders>
              <w:top w:val="single" w:sz="4" w:space="0" w:color="auto"/>
              <w:left w:val="single" w:sz="4" w:space="0" w:color="auto"/>
              <w:bottom w:val="single" w:sz="4" w:space="0" w:color="auto"/>
              <w:right w:val="single" w:sz="4" w:space="0" w:color="auto"/>
            </w:tcBorders>
            <w:hideMark/>
          </w:tcPr>
          <w:p w14:paraId="4DE10BCB" w14:textId="77777777" w:rsidR="00F059F3" w:rsidRPr="00F059F3" w:rsidRDefault="00F059F3" w:rsidP="00F059F3">
            <w:pPr>
              <w:spacing w:after="0"/>
              <w:jc w:val="center"/>
              <w:rPr>
                <w:b/>
                <w:bCs/>
              </w:rPr>
            </w:pPr>
            <w:r w:rsidRPr="00F059F3">
              <w:rPr>
                <w:b/>
                <w:bCs/>
              </w:rPr>
              <w:t>Panaudota lėšų</w:t>
            </w:r>
          </w:p>
        </w:tc>
      </w:tr>
      <w:tr w:rsidR="00F059F3" w:rsidRPr="00F52CC1" w14:paraId="71B95F5F" w14:textId="77777777" w:rsidTr="00F059F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D5C69" w14:textId="77777777" w:rsidR="00F059F3" w:rsidRPr="00F059F3" w:rsidRDefault="00F059F3" w:rsidP="004746DF">
            <w:pPr>
              <w:spacing w:after="0"/>
              <w:rPr>
                <w:b/>
                <w:bCs/>
              </w:rPr>
            </w:pPr>
          </w:p>
        </w:tc>
        <w:tc>
          <w:tcPr>
            <w:tcW w:w="5475" w:type="dxa"/>
            <w:vMerge/>
            <w:tcBorders>
              <w:top w:val="single" w:sz="4" w:space="0" w:color="auto"/>
              <w:left w:val="single" w:sz="4" w:space="0" w:color="auto"/>
              <w:bottom w:val="single" w:sz="4" w:space="0" w:color="auto"/>
              <w:right w:val="single" w:sz="4" w:space="0" w:color="auto"/>
            </w:tcBorders>
            <w:vAlign w:val="center"/>
            <w:hideMark/>
          </w:tcPr>
          <w:p w14:paraId="5B0F237A" w14:textId="77777777" w:rsidR="00F059F3" w:rsidRPr="00F059F3" w:rsidRDefault="00F059F3" w:rsidP="004746DF">
            <w:pPr>
              <w:spacing w:after="0"/>
              <w:rPr>
                <w:b/>
                <w:bCs/>
              </w:rPr>
            </w:pPr>
          </w:p>
        </w:tc>
        <w:tc>
          <w:tcPr>
            <w:tcW w:w="1134" w:type="dxa"/>
            <w:tcBorders>
              <w:top w:val="single" w:sz="4" w:space="0" w:color="auto"/>
              <w:left w:val="single" w:sz="4" w:space="0" w:color="auto"/>
              <w:bottom w:val="single" w:sz="4" w:space="0" w:color="auto"/>
              <w:right w:val="single" w:sz="4" w:space="0" w:color="auto"/>
            </w:tcBorders>
            <w:hideMark/>
          </w:tcPr>
          <w:p w14:paraId="6ED0D868" w14:textId="7652F31F" w:rsidR="00F059F3" w:rsidRPr="00F059F3" w:rsidRDefault="00F059F3" w:rsidP="004746DF">
            <w:pPr>
              <w:spacing w:after="0"/>
              <w:rPr>
                <w:b/>
                <w:bCs/>
              </w:rPr>
            </w:pPr>
            <w:r w:rsidRPr="00F059F3">
              <w:rPr>
                <w:b/>
                <w:bCs/>
              </w:rPr>
              <w:t xml:space="preserve">2020 m. </w:t>
            </w:r>
          </w:p>
        </w:tc>
        <w:tc>
          <w:tcPr>
            <w:tcW w:w="1134" w:type="dxa"/>
            <w:tcBorders>
              <w:top w:val="single" w:sz="4" w:space="0" w:color="auto"/>
              <w:left w:val="single" w:sz="4" w:space="0" w:color="auto"/>
              <w:bottom w:val="single" w:sz="4" w:space="0" w:color="auto"/>
              <w:right w:val="single" w:sz="4" w:space="0" w:color="auto"/>
            </w:tcBorders>
            <w:hideMark/>
          </w:tcPr>
          <w:p w14:paraId="5D0B0CDC" w14:textId="6669724D" w:rsidR="00F059F3" w:rsidRPr="00F059F3" w:rsidRDefault="00F059F3" w:rsidP="004746DF">
            <w:pPr>
              <w:spacing w:after="0"/>
              <w:rPr>
                <w:b/>
                <w:bCs/>
              </w:rPr>
            </w:pPr>
            <w:r w:rsidRPr="00F059F3">
              <w:rPr>
                <w:b/>
                <w:bCs/>
              </w:rPr>
              <w:t xml:space="preserve">2021 m. </w:t>
            </w:r>
          </w:p>
        </w:tc>
        <w:tc>
          <w:tcPr>
            <w:tcW w:w="1124" w:type="dxa"/>
            <w:tcBorders>
              <w:top w:val="single" w:sz="4" w:space="0" w:color="auto"/>
              <w:left w:val="single" w:sz="4" w:space="0" w:color="auto"/>
              <w:bottom w:val="single" w:sz="4" w:space="0" w:color="auto"/>
              <w:right w:val="single" w:sz="4" w:space="0" w:color="auto"/>
            </w:tcBorders>
            <w:hideMark/>
          </w:tcPr>
          <w:p w14:paraId="0BF93029" w14:textId="31640D92" w:rsidR="00F059F3" w:rsidRPr="00F059F3" w:rsidRDefault="00F059F3" w:rsidP="004746DF">
            <w:pPr>
              <w:spacing w:after="0"/>
              <w:rPr>
                <w:b/>
                <w:bCs/>
                <w:color w:val="000000" w:themeColor="text1"/>
              </w:rPr>
            </w:pPr>
            <w:r w:rsidRPr="00F059F3">
              <w:rPr>
                <w:b/>
                <w:bCs/>
                <w:color w:val="000000" w:themeColor="text1"/>
              </w:rPr>
              <w:t>2022 m.</w:t>
            </w:r>
          </w:p>
        </w:tc>
      </w:tr>
      <w:tr w:rsidR="00F059F3" w:rsidRPr="00F52CC1" w14:paraId="465558CF" w14:textId="77777777" w:rsidTr="00F059F3">
        <w:trPr>
          <w:trHeight w:val="189"/>
        </w:trPr>
        <w:tc>
          <w:tcPr>
            <w:tcW w:w="757" w:type="dxa"/>
            <w:tcBorders>
              <w:top w:val="single" w:sz="4" w:space="0" w:color="auto"/>
              <w:left w:val="single" w:sz="4" w:space="0" w:color="auto"/>
              <w:bottom w:val="single" w:sz="4" w:space="0" w:color="auto"/>
              <w:right w:val="single" w:sz="4" w:space="0" w:color="auto"/>
            </w:tcBorders>
            <w:hideMark/>
          </w:tcPr>
          <w:p w14:paraId="6F8CAE7A" w14:textId="77777777" w:rsidR="00F059F3" w:rsidRDefault="00F059F3" w:rsidP="004746DF">
            <w:pPr>
              <w:spacing w:after="0"/>
            </w:pPr>
            <w:r>
              <w:t>1.</w:t>
            </w:r>
          </w:p>
        </w:tc>
        <w:tc>
          <w:tcPr>
            <w:tcW w:w="5475" w:type="dxa"/>
            <w:tcBorders>
              <w:top w:val="single" w:sz="4" w:space="0" w:color="auto"/>
              <w:left w:val="single" w:sz="4" w:space="0" w:color="auto"/>
              <w:bottom w:val="single" w:sz="4" w:space="0" w:color="auto"/>
              <w:right w:val="single" w:sz="4" w:space="0" w:color="auto"/>
            </w:tcBorders>
            <w:hideMark/>
          </w:tcPr>
          <w:p w14:paraId="030E7EFA" w14:textId="77777777" w:rsidR="00F059F3" w:rsidRDefault="00F059F3" w:rsidP="004746DF">
            <w:pPr>
              <w:spacing w:after="0"/>
            </w:pPr>
            <w:r>
              <w:t>Gatvių apšvietimas, iš viso:</w:t>
            </w:r>
          </w:p>
        </w:tc>
        <w:tc>
          <w:tcPr>
            <w:tcW w:w="1134" w:type="dxa"/>
            <w:tcBorders>
              <w:top w:val="single" w:sz="4" w:space="0" w:color="auto"/>
              <w:left w:val="single" w:sz="4" w:space="0" w:color="auto"/>
              <w:bottom w:val="single" w:sz="4" w:space="0" w:color="auto"/>
              <w:right w:val="single" w:sz="4" w:space="0" w:color="auto"/>
            </w:tcBorders>
            <w:hideMark/>
          </w:tcPr>
          <w:p w14:paraId="5E29EBA6" w14:textId="77777777" w:rsidR="00F059F3" w:rsidRDefault="00F059F3" w:rsidP="004746DF">
            <w:pPr>
              <w:spacing w:after="0"/>
            </w:pPr>
            <w:r>
              <w:t>83,00</w:t>
            </w:r>
          </w:p>
        </w:tc>
        <w:tc>
          <w:tcPr>
            <w:tcW w:w="1134" w:type="dxa"/>
            <w:tcBorders>
              <w:top w:val="single" w:sz="4" w:space="0" w:color="auto"/>
              <w:left w:val="single" w:sz="4" w:space="0" w:color="auto"/>
              <w:bottom w:val="single" w:sz="4" w:space="0" w:color="auto"/>
              <w:right w:val="single" w:sz="4" w:space="0" w:color="auto"/>
            </w:tcBorders>
            <w:hideMark/>
          </w:tcPr>
          <w:p w14:paraId="09422D4E" w14:textId="77777777" w:rsidR="00F059F3" w:rsidRDefault="00F059F3" w:rsidP="004746DF">
            <w:pPr>
              <w:spacing w:after="0"/>
            </w:pPr>
            <w:r>
              <w:t>73,21</w:t>
            </w:r>
          </w:p>
        </w:tc>
        <w:tc>
          <w:tcPr>
            <w:tcW w:w="1124" w:type="dxa"/>
            <w:tcBorders>
              <w:top w:val="single" w:sz="4" w:space="0" w:color="auto"/>
              <w:left w:val="single" w:sz="4" w:space="0" w:color="auto"/>
              <w:bottom w:val="single" w:sz="4" w:space="0" w:color="auto"/>
              <w:right w:val="single" w:sz="4" w:space="0" w:color="auto"/>
            </w:tcBorders>
            <w:hideMark/>
          </w:tcPr>
          <w:p w14:paraId="4AD0C654" w14:textId="77777777" w:rsidR="00F059F3" w:rsidRPr="00F52CC1" w:rsidRDefault="00F059F3" w:rsidP="004746DF">
            <w:pPr>
              <w:spacing w:after="0"/>
              <w:rPr>
                <w:color w:val="000000" w:themeColor="text1"/>
              </w:rPr>
            </w:pPr>
            <w:r w:rsidRPr="00F52CC1">
              <w:rPr>
                <w:color w:val="000000" w:themeColor="text1"/>
              </w:rPr>
              <w:t>91,06</w:t>
            </w:r>
          </w:p>
        </w:tc>
      </w:tr>
      <w:tr w:rsidR="00F059F3" w:rsidRPr="00F52CC1" w14:paraId="5C1D83A6"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533CE44D" w14:textId="77777777" w:rsidR="00F059F3" w:rsidRDefault="00F059F3" w:rsidP="004746DF">
            <w:pPr>
              <w:spacing w:after="0"/>
            </w:pPr>
            <w:r>
              <w:t>1.1.</w:t>
            </w:r>
          </w:p>
        </w:tc>
        <w:tc>
          <w:tcPr>
            <w:tcW w:w="5475" w:type="dxa"/>
            <w:tcBorders>
              <w:top w:val="single" w:sz="4" w:space="0" w:color="auto"/>
              <w:left w:val="single" w:sz="4" w:space="0" w:color="auto"/>
              <w:bottom w:val="single" w:sz="4" w:space="0" w:color="auto"/>
              <w:right w:val="single" w:sz="4" w:space="0" w:color="auto"/>
            </w:tcBorders>
            <w:hideMark/>
          </w:tcPr>
          <w:p w14:paraId="620F356A" w14:textId="77777777" w:rsidR="00F059F3" w:rsidRDefault="00F059F3" w:rsidP="004746DF">
            <w:pPr>
              <w:spacing w:after="0"/>
            </w:pPr>
            <w:r>
              <w:t>Iš jų: išlaidos elektros energijai</w:t>
            </w:r>
          </w:p>
        </w:tc>
        <w:tc>
          <w:tcPr>
            <w:tcW w:w="1134" w:type="dxa"/>
            <w:tcBorders>
              <w:top w:val="single" w:sz="4" w:space="0" w:color="auto"/>
              <w:left w:val="single" w:sz="4" w:space="0" w:color="auto"/>
              <w:bottom w:val="single" w:sz="4" w:space="0" w:color="auto"/>
              <w:right w:val="single" w:sz="4" w:space="0" w:color="auto"/>
            </w:tcBorders>
            <w:hideMark/>
          </w:tcPr>
          <w:p w14:paraId="7C80FC5F" w14:textId="77777777" w:rsidR="00F059F3" w:rsidRDefault="00F059F3" w:rsidP="004746DF">
            <w:pPr>
              <w:spacing w:after="0"/>
            </w:pPr>
            <w:r>
              <w:t>37,70</w:t>
            </w:r>
          </w:p>
        </w:tc>
        <w:tc>
          <w:tcPr>
            <w:tcW w:w="1134" w:type="dxa"/>
            <w:tcBorders>
              <w:top w:val="single" w:sz="4" w:space="0" w:color="auto"/>
              <w:left w:val="single" w:sz="4" w:space="0" w:color="auto"/>
              <w:bottom w:val="single" w:sz="4" w:space="0" w:color="auto"/>
              <w:right w:val="single" w:sz="4" w:space="0" w:color="auto"/>
            </w:tcBorders>
            <w:hideMark/>
          </w:tcPr>
          <w:p w14:paraId="7B5EB2AF" w14:textId="77777777" w:rsidR="00F059F3" w:rsidRDefault="00F059F3" w:rsidP="004746DF">
            <w:pPr>
              <w:spacing w:after="0"/>
            </w:pPr>
            <w:r>
              <w:t>37,09</w:t>
            </w:r>
          </w:p>
        </w:tc>
        <w:tc>
          <w:tcPr>
            <w:tcW w:w="1124" w:type="dxa"/>
            <w:tcBorders>
              <w:top w:val="single" w:sz="4" w:space="0" w:color="auto"/>
              <w:left w:val="single" w:sz="4" w:space="0" w:color="auto"/>
              <w:bottom w:val="single" w:sz="4" w:space="0" w:color="auto"/>
              <w:right w:val="single" w:sz="4" w:space="0" w:color="auto"/>
            </w:tcBorders>
            <w:hideMark/>
          </w:tcPr>
          <w:p w14:paraId="7AF9CC3F" w14:textId="77777777" w:rsidR="00F059F3" w:rsidRPr="00F52CC1" w:rsidRDefault="00F059F3" w:rsidP="004746DF">
            <w:pPr>
              <w:spacing w:after="0"/>
              <w:rPr>
                <w:color w:val="000000" w:themeColor="text1"/>
              </w:rPr>
            </w:pPr>
            <w:r w:rsidRPr="00F52CC1">
              <w:rPr>
                <w:color w:val="000000" w:themeColor="text1"/>
              </w:rPr>
              <w:t>44,65</w:t>
            </w:r>
          </w:p>
        </w:tc>
      </w:tr>
      <w:tr w:rsidR="00F059F3" w:rsidRPr="00F52CC1" w14:paraId="027B2EF1"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73504D65" w14:textId="77777777" w:rsidR="00F059F3" w:rsidRDefault="00F059F3" w:rsidP="004746DF">
            <w:pPr>
              <w:spacing w:after="0"/>
            </w:pPr>
            <w:r>
              <w:t>2.</w:t>
            </w:r>
          </w:p>
        </w:tc>
        <w:tc>
          <w:tcPr>
            <w:tcW w:w="5475" w:type="dxa"/>
            <w:tcBorders>
              <w:top w:val="single" w:sz="4" w:space="0" w:color="auto"/>
              <w:left w:val="single" w:sz="4" w:space="0" w:color="auto"/>
              <w:bottom w:val="single" w:sz="4" w:space="0" w:color="auto"/>
              <w:right w:val="single" w:sz="4" w:space="0" w:color="auto"/>
            </w:tcBorders>
            <w:hideMark/>
          </w:tcPr>
          <w:p w14:paraId="6AB61094" w14:textId="77777777" w:rsidR="00F059F3" w:rsidRDefault="00F059F3" w:rsidP="004746DF">
            <w:pPr>
              <w:spacing w:after="0"/>
            </w:pPr>
            <w:r>
              <w:t>Sanitarija ir gamtos apsauga, iš viso:</w:t>
            </w:r>
          </w:p>
        </w:tc>
        <w:tc>
          <w:tcPr>
            <w:tcW w:w="1134" w:type="dxa"/>
            <w:tcBorders>
              <w:top w:val="single" w:sz="4" w:space="0" w:color="auto"/>
              <w:left w:val="single" w:sz="4" w:space="0" w:color="auto"/>
              <w:bottom w:val="single" w:sz="4" w:space="0" w:color="auto"/>
              <w:right w:val="single" w:sz="4" w:space="0" w:color="auto"/>
            </w:tcBorders>
            <w:hideMark/>
          </w:tcPr>
          <w:p w14:paraId="65A6E564" w14:textId="77777777" w:rsidR="00F059F3" w:rsidRDefault="00F059F3" w:rsidP="004746DF">
            <w:pPr>
              <w:spacing w:after="0"/>
            </w:pPr>
            <w:r>
              <w:t>435,00</w:t>
            </w:r>
          </w:p>
        </w:tc>
        <w:tc>
          <w:tcPr>
            <w:tcW w:w="1134" w:type="dxa"/>
            <w:tcBorders>
              <w:top w:val="single" w:sz="4" w:space="0" w:color="auto"/>
              <w:left w:val="single" w:sz="4" w:space="0" w:color="auto"/>
              <w:bottom w:val="single" w:sz="4" w:space="0" w:color="auto"/>
              <w:right w:val="single" w:sz="4" w:space="0" w:color="auto"/>
            </w:tcBorders>
            <w:hideMark/>
          </w:tcPr>
          <w:p w14:paraId="4EBB0F2F" w14:textId="77777777" w:rsidR="00F059F3" w:rsidRDefault="00F059F3" w:rsidP="004746DF">
            <w:pPr>
              <w:spacing w:after="0"/>
            </w:pPr>
            <w:r>
              <w:t>461,04</w:t>
            </w:r>
          </w:p>
        </w:tc>
        <w:tc>
          <w:tcPr>
            <w:tcW w:w="1124" w:type="dxa"/>
            <w:tcBorders>
              <w:top w:val="single" w:sz="4" w:space="0" w:color="auto"/>
              <w:left w:val="single" w:sz="4" w:space="0" w:color="auto"/>
              <w:bottom w:val="single" w:sz="4" w:space="0" w:color="auto"/>
              <w:right w:val="single" w:sz="4" w:space="0" w:color="auto"/>
            </w:tcBorders>
            <w:hideMark/>
          </w:tcPr>
          <w:p w14:paraId="79426074" w14:textId="77777777" w:rsidR="00F059F3" w:rsidRPr="00F52CC1" w:rsidRDefault="00F059F3" w:rsidP="004746DF">
            <w:pPr>
              <w:spacing w:after="0"/>
              <w:rPr>
                <w:color w:val="000000" w:themeColor="text1"/>
              </w:rPr>
            </w:pPr>
            <w:r w:rsidRPr="00F52CC1">
              <w:rPr>
                <w:color w:val="000000" w:themeColor="text1"/>
              </w:rPr>
              <w:t>635,00</w:t>
            </w:r>
          </w:p>
        </w:tc>
      </w:tr>
      <w:tr w:rsidR="00F059F3" w:rsidRPr="00F52CC1" w14:paraId="1601C916" w14:textId="77777777" w:rsidTr="00F059F3">
        <w:trPr>
          <w:trHeight w:val="299"/>
        </w:trPr>
        <w:tc>
          <w:tcPr>
            <w:tcW w:w="757" w:type="dxa"/>
            <w:tcBorders>
              <w:top w:val="single" w:sz="4" w:space="0" w:color="auto"/>
              <w:left w:val="single" w:sz="4" w:space="0" w:color="auto"/>
              <w:bottom w:val="single" w:sz="4" w:space="0" w:color="auto"/>
              <w:right w:val="single" w:sz="4" w:space="0" w:color="auto"/>
            </w:tcBorders>
          </w:tcPr>
          <w:p w14:paraId="4AC47D23" w14:textId="77777777" w:rsidR="00F059F3" w:rsidRDefault="00F059F3" w:rsidP="004746DF">
            <w:pPr>
              <w:spacing w:after="0"/>
            </w:pPr>
          </w:p>
        </w:tc>
        <w:tc>
          <w:tcPr>
            <w:tcW w:w="5475" w:type="dxa"/>
            <w:tcBorders>
              <w:top w:val="single" w:sz="4" w:space="0" w:color="auto"/>
              <w:left w:val="single" w:sz="4" w:space="0" w:color="auto"/>
              <w:bottom w:val="single" w:sz="4" w:space="0" w:color="auto"/>
              <w:right w:val="single" w:sz="4" w:space="0" w:color="auto"/>
            </w:tcBorders>
            <w:hideMark/>
          </w:tcPr>
          <w:p w14:paraId="6F017A49" w14:textId="77777777" w:rsidR="00F059F3" w:rsidRDefault="00F059F3" w:rsidP="004746DF">
            <w:pPr>
              <w:spacing w:after="0"/>
            </w:pPr>
            <w:r>
              <w:t>Iš jų:</w:t>
            </w:r>
          </w:p>
        </w:tc>
        <w:tc>
          <w:tcPr>
            <w:tcW w:w="1134" w:type="dxa"/>
            <w:tcBorders>
              <w:top w:val="single" w:sz="4" w:space="0" w:color="auto"/>
              <w:left w:val="single" w:sz="4" w:space="0" w:color="auto"/>
              <w:bottom w:val="single" w:sz="4" w:space="0" w:color="auto"/>
              <w:right w:val="single" w:sz="4" w:space="0" w:color="auto"/>
            </w:tcBorders>
          </w:tcPr>
          <w:p w14:paraId="26BD39CF" w14:textId="77777777" w:rsidR="00F059F3" w:rsidRDefault="00F059F3" w:rsidP="004746DF">
            <w:pPr>
              <w:spacing w:after="0"/>
            </w:pPr>
          </w:p>
        </w:tc>
        <w:tc>
          <w:tcPr>
            <w:tcW w:w="1134" w:type="dxa"/>
            <w:tcBorders>
              <w:top w:val="single" w:sz="4" w:space="0" w:color="auto"/>
              <w:left w:val="single" w:sz="4" w:space="0" w:color="auto"/>
              <w:bottom w:val="single" w:sz="4" w:space="0" w:color="auto"/>
              <w:right w:val="single" w:sz="4" w:space="0" w:color="auto"/>
            </w:tcBorders>
          </w:tcPr>
          <w:p w14:paraId="445F7445" w14:textId="77777777" w:rsidR="00F059F3" w:rsidRDefault="00F059F3" w:rsidP="004746DF">
            <w:pPr>
              <w:spacing w:after="0"/>
            </w:pPr>
          </w:p>
        </w:tc>
        <w:tc>
          <w:tcPr>
            <w:tcW w:w="1124" w:type="dxa"/>
            <w:tcBorders>
              <w:top w:val="single" w:sz="4" w:space="0" w:color="auto"/>
              <w:left w:val="single" w:sz="4" w:space="0" w:color="auto"/>
              <w:bottom w:val="single" w:sz="4" w:space="0" w:color="auto"/>
              <w:right w:val="single" w:sz="4" w:space="0" w:color="auto"/>
            </w:tcBorders>
          </w:tcPr>
          <w:p w14:paraId="1CFC4C24" w14:textId="77777777" w:rsidR="00F059F3" w:rsidRPr="00F52CC1" w:rsidRDefault="00F059F3" w:rsidP="004746DF">
            <w:pPr>
              <w:spacing w:after="0"/>
              <w:rPr>
                <w:color w:val="000000" w:themeColor="text1"/>
              </w:rPr>
            </w:pPr>
          </w:p>
        </w:tc>
      </w:tr>
      <w:tr w:rsidR="00F059F3" w:rsidRPr="00F52CC1" w14:paraId="66ACB46F"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5D8C19D2" w14:textId="77777777" w:rsidR="00F059F3" w:rsidRDefault="00F059F3" w:rsidP="004746DF">
            <w:pPr>
              <w:spacing w:after="0"/>
            </w:pPr>
            <w:r>
              <w:t>2.1</w:t>
            </w:r>
          </w:p>
        </w:tc>
        <w:tc>
          <w:tcPr>
            <w:tcW w:w="5475" w:type="dxa"/>
            <w:tcBorders>
              <w:top w:val="single" w:sz="4" w:space="0" w:color="auto"/>
              <w:left w:val="single" w:sz="4" w:space="0" w:color="auto"/>
              <w:bottom w:val="single" w:sz="4" w:space="0" w:color="auto"/>
              <w:right w:val="single" w:sz="4" w:space="0" w:color="auto"/>
            </w:tcBorders>
            <w:hideMark/>
          </w:tcPr>
          <w:p w14:paraId="62C77C68" w14:textId="77777777" w:rsidR="00F059F3" w:rsidRDefault="00F059F3" w:rsidP="004746DF">
            <w:pPr>
              <w:spacing w:after="0"/>
            </w:pPr>
            <w:r>
              <w:t>Miesto teritorijų rankinis valymas</w:t>
            </w:r>
          </w:p>
        </w:tc>
        <w:tc>
          <w:tcPr>
            <w:tcW w:w="1134" w:type="dxa"/>
            <w:tcBorders>
              <w:top w:val="single" w:sz="4" w:space="0" w:color="auto"/>
              <w:left w:val="single" w:sz="4" w:space="0" w:color="auto"/>
              <w:bottom w:val="single" w:sz="4" w:space="0" w:color="auto"/>
              <w:right w:val="single" w:sz="4" w:space="0" w:color="auto"/>
            </w:tcBorders>
            <w:hideMark/>
          </w:tcPr>
          <w:p w14:paraId="19FC89EF" w14:textId="77777777" w:rsidR="00F059F3" w:rsidRDefault="00F059F3" w:rsidP="004746DF">
            <w:pPr>
              <w:spacing w:after="0"/>
            </w:pPr>
            <w:r>
              <w:t>182,46</w:t>
            </w:r>
          </w:p>
        </w:tc>
        <w:tc>
          <w:tcPr>
            <w:tcW w:w="1134" w:type="dxa"/>
            <w:tcBorders>
              <w:top w:val="single" w:sz="4" w:space="0" w:color="auto"/>
              <w:left w:val="single" w:sz="4" w:space="0" w:color="auto"/>
              <w:bottom w:val="single" w:sz="4" w:space="0" w:color="auto"/>
              <w:right w:val="single" w:sz="4" w:space="0" w:color="auto"/>
            </w:tcBorders>
            <w:hideMark/>
          </w:tcPr>
          <w:p w14:paraId="08445BBC" w14:textId="77777777" w:rsidR="00F059F3" w:rsidRDefault="00F059F3" w:rsidP="004746DF">
            <w:pPr>
              <w:spacing w:after="0"/>
            </w:pPr>
            <w:r>
              <w:t>149,08</w:t>
            </w:r>
          </w:p>
        </w:tc>
        <w:tc>
          <w:tcPr>
            <w:tcW w:w="1124" w:type="dxa"/>
            <w:tcBorders>
              <w:top w:val="single" w:sz="4" w:space="0" w:color="auto"/>
              <w:left w:val="single" w:sz="4" w:space="0" w:color="auto"/>
              <w:bottom w:val="single" w:sz="4" w:space="0" w:color="auto"/>
              <w:right w:val="single" w:sz="4" w:space="0" w:color="auto"/>
            </w:tcBorders>
            <w:hideMark/>
          </w:tcPr>
          <w:p w14:paraId="418000D5" w14:textId="77777777" w:rsidR="00F059F3" w:rsidRPr="00F52CC1" w:rsidRDefault="00F059F3" w:rsidP="004746DF">
            <w:pPr>
              <w:spacing w:after="0"/>
              <w:rPr>
                <w:color w:val="000000" w:themeColor="text1"/>
              </w:rPr>
            </w:pPr>
            <w:r w:rsidRPr="00F52CC1">
              <w:rPr>
                <w:color w:val="000000" w:themeColor="text1"/>
              </w:rPr>
              <w:t>186,31</w:t>
            </w:r>
          </w:p>
        </w:tc>
      </w:tr>
      <w:tr w:rsidR="00F059F3" w:rsidRPr="00F52CC1" w14:paraId="76DFA81D"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0A92E3FD" w14:textId="77777777" w:rsidR="00F059F3" w:rsidRDefault="00F059F3" w:rsidP="004746DF">
            <w:pPr>
              <w:spacing w:after="0"/>
            </w:pPr>
            <w:r>
              <w:t>2.2.</w:t>
            </w:r>
          </w:p>
        </w:tc>
        <w:tc>
          <w:tcPr>
            <w:tcW w:w="5475" w:type="dxa"/>
            <w:tcBorders>
              <w:top w:val="single" w:sz="4" w:space="0" w:color="auto"/>
              <w:left w:val="single" w:sz="4" w:space="0" w:color="auto"/>
              <w:bottom w:val="single" w:sz="4" w:space="0" w:color="auto"/>
              <w:right w:val="single" w:sz="4" w:space="0" w:color="auto"/>
            </w:tcBorders>
            <w:hideMark/>
          </w:tcPr>
          <w:p w14:paraId="40411656" w14:textId="77777777" w:rsidR="00F059F3" w:rsidRDefault="00F059F3" w:rsidP="004746DF">
            <w:pPr>
              <w:spacing w:after="0"/>
            </w:pPr>
            <w:r>
              <w:t>Miesto teritorijų mechanizuotas valymas</w:t>
            </w:r>
          </w:p>
        </w:tc>
        <w:tc>
          <w:tcPr>
            <w:tcW w:w="1134" w:type="dxa"/>
            <w:tcBorders>
              <w:top w:val="single" w:sz="4" w:space="0" w:color="auto"/>
              <w:left w:val="single" w:sz="4" w:space="0" w:color="auto"/>
              <w:bottom w:val="single" w:sz="4" w:space="0" w:color="auto"/>
              <w:right w:val="single" w:sz="4" w:space="0" w:color="auto"/>
            </w:tcBorders>
            <w:hideMark/>
          </w:tcPr>
          <w:p w14:paraId="1C02A847" w14:textId="77777777" w:rsidR="00F059F3" w:rsidRDefault="00F059F3" w:rsidP="004746DF">
            <w:pPr>
              <w:spacing w:after="0"/>
            </w:pPr>
            <w:r>
              <w:t>18,40</w:t>
            </w:r>
          </w:p>
        </w:tc>
        <w:tc>
          <w:tcPr>
            <w:tcW w:w="1134" w:type="dxa"/>
            <w:tcBorders>
              <w:top w:val="single" w:sz="4" w:space="0" w:color="auto"/>
              <w:left w:val="single" w:sz="4" w:space="0" w:color="auto"/>
              <w:bottom w:val="single" w:sz="4" w:space="0" w:color="auto"/>
              <w:right w:val="single" w:sz="4" w:space="0" w:color="auto"/>
            </w:tcBorders>
            <w:hideMark/>
          </w:tcPr>
          <w:p w14:paraId="2CFE66C3" w14:textId="77777777" w:rsidR="00F059F3" w:rsidRDefault="00F059F3" w:rsidP="004746DF">
            <w:pPr>
              <w:spacing w:after="0"/>
            </w:pPr>
            <w:r>
              <w:t>43,96</w:t>
            </w:r>
          </w:p>
        </w:tc>
        <w:tc>
          <w:tcPr>
            <w:tcW w:w="1124" w:type="dxa"/>
            <w:tcBorders>
              <w:top w:val="single" w:sz="4" w:space="0" w:color="auto"/>
              <w:left w:val="single" w:sz="4" w:space="0" w:color="auto"/>
              <w:bottom w:val="single" w:sz="4" w:space="0" w:color="auto"/>
              <w:right w:val="single" w:sz="4" w:space="0" w:color="auto"/>
            </w:tcBorders>
            <w:hideMark/>
          </w:tcPr>
          <w:p w14:paraId="36B91ECE" w14:textId="77777777" w:rsidR="00F059F3" w:rsidRPr="00F52CC1" w:rsidRDefault="00F059F3" w:rsidP="004746DF">
            <w:pPr>
              <w:spacing w:after="0"/>
              <w:rPr>
                <w:color w:val="000000" w:themeColor="text1"/>
              </w:rPr>
            </w:pPr>
            <w:r w:rsidRPr="00F52CC1">
              <w:rPr>
                <w:color w:val="000000" w:themeColor="text1"/>
              </w:rPr>
              <w:t>88,13</w:t>
            </w:r>
          </w:p>
        </w:tc>
      </w:tr>
      <w:tr w:rsidR="00F059F3" w:rsidRPr="00F52CC1" w14:paraId="5BF9FACE"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7D415439" w14:textId="77777777" w:rsidR="00F059F3" w:rsidRDefault="00F059F3" w:rsidP="004746DF">
            <w:pPr>
              <w:spacing w:after="0"/>
            </w:pPr>
            <w:r>
              <w:t>2.3.</w:t>
            </w:r>
          </w:p>
        </w:tc>
        <w:tc>
          <w:tcPr>
            <w:tcW w:w="5475" w:type="dxa"/>
            <w:tcBorders>
              <w:top w:val="single" w:sz="4" w:space="0" w:color="auto"/>
              <w:left w:val="single" w:sz="4" w:space="0" w:color="auto"/>
              <w:bottom w:val="single" w:sz="4" w:space="0" w:color="auto"/>
              <w:right w:val="single" w:sz="4" w:space="0" w:color="auto"/>
            </w:tcBorders>
            <w:hideMark/>
          </w:tcPr>
          <w:p w14:paraId="4E48F9EE" w14:textId="62E29360" w:rsidR="00F059F3" w:rsidRDefault="00F059F3" w:rsidP="004746DF">
            <w:pPr>
              <w:spacing w:after="0"/>
            </w:pPr>
            <w:r>
              <w:t>Šiukšlių iš konteinerių bei gatvių sąšlavų išvežimas</w:t>
            </w:r>
          </w:p>
        </w:tc>
        <w:tc>
          <w:tcPr>
            <w:tcW w:w="1134" w:type="dxa"/>
            <w:tcBorders>
              <w:top w:val="single" w:sz="4" w:space="0" w:color="auto"/>
              <w:left w:val="single" w:sz="4" w:space="0" w:color="auto"/>
              <w:bottom w:val="single" w:sz="4" w:space="0" w:color="auto"/>
              <w:right w:val="single" w:sz="4" w:space="0" w:color="auto"/>
            </w:tcBorders>
            <w:hideMark/>
          </w:tcPr>
          <w:p w14:paraId="60A8F69A" w14:textId="77777777" w:rsidR="00F059F3" w:rsidRDefault="00F059F3" w:rsidP="004746DF">
            <w:pPr>
              <w:spacing w:after="0"/>
            </w:pPr>
            <w:r>
              <w:t>34,95</w:t>
            </w:r>
          </w:p>
        </w:tc>
        <w:tc>
          <w:tcPr>
            <w:tcW w:w="1134" w:type="dxa"/>
            <w:tcBorders>
              <w:top w:val="single" w:sz="4" w:space="0" w:color="auto"/>
              <w:left w:val="single" w:sz="4" w:space="0" w:color="auto"/>
              <w:bottom w:val="single" w:sz="4" w:space="0" w:color="auto"/>
              <w:right w:val="single" w:sz="4" w:space="0" w:color="auto"/>
            </w:tcBorders>
            <w:hideMark/>
          </w:tcPr>
          <w:p w14:paraId="4D09554D" w14:textId="77777777" w:rsidR="00F059F3" w:rsidRDefault="00F059F3" w:rsidP="004746DF">
            <w:pPr>
              <w:spacing w:after="0"/>
            </w:pPr>
            <w:r>
              <w:t>27,78</w:t>
            </w:r>
          </w:p>
        </w:tc>
        <w:tc>
          <w:tcPr>
            <w:tcW w:w="1124" w:type="dxa"/>
            <w:tcBorders>
              <w:top w:val="single" w:sz="4" w:space="0" w:color="auto"/>
              <w:left w:val="single" w:sz="4" w:space="0" w:color="auto"/>
              <w:bottom w:val="single" w:sz="4" w:space="0" w:color="auto"/>
              <w:right w:val="single" w:sz="4" w:space="0" w:color="auto"/>
            </w:tcBorders>
            <w:hideMark/>
          </w:tcPr>
          <w:p w14:paraId="7A1A3F44" w14:textId="77777777" w:rsidR="00F059F3" w:rsidRPr="00F52CC1" w:rsidRDefault="00F059F3" w:rsidP="004746DF">
            <w:pPr>
              <w:spacing w:after="0"/>
              <w:rPr>
                <w:color w:val="000000" w:themeColor="text1"/>
              </w:rPr>
            </w:pPr>
            <w:r w:rsidRPr="00F52CC1">
              <w:rPr>
                <w:color w:val="000000" w:themeColor="text1"/>
              </w:rPr>
              <w:t>46,86</w:t>
            </w:r>
          </w:p>
        </w:tc>
      </w:tr>
      <w:tr w:rsidR="00F059F3" w:rsidRPr="00F52CC1" w14:paraId="7ECC0628"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20178848" w14:textId="77777777" w:rsidR="00F059F3" w:rsidRDefault="00F059F3" w:rsidP="004746DF">
            <w:pPr>
              <w:spacing w:after="0"/>
            </w:pPr>
            <w:r>
              <w:t>2.4.</w:t>
            </w:r>
          </w:p>
        </w:tc>
        <w:tc>
          <w:tcPr>
            <w:tcW w:w="5475" w:type="dxa"/>
            <w:tcBorders>
              <w:top w:val="single" w:sz="4" w:space="0" w:color="auto"/>
              <w:left w:val="single" w:sz="4" w:space="0" w:color="auto"/>
              <w:bottom w:val="single" w:sz="4" w:space="0" w:color="auto"/>
              <w:right w:val="single" w:sz="4" w:space="0" w:color="auto"/>
            </w:tcBorders>
            <w:hideMark/>
          </w:tcPr>
          <w:p w14:paraId="41D3E4A8" w14:textId="77777777" w:rsidR="00F059F3" w:rsidRDefault="00F059F3" w:rsidP="004746DF">
            <w:pPr>
              <w:spacing w:after="0"/>
            </w:pPr>
            <w:r>
              <w:t xml:space="preserve">Kapinių prižiūrėtojų išlaikymas </w:t>
            </w:r>
          </w:p>
        </w:tc>
        <w:tc>
          <w:tcPr>
            <w:tcW w:w="1134" w:type="dxa"/>
            <w:tcBorders>
              <w:top w:val="single" w:sz="4" w:space="0" w:color="auto"/>
              <w:left w:val="single" w:sz="4" w:space="0" w:color="auto"/>
              <w:bottom w:val="single" w:sz="4" w:space="0" w:color="auto"/>
              <w:right w:val="single" w:sz="4" w:space="0" w:color="auto"/>
            </w:tcBorders>
            <w:hideMark/>
          </w:tcPr>
          <w:p w14:paraId="78F7EB34" w14:textId="77777777" w:rsidR="00F059F3" w:rsidRDefault="00F059F3" w:rsidP="004746DF">
            <w:pPr>
              <w:spacing w:after="0"/>
            </w:pPr>
            <w:r>
              <w:t>25,42</w:t>
            </w:r>
          </w:p>
        </w:tc>
        <w:tc>
          <w:tcPr>
            <w:tcW w:w="1134" w:type="dxa"/>
            <w:tcBorders>
              <w:top w:val="single" w:sz="4" w:space="0" w:color="auto"/>
              <w:left w:val="single" w:sz="4" w:space="0" w:color="auto"/>
              <w:bottom w:val="single" w:sz="4" w:space="0" w:color="auto"/>
              <w:right w:val="single" w:sz="4" w:space="0" w:color="auto"/>
            </w:tcBorders>
            <w:hideMark/>
          </w:tcPr>
          <w:p w14:paraId="5A07127D" w14:textId="77777777" w:rsidR="00F059F3" w:rsidRDefault="00F059F3" w:rsidP="004746DF">
            <w:pPr>
              <w:spacing w:after="0"/>
            </w:pPr>
            <w:r>
              <w:t>28,41</w:t>
            </w:r>
          </w:p>
        </w:tc>
        <w:tc>
          <w:tcPr>
            <w:tcW w:w="1124" w:type="dxa"/>
            <w:tcBorders>
              <w:top w:val="single" w:sz="4" w:space="0" w:color="auto"/>
              <w:left w:val="single" w:sz="4" w:space="0" w:color="auto"/>
              <w:bottom w:val="single" w:sz="4" w:space="0" w:color="auto"/>
              <w:right w:val="single" w:sz="4" w:space="0" w:color="auto"/>
            </w:tcBorders>
            <w:hideMark/>
          </w:tcPr>
          <w:p w14:paraId="5C5D3520" w14:textId="77777777" w:rsidR="00F059F3" w:rsidRPr="00F52CC1" w:rsidRDefault="00F059F3" w:rsidP="004746DF">
            <w:pPr>
              <w:spacing w:after="0"/>
              <w:rPr>
                <w:color w:val="000000" w:themeColor="text1"/>
              </w:rPr>
            </w:pPr>
            <w:r w:rsidRPr="00F52CC1">
              <w:rPr>
                <w:color w:val="000000" w:themeColor="text1"/>
              </w:rPr>
              <w:t>31,21</w:t>
            </w:r>
          </w:p>
        </w:tc>
      </w:tr>
      <w:tr w:rsidR="00F059F3" w:rsidRPr="00F52CC1" w14:paraId="3206E2C6"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74151E32" w14:textId="77777777" w:rsidR="00F059F3" w:rsidRDefault="00F059F3" w:rsidP="004746DF">
            <w:pPr>
              <w:spacing w:after="0"/>
            </w:pPr>
            <w:r>
              <w:t>2.5.</w:t>
            </w:r>
          </w:p>
        </w:tc>
        <w:tc>
          <w:tcPr>
            <w:tcW w:w="5475" w:type="dxa"/>
            <w:tcBorders>
              <w:top w:val="single" w:sz="4" w:space="0" w:color="auto"/>
              <w:left w:val="single" w:sz="4" w:space="0" w:color="auto"/>
              <w:bottom w:val="single" w:sz="4" w:space="0" w:color="auto"/>
              <w:right w:val="single" w:sz="4" w:space="0" w:color="auto"/>
            </w:tcBorders>
            <w:hideMark/>
          </w:tcPr>
          <w:p w14:paraId="69345321" w14:textId="40692F9A" w:rsidR="00F059F3" w:rsidRDefault="00F059F3" w:rsidP="004746DF">
            <w:pPr>
              <w:spacing w:after="0"/>
            </w:pPr>
            <w:r>
              <w:t>Smėlio, durpių atvežimas, šiukšlių iš kapinių bei konteinerių išvežimas, vandens tiekimas, remontas</w:t>
            </w:r>
          </w:p>
        </w:tc>
        <w:tc>
          <w:tcPr>
            <w:tcW w:w="1134" w:type="dxa"/>
            <w:tcBorders>
              <w:top w:val="single" w:sz="4" w:space="0" w:color="auto"/>
              <w:left w:val="single" w:sz="4" w:space="0" w:color="auto"/>
              <w:bottom w:val="single" w:sz="4" w:space="0" w:color="auto"/>
              <w:right w:val="single" w:sz="4" w:space="0" w:color="auto"/>
            </w:tcBorders>
            <w:hideMark/>
          </w:tcPr>
          <w:p w14:paraId="176619A5" w14:textId="77777777" w:rsidR="00F059F3" w:rsidRDefault="00F059F3" w:rsidP="004746DF">
            <w:pPr>
              <w:spacing w:after="0"/>
            </w:pPr>
            <w:r>
              <w:t>5,74</w:t>
            </w:r>
          </w:p>
        </w:tc>
        <w:tc>
          <w:tcPr>
            <w:tcW w:w="1134" w:type="dxa"/>
            <w:tcBorders>
              <w:top w:val="single" w:sz="4" w:space="0" w:color="auto"/>
              <w:left w:val="single" w:sz="4" w:space="0" w:color="auto"/>
              <w:bottom w:val="single" w:sz="4" w:space="0" w:color="auto"/>
              <w:right w:val="single" w:sz="4" w:space="0" w:color="auto"/>
            </w:tcBorders>
            <w:hideMark/>
          </w:tcPr>
          <w:p w14:paraId="42F27DB2" w14:textId="77777777" w:rsidR="00F059F3" w:rsidRDefault="00F059F3" w:rsidP="004746DF">
            <w:pPr>
              <w:spacing w:after="0"/>
            </w:pPr>
            <w:r>
              <w:t>7,56</w:t>
            </w:r>
          </w:p>
        </w:tc>
        <w:tc>
          <w:tcPr>
            <w:tcW w:w="1124" w:type="dxa"/>
            <w:tcBorders>
              <w:top w:val="single" w:sz="4" w:space="0" w:color="auto"/>
              <w:left w:val="single" w:sz="4" w:space="0" w:color="auto"/>
              <w:bottom w:val="single" w:sz="4" w:space="0" w:color="auto"/>
              <w:right w:val="single" w:sz="4" w:space="0" w:color="auto"/>
            </w:tcBorders>
            <w:hideMark/>
          </w:tcPr>
          <w:p w14:paraId="6BCCFCB0" w14:textId="77777777" w:rsidR="00F059F3" w:rsidRPr="00F52CC1" w:rsidRDefault="00F059F3" w:rsidP="004746DF">
            <w:pPr>
              <w:spacing w:after="0"/>
              <w:rPr>
                <w:color w:val="000000" w:themeColor="text1"/>
              </w:rPr>
            </w:pPr>
            <w:r w:rsidRPr="00F52CC1">
              <w:rPr>
                <w:color w:val="000000" w:themeColor="text1"/>
              </w:rPr>
              <w:t>7,94</w:t>
            </w:r>
          </w:p>
        </w:tc>
      </w:tr>
      <w:tr w:rsidR="00F059F3" w:rsidRPr="00F52CC1" w14:paraId="04BC0A46"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4D36A311" w14:textId="77777777" w:rsidR="00F059F3" w:rsidRDefault="00F059F3" w:rsidP="004746DF">
            <w:pPr>
              <w:spacing w:after="0"/>
            </w:pPr>
            <w:r>
              <w:t>2.6.</w:t>
            </w:r>
          </w:p>
        </w:tc>
        <w:tc>
          <w:tcPr>
            <w:tcW w:w="5475" w:type="dxa"/>
            <w:tcBorders>
              <w:top w:val="single" w:sz="4" w:space="0" w:color="auto"/>
              <w:left w:val="single" w:sz="4" w:space="0" w:color="auto"/>
              <w:bottom w:val="single" w:sz="4" w:space="0" w:color="auto"/>
              <w:right w:val="single" w:sz="4" w:space="0" w:color="auto"/>
            </w:tcBorders>
            <w:hideMark/>
          </w:tcPr>
          <w:p w14:paraId="441A948C" w14:textId="77777777" w:rsidR="00F059F3" w:rsidRDefault="00F059F3" w:rsidP="004746DF">
            <w:pPr>
              <w:spacing w:after="0"/>
            </w:pPr>
            <w:r>
              <w:t>Gėlių sodinimas ir gėlynų priežiūros išlaidos</w:t>
            </w:r>
          </w:p>
        </w:tc>
        <w:tc>
          <w:tcPr>
            <w:tcW w:w="1134" w:type="dxa"/>
            <w:tcBorders>
              <w:top w:val="single" w:sz="4" w:space="0" w:color="auto"/>
              <w:left w:val="single" w:sz="4" w:space="0" w:color="auto"/>
              <w:bottom w:val="single" w:sz="4" w:space="0" w:color="auto"/>
              <w:right w:val="single" w:sz="4" w:space="0" w:color="auto"/>
            </w:tcBorders>
            <w:hideMark/>
          </w:tcPr>
          <w:p w14:paraId="4AC1A2BD" w14:textId="77777777" w:rsidR="00F059F3" w:rsidRDefault="00F059F3" w:rsidP="004746DF">
            <w:pPr>
              <w:spacing w:after="0"/>
            </w:pPr>
            <w:r>
              <w:t>31,86</w:t>
            </w:r>
          </w:p>
        </w:tc>
        <w:tc>
          <w:tcPr>
            <w:tcW w:w="1134" w:type="dxa"/>
            <w:tcBorders>
              <w:top w:val="single" w:sz="4" w:space="0" w:color="auto"/>
              <w:left w:val="single" w:sz="4" w:space="0" w:color="auto"/>
              <w:bottom w:val="single" w:sz="4" w:space="0" w:color="auto"/>
              <w:right w:val="single" w:sz="4" w:space="0" w:color="auto"/>
            </w:tcBorders>
            <w:hideMark/>
          </w:tcPr>
          <w:p w14:paraId="018D0B60" w14:textId="77777777" w:rsidR="00F059F3" w:rsidRDefault="00F059F3" w:rsidP="004746DF">
            <w:pPr>
              <w:spacing w:after="0"/>
            </w:pPr>
            <w:r>
              <w:t>47,00</w:t>
            </w:r>
          </w:p>
        </w:tc>
        <w:tc>
          <w:tcPr>
            <w:tcW w:w="1124" w:type="dxa"/>
            <w:tcBorders>
              <w:top w:val="single" w:sz="4" w:space="0" w:color="auto"/>
              <w:left w:val="single" w:sz="4" w:space="0" w:color="auto"/>
              <w:bottom w:val="single" w:sz="4" w:space="0" w:color="auto"/>
              <w:right w:val="single" w:sz="4" w:space="0" w:color="auto"/>
            </w:tcBorders>
            <w:hideMark/>
          </w:tcPr>
          <w:p w14:paraId="1AFA05C5" w14:textId="77777777" w:rsidR="00F059F3" w:rsidRPr="00F52CC1" w:rsidRDefault="00F059F3" w:rsidP="004746DF">
            <w:pPr>
              <w:spacing w:after="0"/>
              <w:rPr>
                <w:color w:val="000000" w:themeColor="text1"/>
              </w:rPr>
            </w:pPr>
            <w:r w:rsidRPr="00F52CC1">
              <w:rPr>
                <w:color w:val="000000" w:themeColor="text1"/>
              </w:rPr>
              <w:t>21,49</w:t>
            </w:r>
          </w:p>
        </w:tc>
      </w:tr>
      <w:tr w:rsidR="00F059F3" w:rsidRPr="00F52CC1" w14:paraId="7EF929D1"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3CE2C4C8" w14:textId="77777777" w:rsidR="00F059F3" w:rsidRDefault="00F059F3" w:rsidP="004746DF">
            <w:pPr>
              <w:spacing w:after="0"/>
            </w:pPr>
            <w:r>
              <w:t>2.7.</w:t>
            </w:r>
          </w:p>
        </w:tc>
        <w:tc>
          <w:tcPr>
            <w:tcW w:w="5475" w:type="dxa"/>
            <w:tcBorders>
              <w:top w:val="single" w:sz="4" w:space="0" w:color="auto"/>
              <w:left w:val="single" w:sz="4" w:space="0" w:color="auto"/>
              <w:bottom w:val="single" w:sz="4" w:space="0" w:color="auto"/>
              <w:right w:val="single" w:sz="4" w:space="0" w:color="auto"/>
            </w:tcBorders>
            <w:hideMark/>
          </w:tcPr>
          <w:p w14:paraId="62A40854" w14:textId="77777777" w:rsidR="00F059F3" w:rsidRDefault="00F059F3" w:rsidP="004746DF">
            <w:pPr>
              <w:spacing w:after="0"/>
            </w:pPr>
            <w:r>
              <w:t>Medžių pjovimas ir genėjimas, šakų išvežimas</w:t>
            </w:r>
          </w:p>
        </w:tc>
        <w:tc>
          <w:tcPr>
            <w:tcW w:w="1134" w:type="dxa"/>
            <w:tcBorders>
              <w:top w:val="single" w:sz="4" w:space="0" w:color="auto"/>
              <w:left w:val="single" w:sz="4" w:space="0" w:color="auto"/>
              <w:bottom w:val="single" w:sz="4" w:space="0" w:color="auto"/>
              <w:right w:val="single" w:sz="4" w:space="0" w:color="auto"/>
            </w:tcBorders>
            <w:hideMark/>
          </w:tcPr>
          <w:p w14:paraId="49E0749A" w14:textId="77777777" w:rsidR="00F059F3" w:rsidRDefault="00F059F3" w:rsidP="004746DF">
            <w:pPr>
              <w:spacing w:after="0"/>
            </w:pPr>
            <w:r>
              <w:t>15,13</w:t>
            </w:r>
          </w:p>
        </w:tc>
        <w:tc>
          <w:tcPr>
            <w:tcW w:w="1134" w:type="dxa"/>
            <w:tcBorders>
              <w:top w:val="single" w:sz="4" w:space="0" w:color="auto"/>
              <w:left w:val="single" w:sz="4" w:space="0" w:color="auto"/>
              <w:bottom w:val="single" w:sz="4" w:space="0" w:color="auto"/>
              <w:right w:val="single" w:sz="4" w:space="0" w:color="auto"/>
            </w:tcBorders>
            <w:hideMark/>
          </w:tcPr>
          <w:p w14:paraId="42E61BFA" w14:textId="77777777" w:rsidR="00F059F3" w:rsidRDefault="00F059F3" w:rsidP="004746DF">
            <w:pPr>
              <w:spacing w:after="0"/>
            </w:pPr>
            <w:r>
              <w:t>17,79</w:t>
            </w:r>
          </w:p>
        </w:tc>
        <w:tc>
          <w:tcPr>
            <w:tcW w:w="1124" w:type="dxa"/>
            <w:tcBorders>
              <w:top w:val="single" w:sz="4" w:space="0" w:color="auto"/>
              <w:left w:val="single" w:sz="4" w:space="0" w:color="auto"/>
              <w:bottom w:val="single" w:sz="4" w:space="0" w:color="auto"/>
              <w:right w:val="single" w:sz="4" w:space="0" w:color="auto"/>
            </w:tcBorders>
            <w:hideMark/>
          </w:tcPr>
          <w:p w14:paraId="10CC0C1B" w14:textId="77777777" w:rsidR="00F059F3" w:rsidRPr="00F52CC1" w:rsidRDefault="00F059F3" w:rsidP="004746DF">
            <w:pPr>
              <w:spacing w:after="0"/>
              <w:rPr>
                <w:color w:val="000000" w:themeColor="text1"/>
              </w:rPr>
            </w:pPr>
            <w:r w:rsidRPr="00F52CC1">
              <w:rPr>
                <w:color w:val="000000" w:themeColor="text1"/>
              </w:rPr>
              <w:t>18,28</w:t>
            </w:r>
          </w:p>
        </w:tc>
      </w:tr>
      <w:tr w:rsidR="00F059F3" w:rsidRPr="00F52CC1" w14:paraId="16F8A058"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37C6381A" w14:textId="77777777" w:rsidR="00F059F3" w:rsidRDefault="00F059F3" w:rsidP="004746DF">
            <w:pPr>
              <w:spacing w:after="0"/>
            </w:pPr>
            <w:r>
              <w:t>2.8.</w:t>
            </w:r>
          </w:p>
        </w:tc>
        <w:tc>
          <w:tcPr>
            <w:tcW w:w="5475" w:type="dxa"/>
            <w:tcBorders>
              <w:top w:val="single" w:sz="4" w:space="0" w:color="auto"/>
              <w:left w:val="single" w:sz="4" w:space="0" w:color="auto"/>
              <w:bottom w:val="single" w:sz="4" w:space="0" w:color="auto"/>
              <w:right w:val="single" w:sz="4" w:space="0" w:color="auto"/>
            </w:tcBorders>
            <w:hideMark/>
          </w:tcPr>
          <w:p w14:paraId="4A631CFB" w14:textId="77777777" w:rsidR="00F059F3" w:rsidRDefault="00F059F3" w:rsidP="004746DF">
            <w:pPr>
              <w:spacing w:after="0"/>
            </w:pPr>
            <w:r>
              <w:t>Vaikų žaidimų aikštelių remontas ir priežiūra</w:t>
            </w:r>
          </w:p>
        </w:tc>
        <w:tc>
          <w:tcPr>
            <w:tcW w:w="1134" w:type="dxa"/>
            <w:tcBorders>
              <w:top w:val="single" w:sz="4" w:space="0" w:color="auto"/>
              <w:left w:val="single" w:sz="4" w:space="0" w:color="auto"/>
              <w:bottom w:val="single" w:sz="4" w:space="0" w:color="auto"/>
              <w:right w:val="single" w:sz="4" w:space="0" w:color="auto"/>
            </w:tcBorders>
            <w:hideMark/>
          </w:tcPr>
          <w:p w14:paraId="575B935D" w14:textId="77777777" w:rsidR="00F059F3" w:rsidRDefault="00F059F3" w:rsidP="004746DF">
            <w:pPr>
              <w:spacing w:after="0"/>
            </w:pPr>
            <w:r>
              <w:t>4,07</w:t>
            </w:r>
          </w:p>
        </w:tc>
        <w:tc>
          <w:tcPr>
            <w:tcW w:w="1134" w:type="dxa"/>
            <w:tcBorders>
              <w:top w:val="single" w:sz="4" w:space="0" w:color="auto"/>
              <w:left w:val="single" w:sz="4" w:space="0" w:color="auto"/>
              <w:bottom w:val="single" w:sz="4" w:space="0" w:color="auto"/>
              <w:right w:val="single" w:sz="4" w:space="0" w:color="auto"/>
            </w:tcBorders>
            <w:hideMark/>
          </w:tcPr>
          <w:p w14:paraId="6F3129E1" w14:textId="77777777" w:rsidR="00F059F3" w:rsidRDefault="00F059F3" w:rsidP="004746DF">
            <w:pPr>
              <w:spacing w:after="0"/>
            </w:pPr>
            <w:r>
              <w:t>10,26</w:t>
            </w:r>
          </w:p>
        </w:tc>
        <w:tc>
          <w:tcPr>
            <w:tcW w:w="1124" w:type="dxa"/>
            <w:tcBorders>
              <w:top w:val="single" w:sz="4" w:space="0" w:color="auto"/>
              <w:left w:val="single" w:sz="4" w:space="0" w:color="auto"/>
              <w:bottom w:val="single" w:sz="4" w:space="0" w:color="auto"/>
              <w:right w:val="single" w:sz="4" w:space="0" w:color="auto"/>
            </w:tcBorders>
            <w:hideMark/>
          </w:tcPr>
          <w:p w14:paraId="4C208770" w14:textId="77777777" w:rsidR="00F059F3" w:rsidRPr="00F52CC1" w:rsidRDefault="00F059F3" w:rsidP="004746DF">
            <w:pPr>
              <w:spacing w:after="0"/>
              <w:rPr>
                <w:color w:val="000000" w:themeColor="text1"/>
              </w:rPr>
            </w:pPr>
            <w:r w:rsidRPr="00F52CC1">
              <w:rPr>
                <w:color w:val="000000" w:themeColor="text1"/>
              </w:rPr>
              <w:t>11,83</w:t>
            </w:r>
          </w:p>
        </w:tc>
      </w:tr>
      <w:tr w:rsidR="00F059F3" w:rsidRPr="00F52CC1" w14:paraId="13F88F66"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5B2BFC7A" w14:textId="77777777" w:rsidR="00F059F3" w:rsidRDefault="00F059F3" w:rsidP="004746DF">
            <w:pPr>
              <w:spacing w:after="0"/>
            </w:pPr>
            <w:r>
              <w:t>2.9.</w:t>
            </w:r>
          </w:p>
        </w:tc>
        <w:tc>
          <w:tcPr>
            <w:tcW w:w="5475" w:type="dxa"/>
            <w:tcBorders>
              <w:top w:val="single" w:sz="4" w:space="0" w:color="auto"/>
              <w:left w:val="single" w:sz="4" w:space="0" w:color="auto"/>
              <w:bottom w:val="single" w:sz="4" w:space="0" w:color="auto"/>
              <w:right w:val="single" w:sz="4" w:space="0" w:color="auto"/>
            </w:tcBorders>
            <w:hideMark/>
          </w:tcPr>
          <w:p w14:paraId="4181AA1D" w14:textId="77777777" w:rsidR="00F059F3" w:rsidRDefault="00F059F3" w:rsidP="004746DF">
            <w:pPr>
              <w:spacing w:after="0"/>
            </w:pPr>
            <w:r>
              <w:t>Miesto ir miesto eglės šventinis papuošimas</w:t>
            </w:r>
          </w:p>
        </w:tc>
        <w:tc>
          <w:tcPr>
            <w:tcW w:w="1134" w:type="dxa"/>
            <w:tcBorders>
              <w:top w:val="single" w:sz="4" w:space="0" w:color="auto"/>
              <w:left w:val="single" w:sz="4" w:space="0" w:color="auto"/>
              <w:bottom w:val="single" w:sz="4" w:space="0" w:color="auto"/>
              <w:right w:val="single" w:sz="4" w:space="0" w:color="auto"/>
            </w:tcBorders>
            <w:hideMark/>
          </w:tcPr>
          <w:p w14:paraId="2667F38D" w14:textId="77777777" w:rsidR="00F059F3" w:rsidRDefault="00F059F3" w:rsidP="004746DF">
            <w:pPr>
              <w:spacing w:after="0"/>
            </w:pPr>
            <w:r>
              <w:t>24,63</w:t>
            </w:r>
          </w:p>
        </w:tc>
        <w:tc>
          <w:tcPr>
            <w:tcW w:w="1134" w:type="dxa"/>
            <w:tcBorders>
              <w:top w:val="single" w:sz="4" w:space="0" w:color="auto"/>
              <w:left w:val="single" w:sz="4" w:space="0" w:color="auto"/>
              <w:bottom w:val="single" w:sz="4" w:space="0" w:color="auto"/>
              <w:right w:val="single" w:sz="4" w:space="0" w:color="auto"/>
            </w:tcBorders>
            <w:hideMark/>
          </w:tcPr>
          <w:p w14:paraId="7CF739F7" w14:textId="77777777" w:rsidR="00F059F3" w:rsidRDefault="00F059F3" w:rsidP="004746DF">
            <w:pPr>
              <w:spacing w:after="0"/>
            </w:pPr>
            <w:r>
              <w:t>16,93</w:t>
            </w:r>
          </w:p>
        </w:tc>
        <w:tc>
          <w:tcPr>
            <w:tcW w:w="1124" w:type="dxa"/>
            <w:tcBorders>
              <w:top w:val="single" w:sz="4" w:space="0" w:color="auto"/>
              <w:left w:val="single" w:sz="4" w:space="0" w:color="auto"/>
              <w:bottom w:val="single" w:sz="4" w:space="0" w:color="auto"/>
              <w:right w:val="single" w:sz="4" w:space="0" w:color="auto"/>
            </w:tcBorders>
            <w:hideMark/>
          </w:tcPr>
          <w:p w14:paraId="3377BF74" w14:textId="77777777" w:rsidR="00F059F3" w:rsidRPr="00F52CC1" w:rsidRDefault="00F059F3" w:rsidP="004746DF">
            <w:pPr>
              <w:spacing w:after="0"/>
              <w:rPr>
                <w:color w:val="000000" w:themeColor="text1"/>
              </w:rPr>
            </w:pPr>
            <w:r w:rsidRPr="00F52CC1">
              <w:rPr>
                <w:color w:val="000000" w:themeColor="text1"/>
              </w:rPr>
              <w:t>58,91</w:t>
            </w:r>
          </w:p>
        </w:tc>
      </w:tr>
      <w:tr w:rsidR="00F059F3" w:rsidRPr="00F52CC1" w14:paraId="3BD15EC8"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41A1EFC1" w14:textId="77777777" w:rsidR="00F059F3" w:rsidRDefault="00F059F3" w:rsidP="004746DF">
            <w:pPr>
              <w:spacing w:after="0"/>
            </w:pPr>
            <w:r>
              <w:t>2.10.</w:t>
            </w:r>
          </w:p>
        </w:tc>
        <w:tc>
          <w:tcPr>
            <w:tcW w:w="5475" w:type="dxa"/>
            <w:tcBorders>
              <w:top w:val="single" w:sz="4" w:space="0" w:color="auto"/>
              <w:left w:val="single" w:sz="4" w:space="0" w:color="auto"/>
              <w:bottom w:val="single" w:sz="4" w:space="0" w:color="auto"/>
              <w:right w:val="single" w:sz="4" w:space="0" w:color="auto"/>
            </w:tcBorders>
            <w:hideMark/>
          </w:tcPr>
          <w:p w14:paraId="7C77A5B0" w14:textId="77777777" w:rsidR="00F059F3" w:rsidRDefault="00F059F3" w:rsidP="004746DF">
            <w:pPr>
              <w:spacing w:after="0"/>
            </w:pPr>
            <w:r>
              <w:t>Miesto žaliųjų plotų šienavimas bei žolės grėbimas</w:t>
            </w:r>
          </w:p>
        </w:tc>
        <w:tc>
          <w:tcPr>
            <w:tcW w:w="1134" w:type="dxa"/>
            <w:tcBorders>
              <w:top w:val="single" w:sz="4" w:space="0" w:color="auto"/>
              <w:left w:val="single" w:sz="4" w:space="0" w:color="auto"/>
              <w:bottom w:val="single" w:sz="4" w:space="0" w:color="auto"/>
              <w:right w:val="single" w:sz="4" w:space="0" w:color="auto"/>
            </w:tcBorders>
            <w:hideMark/>
          </w:tcPr>
          <w:p w14:paraId="151C4454" w14:textId="77777777" w:rsidR="00F059F3" w:rsidRDefault="00F059F3" w:rsidP="004746DF">
            <w:pPr>
              <w:spacing w:after="0"/>
            </w:pPr>
            <w:r>
              <w:t>34,12</w:t>
            </w:r>
          </w:p>
        </w:tc>
        <w:tc>
          <w:tcPr>
            <w:tcW w:w="1134" w:type="dxa"/>
            <w:tcBorders>
              <w:top w:val="single" w:sz="4" w:space="0" w:color="auto"/>
              <w:left w:val="single" w:sz="4" w:space="0" w:color="auto"/>
              <w:bottom w:val="single" w:sz="4" w:space="0" w:color="auto"/>
              <w:right w:val="single" w:sz="4" w:space="0" w:color="auto"/>
            </w:tcBorders>
            <w:hideMark/>
          </w:tcPr>
          <w:p w14:paraId="787619DD" w14:textId="77777777" w:rsidR="00F059F3" w:rsidRDefault="00F059F3" w:rsidP="004746DF">
            <w:pPr>
              <w:spacing w:after="0"/>
            </w:pPr>
            <w:r>
              <w:t>33,22</w:t>
            </w:r>
          </w:p>
        </w:tc>
        <w:tc>
          <w:tcPr>
            <w:tcW w:w="1124" w:type="dxa"/>
            <w:tcBorders>
              <w:top w:val="single" w:sz="4" w:space="0" w:color="auto"/>
              <w:left w:val="single" w:sz="4" w:space="0" w:color="auto"/>
              <w:bottom w:val="single" w:sz="4" w:space="0" w:color="auto"/>
              <w:right w:val="single" w:sz="4" w:space="0" w:color="auto"/>
            </w:tcBorders>
            <w:hideMark/>
          </w:tcPr>
          <w:p w14:paraId="65CB1AD6" w14:textId="77777777" w:rsidR="00F059F3" w:rsidRPr="00F52CC1" w:rsidRDefault="00F059F3" w:rsidP="004746DF">
            <w:pPr>
              <w:spacing w:after="0"/>
              <w:rPr>
                <w:color w:val="000000" w:themeColor="text1"/>
              </w:rPr>
            </w:pPr>
            <w:r w:rsidRPr="00F52CC1">
              <w:rPr>
                <w:color w:val="000000" w:themeColor="text1"/>
              </w:rPr>
              <w:t>59,92</w:t>
            </w:r>
          </w:p>
        </w:tc>
      </w:tr>
      <w:tr w:rsidR="00F059F3" w:rsidRPr="00F52CC1" w14:paraId="2B033E45"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6A2DECBB" w14:textId="77777777" w:rsidR="00F059F3" w:rsidRDefault="00F059F3" w:rsidP="004746DF">
            <w:pPr>
              <w:spacing w:after="0"/>
            </w:pPr>
            <w:r>
              <w:t>2.11.</w:t>
            </w:r>
          </w:p>
        </w:tc>
        <w:tc>
          <w:tcPr>
            <w:tcW w:w="5475" w:type="dxa"/>
            <w:tcBorders>
              <w:top w:val="single" w:sz="4" w:space="0" w:color="auto"/>
              <w:left w:val="single" w:sz="4" w:space="0" w:color="auto"/>
              <w:bottom w:val="single" w:sz="4" w:space="0" w:color="auto"/>
              <w:right w:val="single" w:sz="4" w:space="0" w:color="auto"/>
            </w:tcBorders>
            <w:hideMark/>
          </w:tcPr>
          <w:p w14:paraId="7EDFA61C" w14:textId="77777777" w:rsidR="00F059F3" w:rsidRDefault="00F059F3" w:rsidP="004746DF">
            <w:pPr>
              <w:spacing w:after="0"/>
            </w:pPr>
            <w:r>
              <w:t>Varninių paukščių gausos reguliavimas</w:t>
            </w:r>
          </w:p>
        </w:tc>
        <w:tc>
          <w:tcPr>
            <w:tcW w:w="1134" w:type="dxa"/>
            <w:tcBorders>
              <w:top w:val="single" w:sz="4" w:space="0" w:color="auto"/>
              <w:left w:val="single" w:sz="4" w:space="0" w:color="auto"/>
              <w:bottom w:val="single" w:sz="4" w:space="0" w:color="auto"/>
              <w:right w:val="single" w:sz="4" w:space="0" w:color="auto"/>
            </w:tcBorders>
            <w:hideMark/>
          </w:tcPr>
          <w:p w14:paraId="64F47AC1" w14:textId="77777777" w:rsidR="00F059F3" w:rsidRDefault="00F059F3" w:rsidP="004746DF">
            <w:pPr>
              <w:spacing w:after="0"/>
            </w:pPr>
            <w:r>
              <w:t>1,35</w:t>
            </w:r>
          </w:p>
        </w:tc>
        <w:tc>
          <w:tcPr>
            <w:tcW w:w="1134" w:type="dxa"/>
            <w:tcBorders>
              <w:top w:val="single" w:sz="4" w:space="0" w:color="auto"/>
              <w:left w:val="single" w:sz="4" w:space="0" w:color="auto"/>
              <w:bottom w:val="single" w:sz="4" w:space="0" w:color="auto"/>
              <w:right w:val="single" w:sz="4" w:space="0" w:color="auto"/>
            </w:tcBorders>
            <w:hideMark/>
          </w:tcPr>
          <w:p w14:paraId="12161E40" w14:textId="77777777" w:rsidR="00F059F3" w:rsidRDefault="00F059F3" w:rsidP="004746DF">
            <w:pPr>
              <w:spacing w:after="0"/>
            </w:pPr>
            <w:r>
              <w:t>-</w:t>
            </w:r>
          </w:p>
        </w:tc>
        <w:tc>
          <w:tcPr>
            <w:tcW w:w="1124" w:type="dxa"/>
            <w:tcBorders>
              <w:top w:val="single" w:sz="4" w:space="0" w:color="auto"/>
              <w:left w:val="single" w:sz="4" w:space="0" w:color="auto"/>
              <w:bottom w:val="single" w:sz="4" w:space="0" w:color="auto"/>
              <w:right w:val="single" w:sz="4" w:space="0" w:color="auto"/>
            </w:tcBorders>
          </w:tcPr>
          <w:p w14:paraId="75933272" w14:textId="77777777" w:rsidR="00F059F3" w:rsidRPr="00F52CC1" w:rsidRDefault="00F059F3" w:rsidP="004746DF">
            <w:pPr>
              <w:spacing w:after="0"/>
              <w:rPr>
                <w:color w:val="000000" w:themeColor="text1"/>
              </w:rPr>
            </w:pPr>
          </w:p>
        </w:tc>
      </w:tr>
      <w:tr w:rsidR="00F059F3" w:rsidRPr="00F52CC1" w14:paraId="18DB5ECE"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hideMark/>
          </w:tcPr>
          <w:p w14:paraId="3678A479" w14:textId="77777777" w:rsidR="00F059F3" w:rsidRDefault="00F059F3" w:rsidP="004746DF">
            <w:pPr>
              <w:spacing w:after="0"/>
            </w:pPr>
            <w:r>
              <w:t>2.12.</w:t>
            </w:r>
          </w:p>
        </w:tc>
        <w:tc>
          <w:tcPr>
            <w:tcW w:w="5475" w:type="dxa"/>
            <w:tcBorders>
              <w:top w:val="single" w:sz="4" w:space="0" w:color="auto"/>
              <w:left w:val="single" w:sz="4" w:space="0" w:color="auto"/>
              <w:bottom w:val="single" w:sz="4" w:space="0" w:color="auto"/>
              <w:right w:val="single" w:sz="4" w:space="0" w:color="auto"/>
            </w:tcBorders>
            <w:hideMark/>
          </w:tcPr>
          <w:p w14:paraId="4D4A93C4" w14:textId="46B17016" w:rsidR="00F059F3" w:rsidRDefault="00F059F3" w:rsidP="004746DF">
            <w:pPr>
              <w:spacing w:after="0"/>
            </w:pPr>
            <w:r>
              <w:t xml:space="preserve">Kiti darbai (infrastruktūros, šiukšlių dėžių remontas ir naujų įsigijimas, suolų remontas ir  naujų gamyba) </w:t>
            </w:r>
          </w:p>
        </w:tc>
        <w:tc>
          <w:tcPr>
            <w:tcW w:w="1134" w:type="dxa"/>
            <w:tcBorders>
              <w:top w:val="single" w:sz="4" w:space="0" w:color="auto"/>
              <w:left w:val="single" w:sz="4" w:space="0" w:color="auto"/>
              <w:bottom w:val="single" w:sz="4" w:space="0" w:color="auto"/>
              <w:right w:val="single" w:sz="4" w:space="0" w:color="auto"/>
            </w:tcBorders>
            <w:hideMark/>
          </w:tcPr>
          <w:p w14:paraId="4113AFED" w14:textId="77777777" w:rsidR="00F059F3" w:rsidRDefault="00F059F3" w:rsidP="004746DF">
            <w:pPr>
              <w:spacing w:after="0"/>
            </w:pPr>
            <w:r>
              <w:t>56,87</w:t>
            </w:r>
          </w:p>
        </w:tc>
        <w:tc>
          <w:tcPr>
            <w:tcW w:w="1134" w:type="dxa"/>
            <w:tcBorders>
              <w:top w:val="single" w:sz="4" w:space="0" w:color="auto"/>
              <w:left w:val="single" w:sz="4" w:space="0" w:color="auto"/>
              <w:bottom w:val="single" w:sz="4" w:space="0" w:color="auto"/>
              <w:right w:val="single" w:sz="4" w:space="0" w:color="auto"/>
            </w:tcBorders>
            <w:hideMark/>
          </w:tcPr>
          <w:p w14:paraId="2B50FC41" w14:textId="77777777" w:rsidR="00F059F3" w:rsidRDefault="00F059F3" w:rsidP="004746DF">
            <w:pPr>
              <w:spacing w:after="0"/>
            </w:pPr>
            <w:r>
              <w:t>79,05</w:t>
            </w:r>
          </w:p>
        </w:tc>
        <w:tc>
          <w:tcPr>
            <w:tcW w:w="1124" w:type="dxa"/>
            <w:tcBorders>
              <w:top w:val="single" w:sz="4" w:space="0" w:color="auto"/>
              <w:left w:val="single" w:sz="4" w:space="0" w:color="auto"/>
              <w:bottom w:val="single" w:sz="4" w:space="0" w:color="auto"/>
              <w:right w:val="single" w:sz="4" w:space="0" w:color="auto"/>
            </w:tcBorders>
            <w:hideMark/>
          </w:tcPr>
          <w:p w14:paraId="5CEA0554" w14:textId="77777777" w:rsidR="00F059F3" w:rsidRPr="00F52CC1" w:rsidRDefault="00F059F3" w:rsidP="004746DF">
            <w:pPr>
              <w:spacing w:after="0"/>
              <w:rPr>
                <w:color w:val="000000" w:themeColor="text1"/>
              </w:rPr>
            </w:pPr>
            <w:r w:rsidRPr="00F52CC1">
              <w:rPr>
                <w:color w:val="000000" w:themeColor="text1"/>
              </w:rPr>
              <w:t>104,12</w:t>
            </w:r>
          </w:p>
        </w:tc>
      </w:tr>
      <w:tr w:rsidR="00F059F3" w14:paraId="297856D6" w14:textId="77777777" w:rsidTr="00F059F3">
        <w:trPr>
          <w:trHeight w:val="285"/>
        </w:trPr>
        <w:tc>
          <w:tcPr>
            <w:tcW w:w="757" w:type="dxa"/>
            <w:tcBorders>
              <w:top w:val="single" w:sz="4" w:space="0" w:color="auto"/>
              <w:left w:val="single" w:sz="4" w:space="0" w:color="auto"/>
              <w:bottom w:val="single" w:sz="4" w:space="0" w:color="auto"/>
              <w:right w:val="single" w:sz="4" w:space="0" w:color="auto"/>
            </w:tcBorders>
          </w:tcPr>
          <w:p w14:paraId="32D0BEE8" w14:textId="77777777" w:rsidR="00F059F3" w:rsidRDefault="00F059F3" w:rsidP="004746DF">
            <w:pPr>
              <w:spacing w:after="0"/>
              <w:rPr>
                <w:b/>
              </w:rPr>
            </w:pPr>
          </w:p>
        </w:tc>
        <w:tc>
          <w:tcPr>
            <w:tcW w:w="5475" w:type="dxa"/>
            <w:tcBorders>
              <w:top w:val="single" w:sz="4" w:space="0" w:color="auto"/>
              <w:left w:val="single" w:sz="4" w:space="0" w:color="auto"/>
              <w:bottom w:val="single" w:sz="4" w:space="0" w:color="auto"/>
              <w:right w:val="single" w:sz="4" w:space="0" w:color="auto"/>
            </w:tcBorders>
            <w:hideMark/>
          </w:tcPr>
          <w:p w14:paraId="0D389B5B" w14:textId="77777777" w:rsidR="00F059F3" w:rsidRDefault="00F059F3" w:rsidP="004746DF">
            <w:pPr>
              <w:spacing w:after="0"/>
              <w:rPr>
                <w:b/>
              </w:rPr>
            </w:pPr>
            <w:r>
              <w:rPr>
                <w:b/>
              </w:rPr>
              <w:t>Iš viso:</w:t>
            </w:r>
          </w:p>
        </w:tc>
        <w:tc>
          <w:tcPr>
            <w:tcW w:w="1134" w:type="dxa"/>
            <w:tcBorders>
              <w:top w:val="single" w:sz="4" w:space="0" w:color="auto"/>
              <w:left w:val="single" w:sz="4" w:space="0" w:color="auto"/>
              <w:bottom w:val="single" w:sz="4" w:space="0" w:color="auto"/>
              <w:right w:val="single" w:sz="4" w:space="0" w:color="auto"/>
            </w:tcBorders>
            <w:hideMark/>
          </w:tcPr>
          <w:p w14:paraId="4FACBA10" w14:textId="77777777" w:rsidR="00F059F3" w:rsidRDefault="00F059F3" w:rsidP="004746DF">
            <w:pPr>
              <w:spacing w:after="0"/>
              <w:rPr>
                <w:b/>
                <w:bCs/>
              </w:rPr>
            </w:pPr>
            <w:r>
              <w:rPr>
                <w:b/>
                <w:bCs/>
              </w:rPr>
              <w:t>518,00</w:t>
            </w:r>
          </w:p>
        </w:tc>
        <w:tc>
          <w:tcPr>
            <w:tcW w:w="1134" w:type="dxa"/>
            <w:tcBorders>
              <w:top w:val="single" w:sz="4" w:space="0" w:color="auto"/>
              <w:left w:val="single" w:sz="4" w:space="0" w:color="auto"/>
              <w:bottom w:val="single" w:sz="4" w:space="0" w:color="auto"/>
              <w:right w:val="single" w:sz="4" w:space="0" w:color="auto"/>
            </w:tcBorders>
            <w:hideMark/>
          </w:tcPr>
          <w:p w14:paraId="306AE702" w14:textId="77777777" w:rsidR="00F059F3" w:rsidRDefault="00F059F3" w:rsidP="004746DF">
            <w:pPr>
              <w:spacing w:after="0"/>
              <w:rPr>
                <w:b/>
                <w:bCs/>
              </w:rPr>
            </w:pPr>
            <w:r>
              <w:rPr>
                <w:b/>
                <w:bCs/>
              </w:rPr>
              <w:t>534,25</w:t>
            </w:r>
          </w:p>
        </w:tc>
        <w:tc>
          <w:tcPr>
            <w:tcW w:w="1124" w:type="dxa"/>
            <w:tcBorders>
              <w:top w:val="single" w:sz="4" w:space="0" w:color="auto"/>
              <w:left w:val="single" w:sz="4" w:space="0" w:color="auto"/>
              <w:bottom w:val="single" w:sz="4" w:space="0" w:color="auto"/>
              <w:right w:val="single" w:sz="4" w:space="0" w:color="auto"/>
            </w:tcBorders>
            <w:hideMark/>
          </w:tcPr>
          <w:p w14:paraId="102D007C" w14:textId="77777777" w:rsidR="00F059F3" w:rsidRDefault="00F059F3" w:rsidP="004746DF">
            <w:pPr>
              <w:spacing w:after="0"/>
              <w:rPr>
                <w:b/>
              </w:rPr>
            </w:pPr>
            <w:r>
              <w:rPr>
                <w:b/>
              </w:rPr>
              <w:t>726,06</w:t>
            </w:r>
          </w:p>
        </w:tc>
      </w:tr>
    </w:tbl>
    <w:p w14:paraId="7A15F06B" w14:textId="3DAE1B26" w:rsidR="009139CA" w:rsidRPr="00E81EC6" w:rsidRDefault="009139CA" w:rsidP="009139CA">
      <w:pPr>
        <w:spacing w:after="0"/>
      </w:pPr>
      <w:r w:rsidRPr="00E81EC6">
        <w:tab/>
      </w:r>
    </w:p>
    <w:p w14:paraId="36B53973" w14:textId="0ACF29A4" w:rsidR="009139CA" w:rsidRPr="00866E2B" w:rsidRDefault="00B03384" w:rsidP="00EA7CC1">
      <w:pPr>
        <w:spacing w:after="0" w:line="360" w:lineRule="auto"/>
        <w:ind w:firstLine="680"/>
        <w:jc w:val="both"/>
        <w:rPr>
          <w:highlight w:val="yellow"/>
        </w:rPr>
      </w:pPr>
      <w:r w:rsidRPr="00E81EC6">
        <w:rPr>
          <w:b/>
        </w:rPr>
        <w:t xml:space="preserve">Užimtumo </w:t>
      </w:r>
      <w:r w:rsidR="009139CA" w:rsidRPr="00E81EC6">
        <w:rPr>
          <w:b/>
        </w:rPr>
        <w:t>didinimo programoje</w:t>
      </w:r>
      <w:r w:rsidR="009139CA" w:rsidRPr="00E81EC6">
        <w:t xml:space="preserve"> </w:t>
      </w:r>
      <w:r w:rsidR="00F059F3" w:rsidRPr="00F059F3">
        <w:t xml:space="preserve">2022 m. dalyvavo 49 asmenys (2021 m. – 65, 2020 m. – 69). </w:t>
      </w:r>
      <w:r w:rsidR="00F059F3">
        <w:t xml:space="preserve"> V</w:t>
      </w:r>
      <w:r w:rsidR="00F059F3" w:rsidRPr="00F059F3">
        <w:t>isuomenei naudingus darbus atliko 33 asmenys (2019 m. – 48, 2020 m. –19, 2021 m. –19).</w:t>
      </w:r>
    </w:p>
    <w:p w14:paraId="6169BEED" w14:textId="77777777" w:rsidR="00B03384" w:rsidRPr="00212514" w:rsidRDefault="004D52B1" w:rsidP="00EA7CC1">
      <w:pPr>
        <w:pStyle w:val="Sraopastraipa"/>
        <w:spacing w:after="0" w:line="360" w:lineRule="auto"/>
        <w:ind w:left="0"/>
        <w:jc w:val="center"/>
        <w:rPr>
          <w:rFonts w:cs="Times New Roman"/>
          <w:szCs w:val="24"/>
        </w:rPr>
      </w:pPr>
      <w:r w:rsidRPr="009A3E98">
        <w:rPr>
          <w:b/>
          <w:sz w:val="28"/>
          <w:szCs w:val="28"/>
        </w:rPr>
        <w:t>XI</w:t>
      </w:r>
      <w:r w:rsidR="00B03384" w:rsidRPr="009A3E98">
        <w:rPr>
          <w:b/>
          <w:sz w:val="28"/>
          <w:szCs w:val="28"/>
        </w:rPr>
        <w:t>. Žemės ūkis</w:t>
      </w:r>
    </w:p>
    <w:p w14:paraId="48B65046" w14:textId="42E38A32" w:rsidR="00FD146E" w:rsidRDefault="0045098D" w:rsidP="0045098D">
      <w:pPr>
        <w:spacing w:after="0" w:line="360" w:lineRule="auto"/>
        <w:ind w:firstLine="680"/>
      </w:pPr>
      <w:r w:rsidRPr="000E635B">
        <w:t>Valstybės biudžeto specialiųjų tikslinių dotacijų žemės ūkio funkcijų atlikimui 20</w:t>
      </w:r>
      <w:r>
        <w:t>2</w:t>
      </w:r>
      <w:r w:rsidR="00A074D0">
        <w:t>2</w:t>
      </w:r>
      <w:r>
        <w:t xml:space="preserve"> m. savivaldybei skirta</w:t>
      </w:r>
      <w:r w:rsidRPr="000E635B">
        <w:t xml:space="preserve"> </w:t>
      </w:r>
      <w:r w:rsidR="00A074D0" w:rsidRPr="00A074D0">
        <w:t xml:space="preserve">170,5 </w:t>
      </w:r>
      <w:r w:rsidRPr="000E635B">
        <w:t>tūkst. Eur.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660"/>
        <w:gridCol w:w="973"/>
        <w:gridCol w:w="1014"/>
        <w:gridCol w:w="991"/>
        <w:gridCol w:w="980"/>
      </w:tblGrid>
      <w:tr w:rsidR="00D306DF" w14:paraId="44741402" w14:textId="77777777" w:rsidTr="00D306DF">
        <w:tc>
          <w:tcPr>
            <w:tcW w:w="5660" w:type="dxa"/>
            <w:tcMar>
              <w:top w:w="57" w:type="dxa"/>
              <w:left w:w="57" w:type="dxa"/>
              <w:bottom w:w="57" w:type="dxa"/>
              <w:right w:w="57" w:type="dxa"/>
            </w:tcMar>
            <w:vAlign w:val="center"/>
            <w:hideMark/>
          </w:tcPr>
          <w:p w14:paraId="35E6AEED" w14:textId="77777777" w:rsidR="00D306DF" w:rsidRDefault="00D306DF">
            <w:pPr>
              <w:spacing w:after="0" w:line="240" w:lineRule="auto"/>
            </w:pPr>
            <w:r>
              <w:rPr>
                <w:b/>
                <w:bCs/>
              </w:rPr>
              <w:t>Darbų pavadinimas</w:t>
            </w:r>
          </w:p>
        </w:tc>
        <w:tc>
          <w:tcPr>
            <w:tcW w:w="973" w:type="dxa"/>
            <w:tcMar>
              <w:top w:w="57" w:type="dxa"/>
              <w:left w:w="57" w:type="dxa"/>
              <w:bottom w:w="57" w:type="dxa"/>
              <w:right w:w="57" w:type="dxa"/>
            </w:tcMar>
            <w:vAlign w:val="center"/>
            <w:hideMark/>
          </w:tcPr>
          <w:p w14:paraId="6DD19BF4" w14:textId="77777777" w:rsidR="00D306DF" w:rsidRDefault="00D306DF">
            <w:pPr>
              <w:spacing w:after="0" w:line="240" w:lineRule="auto"/>
            </w:pPr>
            <w:r>
              <w:rPr>
                <w:b/>
                <w:bCs/>
              </w:rPr>
              <w:t> </w:t>
            </w:r>
          </w:p>
        </w:tc>
        <w:tc>
          <w:tcPr>
            <w:tcW w:w="1014" w:type="dxa"/>
            <w:tcMar>
              <w:top w:w="57" w:type="dxa"/>
              <w:left w:w="57" w:type="dxa"/>
              <w:bottom w:w="57" w:type="dxa"/>
              <w:right w:w="57" w:type="dxa"/>
            </w:tcMar>
            <w:vAlign w:val="center"/>
            <w:hideMark/>
          </w:tcPr>
          <w:p w14:paraId="1D58C206" w14:textId="77777777" w:rsidR="00D306DF" w:rsidRDefault="00D306DF">
            <w:pPr>
              <w:spacing w:after="0" w:line="240" w:lineRule="auto"/>
            </w:pPr>
            <w:r>
              <w:rPr>
                <w:b/>
                <w:bCs/>
              </w:rPr>
              <w:t>2020 m.</w:t>
            </w:r>
          </w:p>
        </w:tc>
        <w:tc>
          <w:tcPr>
            <w:tcW w:w="991" w:type="dxa"/>
            <w:tcMar>
              <w:top w:w="57" w:type="dxa"/>
              <w:left w:w="57" w:type="dxa"/>
              <w:bottom w:w="57" w:type="dxa"/>
              <w:right w:w="57" w:type="dxa"/>
            </w:tcMar>
            <w:vAlign w:val="center"/>
            <w:hideMark/>
          </w:tcPr>
          <w:p w14:paraId="711826AF" w14:textId="77777777" w:rsidR="00D306DF" w:rsidRPr="00D306DF" w:rsidRDefault="00D306DF">
            <w:pPr>
              <w:spacing w:after="0"/>
              <w:rPr>
                <w:rFonts w:cs="Times New Roman"/>
                <w:b/>
                <w:bCs/>
                <w:szCs w:val="24"/>
              </w:rPr>
            </w:pPr>
            <w:r w:rsidRPr="00D306DF">
              <w:rPr>
                <w:rFonts w:cs="Times New Roman"/>
                <w:b/>
                <w:bCs/>
                <w:szCs w:val="24"/>
              </w:rPr>
              <w:t>2021 m.</w:t>
            </w:r>
          </w:p>
        </w:tc>
        <w:tc>
          <w:tcPr>
            <w:tcW w:w="980" w:type="dxa"/>
            <w:tcMar>
              <w:top w:w="57" w:type="dxa"/>
              <w:left w:w="57" w:type="dxa"/>
              <w:bottom w:w="57" w:type="dxa"/>
              <w:right w:w="57" w:type="dxa"/>
            </w:tcMar>
            <w:vAlign w:val="center"/>
            <w:hideMark/>
          </w:tcPr>
          <w:p w14:paraId="469104DB" w14:textId="52BE06CC" w:rsidR="00D306DF" w:rsidRPr="00D306DF" w:rsidRDefault="00D306DF">
            <w:pPr>
              <w:spacing w:after="0" w:line="240" w:lineRule="auto"/>
              <w:rPr>
                <w:rFonts w:cs="Times New Roman"/>
                <w:b/>
                <w:bCs/>
                <w:szCs w:val="24"/>
              </w:rPr>
            </w:pPr>
            <w:r w:rsidRPr="00D306DF">
              <w:rPr>
                <w:rFonts w:cs="Times New Roman"/>
                <w:b/>
                <w:bCs/>
                <w:szCs w:val="24"/>
              </w:rPr>
              <w:t> 2022 m.</w:t>
            </w:r>
          </w:p>
        </w:tc>
      </w:tr>
      <w:tr w:rsidR="00D306DF" w14:paraId="44DE4E34" w14:textId="77777777" w:rsidTr="00D306DF">
        <w:tc>
          <w:tcPr>
            <w:tcW w:w="5660" w:type="dxa"/>
            <w:tcMar>
              <w:top w:w="57" w:type="dxa"/>
              <w:left w:w="57" w:type="dxa"/>
              <w:bottom w:w="57" w:type="dxa"/>
              <w:right w:w="57" w:type="dxa"/>
            </w:tcMar>
            <w:vAlign w:val="center"/>
            <w:hideMark/>
          </w:tcPr>
          <w:p w14:paraId="34307163" w14:textId="77777777" w:rsidR="00D306DF" w:rsidRDefault="00D306DF">
            <w:pPr>
              <w:spacing w:after="0" w:line="240" w:lineRule="auto"/>
            </w:pPr>
            <w:r>
              <w:t>Įregistruota, pakeista registracijos duomenų ir išregistruota žemės ūkio technikos</w:t>
            </w:r>
          </w:p>
        </w:tc>
        <w:tc>
          <w:tcPr>
            <w:tcW w:w="973" w:type="dxa"/>
            <w:tcMar>
              <w:top w:w="57" w:type="dxa"/>
              <w:left w:w="57" w:type="dxa"/>
              <w:bottom w:w="57" w:type="dxa"/>
              <w:right w:w="57" w:type="dxa"/>
            </w:tcMar>
            <w:vAlign w:val="center"/>
            <w:hideMark/>
          </w:tcPr>
          <w:p w14:paraId="417AA294" w14:textId="77777777" w:rsidR="00D306DF" w:rsidRDefault="00D306DF">
            <w:pPr>
              <w:spacing w:after="0" w:line="240" w:lineRule="auto"/>
            </w:pPr>
            <w:r>
              <w:t>vnt.</w:t>
            </w:r>
          </w:p>
          <w:p w14:paraId="18BBE9C6" w14:textId="77777777" w:rsidR="00D306DF" w:rsidRDefault="00D306DF">
            <w:pPr>
              <w:spacing w:after="0" w:line="240" w:lineRule="auto"/>
            </w:pPr>
            <w:r>
              <w:t> </w:t>
            </w:r>
          </w:p>
        </w:tc>
        <w:tc>
          <w:tcPr>
            <w:tcW w:w="1014" w:type="dxa"/>
            <w:tcMar>
              <w:top w:w="57" w:type="dxa"/>
              <w:left w:w="57" w:type="dxa"/>
              <w:bottom w:w="57" w:type="dxa"/>
              <w:right w:w="57" w:type="dxa"/>
            </w:tcMar>
            <w:vAlign w:val="center"/>
            <w:hideMark/>
          </w:tcPr>
          <w:p w14:paraId="7C041AE1" w14:textId="77777777" w:rsidR="00D306DF" w:rsidRDefault="00D306DF">
            <w:pPr>
              <w:spacing w:after="0" w:line="240" w:lineRule="auto"/>
            </w:pPr>
            <w:r>
              <w:t>334</w:t>
            </w:r>
          </w:p>
        </w:tc>
        <w:tc>
          <w:tcPr>
            <w:tcW w:w="991" w:type="dxa"/>
            <w:tcMar>
              <w:top w:w="57" w:type="dxa"/>
              <w:left w:w="57" w:type="dxa"/>
              <w:bottom w:w="57" w:type="dxa"/>
              <w:right w:w="57" w:type="dxa"/>
            </w:tcMar>
            <w:vAlign w:val="center"/>
            <w:hideMark/>
          </w:tcPr>
          <w:p w14:paraId="448834A8" w14:textId="77777777" w:rsidR="00D306DF" w:rsidRDefault="00D306DF">
            <w:pPr>
              <w:spacing w:after="0"/>
              <w:rPr>
                <w:rFonts w:ascii="Calibri" w:hAnsi="Calibri" w:cs="Calibri"/>
                <w:sz w:val="22"/>
              </w:rPr>
            </w:pPr>
            <w:r>
              <w:rPr>
                <w:rFonts w:ascii="Calibri" w:hAnsi="Calibri" w:cs="Calibri"/>
                <w:sz w:val="23"/>
                <w:szCs w:val="23"/>
              </w:rPr>
              <w:t>344</w:t>
            </w:r>
          </w:p>
        </w:tc>
        <w:tc>
          <w:tcPr>
            <w:tcW w:w="980" w:type="dxa"/>
            <w:tcMar>
              <w:top w:w="57" w:type="dxa"/>
              <w:left w:w="57" w:type="dxa"/>
              <w:bottom w:w="57" w:type="dxa"/>
              <w:right w:w="57" w:type="dxa"/>
            </w:tcMar>
            <w:vAlign w:val="center"/>
            <w:hideMark/>
          </w:tcPr>
          <w:p w14:paraId="3858E1E1" w14:textId="77777777" w:rsidR="00D306DF" w:rsidRDefault="00D306DF">
            <w:pPr>
              <w:spacing w:after="0" w:line="240" w:lineRule="auto"/>
              <w:rPr>
                <w:rFonts w:cs="Times New Roman"/>
                <w:szCs w:val="24"/>
              </w:rPr>
            </w:pPr>
            <w:r>
              <w:t>331</w:t>
            </w:r>
          </w:p>
        </w:tc>
      </w:tr>
      <w:tr w:rsidR="00D306DF" w14:paraId="60E2F3AB" w14:textId="77777777" w:rsidTr="00D306DF">
        <w:tc>
          <w:tcPr>
            <w:tcW w:w="5660" w:type="dxa"/>
            <w:tcMar>
              <w:top w:w="57" w:type="dxa"/>
              <w:left w:w="57" w:type="dxa"/>
              <w:bottom w:w="57" w:type="dxa"/>
              <w:right w:w="57" w:type="dxa"/>
            </w:tcMar>
            <w:vAlign w:val="center"/>
            <w:hideMark/>
          </w:tcPr>
          <w:p w14:paraId="1F6AF616" w14:textId="77777777" w:rsidR="00D306DF" w:rsidRDefault="00D306DF">
            <w:pPr>
              <w:spacing w:after="0" w:line="240" w:lineRule="auto"/>
            </w:pPr>
            <w:r>
              <w:t>Išduota žemės ūkio technikos apžiūros talonų</w:t>
            </w:r>
          </w:p>
        </w:tc>
        <w:tc>
          <w:tcPr>
            <w:tcW w:w="973" w:type="dxa"/>
            <w:tcMar>
              <w:top w:w="57" w:type="dxa"/>
              <w:left w:w="57" w:type="dxa"/>
              <w:bottom w:w="57" w:type="dxa"/>
              <w:right w:w="57" w:type="dxa"/>
            </w:tcMar>
            <w:vAlign w:val="center"/>
            <w:hideMark/>
          </w:tcPr>
          <w:p w14:paraId="656F719F"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7F66D379" w14:textId="77777777" w:rsidR="00D306DF" w:rsidRDefault="00D306DF">
            <w:pPr>
              <w:spacing w:after="0" w:line="240" w:lineRule="auto"/>
            </w:pPr>
            <w:r>
              <w:t>545</w:t>
            </w:r>
          </w:p>
        </w:tc>
        <w:tc>
          <w:tcPr>
            <w:tcW w:w="991" w:type="dxa"/>
            <w:tcMar>
              <w:top w:w="57" w:type="dxa"/>
              <w:left w:w="57" w:type="dxa"/>
              <w:bottom w:w="57" w:type="dxa"/>
              <w:right w:w="57" w:type="dxa"/>
            </w:tcMar>
            <w:vAlign w:val="center"/>
            <w:hideMark/>
          </w:tcPr>
          <w:p w14:paraId="26CBCCAF" w14:textId="77777777" w:rsidR="00D306DF" w:rsidRDefault="00D306DF">
            <w:pPr>
              <w:spacing w:after="0"/>
              <w:rPr>
                <w:rFonts w:ascii="Calibri" w:hAnsi="Calibri" w:cs="Calibri"/>
                <w:sz w:val="22"/>
              </w:rPr>
            </w:pPr>
            <w:r>
              <w:rPr>
                <w:rFonts w:ascii="Calibri" w:hAnsi="Calibri" w:cs="Calibri"/>
                <w:sz w:val="23"/>
                <w:szCs w:val="23"/>
              </w:rPr>
              <w:t>1700</w:t>
            </w:r>
          </w:p>
        </w:tc>
        <w:tc>
          <w:tcPr>
            <w:tcW w:w="980" w:type="dxa"/>
            <w:tcMar>
              <w:top w:w="57" w:type="dxa"/>
              <w:left w:w="57" w:type="dxa"/>
              <w:bottom w:w="57" w:type="dxa"/>
              <w:right w:w="57" w:type="dxa"/>
            </w:tcMar>
            <w:vAlign w:val="center"/>
            <w:hideMark/>
          </w:tcPr>
          <w:p w14:paraId="737815A3" w14:textId="77777777" w:rsidR="00D306DF" w:rsidRDefault="00D306DF">
            <w:pPr>
              <w:spacing w:after="0" w:line="240" w:lineRule="auto"/>
              <w:rPr>
                <w:rFonts w:cs="Times New Roman"/>
                <w:szCs w:val="24"/>
              </w:rPr>
            </w:pPr>
            <w:r>
              <w:t>700</w:t>
            </w:r>
          </w:p>
        </w:tc>
      </w:tr>
      <w:tr w:rsidR="00D306DF" w14:paraId="52C28FC5" w14:textId="77777777" w:rsidTr="00D306DF">
        <w:tc>
          <w:tcPr>
            <w:tcW w:w="5660" w:type="dxa"/>
            <w:tcMar>
              <w:top w:w="57" w:type="dxa"/>
              <w:left w:w="57" w:type="dxa"/>
              <w:bottom w:w="57" w:type="dxa"/>
              <w:right w:w="57" w:type="dxa"/>
            </w:tcMar>
            <w:vAlign w:val="center"/>
            <w:hideMark/>
          </w:tcPr>
          <w:p w14:paraId="7DAABEDC" w14:textId="77777777" w:rsidR="00D306DF" w:rsidRDefault="00D306DF">
            <w:pPr>
              <w:spacing w:after="0" w:line="240" w:lineRule="auto"/>
            </w:pPr>
            <w:r>
              <w:lastRenderedPageBreak/>
              <w:t>Įregistruota, išregistruota, patikslinta duomenų (ūkininkų ūkiai)</w:t>
            </w:r>
          </w:p>
        </w:tc>
        <w:tc>
          <w:tcPr>
            <w:tcW w:w="973" w:type="dxa"/>
            <w:tcMar>
              <w:top w:w="57" w:type="dxa"/>
              <w:left w:w="57" w:type="dxa"/>
              <w:bottom w:w="57" w:type="dxa"/>
              <w:right w:w="57" w:type="dxa"/>
            </w:tcMar>
            <w:vAlign w:val="center"/>
            <w:hideMark/>
          </w:tcPr>
          <w:p w14:paraId="1A68F2AA"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4732173C" w14:textId="77777777" w:rsidR="00D306DF" w:rsidRDefault="00D306DF">
            <w:pPr>
              <w:spacing w:after="0" w:line="240" w:lineRule="auto"/>
            </w:pPr>
            <w:r>
              <w:t>1943</w:t>
            </w:r>
          </w:p>
        </w:tc>
        <w:tc>
          <w:tcPr>
            <w:tcW w:w="991" w:type="dxa"/>
            <w:tcMar>
              <w:top w:w="57" w:type="dxa"/>
              <w:left w:w="57" w:type="dxa"/>
              <w:bottom w:w="57" w:type="dxa"/>
              <w:right w:w="57" w:type="dxa"/>
            </w:tcMar>
            <w:vAlign w:val="center"/>
            <w:hideMark/>
          </w:tcPr>
          <w:p w14:paraId="67B22A77" w14:textId="77777777" w:rsidR="00D306DF" w:rsidRDefault="00D306DF">
            <w:pPr>
              <w:spacing w:after="0"/>
              <w:rPr>
                <w:rFonts w:ascii="Calibri" w:hAnsi="Calibri" w:cs="Calibri"/>
                <w:sz w:val="22"/>
              </w:rPr>
            </w:pPr>
            <w:r>
              <w:rPr>
                <w:rFonts w:ascii="Calibri" w:hAnsi="Calibri" w:cs="Calibri"/>
                <w:sz w:val="23"/>
                <w:szCs w:val="23"/>
              </w:rPr>
              <w:t>1746</w:t>
            </w:r>
          </w:p>
        </w:tc>
        <w:tc>
          <w:tcPr>
            <w:tcW w:w="980" w:type="dxa"/>
            <w:tcMar>
              <w:top w:w="57" w:type="dxa"/>
              <w:left w:w="57" w:type="dxa"/>
              <w:bottom w:w="57" w:type="dxa"/>
              <w:right w:w="57" w:type="dxa"/>
            </w:tcMar>
            <w:vAlign w:val="center"/>
            <w:hideMark/>
          </w:tcPr>
          <w:p w14:paraId="391416FC" w14:textId="77777777" w:rsidR="00D306DF" w:rsidRDefault="00D306DF">
            <w:pPr>
              <w:spacing w:after="0" w:line="240" w:lineRule="auto"/>
              <w:rPr>
                <w:rFonts w:cs="Times New Roman"/>
                <w:szCs w:val="24"/>
              </w:rPr>
            </w:pPr>
            <w:r>
              <w:t>1668</w:t>
            </w:r>
          </w:p>
        </w:tc>
      </w:tr>
      <w:tr w:rsidR="00D306DF" w14:paraId="77F34CF8" w14:textId="77777777" w:rsidTr="00D306DF">
        <w:tc>
          <w:tcPr>
            <w:tcW w:w="5660" w:type="dxa"/>
            <w:tcMar>
              <w:top w:w="57" w:type="dxa"/>
              <w:left w:w="57" w:type="dxa"/>
              <w:bottom w:w="57" w:type="dxa"/>
              <w:right w:w="57" w:type="dxa"/>
            </w:tcMar>
            <w:vAlign w:val="center"/>
            <w:hideMark/>
          </w:tcPr>
          <w:p w14:paraId="0D126AB0" w14:textId="77777777" w:rsidR="00D306DF" w:rsidRDefault="00D306DF">
            <w:pPr>
              <w:spacing w:after="0" w:line="240" w:lineRule="auto"/>
            </w:pPr>
            <w:r>
              <w:t xml:space="preserve">Įregistruota ir atnaujinta žemės ūkio valdų </w:t>
            </w:r>
          </w:p>
        </w:tc>
        <w:tc>
          <w:tcPr>
            <w:tcW w:w="973" w:type="dxa"/>
            <w:tcMar>
              <w:top w:w="57" w:type="dxa"/>
              <w:left w:w="57" w:type="dxa"/>
              <w:bottom w:w="57" w:type="dxa"/>
              <w:right w:w="57" w:type="dxa"/>
            </w:tcMar>
            <w:vAlign w:val="center"/>
            <w:hideMark/>
          </w:tcPr>
          <w:p w14:paraId="1693878E"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34C40D1B" w14:textId="77777777" w:rsidR="00D306DF" w:rsidRDefault="00D306DF">
            <w:pPr>
              <w:spacing w:after="0" w:line="240" w:lineRule="auto"/>
            </w:pPr>
            <w:r>
              <w:t>3320</w:t>
            </w:r>
          </w:p>
        </w:tc>
        <w:tc>
          <w:tcPr>
            <w:tcW w:w="991" w:type="dxa"/>
            <w:tcMar>
              <w:top w:w="57" w:type="dxa"/>
              <w:left w:w="57" w:type="dxa"/>
              <w:bottom w:w="57" w:type="dxa"/>
              <w:right w:w="57" w:type="dxa"/>
            </w:tcMar>
            <w:vAlign w:val="center"/>
            <w:hideMark/>
          </w:tcPr>
          <w:p w14:paraId="60379953" w14:textId="77777777" w:rsidR="00D306DF" w:rsidRDefault="00D306DF">
            <w:pPr>
              <w:spacing w:after="0"/>
              <w:rPr>
                <w:rFonts w:ascii="Calibri" w:hAnsi="Calibri" w:cs="Calibri"/>
                <w:sz w:val="22"/>
              </w:rPr>
            </w:pPr>
            <w:r>
              <w:rPr>
                <w:rFonts w:ascii="Calibri" w:hAnsi="Calibri" w:cs="Calibri"/>
                <w:sz w:val="23"/>
                <w:szCs w:val="23"/>
              </w:rPr>
              <w:t>3169</w:t>
            </w:r>
          </w:p>
        </w:tc>
        <w:tc>
          <w:tcPr>
            <w:tcW w:w="980" w:type="dxa"/>
            <w:tcMar>
              <w:top w:w="57" w:type="dxa"/>
              <w:left w:w="57" w:type="dxa"/>
              <w:bottom w:w="57" w:type="dxa"/>
              <w:right w:w="57" w:type="dxa"/>
            </w:tcMar>
            <w:vAlign w:val="center"/>
            <w:hideMark/>
          </w:tcPr>
          <w:p w14:paraId="50020128" w14:textId="77777777" w:rsidR="00D306DF" w:rsidRDefault="00D306DF">
            <w:pPr>
              <w:spacing w:after="0" w:line="240" w:lineRule="auto"/>
              <w:rPr>
                <w:rFonts w:cs="Times New Roman"/>
                <w:szCs w:val="24"/>
              </w:rPr>
            </w:pPr>
            <w:r>
              <w:t>3164</w:t>
            </w:r>
          </w:p>
        </w:tc>
      </w:tr>
      <w:tr w:rsidR="00D306DF" w14:paraId="6574B68B" w14:textId="77777777" w:rsidTr="00D306DF">
        <w:tc>
          <w:tcPr>
            <w:tcW w:w="5660" w:type="dxa"/>
            <w:tcMar>
              <w:top w:w="57" w:type="dxa"/>
              <w:left w:w="57" w:type="dxa"/>
              <w:bottom w:w="57" w:type="dxa"/>
              <w:right w:w="57" w:type="dxa"/>
            </w:tcMar>
            <w:vAlign w:val="center"/>
            <w:hideMark/>
          </w:tcPr>
          <w:p w14:paraId="4BDCC672" w14:textId="77777777" w:rsidR="00D306DF" w:rsidRDefault="00D306DF">
            <w:pPr>
              <w:spacing w:after="0" w:line="240" w:lineRule="auto"/>
            </w:pPr>
            <w:r>
              <w:t xml:space="preserve">Priimta paraiškų dėl paramos bičių laikytojams už papildomą bičių maitinimą </w:t>
            </w:r>
          </w:p>
        </w:tc>
        <w:tc>
          <w:tcPr>
            <w:tcW w:w="973" w:type="dxa"/>
            <w:tcMar>
              <w:top w:w="57" w:type="dxa"/>
              <w:left w:w="57" w:type="dxa"/>
              <w:bottom w:w="57" w:type="dxa"/>
              <w:right w:w="57" w:type="dxa"/>
            </w:tcMar>
            <w:vAlign w:val="center"/>
            <w:hideMark/>
          </w:tcPr>
          <w:p w14:paraId="6FB5E318"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2FD60E33" w14:textId="77777777" w:rsidR="00D306DF" w:rsidRDefault="00D306DF">
            <w:pPr>
              <w:spacing w:after="0" w:line="240" w:lineRule="auto"/>
            </w:pPr>
            <w:r>
              <w:t>185</w:t>
            </w:r>
          </w:p>
        </w:tc>
        <w:tc>
          <w:tcPr>
            <w:tcW w:w="991" w:type="dxa"/>
            <w:tcMar>
              <w:top w:w="57" w:type="dxa"/>
              <w:left w:w="57" w:type="dxa"/>
              <w:bottom w:w="57" w:type="dxa"/>
              <w:right w:w="57" w:type="dxa"/>
            </w:tcMar>
            <w:vAlign w:val="center"/>
            <w:hideMark/>
          </w:tcPr>
          <w:p w14:paraId="41EB8562" w14:textId="77777777" w:rsidR="00D306DF" w:rsidRDefault="00D306DF">
            <w:pPr>
              <w:spacing w:after="0"/>
              <w:rPr>
                <w:rFonts w:ascii="Calibri" w:hAnsi="Calibri" w:cs="Calibri"/>
                <w:sz w:val="22"/>
              </w:rPr>
            </w:pPr>
            <w:r>
              <w:rPr>
                <w:rFonts w:ascii="Calibri" w:hAnsi="Calibri" w:cs="Calibri"/>
                <w:sz w:val="23"/>
                <w:szCs w:val="23"/>
              </w:rPr>
              <w:t>192</w:t>
            </w:r>
          </w:p>
        </w:tc>
        <w:tc>
          <w:tcPr>
            <w:tcW w:w="980" w:type="dxa"/>
            <w:tcMar>
              <w:top w:w="57" w:type="dxa"/>
              <w:left w:w="57" w:type="dxa"/>
              <w:bottom w:w="57" w:type="dxa"/>
              <w:right w:w="57" w:type="dxa"/>
            </w:tcMar>
            <w:vAlign w:val="center"/>
            <w:hideMark/>
          </w:tcPr>
          <w:p w14:paraId="0368C5B1" w14:textId="77777777" w:rsidR="00D306DF" w:rsidRDefault="00D306DF">
            <w:pPr>
              <w:spacing w:after="0" w:line="240" w:lineRule="auto"/>
              <w:rPr>
                <w:rFonts w:cs="Times New Roman"/>
                <w:szCs w:val="24"/>
              </w:rPr>
            </w:pPr>
            <w:r>
              <w:t>215</w:t>
            </w:r>
          </w:p>
        </w:tc>
      </w:tr>
      <w:tr w:rsidR="00D306DF" w14:paraId="25057BCD" w14:textId="77777777" w:rsidTr="00D306DF">
        <w:tc>
          <w:tcPr>
            <w:tcW w:w="5660" w:type="dxa"/>
            <w:tcMar>
              <w:top w:w="57" w:type="dxa"/>
              <w:left w:w="57" w:type="dxa"/>
              <w:bottom w:w="57" w:type="dxa"/>
              <w:right w:w="57" w:type="dxa"/>
            </w:tcMar>
            <w:vAlign w:val="center"/>
            <w:hideMark/>
          </w:tcPr>
          <w:p w14:paraId="498BE8E2" w14:textId="77777777" w:rsidR="00D306DF" w:rsidRDefault="00D306DF">
            <w:pPr>
              <w:spacing w:after="0" w:line="240" w:lineRule="auto"/>
            </w:pPr>
            <w:r>
              <w:rPr>
                <w:color w:val="000000"/>
              </w:rPr>
              <w:t>Aptarnaujamas melioruotas žemių plotas (siurblinėmis sausinamas, kitas nusausintas ir tvenkinių žemės plotas savivaldybėje</w:t>
            </w:r>
          </w:p>
        </w:tc>
        <w:tc>
          <w:tcPr>
            <w:tcW w:w="973" w:type="dxa"/>
            <w:tcMar>
              <w:top w:w="57" w:type="dxa"/>
              <w:left w:w="57" w:type="dxa"/>
              <w:bottom w:w="57" w:type="dxa"/>
              <w:right w:w="57" w:type="dxa"/>
            </w:tcMar>
            <w:vAlign w:val="center"/>
            <w:hideMark/>
          </w:tcPr>
          <w:p w14:paraId="1771FFA5" w14:textId="77777777" w:rsidR="00D306DF" w:rsidRDefault="00D306DF">
            <w:pPr>
              <w:spacing w:after="0" w:line="240" w:lineRule="auto"/>
            </w:pPr>
            <w:r>
              <w:t>tūkst. ha</w:t>
            </w:r>
          </w:p>
        </w:tc>
        <w:tc>
          <w:tcPr>
            <w:tcW w:w="1014" w:type="dxa"/>
            <w:tcMar>
              <w:top w:w="57" w:type="dxa"/>
              <w:left w:w="57" w:type="dxa"/>
              <w:bottom w:w="57" w:type="dxa"/>
              <w:right w:w="57" w:type="dxa"/>
            </w:tcMar>
            <w:vAlign w:val="center"/>
            <w:hideMark/>
          </w:tcPr>
          <w:p w14:paraId="0B6912BE" w14:textId="77777777" w:rsidR="00D306DF" w:rsidRDefault="00D306DF">
            <w:pPr>
              <w:spacing w:after="0" w:line="240" w:lineRule="auto"/>
            </w:pPr>
            <w:r>
              <w:t> </w:t>
            </w:r>
          </w:p>
          <w:p w14:paraId="5900C688" w14:textId="77777777" w:rsidR="00D306DF" w:rsidRDefault="00D306DF">
            <w:pPr>
              <w:spacing w:after="0" w:line="240" w:lineRule="auto"/>
            </w:pPr>
            <w:r>
              <w:t>29,552</w:t>
            </w:r>
          </w:p>
          <w:p w14:paraId="0DCD4280" w14:textId="77777777" w:rsidR="00D306DF" w:rsidRDefault="00D306DF">
            <w:pPr>
              <w:spacing w:after="0" w:line="240" w:lineRule="auto"/>
            </w:pPr>
            <w:r>
              <w:t> </w:t>
            </w:r>
          </w:p>
        </w:tc>
        <w:tc>
          <w:tcPr>
            <w:tcW w:w="991" w:type="dxa"/>
            <w:tcMar>
              <w:top w:w="57" w:type="dxa"/>
              <w:left w:w="57" w:type="dxa"/>
              <w:bottom w:w="57" w:type="dxa"/>
              <w:right w:w="57" w:type="dxa"/>
            </w:tcMar>
            <w:vAlign w:val="center"/>
            <w:hideMark/>
          </w:tcPr>
          <w:p w14:paraId="167CDBFB" w14:textId="77777777" w:rsidR="00D306DF" w:rsidRDefault="00D306DF">
            <w:pPr>
              <w:spacing w:after="0"/>
              <w:rPr>
                <w:rFonts w:ascii="Calibri" w:hAnsi="Calibri" w:cs="Calibri"/>
                <w:sz w:val="22"/>
              </w:rPr>
            </w:pPr>
            <w:r>
              <w:rPr>
                <w:rFonts w:ascii="Calibri" w:hAnsi="Calibri" w:cs="Calibri"/>
                <w:sz w:val="22"/>
              </w:rPr>
              <w:t>29,552</w:t>
            </w:r>
          </w:p>
        </w:tc>
        <w:tc>
          <w:tcPr>
            <w:tcW w:w="980" w:type="dxa"/>
            <w:tcMar>
              <w:top w:w="57" w:type="dxa"/>
              <w:left w:w="57" w:type="dxa"/>
              <w:bottom w:w="57" w:type="dxa"/>
              <w:right w:w="57" w:type="dxa"/>
            </w:tcMar>
            <w:vAlign w:val="center"/>
            <w:hideMark/>
          </w:tcPr>
          <w:p w14:paraId="4F0FD77E" w14:textId="77777777" w:rsidR="00D306DF" w:rsidRDefault="00D306DF">
            <w:pPr>
              <w:spacing w:after="0" w:line="240" w:lineRule="auto"/>
              <w:rPr>
                <w:rFonts w:cs="Times New Roman"/>
                <w:szCs w:val="24"/>
              </w:rPr>
            </w:pPr>
            <w:r>
              <w:t> </w:t>
            </w:r>
          </w:p>
          <w:p w14:paraId="2DCAD62A" w14:textId="77777777" w:rsidR="00D306DF" w:rsidRDefault="00D306DF">
            <w:pPr>
              <w:spacing w:after="0" w:line="240" w:lineRule="auto"/>
            </w:pPr>
            <w:r>
              <w:t>29,552</w:t>
            </w:r>
          </w:p>
          <w:p w14:paraId="5986D77B" w14:textId="77777777" w:rsidR="00D306DF" w:rsidRDefault="00D306DF">
            <w:pPr>
              <w:spacing w:after="0" w:line="240" w:lineRule="auto"/>
            </w:pPr>
            <w:r>
              <w:t> </w:t>
            </w:r>
          </w:p>
        </w:tc>
      </w:tr>
      <w:tr w:rsidR="00D306DF" w14:paraId="6D17D260" w14:textId="77777777" w:rsidTr="00D306DF">
        <w:tc>
          <w:tcPr>
            <w:tcW w:w="5660" w:type="dxa"/>
            <w:tcMar>
              <w:top w:w="57" w:type="dxa"/>
              <w:left w:w="57" w:type="dxa"/>
              <w:bottom w:w="57" w:type="dxa"/>
              <w:right w:w="57" w:type="dxa"/>
            </w:tcMar>
            <w:vAlign w:val="center"/>
            <w:hideMark/>
          </w:tcPr>
          <w:p w14:paraId="5E6B3373" w14:textId="77777777" w:rsidR="00D306DF" w:rsidRDefault="00D306DF">
            <w:pPr>
              <w:spacing w:after="0" w:line="240" w:lineRule="auto"/>
            </w:pPr>
            <w:r>
              <w:rPr>
                <w:color w:val="000000"/>
              </w:rPr>
              <w:t xml:space="preserve">Tikslinės dotacijos melioracijos darbams </w:t>
            </w:r>
          </w:p>
        </w:tc>
        <w:tc>
          <w:tcPr>
            <w:tcW w:w="973" w:type="dxa"/>
            <w:tcMar>
              <w:top w:w="57" w:type="dxa"/>
              <w:left w:w="57" w:type="dxa"/>
              <w:bottom w:w="57" w:type="dxa"/>
              <w:right w:w="57" w:type="dxa"/>
            </w:tcMar>
            <w:vAlign w:val="center"/>
            <w:hideMark/>
          </w:tcPr>
          <w:p w14:paraId="51A1A3A9" w14:textId="77777777" w:rsidR="00D306DF" w:rsidRDefault="00D306DF">
            <w:pPr>
              <w:spacing w:after="0" w:line="240" w:lineRule="auto"/>
            </w:pPr>
            <w:r>
              <w:t>tūkst. €</w:t>
            </w:r>
          </w:p>
        </w:tc>
        <w:tc>
          <w:tcPr>
            <w:tcW w:w="1014" w:type="dxa"/>
            <w:tcMar>
              <w:top w:w="57" w:type="dxa"/>
              <w:left w:w="57" w:type="dxa"/>
              <w:bottom w:w="57" w:type="dxa"/>
              <w:right w:w="57" w:type="dxa"/>
            </w:tcMar>
            <w:vAlign w:val="center"/>
            <w:hideMark/>
          </w:tcPr>
          <w:p w14:paraId="41105EEA" w14:textId="77777777" w:rsidR="00D306DF" w:rsidRDefault="00D306DF">
            <w:pPr>
              <w:spacing w:after="0" w:line="240" w:lineRule="auto"/>
            </w:pPr>
            <w:r>
              <w:t>198,0</w:t>
            </w:r>
          </w:p>
        </w:tc>
        <w:tc>
          <w:tcPr>
            <w:tcW w:w="991" w:type="dxa"/>
            <w:tcMar>
              <w:top w:w="57" w:type="dxa"/>
              <w:left w:w="57" w:type="dxa"/>
              <w:bottom w:w="57" w:type="dxa"/>
              <w:right w:w="57" w:type="dxa"/>
            </w:tcMar>
            <w:vAlign w:val="center"/>
            <w:hideMark/>
          </w:tcPr>
          <w:p w14:paraId="2C160CA7" w14:textId="77777777" w:rsidR="00D306DF" w:rsidRDefault="00D306DF">
            <w:pPr>
              <w:spacing w:after="0"/>
              <w:rPr>
                <w:rFonts w:ascii="Calibri" w:hAnsi="Calibri" w:cs="Calibri"/>
                <w:sz w:val="22"/>
              </w:rPr>
            </w:pPr>
            <w:r>
              <w:rPr>
                <w:rFonts w:ascii="Calibri" w:hAnsi="Calibri" w:cs="Calibri"/>
                <w:sz w:val="22"/>
              </w:rPr>
              <w:t>151,0</w:t>
            </w:r>
          </w:p>
        </w:tc>
        <w:tc>
          <w:tcPr>
            <w:tcW w:w="980" w:type="dxa"/>
            <w:tcMar>
              <w:top w:w="57" w:type="dxa"/>
              <w:left w:w="57" w:type="dxa"/>
              <w:bottom w:w="57" w:type="dxa"/>
              <w:right w:w="57" w:type="dxa"/>
            </w:tcMar>
            <w:vAlign w:val="center"/>
            <w:hideMark/>
          </w:tcPr>
          <w:p w14:paraId="64F02DBF" w14:textId="77777777" w:rsidR="00D306DF" w:rsidRDefault="00D306DF">
            <w:pPr>
              <w:spacing w:after="0" w:line="240" w:lineRule="auto"/>
              <w:jc w:val="center"/>
              <w:rPr>
                <w:rFonts w:cs="Times New Roman"/>
                <w:szCs w:val="24"/>
              </w:rPr>
            </w:pPr>
            <w:r>
              <w:t>153,4</w:t>
            </w:r>
          </w:p>
        </w:tc>
      </w:tr>
      <w:tr w:rsidR="00D306DF" w14:paraId="2A7C4C6B" w14:textId="77777777" w:rsidTr="00D306DF">
        <w:tc>
          <w:tcPr>
            <w:tcW w:w="5660" w:type="dxa"/>
            <w:tcMar>
              <w:top w:w="57" w:type="dxa"/>
              <w:left w:w="57" w:type="dxa"/>
              <w:bottom w:w="57" w:type="dxa"/>
              <w:right w:w="57" w:type="dxa"/>
            </w:tcMar>
            <w:vAlign w:val="center"/>
            <w:hideMark/>
          </w:tcPr>
          <w:p w14:paraId="45EE8C7C" w14:textId="77777777" w:rsidR="00D306DF" w:rsidRDefault="00D306DF">
            <w:pPr>
              <w:spacing w:after="0" w:line="240" w:lineRule="auto"/>
            </w:pPr>
            <w:r>
              <w:t>Einamųjų metų sausio 1 d. griovių ir pylimų bendras ilgis savivaldybėje</w:t>
            </w:r>
          </w:p>
        </w:tc>
        <w:tc>
          <w:tcPr>
            <w:tcW w:w="973" w:type="dxa"/>
            <w:tcMar>
              <w:top w:w="57" w:type="dxa"/>
              <w:left w:w="57" w:type="dxa"/>
              <w:bottom w:w="57" w:type="dxa"/>
              <w:right w:w="57" w:type="dxa"/>
            </w:tcMar>
            <w:vAlign w:val="center"/>
            <w:hideMark/>
          </w:tcPr>
          <w:p w14:paraId="6B904231" w14:textId="77777777" w:rsidR="00D306DF" w:rsidRDefault="00D306DF">
            <w:pPr>
              <w:spacing w:after="0" w:line="240" w:lineRule="auto"/>
            </w:pPr>
            <w:r>
              <w:t>km</w:t>
            </w:r>
          </w:p>
          <w:p w14:paraId="18484724" w14:textId="77777777" w:rsidR="00D306DF" w:rsidRDefault="00D306DF">
            <w:pPr>
              <w:spacing w:after="0" w:line="240" w:lineRule="auto"/>
            </w:pPr>
            <w:r>
              <w:t> </w:t>
            </w:r>
          </w:p>
        </w:tc>
        <w:tc>
          <w:tcPr>
            <w:tcW w:w="1014" w:type="dxa"/>
            <w:tcMar>
              <w:top w:w="57" w:type="dxa"/>
              <w:left w:w="57" w:type="dxa"/>
              <w:bottom w:w="57" w:type="dxa"/>
              <w:right w:w="57" w:type="dxa"/>
            </w:tcMar>
            <w:vAlign w:val="center"/>
            <w:hideMark/>
          </w:tcPr>
          <w:p w14:paraId="27DDF4F0" w14:textId="77777777" w:rsidR="00D306DF" w:rsidRDefault="00D306DF">
            <w:pPr>
              <w:spacing w:after="0" w:line="240" w:lineRule="auto"/>
            </w:pPr>
            <w:r>
              <w:t>872,4</w:t>
            </w:r>
          </w:p>
        </w:tc>
        <w:tc>
          <w:tcPr>
            <w:tcW w:w="991" w:type="dxa"/>
            <w:tcMar>
              <w:top w:w="57" w:type="dxa"/>
              <w:left w:w="57" w:type="dxa"/>
              <w:bottom w:w="57" w:type="dxa"/>
              <w:right w:w="57" w:type="dxa"/>
            </w:tcMar>
            <w:vAlign w:val="center"/>
            <w:hideMark/>
          </w:tcPr>
          <w:p w14:paraId="090A7242" w14:textId="77777777" w:rsidR="00D306DF" w:rsidRDefault="00D306DF">
            <w:pPr>
              <w:spacing w:after="0"/>
              <w:rPr>
                <w:rFonts w:ascii="Calibri" w:hAnsi="Calibri" w:cs="Calibri"/>
                <w:sz w:val="22"/>
              </w:rPr>
            </w:pPr>
            <w:r>
              <w:rPr>
                <w:rFonts w:ascii="Calibri" w:hAnsi="Calibri" w:cs="Calibri"/>
                <w:sz w:val="22"/>
              </w:rPr>
              <w:t>872,4</w:t>
            </w:r>
          </w:p>
        </w:tc>
        <w:tc>
          <w:tcPr>
            <w:tcW w:w="980" w:type="dxa"/>
            <w:tcMar>
              <w:top w:w="57" w:type="dxa"/>
              <w:left w:w="57" w:type="dxa"/>
              <w:bottom w:w="57" w:type="dxa"/>
              <w:right w:w="57" w:type="dxa"/>
            </w:tcMar>
            <w:vAlign w:val="center"/>
            <w:hideMark/>
          </w:tcPr>
          <w:p w14:paraId="70CE03FF" w14:textId="77777777" w:rsidR="00D306DF" w:rsidRDefault="00D306DF">
            <w:pPr>
              <w:spacing w:after="0" w:line="240" w:lineRule="auto"/>
              <w:rPr>
                <w:rFonts w:cs="Times New Roman"/>
                <w:szCs w:val="24"/>
              </w:rPr>
            </w:pPr>
            <w:r>
              <w:t>872,4</w:t>
            </w:r>
          </w:p>
        </w:tc>
      </w:tr>
      <w:tr w:rsidR="00D306DF" w14:paraId="206131CE" w14:textId="77777777" w:rsidTr="00D306DF">
        <w:tc>
          <w:tcPr>
            <w:tcW w:w="5660" w:type="dxa"/>
            <w:tcMar>
              <w:top w:w="57" w:type="dxa"/>
              <w:left w:w="57" w:type="dxa"/>
              <w:bottom w:w="57" w:type="dxa"/>
              <w:right w:w="57" w:type="dxa"/>
            </w:tcMar>
            <w:vAlign w:val="center"/>
            <w:hideMark/>
          </w:tcPr>
          <w:p w14:paraId="7D8C653B" w14:textId="77777777" w:rsidR="00D306DF" w:rsidRDefault="00D306DF">
            <w:pPr>
              <w:spacing w:after="0" w:line="240" w:lineRule="auto"/>
            </w:pPr>
            <w:r>
              <w:t>Priimta paraiškų draudimo įmokoms ir kredito palūkanoms kompensuoti</w:t>
            </w:r>
          </w:p>
        </w:tc>
        <w:tc>
          <w:tcPr>
            <w:tcW w:w="973" w:type="dxa"/>
            <w:tcMar>
              <w:top w:w="57" w:type="dxa"/>
              <w:left w:w="57" w:type="dxa"/>
              <w:bottom w:w="57" w:type="dxa"/>
              <w:right w:w="57" w:type="dxa"/>
            </w:tcMar>
            <w:vAlign w:val="center"/>
            <w:hideMark/>
          </w:tcPr>
          <w:p w14:paraId="0E1489C3" w14:textId="77777777" w:rsidR="00D306DF" w:rsidRDefault="00D306DF">
            <w:pPr>
              <w:spacing w:after="0" w:line="240" w:lineRule="auto"/>
            </w:pPr>
            <w:r>
              <w:t>vnt.</w:t>
            </w:r>
          </w:p>
          <w:p w14:paraId="44F5C519" w14:textId="77777777" w:rsidR="00D306DF" w:rsidRDefault="00D306DF">
            <w:pPr>
              <w:spacing w:after="0" w:line="240" w:lineRule="auto"/>
            </w:pPr>
            <w:r>
              <w:t> </w:t>
            </w:r>
          </w:p>
        </w:tc>
        <w:tc>
          <w:tcPr>
            <w:tcW w:w="1014" w:type="dxa"/>
            <w:tcMar>
              <w:top w:w="57" w:type="dxa"/>
              <w:left w:w="57" w:type="dxa"/>
              <w:bottom w:w="57" w:type="dxa"/>
              <w:right w:w="57" w:type="dxa"/>
            </w:tcMar>
            <w:vAlign w:val="center"/>
            <w:hideMark/>
          </w:tcPr>
          <w:p w14:paraId="23971FF5" w14:textId="77777777" w:rsidR="00D306DF" w:rsidRDefault="00D306DF">
            <w:pPr>
              <w:spacing w:after="0" w:line="240" w:lineRule="auto"/>
            </w:pPr>
            <w:r>
              <w:t>10</w:t>
            </w:r>
          </w:p>
          <w:p w14:paraId="77B1C59A" w14:textId="77777777" w:rsidR="00D306DF" w:rsidRDefault="00D306DF">
            <w:pPr>
              <w:spacing w:after="0" w:line="240" w:lineRule="auto"/>
            </w:pPr>
            <w:r>
              <w:t> </w:t>
            </w:r>
          </w:p>
        </w:tc>
        <w:tc>
          <w:tcPr>
            <w:tcW w:w="991" w:type="dxa"/>
            <w:tcMar>
              <w:top w:w="57" w:type="dxa"/>
              <w:left w:w="57" w:type="dxa"/>
              <w:bottom w:w="57" w:type="dxa"/>
              <w:right w:w="57" w:type="dxa"/>
            </w:tcMar>
            <w:vAlign w:val="center"/>
            <w:hideMark/>
          </w:tcPr>
          <w:p w14:paraId="79F6AFB6" w14:textId="77777777" w:rsidR="00D306DF" w:rsidRDefault="00D306DF">
            <w:pPr>
              <w:spacing w:after="0"/>
              <w:rPr>
                <w:rFonts w:ascii="Calibri" w:hAnsi="Calibri" w:cs="Calibri"/>
                <w:sz w:val="22"/>
              </w:rPr>
            </w:pPr>
            <w:r>
              <w:rPr>
                <w:rFonts w:ascii="Calibri" w:hAnsi="Calibri" w:cs="Calibri"/>
                <w:sz w:val="23"/>
                <w:szCs w:val="23"/>
              </w:rPr>
              <w:t>9</w:t>
            </w:r>
          </w:p>
        </w:tc>
        <w:tc>
          <w:tcPr>
            <w:tcW w:w="980" w:type="dxa"/>
            <w:tcMar>
              <w:top w:w="57" w:type="dxa"/>
              <w:left w:w="57" w:type="dxa"/>
              <w:bottom w:w="57" w:type="dxa"/>
              <w:right w:w="57" w:type="dxa"/>
            </w:tcMar>
            <w:vAlign w:val="center"/>
            <w:hideMark/>
          </w:tcPr>
          <w:p w14:paraId="07BFC23F" w14:textId="77777777" w:rsidR="00D306DF" w:rsidRDefault="00D306DF">
            <w:pPr>
              <w:spacing w:after="0" w:line="240" w:lineRule="auto"/>
              <w:rPr>
                <w:rFonts w:cs="Times New Roman"/>
                <w:szCs w:val="24"/>
              </w:rPr>
            </w:pPr>
            <w:r>
              <w:t> </w:t>
            </w:r>
          </w:p>
          <w:p w14:paraId="628B985E" w14:textId="77777777" w:rsidR="00D306DF" w:rsidRDefault="00D306DF">
            <w:pPr>
              <w:spacing w:after="0" w:line="240" w:lineRule="auto"/>
            </w:pPr>
            <w:r>
              <w:t> 9</w:t>
            </w:r>
          </w:p>
        </w:tc>
      </w:tr>
      <w:tr w:rsidR="00D306DF" w14:paraId="23DCD430" w14:textId="77777777" w:rsidTr="00D306DF">
        <w:tc>
          <w:tcPr>
            <w:tcW w:w="5660" w:type="dxa"/>
            <w:tcMar>
              <w:top w:w="57" w:type="dxa"/>
              <w:left w:w="57" w:type="dxa"/>
              <w:bottom w:w="57" w:type="dxa"/>
              <w:right w:w="57" w:type="dxa"/>
            </w:tcMar>
            <w:vAlign w:val="center"/>
            <w:hideMark/>
          </w:tcPr>
          <w:p w14:paraId="4BC075A4" w14:textId="77777777" w:rsidR="00D306DF" w:rsidRDefault="00D306DF">
            <w:pPr>
              <w:spacing w:after="0" w:line="240" w:lineRule="auto"/>
            </w:pPr>
            <w:r>
              <w:t xml:space="preserve">Priimta pasėlių deklaravimo paraiškų </w:t>
            </w:r>
          </w:p>
        </w:tc>
        <w:tc>
          <w:tcPr>
            <w:tcW w:w="973" w:type="dxa"/>
            <w:tcMar>
              <w:top w:w="57" w:type="dxa"/>
              <w:left w:w="57" w:type="dxa"/>
              <w:bottom w:w="57" w:type="dxa"/>
              <w:right w:w="57" w:type="dxa"/>
            </w:tcMar>
            <w:vAlign w:val="center"/>
            <w:hideMark/>
          </w:tcPr>
          <w:p w14:paraId="316DEB32"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60E4B61A" w14:textId="77777777" w:rsidR="00D306DF" w:rsidRDefault="00D306DF">
            <w:pPr>
              <w:spacing w:after="0" w:line="240" w:lineRule="auto"/>
            </w:pPr>
            <w:r>
              <w:t>2942</w:t>
            </w:r>
          </w:p>
        </w:tc>
        <w:tc>
          <w:tcPr>
            <w:tcW w:w="991" w:type="dxa"/>
            <w:tcMar>
              <w:top w:w="57" w:type="dxa"/>
              <w:left w:w="57" w:type="dxa"/>
              <w:bottom w:w="57" w:type="dxa"/>
              <w:right w:w="57" w:type="dxa"/>
            </w:tcMar>
            <w:vAlign w:val="center"/>
            <w:hideMark/>
          </w:tcPr>
          <w:p w14:paraId="412AF496" w14:textId="77777777" w:rsidR="00D306DF" w:rsidRDefault="00D306DF">
            <w:pPr>
              <w:spacing w:after="0"/>
              <w:rPr>
                <w:rFonts w:ascii="Calibri" w:hAnsi="Calibri" w:cs="Calibri"/>
                <w:sz w:val="22"/>
              </w:rPr>
            </w:pPr>
            <w:r>
              <w:rPr>
                <w:rFonts w:ascii="Calibri" w:hAnsi="Calibri" w:cs="Calibri"/>
                <w:sz w:val="23"/>
                <w:szCs w:val="23"/>
              </w:rPr>
              <w:t>2761</w:t>
            </w:r>
          </w:p>
        </w:tc>
        <w:tc>
          <w:tcPr>
            <w:tcW w:w="980" w:type="dxa"/>
            <w:tcMar>
              <w:top w:w="57" w:type="dxa"/>
              <w:left w:w="57" w:type="dxa"/>
              <w:bottom w:w="57" w:type="dxa"/>
              <w:right w:w="57" w:type="dxa"/>
            </w:tcMar>
            <w:vAlign w:val="center"/>
            <w:hideMark/>
          </w:tcPr>
          <w:p w14:paraId="27F602F9" w14:textId="77777777" w:rsidR="00D306DF" w:rsidRDefault="00D306DF">
            <w:pPr>
              <w:spacing w:after="0" w:line="240" w:lineRule="auto"/>
              <w:rPr>
                <w:rFonts w:cs="Times New Roman"/>
                <w:szCs w:val="24"/>
              </w:rPr>
            </w:pPr>
            <w:r>
              <w:t>2662</w:t>
            </w:r>
          </w:p>
        </w:tc>
      </w:tr>
      <w:tr w:rsidR="00D306DF" w14:paraId="72F1B275" w14:textId="77777777" w:rsidTr="00D306DF">
        <w:tc>
          <w:tcPr>
            <w:tcW w:w="5660" w:type="dxa"/>
            <w:tcMar>
              <w:top w:w="57" w:type="dxa"/>
              <w:left w:w="57" w:type="dxa"/>
              <w:bottom w:w="57" w:type="dxa"/>
              <w:right w:w="57" w:type="dxa"/>
            </w:tcMar>
            <w:vAlign w:val="center"/>
            <w:hideMark/>
          </w:tcPr>
          <w:p w14:paraId="69C50516" w14:textId="77777777" w:rsidR="00D306DF" w:rsidRDefault="00D306DF">
            <w:pPr>
              <w:spacing w:after="0" w:line="240" w:lineRule="auto"/>
            </w:pPr>
            <w:r>
              <w:t>Pasėlių deklaracijose pateikta laukų</w:t>
            </w:r>
          </w:p>
        </w:tc>
        <w:tc>
          <w:tcPr>
            <w:tcW w:w="973" w:type="dxa"/>
            <w:tcMar>
              <w:top w:w="57" w:type="dxa"/>
              <w:left w:w="57" w:type="dxa"/>
              <w:bottom w:w="57" w:type="dxa"/>
              <w:right w:w="57" w:type="dxa"/>
            </w:tcMar>
            <w:vAlign w:val="center"/>
            <w:hideMark/>
          </w:tcPr>
          <w:p w14:paraId="4660FA0E"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1165B57E" w14:textId="77777777" w:rsidR="00D306DF" w:rsidRDefault="00D306DF">
            <w:pPr>
              <w:spacing w:after="0" w:line="240" w:lineRule="auto"/>
            </w:pPr>
            <w:r>
              <w:t>27023</w:t>
            </w:r>
          </w:p>
        </w:tc>
        <w:tc>
          <w:tcPr>
            <w:tcW w:w="991" w:type="dxa"/>
            <w:tcMar>
              <w:top w:w="57" w:type="dxa"/>
              <w:left w:w="57" w:type="dxa"/>
              <w:bottom w:w="57" w:type="dxa"/>
              <w:right w:w="57" w:type="dxa"/>
            </w:tcMar>
            <w:vAlign w:val="center"/>
            <w:hideMark/>
          </w:tcPr>
          <w:p w14:paraId="05F0646A" w14:textId="77777777" w:rsidR="00D306DF" w:rsidRDefault="00D306DF">
            <w:pPr>
              <w:spacing w:after="0"/>
              <w:rPr>
                <w:rFonts w:ascii="Calibri" w:hAnsi="Calibri" w:cs="Calibri"/>
                <w:sz w:val="22"/>
              </w:rPr>
            </w:pPr>
            <w:r>
              <w:rPr>
                <w:rFonts w:ascii="Calibri" w:hAnsi="Calibri" w:cs="Calibri"/>
                <w:sz w:val="23"/>
                <w:szCs w:val="23"/>
              </w:rPr>
              <w:t>24272</w:t>
            </w:r>
          </w:p>
        </w:tc>
        <w:tc>
          <w:tcPr>
            <w:tcW w:w="980" w:type="dxa"/>
            <w:tcMar>
              <w:top w:w="57" w:type="dxa"/>
              <w:left w:w="57" w:type="dxa"/>
              <w:bottom w:w="57" w:type="dxa"/>
              <w:right w:w="57" w:type="dxa"/>
            </w:tcMar>
            <w:vAlign w:val="center"/>
            <w:hideMark/>
          </w:tcPr>
          <w:p w14:paraId="7248EE7A" w14:textId="77777777" w:rsidR="00D306DF" w:rsidRDefault="00D306DF">
            <w:pPr>
              <w:spacing w:after="0" w:line="240" w:lineRule="auto"/>
              <w:rPr>
                <w:rFonts w:cs="Times New Roman"/>
                <w:szCs w:val="24"/>
              </w:rPr>
            </w:pPr>
            <w:r>
              <w:t>23423</w:t>
            </w:r>
          </w:p>
        </w:tc>
      </w:tr>
      <w:tr w:rsidR="00D306DF" w14:paraId="1FC6DB6E" w14:textId="77777777" w:rsidTr="00D306DF">
        <w:tc>
          <w:tcPr>
            <w:tcW w:w="5660" w:type="dxa"/>
            <w:tcMar>
              <w:top w:w="57" w:type="dxa"/>
              <w:left w:w="57" w:type="dxa"/>
              <w:bottom w:w="57" w:type="dxa"/>
              <w:right w:w="57" w:type="dxa"/>
            </w:tcMar>
            <w:vAlign w:val="center"/>
            <w:hideMark/>
          </w:tcPr>
          <w:p w14:paraId="3D582153" w14:textId="77777777" w:rsidR="00D306DF" w:rsidRDefault="00D306DF">
            <w:pPr>
              <w:spacing w:after="0" w:line="240" w:lineRule="auto"/>
            </w:pPr>
            <w:r>
              <w:t>Paraiškų atlyginti nuostolius, kuriuos patyrė ūkinių gyvūnų savininkai, vykdydami gyvūnų užkrečiamųjų ligų židinių likvidavimo ir (ar) prevencijos priemones, administravimas</w:t>
            </w:r>
          </w:p>
        </w:tc>
        <w:tc>
          <w:tcPr>
            <w:tcW w:w="973" w:type="dxa"/>
            <w:tcMar>
              <w:top w:w="57" w:type="dxa"/>
              <w:left w:w="57" w:type="dxa"/>
              <w:bottom w:w="57" w:type="dxa"/>
              <w:right w:w="57" w:type="dxa"/>
            </w:tcMar>
            <w:vAlign w:val="center"/>
            <w:hideMark/>
          </w:tcPr>
          <w:p w14:paraId="79033980"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0BC1E73A" w14:textId="77777777" w:rsidR="00D306DF" w:rsidRDefault="00D306DF">
            <w:pPr>
              <w:spacing w:after="0" w:line="240" w:lineRule="auto"/>
            </w:pPr>
            <w:r>
              <w:t>1</w:t>
            </w:r>
          </w:p>
        </w:tc>
        <w:tc>
          <w:tcPr>
            <w:tcW w:w="991" w:type="dxa"/>
            <w:tcMar>
              <w:top w:w="57" w:type="dxa"/>
              <w:left w:w="57" w:type="dxa"/>
              <w:bottom w:w="57" w:type="dxa"/>
              <w:right w:w="57" w:type="dxa"/>
            </w:tcMar>
            <w:vAlign w:val="center"/>
            <w:hideMark/>
          </w:tcPr>
          <w:p w14:paraId="28D05C23" w14:textId="77777777" w:rsidR="00D306DF" w:rsidRDefault="00D306DF">
            <w:pPr>
              <w:spacing w:after="0"/>
              <w:rPr>
                <w:rFonts w:ascii="Calibri" w:hAnsi="Calibri" w:cs="Calibri"/>
                <w:sz w:val="22"/>
              </w:rPr>
            </w:pPr>
            <w:r>
              <w:rPr>
                <w:rFonts w:ascii="Calibri" w:hAnsi="Calibri" w:cs="Calibri"/>
                <w:sz w:val="22"/>
              </w:rPr>
              <w:t> </w:t>
            </w:r>
          </w:p>
        </w:tc>
        <w:tc>
          <w:tcPr>
            <w:tcW w:w="980" w:type="dxa"/>
            <w:tcMar>
              <w:top w:w="57" w:type="dxa"/>
              <w:left w:w="57" w:type="dxa"/>
              <w:bottom w:w="57" w:type="dxa"/>
              <w:right w:w="57" w:type="dxa"/>
            </w:tcMar>
            <w:vAlign w:val="center"/>
            <w:hideMark/>
          </w:tcPr>
          <w:p w14:paraId="5C6B69CE" w14:textId="77777777" w:rsidR="00D306DF" w:rsidRDefault="00D306DF">
            <w:pPr>
              <w:spacing w:after="0" w:line="240" w:lineRule="auto"/>
              <w:rPr>
                <w:rFonts w:cs="Times New Roman"/>
                <w:szCs w:val="24"/>
              </w:rPr>
            </w:pPr>
            <w:r>
              <w:t>2 </w:t>
            </w:r>
          </w:p>
        </w:tc>
      </w:tr>
      <w:tr w:rsidR="00D306DF" w14:paraId="515A8D49" w14:textId="77777777" w:rsidTr="00D306DF">
        <w:tc>
          <w:tcPr>
            <w:tcW w:w="5660" w:type="dxa"/>
            <w:tcMar>
              <w:top w:w="57" w:type="dxa"/>
              <w:left w:w="57" w:type="dxa"/>
              <w:bottom w:w="57" w:type="dxa"/>
              <w:right w:w="57" w:type="dxa"/>
            </w:tcMar>
            <w:vAlign w:val="center"/>
            <w:hideMark/>
          </w:tcPr>
          <w:p w14:paraId="2ADCCB67" w14:textId="77777777" w:rsidR="00D306DF" w:rsidRDefault="00D306DF">
            <w:pPr>
              <w:spacing w:after="0" w:line="240" w:lineRule="auto"/>
            </w:pPr>
            <w:r>
              <w:t>Priimta paraiškų gauti paramą už gamtos išteklių apsaugos gerinimą akvakultūros tvenkiniuose</w:t>
            </w:r>
          </w:p>
        </w:tc>
        <w:tc>
          <w:tcPr>
            <w:tcW w:w="973" w:type="dxa"/>
            <w:tcMar>
              <w:top w:w="57" w:type="dxa"/>
              <w:left w:w="57" w:type="dxa"/>
              <w:bottom w:w="57" w:type="dxa"/>
              <w:right w:w="57" w:type="dxa"/>
            </w:tcMar>
            <w:vAlign w:val="center"/>
            <w:hideMark/>
          </w:tcPr>
          <w:p w14:paraId="7373E9FC"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40E451E5" w14:textId="77777777" w:rsidR="00D306DF" w:rsidRDefault="00D306DF">
            <w:pPr>
              <w:spacing w:after="0" w:line="240" w:lineRule="auto"/>
            </w:pPr>
            <w:r>
              <w:t>1</w:t>
            </w:r>
          </w:p>
        </w:tc>
        <w:tc>
          <w:tcPr>
            <w:tcW w:w="991" w:type="dxa"/>
            <w:tcMar>
              <w:top w:w="57" w:type="dxa"/>
              <w:left w:w="57" w:type="dxa"/>
              <w:bottom w:w="57" w:type="dxa"/>
              <w:right w:w="57" w:type="dxa"/>
            </w:tcMar>
            <w:vAlign w:val="center"/>
            <w:hideMark/>
          </w:tcPr>
          <w:p w14:paraId="1226A705" w14:textId="77777777" w:rsidR="00D306DF" w:rsidRDefault="00D306DF">
            <w:pPr>
              <w:spacing w:after="0"/>
              <w:rPr>
                <w:rFonts w:ascii="Calibri" w:hAnsi="Calibri" w:cs="Calibri"/>
                <w:sz w:val="22"/>
              </w:rPr>
            </w:pPr>
            <w:r>
              <w:rPr>
                <w:rFonts w:ascii="Calibri" w:hAnsi="Calibri" w:cs="Calibri"/>
                <w:sz w:val="22"/>
              </w:rPr>
              <w:t>1</w:t>
            </w:r>
          </w:p>
        </w:tc>
        <w:tc>
          <w:tcPr>
            <w:tcW w:w="980" w:type="dxa"/>
            <w:tcMar>
              <w:top w:w="57" w:type="dxa"/>
              <w:left w:w="57" w:type="dxa"/>
              <w:bottom w:w="57" w:type="dxa"/>
              <w:right w:w="57" w:type="dxa"/>
            </w:tcMar>
            <w:vAlign w:val="center"/>
            <w:hideMark/>
          </w:tcPr>
          <w:p w14:paraId="6FE222B6" w14:textId="77777777" w:rsidR="00D306DF" w:rsidRDefault="00D306DF">
            <w:pPr>
              <w:spacing w:after="0" w:line="240" w:lineRule="auto"/>
              <w:rPr>
                <w:rFonts w:cs="Times New Roman"/>
                <w:szCs w:val="24"/>
              </w:rPr>
            </w:pPr>
            <w:r>
              <w:t>1</w:t>
            </w:r>
          </w:p>
        </w:tc>
      </w:tr>
      <w:tr w:rsidR="00D306DF" w14:paraId="7A9F55D1" w14:textId="77777777" w:rsidTr="00D306DF">
        <w:tc>
          <w:tcPr>
            <w:tcW w:w="5660" w:type="dxa"/>
            <w:tcMar>
              <w:top w:w="57" w:type="dxa"/>
              <w:left w:w="57" w:type="dxa"/>
              <w:bottom w:w="57" w:type="dxa"/>
              <w:right w:w="57" w:type="dxa"/>
            </w:tcMar>
            <w:vAlign w:val="center"/>
            <w:hideMark/>
          </w:tcPr>
          <w:p w14:paraId="19EB1C63" w14:textId="77777777" w:rsidR="00D306DF" w:rsidRDefault="00D306DF">
            <w:pPr>
              <w:spacing w:after="0" w:line="240" w:lineRule="auto"/>
            </w:pPr>
            <w:r>
              <w:t>Paramos „Asbestinių  stogų dangos keitimo“ pareiškėjams padėta užpildyti paraiškų NMA</w:t>
            </w:r>
          </w:p>
        </w:tc>
        <w:tc>
          <w:tcPr>
            <w:tcW w:w="973" w:type="dxa"/>
            <w:tcMar>
              <w:top w:w="57" w:type="dxa"/>
              <w:left w:w="57" w:type="dxa"/>
              <w:bottom w:w="57" w:type="dxa"/>
              <w:right w:w="57" w:type="dxa"/>
            </w:tcMar>
            <w:vAlign w:val="center"/>
            <w:hideMark/>
          </w:tcPr>
          <w:p w14:paraId="6BACC6E6"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5E574397" w14:textId="77777777" w:rsidR="00D306DF" w:rsidRDefault="00D306DF">
            <w:pPr>
              <w:spacing w:after="0" w:line="240" w:lineRule="auto"/>
            </w:pPr>
            <w:r>
              <w:t>4</w:t>
            </w:r>
          </w:p>
        </w:tc>
        <w:tc>
          <w:tcPr>
            <w:tcW w:w="991" w:type="dxa"/>
            <w:tcMar>
              <w:top w:w="57" w:type="dxa"/>
              <w:left w:w="57" w:type="dxa"/>
              <w:bottom w:w="57" w:type="dxa"/>
              <w:right w:w="57" w:type="dxa"/>
            </w:tcMar>
            <w:vAlign w:val="center"/>
            <w:hideMark/>
          </w:tcPr>
          <w:p w14:paraId="54C8D032" w14:textId="77777777" w:rsidR="00D306DF" w:rsidRDefault="00D306DF">
            <w:pPr>
              <w:spacing w:after="0"/>
              <w:rPr>
                <w:rFonts w:ascii="Calibri" w:hAnsi="Calibri" w:cs="Calibri"/>
                <w:sz w:val="22"/>
              </w:rPr>
            </w:pPr>
            <w:r>
              <w:rPr>
                <w:rFonts w:ascii="Calibri" w:hAnsi="Calibri" w:cs="Calibri"/>
                <w:sz w:val="22"/>
              </w:rPr>
              <w:t> </w:t>
            </w:r>
          </w:p>
        </w:tc>
        <w:tc>
          <w:tcPr>
            <w:tcW w:w="980" w:type="dxa"/>
            <w:tcMar>
              <w:top w:w="57" w:type="dxa"/>
              <w:left w:w="57" w:type="dxa"/>
              <w:bottom w:w="57" w:type="dxa"/>
              <w:right w:w="57" w:type="dxa"/>
            </w:tcMar>
            <w:vAlign w:val="center"/>
            <w:hideMark/>
          </w:tcPr>
          <w:p w14:paraId="36E7EDEC" w14:textId="77777777" w:rsidR="00D306DF" w:rsidRDefault="00D306DF">
            <w:pPr>
              <w:spacing w:after="0" w:line="240" w:lineRule="auto"/>
              <w:rPr>
                <w:rFonts w:cs="Times New Roman"/>
                <w:szCs w:val="24"/>
              </w:rPr>
            </w:pPr>
            <w:r>
              <w:t> </w:t>
            </w:r>
          </w:p>
        </w:tc>
      </w:tr>
      <w:tr w:rsidR="00D306DF" w14:paraId="3EE4E16A" w14:textId="77777777" w:rsidTr="00D306DF">
        <w:tc>
          <w:tcPr>
            <w:tcW w:w="5660" w:type="dxa"/>
            <w:tcMar>
              <w:top w:w="57" w:type="dxa"/>
              <w:left w:w="57" w:type="dxa"/>
              <w:bottom w:w="57" w:type="dxa"/>
              <w:right w:w="57" w:type="dxa"/>
            </w:tcMar>
            <w:vAlign w:val="center"/>
            <w:hideMark/>
          </w:tcPr>
          <w:p w14:paraId="4DAC2005" w14:textId="77777777" w:rsidR="00D306DF" w:rsidRDefault="00D306DF">
            <w:pPr>
              <w:spacing w:after="0" w:line="240" w:lineRule="auto"/>
            </w:pPr>
            <w:r>
              <w:t xml:space="preserve">Priimta paraiškų  gauti valstybės pagalbą Covid-19 ligos protrūkio laikotarpiu sumažėjusioms pajamoms kompensuoti </w:t>
            </w:r>
          </w:p>
        </w:tc>
        <w:tc>
          <w:tcPr>
            <w:tcW w:w="973" w:type="dxa"/>
            <w:tcMar>
              <w:top w:w="57" w:type="dxa"/>
              <w:left w:w="57" w:type="dxa"/>
              <w:bottom w:w="57" w:type="dxa"/>
              <w:right w:w="57" w:type="dxa"/>
            </w:tcMar>
            <w:vAlign w:val="center"/>
            <w:hideMark/>
          </w:tcPr>
          <w:p w14:paraId="5F554BA3"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664394AA" w14:textId="77777777" w:rsidR="00D306DF" w:rsidRDefault="00D306DF">
            <w:pPr>
              <w:spacing w:after="0" w:line="240" w:lineRule="auto"/>
            </w:pPr>
            <w:r>
              <w:t>107</w:t>
            </w:r>
          </w:p>
        </w:tc>
        <w:tc>
          <w:tcPr>
            <w:tcW w:w="991" w:type="dxa"/>
            <w:tcMar>
              <w:top w:w="57" w:type="dxa"/>
              <w:left w:w="57" w:type="dxa"/>
              <w:bottom w:w="57" w:type="dxa"/>
              <w:right w:w="57" w:type="dxa"/>
            </w:tcMar>
            <w:vAlign w:val="center"/>
            <w:hideMark/>
          </w:tcPr>
          <w:p w14:paraId="49AB1F8A" w14:textId="77777777" w:rsidR="00D306DF" w:rsidRDefault="00D306DF">
            <w:pPr>
              <w:spacing w:after="0"/>
              <w:rPr>
                <w:rFonts w:ascii="Calibri" w:hAnsi="Calibri" w:cs="Calibri"/>
                <w:sz w:val="22"/>
              </w:rPr>
            </w:pPr>
            <w:r>
              <w:rPr>
                <w:rFonts w:ascii="Calibri" w:hAnsi="Calibri" w:cs="Calibri"/>
                <w:sz w:val="22"/>
              </w:rPr>
              <w:t> </w:t>
            </w:r>
          </w:p>
        </w:tc>
        <w:tc>
          <w:tcPr>
            <w:tcW w:w="980" w:type="dxa"/>
            <w:tcMar>
              <w:top w:w="57" w:type="dxa"/>
              <w:left w:w="57" w:type="dxa"/>
              <w:bottom w:w="57" w:type="dxa"/>
              <w:right w:w="57" w:type="dxa"/>
            </w:tcMar>
            <w:vAlign w:val="center"/>
            <w:hideMark/>
          </w:tcPr>
          <w:p w14:paraId="44E5CC8C" w14:textId="77777777" w:rsidR="00D306DF" w:rsidRDefault="00D306DF">
            <w:pPr>
              <w:spacing w:after="0" w:line="240" w:lineRule="auto"/>
              <w:rPr>
                <w:rFonts w:cs="Times New Roman"/>
                <w:szCs w:val="24"/>
              </w:rPr>
            </w:pPr>
            <w:r>
              <w:t> </w:t>
            </w:r>
          </w:p>
        </w:tc>
      </w:tr>
      <w:tr w:rsidR="00D306DF" w14:paraId="61C8944F" w14:textId="77777777" w:rsidTr="00D306DF">
        <w:tc>
          <w:tcPr>
            <w:tcW w:w="5660" w:type="dxa"/>
            <w:tcMar>
              <w:top w:w="57" w:type="dxa"/>
              <w:left w:w="57" w:type="dxa"/>
              <w:bottom w:w="57" w:type="dxa"/>
              <w:right w:w="57" w:type="dxa"/>
            </w:tcMar>
            <w:vAlign w:val="center"/>
            <w:hideMark/>
          </w:tcPr>
          <w:p w14:paraId="6DA86F14" w14:textId="77777777" w:rsidR="00D306DF" w:rsidRDefault="00D306DF">
            <w:pPr>
              <w:spacing w:after="0" w:line="240" w:lineRule="auto"/>
            </w:pPr>
            <w:r>
              <w:t xml:space="preserve">Prašymų surinkimas ir pateikimas SODRAI „Dėl vienkartinės ir periodinės išmokos individualią žemės ūkio veiklą vykdantiems asmenims“ </w:t>
            </w:r>
          </w:p>
        </w:tc>
        <w:tc>
          <w:tcPr>
            <w:tcW w:w="973" w:type="dxa"/>
            <w:tcMar>
              <w:top w:w="57" w:type="dxa"/>
              <w:left w:w="57" w:type="dxa"/>
              <w:bottom w:w="57" w:type="dxa"/>
              <w:right w:w="57" w:type="dxa"/>
            </w:tcMar>
            <w:vAlign w:val="center"/>
            <w:hideMark/>
          </w:tcPr>
          <w:p w14:paraId="71BA4EB8"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136ADDCF" w14:textId="77777777" w:rsidR="00D306DF" w:rsidRDefault="00D306DF">
            <w:pPr>
              <w:spacing w:after="0" w:line="240" w:lineRule="auto"/>
            </w:pPr>
            <w:r>
              <w:t>696</w:t>
            </w:r>
          </w:p>
        </w:tc>
        <w:tc>
          <w:tcPr>
            <w:tcW w:w="991" w:type="dxa"/>
            <w:tcMar>
              <w:top w:w="57" w:type="dxa"/>
              <w:left w:w="57" w:type="dxa"/>
              <w:bottom w:w="57" w:type="dxa"/>
              <w:right w:w="57" w:type="dxa"/>
            </w:tcMar>
            <w:vAlign w:val="center"/>
            <w:hideMark/>
          </w:tcPr>
          <w:p w14:paraId="05CC1682" w14:textId="77777777" w:rsidR="00D306DF" w:rsidRDefault="00D306DF">
            <w:pPr>
              <w:spacing w:after="0"/>
              <w:rPr>
                <w:rFonts w:ascii="Calibri" w:hAnsi="Calibri" w:cs="Calibri"/>
                <w:sz w:val="22"/>
              </w:rPr>
            </w:pPr>
            <w:r>
              <w:rPr>
                <w:rFonts w:ascii="Calibri" w:hAnsi="Calibri" w:cs="Calibri"/>
                <w:sz w:val="22"/>
              </w:rPr>
              <w:t> </w:t>
            </w:r>
          </w:p>
        </w:tc>
        <w:tc>
          <w:tcPr>
            <w:tcW w:w="980" w:type="dxa"/>
            <w:tcMar>
              <w:top w:w="57" w:type="dxa"/>
              <w:left w:w="57" w:type="dxa"/>
              <w:bottom w:w="57" w:type="dxa"/>
              <w:right w:w="57" w:type="dxa"/>
            </w:tcMar>
            <w:vAlign w:val="center"/>
            <w:hideMark/>
          </w:tcPr>
          <w:p w14:paraId="01883792" w14:textId="77777777" w:rsidR="00D306DF" w:rsidRDefault="00D306DF">
            <w:pPr>
              <w:spacing w:after="0" w:line="240" w:lineRule="auto"/>
              <w:rPr>
                <w:rFonts w:cs="Times New Roman"/>
                <w:szCs w:val="24"/>
              </w:rPr>
            </w:pPr>
            <w:r>
              <w:t> </w:t>
            </w:r>
          </w:p>
        </w:tc>
      </w:tr>
      <w:tr w:rsidR="00D306DF" w14:paraId="27E90D7B" w14:textId="77777777" w:rsidTr="00D306DF">
        <w:tc>
          <w:tcPr>
            <w:tcW w:w="5660" w:type="dxa"/>
            <w:tcMar>
              <w:top w:w="57" w:type="dxa"/>
              <w:left w:w="57" w:type="dxa"/>
              <w:bottom w:w="57" w:type="dxa"/>
              <w:right w:w="57" w:type="dxa"/>
            </w:tcMar>
            <w:vAlign w:val="center"/>
            <w:hideMark/>
          </w:tcPr>
          <w:p w14:paraId="66EE8459" w14:textId="77777777" w:rsidR="00D306DF" w:rsidRDefault="00D306DF">
            <w:pPr>
              <w:spacing w:after="0" w:line="240" w:lineRule="auto"/>
            </w:pPr>
            <w:r>
              <w:t xml:space="preserve">Paraiškų administravimas Lietuvos kaimo plėtros 2014-2020 programos priemonės “Išimtinė laikina parama ūkininkams ir MVĮ, kuriuos ypač paveikė </w:t>
            </w:r>
            <w:proofErr w:type="spellStart"/>
            <w:r>
              <w:t>Covid</w:t>
            </w:r>
            <w:proofErr w:type="spellEnd"/>
            <w:r>
              <w:t xml:space="preserve"> – 19 krizė (396 str.) ir kiaulininkystės ūkiams</w:t>
            </w:r>
          </w:p>
        </w:tc>
        <w:tc>
          <w:tcPr>
            <w:tcW w:w="973" w:type="dxa"/>
            <w:tcMar>
              <w:top w:w="57" w:type="dxa"/>
              <w:left w:w="57" w:type="dxa"/>
              <w:bottom w:w="57" w:type="dxa"/>
              <w:right w:w="57" w:type="dxa"/>
            </w:tcMar>
            <w:vAlign w:val="center"/>
            <w:hideMark/>
          </w:tcPr>
          <w:p w14:paraId="675833FB"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3DCF025E" w14:textId="77777777" w:rsidR="00D306DF" w:rsidRDefault="00D306DF">
            <w:pPr>
              <w:spacing w:after="0" w:line="240" w:lineRule="auto"/>
            </w:pPr>
            <w:r>
              <w:t>11</w:t>
            </w:r>
          </w:p>
        </w:tc>
        <w:tc>
          <w:tcPr>
            <w:tcW w:w="991" w:type="dxa"/>
            <w:tcMar>
              <w:top w:w="57" w:type="dxa"/>
              <w:left w:w="57" w:type="dxa"/>
              <w:bottom w:w="57" w:type="dxa"/>
              <w:right w:w="57" w:type="dxa"/>
            </w:tcMar>
            <w:vAlign w:val="center"/>
            <w:hideMark/>
          </w:tcPr>
          <w:p w14:paraId="499AB65A" w14:textId="77777777" w:rsidR="00D306DF" w:rsidRDefault="00D306DF">
            <w:pPr>
              <w:spacing w:after="0"/>
              <w:rPr>
                <w:rFonts w:ascii="Calibri" w:hAnsi="Calibri" w:cs="Calibri"/>
                <w:sz w:val="22"/>
              </w:rPr>
            </w:pPr>
            <w:r>
              <w:rPr>
                <w:rFonts w:ascii="Calibri" w:hAnsi="Calibri" w:cs="Calibri"/>
                <w:sz w:val="22"/>
              </w:rPr>
              <w:t>49</w:t>
            </w:r>
          </w:p>
        </w:tc>
        <w:tc>
          <w:tcPr>
            <w:tcW w:w="980" w:type="dxa"/>
            <w:tcMar>
              <w:top w:w="57" w:type="dxa"/>
              <w:left w:w="57" w:type="dxa"/>
              <w:bottom w:w="57" w:type="dxa"/>
              <w:right w:w="57" w:type="dxa"/>
            </w:tcMar>
            <w:vAlign w:val="center"/>
            <w:hideMark/>
          </w:tcPr>
          <w:p w14:paraId="4F526B3E" w14:textId="77777777" w:rsidR="00D306DF" w:rsidRDefault="00D306DF">
            <w:pPr>
              <w:spacing w:after="0" w:line="240" w:lineRule="auto"/>
              <w:rPr>
                <w:rFonts w:cs="Times New Roman"/>
                <w:szCs w:val="24"/>
              </w:rPr>
            </w:pPr>
            <w:r>
              <w:t> </w:t>
            </w:r>
          </w:p>
        </w:tc>
      </w:tr>
      <w:tr w:rsidR="00D306DF" w14:paraId="2792412E" w14:textId="77777777" w:rsidTr="00D306DF">
        <w:tc>
          <w:tcPr>
            <w:tcW w:w="5660" w:type="dxa"/>
            <w:tcMar>
              <w:top w:w="57" w:type="dxa"/>
              <w:left w:w="57" w:type="dxa"/>
              <w:bottom w:w="57" w:type="dxa"/>
              <w:right w:w="57" w:type="dxa"/>
            </w:tcMar>
            <w:vAlign w:val="center"/>
            <w:hideMark/>
          </w:tcPr>
          <w:p w14:paraId="32B6E700" w14:textId="77777777" w:rsidR="00D306DF" w:rsidRDefault="00D306DF">
            <w:pPr>
              <w:spacing w:after="0" w:line="240" w:lineRule="auto"/>
            </w:pPr>
            <w:r>
              <w:t>Suvesta PAIS programoje metinių deklaracijų, pieno  pardavimo tiesiogiai vartoti, elektroninių formų</w:t>
            </w:r>
          </w:p>
        </w:tc>
        <w:tc>
          <w:tcPr>
            <w:tcW w:w="973" w:type="dxa"/>
            <w:tcMar>
              <w:top w:w="57" w:type="dxa"/>
              <w:left w:w="57" w:type="dxa"/>
              <w:bottom w:w="57" w:type="dxa"/>
              <w:right w:w="57" w:type="dxa"/>
            </w:tcMar>
            <w:vAlign w:val="center"/>
            <w:hideMark/>
          </w:tcPr>
          <w:p w14:paraId="2DC8B122"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07403FCB" w14:textId="77777777" w:rsidR="00D306DF" w:rsidRDefault="00D306DF">
            <w:pPr>
              <w:spacing w:after="0" w:line="240" w:lineRule="auto"/>
            </w:pPr>
            <w:r>
              <w:t>18</w:t>
            </w:r>
          </w:p>
        </w:tc>
        <w:tc>
          <w:tcPr>
            <w:tcW w:w="991" w:type="dxa"/>
            <w:tcMar>
              <w:top w:w="57" w:type="dxa"/>
              <w:left w:w="57" w:type="dxa"/>
              <w:bottom w:w="57" w:type="dxa"/>
              <w:right w:w="57" w:type="dxa"/>
            </w:tcMar>
            <w:vAlign w:val="center"/>
            <w:hideMark/>
          </w:tcPr>
          <w:p w14:paraId="46DC0B70" w14:textId="77777777" w:rsidR="00D306DF" w:rsidRDefault="00D306DF">
            <w:pPr>
              <w:spacing w:after="0"/>
              <w:rPr>
                <w:rFonts w:ascii="Calibri" w:hAnsi="Calibri" w:cs="Calibri"/>
                <w:sz w:val="22"/>
              </w:rPr>
            </w:pPr>
            <w:r>
              <w:rPr>
                <w:rFonts w:ascii="Calibri" w:hAnsi="Calibri" w:cs="Calibri"/>
                <w:sz w:val="23"/>
                <w:szCs w:val="23"/>
              </w:rPr>
              <w:t>17</w:t>
            </w:r>
          </w:p>
        </w:tc>
        <w:tc>
          <w:tcPr>
            <w:tcW w:w="980" w:type="dxa"/>
            <w:tcMar>
              <w:top w:w="57" w:type="dxa"/>
              <w:left w:w="57" w:type="dxa"/>
              <w:bottom w:w="57" w:type="dxa"/>
              <w:right w:w="57" w:type="dxa"/>
            </w:tcMar>
            <w:vAlign w:val="center"/>
            <w:hideMark/>
          </w:tcPr>
          <w:p w14:paraId="02AFA67A" w14:textId="77777777" w:rsidR="00D306DF" w:rsidRDefault="00D306DF">
            <w:pPr>
              <w:spacing w:after="0" w:line="240" w:lineRule="auto"/>
              <w:rPr>
                <w:rFonts w:cs="Times New Roman"/>
                <w:szCs w:val="24"/>
              </w:rPr>
            </w:pPr>
            <w:r>
              <w:t>16</w:t>
            </w:r>
          </w:p>
        </w:tc>
      </w:tr>
      <w:tr w:rsidR="00D306DF" w14:paraId="749DF1AF" w14:textId="77777777" w:rsidTr="00D306DF">
        <w:tc>
          <w:tcPr>
            <w:tcW w:w="5660" w:type="dxa"/>
            <w:tcMar>
              <w:top w:w="57" w:type="dxa"/>
              <w:left w:w="57" w:type="dxa"/>
              <w:bottom w:w="57" w:type="dxa"/>
              <w:right w:w="57" w:type="dxa"/>
            </w:tcMar>
            <w:vAlign w:val="center"/>
            <w:hideMark/>
          </w:tcPr>
          <w:p w14:paraId="30DB57A8" w14:textId="77777777" w:rsidR="00D306DF" w:rsidRDefault="00D306DF">
            <w:pPr>
              <w:spacing w:after="0" w:line="240" w:lineRule="auto"/>
            </w:pPr>
            <w:r>
              <w:t>Priimta prašymų įvertinti laisvėje gyvenančių medžiojamųjų gyvūnų padarytus nuostolius</w:t>
            </w:r>
          </w:p>
        </w:tc>
        <w:tc>
          <w:tcPr>
            <w:tcW w:w="973" w:type="dxa"/>
            <w:tcMar>
              <w:top w:w="57" w:type="dxa"/>
              <w:left w:w="57" w:type="dxa"/>
              <w:bottom w:w="57" w:type="dxa"/>
              <w:right w:w="57" w:type="dxa"/>
            </w:tcMar>
            <w:vAlign w:val="center"/>
            <w:hideMark/>
          </w:tcPr>
          <w:p w14:paraId="69BE9F9F"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50FE7D90" w14:textId="77777777" w:rsidR="00D306DF" w:rsidRDefault="00D306DF">
            <w:pPr>
              <w:spacing w:after="0" w:line="240" w:lineRule="auto"/>
            </w:pPr>
            <w:r>
              <w:t>63</w:t>
            </w:r>
          </w:p>
        </w:tc>
        <w:tc>
          <w:tcPr>
            <w:tcW w:w="991" w:type="dxa"/>
            <w:tcMar>
              <w:top w:w="57" w:type="dxa"/>
              <w:left w:w="57" w:type="dxa"/>
              <w:bottom w:w="57" w:type="dxa"/>
              <w:right w:w="57" w:type="dxa"/>
            </w:tcMar>
            <w:vAlign w:val="center"/>
            <w:hideMark/>
          </w:tcPr>
          <w:p w14:paraId="4E23DF3E" w14:textId="77777777" w:rsidR="00D306DF" w:rsidRDefault="00D306DF">
            <w:pPr>
              <w:spacing w:after="0"/>
              <w:rPr>
                <w:rFonts w:ascii="Calibri" w:hAnsi="Calibri" w:cs="Calibri"/>
                <w:sz w:val="22"/>
              </w:rPr>
            </w:pPr>
            <w:r>
              <w:rPr>
                <w:rFonts w:ascii="Calibri" w:hAnsi="Calibri" w:cs="Calibri"/>
                <w:sz w:val="23"/>
                <w:szCs w:val="23"/>
              </w:rPr>
              <w:t>69</w:t>
            </w:r>
          </w:p>
        </w:tc>
        <w:tc>
          <w:tcPr>
            <w:tcW w:w="980" w:type="dxa"/>
            <w:tcMar>
              <w:top w:w="57" w:type="dxa"/>
              <w:left w:w="57" w:type="dxa"/>
              <w:bottom w:w="57" w:type="dxa"/>
              <w:right w:w="57" w:type="dxa"/>
            </w:tcMar>
            <w:vAlign w:val="center"/>
            <w:hideMark/>
          </w:tcPr>
          <w:p w14:paraId="513836DF" w14:textId="77777777" w:rsidR="00D306DF" w:rsidRDefault="00D306DF">
            <w:pPr>
              <w:spacing w:after="0" w:line="240" w:lineRule="auto"/>
              <w:rPr>
                <w:rFonts w:cs="Times New Roman"/>
                <w:szCs w:val="24"/>
              </w:rPr>
            </w:pPr>
            <w:r>
              <w:t>16</w:t>
            </w:r>
          </w:p>
        </w:tc>
      </w:tr>
      <w:tr w:rsidR="00D306DF" w14:paraId="1CDDEE1F" w14:textId="77777777" w:rsidTr="00D306DF">
        <w:tc>
          <w:tcPr>
            <w:tcW w:w="5660" w:type="dxa"/>
            <w:tcMar>
              <w:top w:w="57" w:type="dxa"/>
              <w:left w:w="57" w:type="dxa"/>
              <w:bottom w:w="57" w:type="dxa"/>
              <w:right w:w="57" w:type="dxa"/>
            </w:tcMar>
            <w:vAlign w:val="center"/>
            <w:hideMark/>
          </w:tcPr>
          <w:p w14:paraId="6A4DBD42" w14:textId="77777777" w:rsidR="00D306DF" w:rsidRDefault="00D306DF">
            <w:pPr>
              <w:spacing w:after="0" w:line="240" w:lineRule="auto"/>
            </w:pPr>
            <w:r>
              <w:t>Išankstinių KŽS pasikeitimų, netikslumų žymėjimas PPIS</w:t>
            </w:r>
          </w:p>
        </w:tc>
        <w:tc>
          <w:tcPr>
            <w:tcW w:w="973" w:type="dxa"/>
            <w:tcMar>
              <w:top w:w="57" w:type="dxa"/>
              <w:left w:w="57" w:type="dxa"/>
              <w:bottom w:w="57" w:type="dxa"/>
              <w:right w:w="57" w:type="dxa"/>
            </w:tcMar>
            <w:vAlign w:val="center"/>
            <w:hideMark/>
          </w:tcPr>
          <w:p w14:paraId="43628264"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35310202" w14:textId="77777777" w:rsidR="00D306DF" w:rsidRDefault="00D306DF">
            <w:pPr>
              <w:spacing w:after="0" w:line="240" w:lineRule="auto"/>
            </w:pPr>
            <w:r>
              <w:t>59</w:t>
            </w:r>
          </w:p>
        </w:tc>
        <w:tc>
          <w:tcPr>
            <w:tcW w:w="991" w:type="dxa"/>
            <w:tcMar>
              <w:top w:w="57" w:type="dxa"/>
              <w:left w:w="57" w:type="dxa"/>
              <w:bottom w:w="57" w:type="dxa"/>
              <w:right w:w="57" w:type="dxa"/>
            </w:tcMar>
            <w:vAlign w:val="center"/>
            <w:hideMark/>
          </w:tcPr>
          <w:p w14:paraId="3426CBBD" w14:textId="77777777" w:rsidR="00D306DF" w:rsidRDefault="00D306DF">
            <w:pPr>
              <w:spacing w:after="0"/>
              <w:rPr>
                <w:rFonts w:ascii="Calibri" w:hAnsi="Calibri" w:cs="Calibri"/>
                <w:sz w:val="22"/>
              </w:rPr>
            </w:pPr>
            <w:r>
              <w:rPr>
                <w:rFonts w:ascii="Calibri" w:hAnsi="Calibri" w:cs="Calibri"/>
                <w:sz w:val="23"/>
                <w:szCs w:val="23"/>
              </w:rPr>
              <w:t>52</w:t>
            </w:r>
          </w:p>
        </w:tc>
        <w:tc>
          <w:tcPr>
            <w:tcW w:w="980" w:type="dxa"/>
            <w:tcMar>
              <w:top w:w="57" w:type="dxa"/>
              <w:left w:w="57" w:type="dxa"/>
              <w:bottom w:w="57" w:type="dxa"/>
              <w:right w:w="57" w:type="dxa"/>
            </w:tcMar>
            <w:vAlign w:val="center"/>
            <w:hideMark/>
          </w:tcPr>
          <w:p w14:paraId="4F62D04D" w14:textId="77777777" w:rsidR="00D306DF" w:rsidRDefault="00D306DF">
            <w:pPr>
              <w:spacing w:after="0" w:line="240" w:lineRule="auto"/>
              <w:rPr>
                <w:rFonts w:cs="Times New Roman"/>
                <w:szCs w:val="24"/>
              </w:rPr>
            </w:pPr>
            <w:r>
              <w:rPr>
                <w:sz w:val="23"/>
                <w:szCs w:val="23"/>
              </w:rPr>
              <w:t>47</w:t>
            </w:r>
          </w:p>
        </w:tc>
      </w:tr>
      <w:tr w:rsidR="00D306DF" w14:paraId="347FCBD2" w14:textId="77777777" w:rsidTr="00D306DF">
        <w:tc>
          <w:tcPr>
            <w:tcW w:w="5660" w:type="dxa"/>
            <w:tcMar>
              <w:top w:w="57" w:type="dxa"/>
              <w:left w:w="57" w:type="dxa"/>
              <w:bottom w:w="57" w:type="dxa"/>
              <w:right w:w="57" w:type="dxa"/>
            </w:tcMar>
            <w:vAlign w:val="center"/>
            <w:hideMark/>
          </w:tcPr>
          <w:p w14:paraId="0904CE11" w14:textId="77777777" w:rsidR="00D306DF" w:rsidRDefault="00D306DF">
            <w:pPr>
              <w:spacing w:after="0" w:line="240" w:lineRule="auto"/>
            </w:pPr>
            <w:r>
              <w:rPr>
                <w:b/>
                <w:bCs/>
              </w:rPr>
              <w:t>Kiti darbai :</w:t>
            </w:r>
          </w:p>
        </w:tc>
        <w:tc>
          <w:tcPr>
            <w:tcW w:w="973" w:type="dxa"/>
            <w:tcMar>
              <w:top w:w="57" w:type="dxa"/>
              <w:left w:w="57" w:type="dxa"/>
              <w:bottom w:w="57" w:type="dxa"/>
              <w:right w:w="57" w:type="dxa"/>
            </w:tcMar>
            <w:vAlign w:val="center"/>
            <w:hideMark/>
          </w:tcPr>
          <w:p w14:paraId="18621B80" w14:textId="77777777" w:rsidR="00D306DF" w:rsidRDefault="00D306DF">
            <w:pPr>
              <w:spacing w:after="0" w:line="240" w:lineRule="auto"/>
            </w:pPr>
            <w:r>
              <w:t> </w:t>
            </w:r>
          </w:p>
        </w:tc>
        <w:tc>
          <w:tcPr>
            <w:tcW w:w="1014" w:type="dxa"/>
            <w:tcMar>
              <w:top w:w="57" w:type="dxa"/>
              <w:left w:w="57" w:type="dxa"/>
              <w:bottom w:w="57" w:type="dxa"/>
              <w:right w:w="57" w:type="dxa"/>
            </w:tcMar>
            <w:vAlign w:val="center"/>
            <w:hideMark/>
          </w:tcPr>
          <w:p w14:paraId="06C5AF42" w14:textId="77777777" w:rsidR="00D306DF" w:rsidRDefault="00D306DF">
            <w:pPr>
              <w:spacing w:after="0" w:line="240" w:lineRule="auto"/>
            </w:pPr>
            <w:r>
              <w:t> </w:t>
            </w:r>
          </w:p>
        </w:tc>
        <w:tc>
          <w:tcPr>
            <w:tcW w:w="991" w:type="dxa"/>
            <w:tcMar>
              <w:top w:w="57" w:type="dxa"/>
              <w:left w:w="57" w:type="dxa"/>
              <w:bottom w:w="57" w:type="dxa"/>
              <w:right w:w="57" w:type="dxa"/>
            </w:tcMar>
            <w:vAlign w:val="center"/>
            <w:hideMark/>
          </w:tcPr>
          <w:p w14:paraId="68E11B77" w14:textId="77777777" w:rsidR="00D306DF" w:rsidRDefault="00D306DF">
            <w:pPr>
              <w:spacing w:after="0"/>
              <w:rPr>
                <w:rFonts w:ascii="Calibri" w:hAnsi="Calibri" w:cs="Calibri"/>
                <w:sz w:val="22"/>
              </w:rPr>
            </w:pPr>
            <w:r>
              <w:rPr>
                <w:rFonts w:ascii="Calibri" w:hAnsi="Calibri" w:cs="Calibri"/>
                <w:sz w:val="22"/>
              </w:rPr>
              <w:t> </w:t>
            </w:r>
          </w:p>
        </w:tc>
        <w:tc>
          <w:tcPr>
            <w:tcW w:w="980" w:type="dxa"/>
            <w:tcMar>
              <w:top w:w="57" w:type="dxa"/>
              <w:left w:w="57" w:type="dxa"/>
              <w:bottom w:w="57" w:type="dxa"/>
              <w:right w:w="57" w:type="dxa"/>
            </w:tcMar>
            <w:vAlign w:val="center"/>
            <w:hideMark/>
          </w:tcPr>
          <w:p w14:paraId="1EE78FAE" w14:textId="77777777" w:rsidR="00D306DF" w:rsidRDefault="00D306DF">
            <w:pPr>
              <w:spacing w:after="0" w:line="240" w:lineRule="auto"/>
              <w:rPr>
                <w:rFonts w:cs="Times New Roman"/>
                <w:szCs w:val="24"/>
              </w:rPr>
            </w:pPr>
            <w:r>
              <w:t> </w:t>
            </w:r>
          </w:p>
        </w:tc>
      </w:tr>
      <w:tr w:rsidR="00D306DF" w14:paraId="2538CFD0" w14:textId="77777777" w:rsidTr="00D306DF">
        <w:tc>
          <w:tcPr>
            <w:tcW w:w="5660" w:type="dxa"/>
            <w:tcMar>
              <w:top w:w="57" w:type="dxa"/>
              <w:left w:w="57" w:type="dxa"/>
              <w:bottom w:w="57" w:type="dxa"/>
              <w:right w:w="57" w:type="dxa"/>
            </w:tcMar>
            <w:vAlign w:val="center"/>
            <w:hideMark/>
          </w:tcPr>
          <w:p w14:paraId="25BB0750" w14:textId="77777777" w:rsidR="00D306DF" w:rsidRDefault="00D306DF">
            <w:pPr>
              <w:spacing w:after="0" w:line="240" w:lineRule="auto"/>
            </w:pPr>
            <w:r>
              <w:t>Priimta valstybinės žemės nuomos deklaracijų</w:t>
            </w:r>
          </w:p>
        </w:tc>
        <w:tc>
          <w:tcPr>
            <w:tcW w:w="973" w:type="dxa"/>
            <w:tcMar>
              <w:top w:w="57" w:type="dxa"/>
              <w:left w:w="57" w:type="dxa"/>
              <w:bottom w:w="57" w:type="dxa"/>
              <w:right w:w="57" w:type="dxa"/>
            </w:tcMar>
            <w:vAlign w:val="center"/>
            <w:hideMark/>
          </w:tcPr>
          <w:p w14:paraId="1314619B" w14:textId="77777777" w:rsidR="00D306DF" w:rsidRDefault="00D306DF">
            <w:pPr>
              <w:spacing w:after="0" w:line="240" w:lineRule="auto"/>
            </w:pPr>
            <w:r>
              <w:t>vnt.</w:t>
            </w:r>
          </w:p>
        </w:tc>
        <w:tc>
          <w:tcPr>
            <w:tcW w:w="1014" w:type="dxa"/>
            <w:tcMar>
              <w:top w:w="57" w:type="dxa"/>
              <w:left w:w="57" w:type="dxa"/>
              <w:bottom w:w="57" w:type="dxa"/>
              <w:right w:w="57" w:type="dxa"/>
            </w:tcMar>
            <w:vAlign w:val="center"/>
            <w:hideMark/>
          </w:tcPr>
          <w:p w14:paraId="0FF12D1C" w14:textId="77777777" w:rsidR="00D306DF" w:rsidRDefault="00D306DF">
            <w:pPr>
              <w:spacing w:after="0" w:line="240" w:lineRule="auto"/>
            </w:pPr>
            <w:r>
              <w:t>873</w:t>
            </w:r>
          </w:p>
        </w:tc>
        <w:tc>
          <w:tcPr>
            <w:tcW w:w="991" w:type="dxa"/>
            <w:tcMar>
              <w:top w:w="57" w:type="dxa"/>
              <w:left w:w="57" w:type="dxa"/>
              <w:bottom w:w="57" w:type="dxa"/>
              <w:right w:w="57" w:type="dxa"/>
            </w:tcMar>
            <w:vAlign w:val="center"/>
            <w:hideMark/>
          </w:tcPr>
          <w:p w14:paraId="325C4EAF" w14:textId="77777777" w:rsidR="00D306DF" w:rsidRDefault="00D306DF">
            <w:pPr>
              <w:spacing w:after="0"/>
              <w:rPr>
                <w:rFonts w:ascii="Calibri" w:hAnsi="Calibri" w:cs="Calibri"/>
                <w:sz w:val="22"/>
              </w:rPr>
            </w:pPr>
            <w:r>
              <w:rPr>
                <w:rFonts w:ascii="Calibri" w:hAnsi="Calibri" w:cs="Calibri"/>
                <w:sz w:val="22"/>
              </w:rPr>
              <w:t>890</w:t>
            </w:r>
          </w:p>
        </w:tc>
        <w:tc>
          <w:tcPr>
            <w:tcW w:w="980" w:type="dxa"/>
            <w:tcMar>
              <w:top w:w="57" w:type="dxa"/>
              <w:left w:w="57" w:type="dxa"/>
              <w:bottom w:w="57" w:type="dxa"/>
              <w:right w:w="57" w:type="dxa"/>
            </w:tcMar>
            <w:vAlign w:val="center"/>
            <w:hideMark/>
          </w:tcPr>
          <w:p w14:paraId="1A435C4E" w14:textId="77777777" w:rsidR="00D306DF" w:rsidRDefault="00D306DF">
            <w:pPr>
              <w:spacing w:after="0" w:line="240" w:lineRule="auto"/>
              <w:rPr>
                <w:rFonts w:cs="Times New Roman"/>
                <w:szCs w:val="24"/>
              </w:rPr>
            </w:pPr>
            <w:r>
              <w:t>894</w:t>
            </w:r>
          </w:p>
        </w:tc>
      </w:tr>
      <w:tr w:rsidR="00D306DF" w14:paraId="2E4B336E" w14:textId="77777777" w:rsidTr="00D306DF">
        <w:tc>
          <w:tcPr>
            <w:tcW w:w="5660" w:type="dxa"/>
            <w:tcMar>
              <w:top w:w="57" w:type="dxa"/>
              <w:left w:w="57" w:type="dxa"/>
              <w:bottom w:w="57" w:type="dxa"/>
              <w:right w:w="57" w:type="dxa"/>
            </w:tcMar>
            <w:vAlign w:val="center"/>
            <w:hideMark/>
          </w:tcPr>
          <w:p w14:paraId="0F89303D" w14:textId="77777777" w:rsidR="00D306DF" w:rsidRDefault="00D306DF">
            <w:pPr>
              <w:spacing w:after="0" w:line="240" w:lineRule="auto"/>
            </w:pPr>
            <w:r>
              <w:t>Priskaityta valstybinės žemės nuomos mokesčio</w:t>
            </w:r>
          </w:p>
        </w:tc>
        <w:tc>
          <w:tcPr>
            <w:tcW w:w="973" w:type="dxa"/>
            <w:tcMar>
              <w:top w:w="57" w:type="dxa"/>
              <w:left w:w="57" w:type="dxa"/>
              <w:bottom w:w="57" w:type="dxa"/>
              <w:right w:w="57" w:type="dxa"/>
            </w:tcMar>
            <w:vAlign w:val="center"/>
            <w:hideMark/>
          </w:tcPr>
          <w:p w14:paraId="1D0C4730" w14:textId="77777777" w:rsidR="00D306DF" w:rsidRDefault="00D306DF">
            <w:pPr>
              <w:spacing w:after="0" w:line="240" w:lineRule="auto"/>
            </w:pPr>
            <w:r>
              <w:t>Eur</w:t>
            </w:r>
          </w:p>
        </w:tc>
        <w:tc>
          <w:tcPr>
            <w:tcW w:w="1014" w:type="dxa"/>
            <w:tcMar>
              <w:top w:w="57" w:type="dxa"/>
              <w:left w:w="57" w:type="dxa"/>
              <w:bottom w:w="57" w:type="dxa"/>
              <w:right w:w="57" w:type="dxa"/>
            </w:tcMar>
            <w:vAlign w:val="center"/>
            <w:hideMark/>
          </w:tcPr>
          <w:p w14:paraId="7B13CAA9" w14:textId="77777777" w:rsidR="00D306DF" w:rsidRDefault="00D306DF">
            <w:pPr>
              <w:spacing w:after="0" w:line="240" w:lineRule="auto"/>
            </w:pPr>
            <w:r>
              <w:t>87902,37</w:t>
            </w:r>
          </w:p>
        </w:tc>
        <w:tc>
          <w:tcPr>
            <w:tcW w:w="991" w:type="dxa"/>
            <w:tcMar>
              <w:top w:w="57" w:type="dxa"/>
              <w:left w:w="57" w:type="dxa"/>
              <w:bottom w:w="57" w:type="dxa"/>
              <w:right w:w="57" w:type="dxa"/>
            </w:tcMar>
            <w:vAlign w:val="center"/>
            <w:hideMark/>
          </w:tcPr>
          <w:p w14:paraId="4152A783" w14:textId="77777777" w:rsidR="00D306DF" w:rsidRDefault="00D306DF">
            <w:pPr>
              <w:spacing w:after="0"/>
              <w:rPr>
                <w:rFonts w:ascii="Calibri" w:hAnsi="Calibri" w:cs="Calibri"/>
                <w:sz w:val="22"/>
              </w:rPr>
            </w:pPr>
            <w:r>
              <w:rPr>
                <w:rFonts w:ascii="Calibri" w:hAnsi="Calibri" w:cs="Calibri"/>
                <w:sz w:val="22"/>
              </w:rPr>
              <w:t>128,5</w:t>
            </w:r>
          </w:p>
        </w:tc>
        <w:tc>
          <w:tcPr>
            <w:tcW w:w="980" w:type="dxa"/>
            <w:tcMar>
              <w:top w:w="57" w:type="dxa"/>
              <w:left w:w="57" w:type="dxa"/>
              <w:bottom w:w="57" w:type="dxa"/>
              <w:right w:w="57" w:type="dxa"/>
            </w:tcMar>
            <w:vAlign w:val="center"/>
            <w:hideMark/>
          </w:tcPr>
          <w:p w14:paraId="1AF118A5" w14:textId="77777777" w:rsidR="00D306DF" w:rsidRDefault="00D306DF">
            <w:pPr>
              <w:spacing w:after="0" w:line="240" w:lineRule="auto"/>
              <w:rPr>
                <w:rFonts w:cs="Times New Roman"/>
                <w:szCs w:val="24"/>
              </w:rPr>
            </w:pPr>
            <w:r>
              <w:t>142,3</w:t>
            </w:r>
          </w:p>
        </w:tc>
      </w:tr>
    </w:tbl>
    <w:p w14:paraId="2E39876B" w14:textId="77777777" w:rsidR="00D306DF" w:rsidRPr="000E635B" w:rsidRDefault="00D306DF" w:rsidP="0045098D">
      <w:pPr>
        <w:spacing w:after="0" w:line="360" w:lineRule="auto"/>
        <w:ind w:firstLine="680"/>
      </w:pPr>
    </w:p>
    <w:p w14:paraId="26BD96F2" w14:textId="5DB784D5" w:rsidR="00FD146E" w:rsidRPr="000E635B" w:rsidRDefault="00FD146E" w:rsidP="003C679A">
      <w:pPr>
        <w:spacing w:before="80" w:after="0" w:line="360" w:lineRule="auto"/>
        <w:ind w:firstLine="680"/>
        <w:rPr>
          <w:b/>
          <w:i/>
          <w:u w:val="single"/>
        </w:rPr>
      </w:pPr>
      <w:bookmarkStart w:id="2" w:name="_Hlk96352054"/>
      <w:r w:rsidRPr="000E635B">
        <w:rPr>
          <w:b/>
          <w:i/>
          <w:u w:val="single"/>
        </w:rPr>
        <w:lastRenderedPageBreak/>
        <w:t>Melioracija</w:t>
      </w:r>
    </w:p>
    <w:p w14:paraId="639104B0" w14:textId="4D6DC8D3" w:rsidR="003A3E67" w:rsidRPr="00452A37" w:rsidRDefault="00993204" w:rsidP="003A3E67">
      <w:pPr>
        <w:spacing w:after="0" w:line="360" w:lineRule="auto"/>
        <w:ind w:firstLine="680"/>
        <w:jc w:val="both"/>
      </w:pPr>
      <w:r w:rsidRPr="00993204">
        <w:t>Molėtų rajono savivaldybės teritorijoje 2022-12-31 d. pagal visas nuosavybės formas esančių melioracijos statinių likutinė vertė - 7280 tūkst. Eur., valstybei priklausančių - 2631 tūkst. Eur</w:t>
      </w:r>
      <w:r w:rsidR="00FD146E" w:rsidRPr="00452A37">
        <w:t xml:space="preserve">. </w:t>
      </w:r>
    </w:p>
    <w:p w14:paraId="10FC82E7" w14:textId="77777777" w:rsidR="00FD146E" w:rsidRPr="00452A37" w:rsidRDefault="00FD146E" w:rsidP="00831313">
      <w:pPr>
        <w:spacing w:after="0" w:line="360" w:lineRule="auto"/>
        <w:ind w:firstLine="680"/>
        <w:jc w:val="both"/>
        <w:rPr>
          <w:b/>
        </w:rPr>
      </w:pPr>
      <w:r w:rsidRPr="00452A37">
        <w:rPr>
          <w:b/>
        </w:rPr>
        <w:t>Lėšos valstybės savivaldybėms perduotoms funkcijoms atlikti</w:t>
      </w: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40"/>
        <w:gridCol w:w="2160"/>
      </w:tblGrid>
      <w:tr w:rsidR="00993204" w:rsidRPr="005C70A1" w14:paraId="1D9833DD" w14:textId="77777777" w:rsidTr="00993204">
        <w:trPr>
          <w:trHeight w:val="300"/>
        </w:trPr>
        <w:tc>
          <w:tcPr>
            <w:tcW w:w="2340" w:type="dxa"/>
            <w:tcBorders>
              <w:top w:val="single" w:sz="4" w:space="0" w:color="auto"/>
              <w:left w:val="single" w:sz="4" w:space="0" w:color="auto"/>
              <w:bottom w:val="single" w:sz="4" w:space="0" w:color="auto"/>
              <w:right w:val="single" w:sz="4" w:space="0" w:color="auto"/>
            </w:tcBorders>
            <w:hideMark/>
          </w:tcPr>
          <w:p w14:paraId="5C81AC47" w14:textId="77777777" w:rsidR="00993204" w:rsidRPr="005C70A1" w:rsidRDefault="00993204" w:rsidP="004746DF">
            <w:pPr>
              <w:spacing w:line="256" w:lineRule="auto"/>
              <w:rPr>
                <w:rFonts w:eastAsia="Calibri" w:cs="Times New Roman"/>
                <w:b/>
              </w:rPr>
            </w:pPr>
            <w:r w:rsidRPr="005C70A1">
              <w:rPr>
                <w:rFonts w:eastAsia="Calibri" w:cs="Times New Roman"/>
                <w:b/>
              </w:rPr>
              <w:t>2020 m</w:t>
            </w:r>
          </w:p>
        </w:tc>
        <w:tc>
          <w:tcPr>
            <w:tcW w:w="2340" w:type="dxa"/>
            <w:tcBorders>
              <w:top w:val="single" w:sz="4" w:space="0" w:color="auto"/>
              <w:left w:val="single" w:sz="4" w:space="0" w:color="auto"/>
              <w:bottom w:val="single" w:sz="4" w:space="0" w:color="auto"/>
              <w:right w:val="single" w:sz="4" w:space="0" w:color="auto"/>
            </w:tcBorders>
            <w:hideMark/>
          </w:tcPr>
          <w:p w14:paraId="75BB132E" w14:textId="77777777" w:rsidR="00993204" w:rsidRPr="005C70A1" w:rsidRDefault="00993204" w:rsidP="004746DF">
            <w:pPr>
              <w:spacing w:line="256" w:lineRule="auto"/>
              <w:rPr>
                <w:rFonts w:eastAsia="Calibri" w:cs="Times New Roman"/>
                <w:b/>
              </w:rPr>
            </w:pPr>
            <w:r w:rsidRPr="005C70A1">
              <w:rPr>
                <w:rFonts w:eastAsia="Calibri" w:cs="Times New Roman"/>
                <w:b/>
              </w:rPr>
              <w:t>2021 m</w:t>
            </w:r>
          </w:p>
        </w:tc>
        <w:tc>
          <w:tcPr>
            <w:tcW w:w="2160" w:type="dxa"/>
            <w:tcBorders>
              <w:top w:val="single" w:sz="4" w:space="0" w:color="auto"/>
              <w:left w:val="single" w:sz="4" w:space="0" w:color="auto"/>
              <w:bottom w:val="single" w:sz="4" w:space="0" w:color="auto"/>
              <w:right w:val="single" w:sz="4" w:space="0" w:color="auto"/>
            </w:tcBorders>
            <w:hideMark/>
          </w:tcPr>
          <w:p w14:paraId="24DBC16D" w14:textId="77777777" w:rsidR="00993204" w:rsidRPr="005C70A1" w:rsidRDefault="00993204" w:rsidP="004746DF">
            <w:pPr>
              <w:spacing w:line="256" w:lineRule="auto"/>
              <w:rPr>
                <w:rFonts w:eastAsia="Calibri" w:cs="Times New Roman"/>
                <w:b/>
              </w:rPr>
            </w:pPr>
            <w:r w:rsidRPr="005C70A1">
              <w:rPr>
                <w:rFonts w:eastAsia="Calibri" w:cs="Times New Roman"/>
                <w:b/>
              </w:rPr>
              <w:t>2022 m</w:t>
            </w:r>
          </w:p>
        </w:tc>
      </w:tr>
      <w:tr w:rsidR="00993204" w:rsidRPr="005C70A1" w14:paraId="585AB50D" w14:textId="77777777" w:rsidTr="00993204">
        <w:trPr>
          <w:trHeight w:val="420"/>
        </w:trPr>
        <w:tc>
          <w:tcPr>
            <w:tcW w:w="2340" w:type="dxa"/>
            <w:tcBorders>
              <w:top w:val="single" w:sz="4" w:space="0" w:color="auto"/>
              <w:left w:val="single" w:sz="4" w:space="0" w:color="auto"/>
              <w:bottom w:val="single" w:sz="4" w:space="0" w:color="auto"/>
              <w:right w:val="single" w:sz="4" w:space="0" w:color="auto"/>
            </w:tcBorders>
            <w:hideMark/>
          </w:tcPr>
          <w:p w14:paraId="730A60C7" w14:textId="77777777" w:rsidR="00993204" w:rsidRPr="005C70A1" w:rsidRDefault="00993204" w:rsidP="004746DF">
            <w:pPr>
              <w:spacing w:line="256" w:lineRule="auto"/>
              <w:rPr>
                <w:rFonts w:eastAsia="Calibri" w:cs="Times New Roman"/>
                <w:b/>
              </w:rPr>
            </w:pPr>
            <w:r w:rsidRPr="005C70A1">
              <w:rPr>
                <w:rFonts w:eastAsia="Calibri" w:cs="Times New Roman"/>
                <w:b/>
              </w:rPr>
              <w:t>198,0 tūkst. Eur</w:t>
            </w:r>
          </w:p>
        </w:tc>
        <w:tc>
          <w:tcPr>
            <w:tcW w:w="2340" w:type="dxa"/>
            <w:tcBorders>
              <w:top w:val="single" w:sz="4" w:space="0" w:color="auto"/>
              <w:left w:val="single" w:sz="4" w:space="0" w:color="auto"/>
              <w:bottom w:val="single" w:sz="4" w:space="0" w:color="auto"/>
              <w:right w:val="single" w:sz="4" w:space="0" w:color="auto"/>
            </w:tcBorders>
            <w:hideMark/>
          </w:tcPr>
          <w:p w14:paraId="702F94AC" w14:textId="77777777" w:rsidR="00993204" w:rsidRPr="005C70A1" w:rsidRDefault="00993204" w:rsidP="004746DF">
            <w:pPr>
              <w:spacing w:line="256" w:lineRule="auto"/>
              <w:rPr>
                <w:rFonts w:eastAsia="Calibri" w:cs="Times New Roman"/>
                <w:b/>
              </w:rPr>
            </w:pPr>
            <w:r w:rsidRPr="005C70A1">
              <w:rPr>
                <w:rFonts w:eastAsia="Calibri" w:cs="Times New Roman"/>
                <w:b/>
              </w:rPr>
              <w:t>151,0 tūkst. Eur.</w:t>
            </w:r>
          </w:p>
        </w:tc>
        <w:tc>
          <w:tcPr>
            <w:tcW w:w="2160" w:type="dxa"/>
            <w:tcBorders>
              <w:top w:val="single" w:sz="4" w:space="0" w:color="auto"/>
              <w:left w:val="single" w:sz="4" w:space="0" w:color="auto"/>
              <w:bottom w:val="single" w:sz="4" w:space="0" w:color="auto"/>
              <w:right w:val="single" w:sz="4" w:space="0" w:color="auto"/>
            </w:tcBorders>
            <w:hideMark/>
          </w:tcPr>
          <w:p w14:paraId="6C67775A" w14:textId="77777777" w:rsidR="00993204" w:rsidRPr="005C70A1" w:rsidRDefault="00993204" w:rsidP="004746DF">
            <w:pPr>
              <w:spacing w:line="256" w:lineRule="auto"/>
              <w:rPr>
                <w:rFonts w:eastAsia="Calibri" w:cs="Times New Roman"/>
                <w:b/>
              </w:rPr>
            </w:pPr>
            <w:r w:rsidRPr="005C70A1">
              <w:rPr>
                <w:rFonts w:eastAsia="Calibri" w:cs="Times New Roman"/>
                <w:b/>
              </w:rPr>
              <w:t>153,4 tūkst. Eur.</w:t>
            </w:r>
          </w:p>
        </w:tc>
      </w:tr>
    </w:tbl>
    <w:p w14:paraId="21C155D7" w14:textId="064EC5C2" w:rsidR="00FD146E" w:rsidRPr="00452A37" w:rsidRDefault="00FD146E" w:rsidP="003C679A">
      <w:pPr>
        <w:spacing w:before="80" w:after="0" w:line="360" w:lineRule="auto"/>
        <w:ind w:firstLine="680"/>
        <w:jc w:val="both"/>
        <w:rPr>
          <w:b/>
        </w:rPr>
      </w:pPr>
      <w:r w:rsidRPr="00452A37">
        <w:rPr>
          <w:b/>
        </w:rPr>
        <w:t>202</w:t>
      </w:r>
      <w:r w:rsidR="00993204">
        <w:rPr>
          <w:b/>
        </w:rPr>
        <w:t>2</w:t>
      </w:r>
      <w:r w:rsidRPr="00452A37">
        <w:rPr>
          <w:b/>
        </w:rPr>
        <w:t xml:space="preserve"> metais atlikti darbai :</w:t>
      </w:r>
    </w:p>
    <w:p w14:paraId="1106D833" w14:textId="67C38F44" w:rsidR="00FD146E" w:rsidRPr="00452A37" w:rsidRDefault="00FD146E" w:rsidP="00831313">
      <w:pPr>
        <w:spacing w:after="0" w:line="360" w:lineRule="auto"/>
        <w:ind w:firstLine="680"/>
        <w:jc w:val="both"/>
      </w:pPr>
      <w:r w:rsidRPr="00452A37">
        <w:t>3 vandens kėlimo sto</w:t>
      </w:r>
      <w:r w:rsidR="00071462">
        <w:t>čių</w:t>
      </w:r>
      <w:r w:rsidRPr="00452A37">
        <w:t xml:space="preserve"> (polderių siurblin</w:t>
      </w:r>
      <w:r w:rsidR="00071462">
        <w:t>ių</w:t>
      </w:r>
      <w:r w:rsidRPr="00452A37">
        <w:t>), kurios aptarnauja 1160 ha drenažu nusausinto ploto</w:t>
      </w:r>
      <w:r w:rsidR="00071462">
        <w:t>,</w:t>
      </w:r>
      <w:r w:rsidRPr="00452A37">
        <w:t xml:space="preserve"> eksploatacijai, remontui, profilaktikai bei polderių priežiūrai panaudota 3</w:t>
      </w:r>
      <w:r w:rsidR="00993204">
        <w:t xml:space="preserve">8,9 </w:t>
      </w:r>
      <w:r w:rsidRPr="00452A37">
        <w:t>tūkst. Eur.</w:t>
      </w:r>
    </w:p>
    <w:p w14:paraId="4EA0CDC1" w14:textId="22AE8B69" w:rsidR="00FD146E" w:rsidRPr="00452A37" w:rsidRDefault="00FD146E" w:rsidP="00831313">
      <w:pPr>
        <w:spacing w:after="0" w:line="360" w:lineRule="auto"/>
        <w:ind w:firstLine="680"/>
        <w:jc w:val="both"/>
      </w:pPr>
      <w:r w:rsidRPr="00452A37">
        <w:t xml:space="preserve">Melioracijos statinių apskaitos ir kadastro duomenų tvarkymui panaudota </w:t>
      </w:r>
      <w:r w:rsidR="00993204">
        <w:t>3,0</w:t>
      </w:r>
      <w:r w:rsidRPr="00452A37">
        <w:t xml:space="preserve"> tūkst. Eur.</w:t>
      </w:r>
    </w:p>
    <w:p w14:paraId="0A024BEB" w14:textId="04C028BB" w:rsidR="00FD146E" w:rsidRPr="00452A37" w:rsidRDefault="00FD146E" w:rsidP="00831313">
      <w:pPr>
        <w:spacing w:after="0" w:line="360" w:lineRule="auto"/>
        <w:ind w:firstLine="680"/>
        <w:jc w:val="both"/>
        <w:rPr>
          <w:bCs/>
        </w:rPr>
      </w:pPr>
      <w:r w:rsidRPr="00452A37">
        <w:rPr>
          <w:bCs/>
        </w:rPr>
        <w:t>Valstybei priklausančių melioracijos statinių remontui</w:t>
      </w:r>
      <w:r w:rsidR="00831313">
        <w:rPr>
          <w:bCs/>
        </w:rPr>
        <w:t xml:space="preserve">, </w:t>
      </w:r>
      <w:r w:rsidRPr="00452A37">
        <w:rPr>
          <w:bCs/>
        </w:rPr>
        <w:t xml:space="preserve">priežiūrai </w:t>
      </w:r>
      <w:r w:rsidRPr="00452A37">
        <w:t xml:space="preserve">panaudota </w:t>
      </w:r>
      <w:r w:rsidR="00993204">
        <w:t>56,7</w:t>
      </w:r>
      <w:r w:rsidRPr="00452A37">
        <w:t xml:space="preserve"> tūkst. Eur. </w:t>
      </w:r>
    </w:p>
    <w:p w14:paraId="152731F1" w14:textId="74916D24" w:rsidR="00FD146E" w:rsidRPr="00452A37" w:rsidRDefault="00FD146E" w:rsidP="00831313">
      <w:pPr>
        <w:spacing w:after="0" w:line="360" w:lineRule="auto"/>
        <w:ind w:firstLine="680"/>
        <w:jc w:val="both"/>
      </w:pPr>
      <w:r w:rsidRPr="00452A37">
        <w:t>Avarinių valstybei priklausančių melioracijos statinių remontui – 2</w:t>
      </w:r>
      <w:r w:rsidR="00993204">
        <w:t>0</w:t>
      </w:r>
      <w:r w:rsidRPr="00452A37">
        <w:t>,0 tūkst. Eur.</w:t>
      </w:r>
    </w:p>
    <w:p w14:paraId="57154971" w14:textId="14C5DC7E" w:rsidR="00FD146E" w:rsidRPr="00452A37" w:rsidRDefault="00FD146E" w:rsidP="00DA0ECD">
      <w:pPr>
        <w:spacing w:after="0" w:line="360" w:lineRule="auto"/>
        <w:ind w:firstLine="680"/>
        <w:jc w:val="both"/>
      </w:pPr>
      <w:proofErr w:type="spellStart"/>
      <w:r w:rsidRPr="00452A37">
        <w:t>ArcGIS</w:t>
      </w:r>
      <w:proofErr w:type="spellEnd"/>
      <w:r w:rsidRPr="00452A37">
        <w:t xml:space="preserve"> ir </w:t>
      </w:r>
      <w:proofErr w:type="spellStart"/>
      <w:r w:rsidRPr="00452A37">
        <w:t>ArcPAD</w:t>
      </w:r>
      <w:proofErr w:type="spellEnd"/>
      <w:r w:rsidRPr="00452A37">
        <w:t xml:space="preserve"> programinės įrangos atnaujinimui bei GIS duomenų bazių priežiūrai panaudota </w:t>
      </w:r>
      <w:r w:rsidR="00993204">
        <w:t>9,8</w:t>
      </w:r>
      <w:r w:rsidRPr="00452A37">
        <w:t xml:space="preserve"> tūkst. Eur.</w:t>
      </w:r>
      <w:r w:rsidR="00DA0ECD">
        <w:t xml:space="preserve"> </w:t>
      </w:r>
      <w:r w:rsidRPr="00452A37">
        <w:rPr>
          <w:bCs/>
        </w:rPr>
        <w:t>Valstybei priklausančių melioracijos statinių</w:t>
      </w:r>
      <w:r w:rsidRPr="00452A37">
        <w:t xml:space="preserve"> remonto tech</w:t>
      </w:r>
      <w:r w:rsidR="00831313">
        <w:t>ninei</w:t>
      </w:r>
      <w:r w:rsidRPr="00452A37">
        <w:t xml:space="preserve"> priežiūrai panaudota </w:t>
      </w:r>
      <w:r w:rsidR="00993204">
        <w:t>1,9</w:t>
      </w:r>
      <w:r w:rsidRPr="00452A37">
        <w:t xml:space="preserve"> tūkst. Eur.</w:t>
      </w:r>
    </w:p>
    <w:p w14:paraId="729EA3B5" w14:textId="76D02922" w:rsidR="00FD146E" w:rsidRPr="00452A37" w:rsidRDefault="00FD146E" w:rsidP="003C679A">
      <w:pPr>
        <w:spacing w:after="0" w:line="360" w:lineRule="auto"/>
        <w:ind w:firstLine="680"/>
        <w:jc w:val="both"/>
      </w:pPr>
      <w:r w:rsidRPr="00452A37">
        <w:t xml:space="preserve">Melioracijos griovių ir statinių priežiūrai panaudota </w:t>
      </w:r>
      <w:r w:rsidR="00993204">
        <w:t>14,5</w:t>
      </w:r>
      <w:r w:rsidRPr="00452A37">
        <w:t xml:space="preserve"> tūkst. Eur</w:t>
      </w:r>
      <w:r w:rsidR="003C679A">
        <w:t>, v</w:t>
      </w:r>
      <w:r w:rsidRPr="00452A37">
        <w:rPr>
          <w:bCs/>
        </w:rPr>
        <w:t xml:space="preserve">alstybei priklausančių melioracijos statinių remonto projektų rengimui bei ekspertizei </w:t>
      </w:r>
      <w:r w:rsidR="00993204">
        <w:rPr>
          <w:bCs/>
        </w:rPr>
        <w:t>–</w:t>
      </w:r>
      <w:r w:rsidRPr="00452A37">
        <w:rPr>
          <w:bCs/>
        </w:rPr>
        <w:t xml:space="preserve"> </w:t>
      </w:r>
      <w:r w:rsidR="00993204">
        <w:rPr>
          <w:bCs/>
        </w:rPr>
        <w:t>8,6</w:t>
      </w:r>
      <w:r w:rsidRPr="00452A37">
        <w:t xml:space="preserve"> tūkst. Eur.</w:t>
      </w:r>
    </w:p>
    <w:p w14:paraId="7B47F75C" w14:textId="405183A2" w:rsidR="000C07A0" w:rsidRPr="003A3E67" w:rsidRDefault="00FD146E" w:rsidP="003A3E67">
      <w:pPr>
        <w:spacing w:after="0" w:line="360" w:lineRule="auto"/>
        <w:ind w:firstLine="680"/>
        <w:jc w:val="both"/>
      </w:pPr>
      <w:r w:rsidRPr="00452A37">
        <w:t>Teikta melioracijos statinių projektinė medžiaga topografinių nuotraukų parengimui, bei patikrint</w:t>
      </w:r>
      <w:r w:rsidR="0017778B">
        <w:t>a</w:t>
      </w:r>
      <w:r w:rsidRPr="00452A37">
        <w:t xml:space="preserve"> ir suderint</w:t>
      </w:r>
      <w:r w:rsidR="0017778B">
        <w:t>a</w:t>
      </w:r>
      <w:r w:rsidRPr="00452A37">
        <w:t xml:space="preserve"> </w:t>
      </w:r>
      <w:r w:rsidR="00993204">
        <w:rPr>
          <w:bCs/>
        </w:rPr>
        <w:t>996</w:t>
      </w:r>
      <w:r w:rsidR="0017778B">
        <w:rPr>
          <w:bCs/>
        </w:rPr>
        <w:t xml:space="preserve"> </w:t>
      </w:r>
      <w:r w:rsidRPr="00452A37">
        <w:t>topografin</w:t>
      </w:r>
      <w:r w:rsidR="00993204">
        <w:t>ės</w:t>
      </w:r>
      <w:r w:rsidRPr="00452A37">
        <w:t xml:space="preserve"> nuotrauk</w:t>
      </w:r>
      <w:r w:rsidR="00993204">
        <w:t>os</w:t>
      </w:r>
      <w:r w:rsidRPr="00452A37">
        <w:t>, inžinierinių tinklų įrengimo projekt</w:t>
      </w:r>
      <w:r w:rsidR="00993204">
        <w:t>ai</w:t>
      </w:r>
      <w:r w:rsidRPr="00452A37">
        <w:t>, jų išpildom</w:t>
      </w:r>
      <w:r w:rsidR="00993204">
        <w:t xml:space="preserve">osios </w:t>
      </w:r>
      <w:r w:rsidRPr="00452A37">
        <w:t>nuotrauk</w:t>
      </w:r>
      <w:r w:rsidR="00993204">
        <w:t>os</w:t>
      </w:r>
      <w:r w:rsidRPr="00452A37">
        <w:rPr>
          <w:b/>
          <w:bCs/>
        </w:rPr>
        <w:t xml:space="preserve"> </w:t>
      </w:r>
      <w:r w:rsidRPr="00452A37">
        <w:rPr>
          <w:bCs/>
        </w:rPr>
        <w:t>Topografijos ir inžinerinės infrastruktūros informacinėje sistemoje</w:t>
      </w:r>
      <w:r w:rsidRPr="00452A37">
        <w:rPr>
          <w:b/>
          <w:bCs/>
        </w:rPr>
        <w:t>.</w:t>
      </w:r>
      <w:r w:rsidRPr="00452A37">
        <w:t xml:space="preserve"> </w:t>
      </w:r>
      <w:r w:rsidR="0017778B">
        <w:t>Sud</w:t>
      </w:r>
      <w:r w:rsidRPr="00452A37">
        <w:t>erint</w:t>
      </w:r>
      <w:r w:rsidR="00993204">
        <w:t>as</w:t>
      </w:r>
      <w:r w:rsidR="0017778B">
        <w:t xml:space="preserve"> </w:t>
      </w:r>
      <w:r w:rsidR="00993204">
        <w:t>221</w:t>
      </w:r>
      <w:r w:rsidRPr="00452A37">
        <w:t xml:space="preserve"> miško įveisimo melioruotam</w:t>
      </w:r>
      <w:r w:rsidR="0017778B">
        <w:t>e</w:t>
      </w:r>
      <w:r w:rsidRPr="00452A37">
        <w:t xml:space="preserve"> plote, elektros tinklų bei kūdrų įrengimo projekta</w:t>
      </w:r>
      <w:r w:rsidR="00993204">
        <w:t>s</w:t>
      </w:r>
      <w:r w:rsidR="0017778B">
        <w:t>.</w:t>
      </w:r>
      <w:r w:rsidRPr="00452A37">
        <w:t xml:space="preserve"> </w:t>
      </w:r>
      <w:bookmarkEnd w:id="2"/>
      <w:r w:rsidR="00993204" w:rsidRPr="00993204">
        <w:t>Paruoštas Molėtų rajono žemės sklypuose esanči</w:t>
      </w:r>
      <w:r w:rsidR="00993204">
        <w:t>ų</w:t>
      </w:r>
      <w:r w:rsidR="00993204" w:rsidRPr="00993204">
        <w:t xml:space="preserve"> melioracijos sistemų plan</w:t>
      </w:r>
      <w:r w:rsidR="00993204">
        <w:t xml:space="preserve">ų </w:t>
      </w:r>
      <w:r w:rsidR="00993204" w:rsidRPr="00993204">
        <w:t>skaitmeninis žemėlapis</w:t>
      </w:r>
      <w:r w:rsidR="00993204">
        <w:t>.</w:t>
      </w:r>
    </w:p>
    <w:p w14:paraId="77499DBB" w14:textId="12E980F5" w:rsidR="007C087E" w:rsidRPr="002F0792" w:rsidRDefault="00387C4C" w:rsidP="00051286">
      <w:pPr>
        <w:pStyle w:val="Sraopastraipa"/>
        <w:spacing w:after="0" w:line="360" w:lineRule="auto"/>
        <w:ind w:left="0"/>
        <w:jc w:val="center"/>
        <w:rPr>
          <w:rFonts w:cs="Times New Roman"/>
          <w:szCs w:val="24"/>
        </w:rPr>
      </w:pPr>
      <w:r w:rsidRPr="00223669">
        <w:rPr>
          <w:b/>
          <w:sz w:val="28"/>
          <w:szCs w:val="28"/>
        </w:rPr>
        <w:t>X</w:t>
      </w:r>
      <w:r w:rsidR="004D52B1" w:rsidRPr="00223669">
        <w:rPr>
          <w:b/>
          <w:sz w:val="28"/>
          <w:szCs w:val="28"/>
        </w:rPr>
        <w:t>II</w:t>
      </w:r>
      <w:r w:rsidR="00051286" w:rsidRPr="00223669">
        <w:rPr>
          <w:b/>
          <w:sz w:val="28"/>
          <w:szCs w:val="28"/>
        </w:rPr>
        <w:t>. Socialinė parama</w:t>
      </w:r>
    </w:p>
    <w:p w14:paraId="64B200E2" w14:textId="3D82B8F6" w:rsidR="002F0792" w:rsidRDefault="002F0792" w:rsidP="002F0792">
      <w:pPr>
        <w:spacing w:after="0" w:line="360" w:lineRule="auto"/>
        <w:ind w:firstLine="680"/>
        <w:jc w:val="both"/>
        <w:rPr>
          <w:rFonts w:cs="Arial"/>
        </w:rPr>
      </w:pPr>
      <w:r>
        <w:t>202</w:t>
      </w:r>
      <w:r w:rsidR="000C07A0">
        <w:t>2</w:t>
      </w:r>
      <w:r>
        <w:t xml:space="preserve"> m. Molėtų rajono savivaldybės socialinės paramos skyrius vykdė valstybės perduotas ir savivaldybės savarankiškąsias socialinės paramos funkcijas: skyrė ir mokėjo pašalpas, išmokas, tikslines kompensacijas, būsto šildymo, geriamojo ir karšto vandens kompensacijas ir kitas išmokas. Vykdė ir įgyvendino Molėtų rajono savivaldybėje socialinę politiką per Socialinės paramos skyrių, Molėtų socialinės paramos centrą, Molėtų vaikų savarankiško gyvenimo namus, Alantos senelių globos namus ir kitas socialines paslaugas teikiančias įstaigas bei nevyriausybines organizacijas.</w:t>
      </w:r>
    </w:p>
    <w:p w14:paraId="3B20FFC4" w14:textId="73E26940" w:rsidR="002F0792" w:rsidRPr="002F0792" w:rsidRDefault="002F0792" w:rsidP="002F0792">
      <w:pPr>
        <w:spacing w:after="0" w:line="360" w:lineRule="auto"/>
        <w:ind w:firstLine="680"/>
        <w:jc w:val="both"/>
        <w:rPr>
          <w:rFonts w:cs="Arial"/>
        </w:rPr>
      </w:pPr>
      <w:r>
        <w:t>202</w:t>
      </w:r>
      <w:r w:rsidR="000C07A0">
        <w:t>2</w:t>
      </w:r>
      <w:r>
        <w:t xml:space="preserve"> m. skyriuje dirbo 8 darbuotojai ir skyriaus vedėja, taip pat dokumentus išmokoms gauti gyventojai galėjo teikti 11 rajono seniūnijų (dirbo  11 priėmimo  specialistų).</w:t>
      </w:r>
    </w:p>
    <w:p w14:paraId="2F2B4C92" w14:textId="386E99A4" w:rsidR="000C07A0" w:rsidRDefault="005D6BC8" w:rsidP="002F0792">
      <w:pPr>
        <w:tabs>
          <w:tab w:val="left" w:pos="1260"/>
        </w:tabs>
        <w:spacing w:after="0" w:line="360" w:lineRule="auto"/>
        <w:ind w:firstLine="680"/>
        <w:jc w:val="both"/>
      </w:pPr>
      <w:r>
        <w:t>Iš viso i</w:t>
      </w:r>
      <w:r w:rsidRPr="005D6BC8">
        <w:t>š valstybės ir savivaldybės biudžetų socialinei paramai  2022 m. buvo panaudota 5938,4  tūkst. eurų.</w:t>
      </w:r>
    </w:p>
    <w:p w14:paraId="68B51FB2" w14:textId="07BE2E48" w:rsidR="005D6BC8" w:rsidRDefault="005D6BC8" w:rsidP="002F0792">
      <w:pPr>
        <w:tabs>
          <w:tab w:val="left" w:pos="1260"/>
        </w:tabs>
        <w:spacing w:after="0" w:line="360" w:lineRule="auto"/>
        <w:ind w:firstLine="680"/>
        <w:jc w:val="both"/>
      </w:pPr>
    </w:p>
    <w:p w14:paraId="26023BA7" w14:textId="77777777" w:rsidR="003A3E67" w:rsidRDefault="003A3E67" w:rsidP="002F0792">
      <w:pPr>
        <w:tabs>
          <w:tab w:val="left" w:pos="1260"/>
        </w:tabs>
        <w:spacing w:after="0" w:line="360" w:lineRule="auto"/>
        <w:ind w:firstLine="680"/>
        <w:jc w:val="both"/>
      </w:pPr>
    </w:p>
    <w:p w14:paraId="66FCBBC3" w14:textId="120B6A37" w:rsidR="002F0792" w:rsidRPr="002F0792" w:rsidRDefault="002F0792" w:rsidP="00864BFB">
      <w:pPr>
        <w:tabs>
          <w:tab w:val="left" w:pos="1260"/>
        </w:tabs>
        <w:spacing w:after="80" w:line="360" w:lineRule="auto"/>
        <w:ind w:firstLine="680"/>
        <w:jc w:val="both"/>
        <w:rPr>
          <w:b/>
          <w:bCs/>
        </w:rPr>
      </w:pPr>
      <w:r w:rsidRPr="002F0792">
        <w:rPr>
          <w:b/>
          <w:bCs/>
        </w:rPr>
        <w:lastRenderedPageBreak/>
        <w:t>Socialinės išmokos iš valstybės biudžeto dotacijos savivaldybės biudžetui (tūkst.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2081"/>
        <w:gridCol w:w="2102"/>
        <w:gridCol w:w="2102"/>
      </w:tblGrid>
      <w:tr w:rsidR="000C07A0" w14:paraId="213E1FB3" w14:textId="77777777" w:rsidTr="000C07A0">
        <w:trPr>
          <w:trHeight w:val="222"/>
        </w:trPr>
        <w:tc>
          <w:tcPr>
            <w:tcW w:w="0" w:type="auto"/>
            <w:tcBorders>
              <w:top w:val="single" w:sz="4" w:space="0" w:color="auto"/>
              <w:left w:val="single" w:sz="4" w:space="0" w:color="auto"/>
              <w:bottom w:val="single" w:sz="4" w:space="0" w:color="auto"/>
              <w:right w:val="single" w:sz="4" w:space="0" w:color="auto"/>
            </w:tcBorders>
            <w:vAlign w:val="center"/>
            <w:hideMark/>
          </w:tcPr>
          <w:p w14:paraId="0083E2CE" w14:textId="77777777" w:rsidR="000C07A0" w:rsidRDefault="000C07A0" w:rsidP="000C07A0">
            <w:pPr>
              <w:spacing w:after="0" w:line="240" w:lineRule="auto"/>
            </w:pPr>
          </w:p>
        </w:tc>
        <w:tc>
          <w:tcPr>
            <w:tcW w:w="2081" w:type="dxa"/>
            <w:tcBorders>
              <w:top w:val="single" w:sz="4" w:space="0" w:color="auto"/>
              <w:left w:val="single" w:sz="4" w:space="0" w:color="auto"/>
              <w:bottom w:val="single" w:sz="4" w:space="0" w:color="auto"/>
              <w:right w:val="single" w:sz="4" w:space="0" w:color="auto"/>
            </w:tcBorders>
            <w:vAlign w:val="center"/>
          </w:tcPr>
          <w:p w14:paraId="5EA0AA36" w14:textId="77777777" w:rsidR="000C07A0" w:rsidRDefault="000C07A0" w:rsidP="000C07A0">
            <w:pPr>
              <w:spacing w:after="0" w:line="240" w:lineRule="auto"/>
              <w:jc w:val="center"/>
              <w:rPr>
                <w:b/>
              </w:rPr>
            </w:pPr>
            <w:r>
              <w:rPr>
                <w:b/>
              </w:rPr>
              <w:t>2020 m.</w:t>
            </w:r>
          </w:p>
        </w:tc>
        <w:tc>
          <w:tcPr>
            <w:tcW w:w="2102" w:type="dxa"/>
            <w:tcBorders>
              <w:top w:val="single" w:sz="4" w:space="0" w:color="auto"/>
              <w:left w:val="single" w:sz="4" w:space="0" w:color="auto"/>
              <w:bottom w:val="single" w:sz="4" w:space="0" w:color="auto"/>
              <w:right w:val="single" w:sz="4" w:space="0" w:color="auto"/>
            </w:tcBorders>
            <w:vAlign w:val="center"/>
          </w:tcPr>
          <w:p w14:paraId="54AECE5B" w14:textId="77777777" w:rsidR="000C07A0" w:rsidRDefault="000C07A0" w:rsidP="000C07A0">
            <w:pPr>
              <w:spacing w:after="0" w:line="240" w:lineRule="auto"/>
              <w:jc w:val="center"/>
              <w:rPr>
                <w:b/>
              </w:rPr>
            </w:pPr>
            <w:r>
              <w:rPr>
                <w:b/>
              </w:rPr>
              <w:t>2021 m.</w:t>
            </w:r>
          </w:p>
        </w:tc>
        <w:tc>
          <w:tcPr>
            <w:tcW w:w="2102" w:type="dxa"/>
            <w:tcBorders>
              <w:top w:val="single" w:sz="4" w:space="0" w:color="auto"/>
              <w:left w:val="single" w:sz="4" w:space="0" w:color="auto"/>
              <w:bottom w:val="single" w:sz="4" w:space="0" w:color="auto"/>
              <w:right w:val="single" w:sz="4" w:space="0" w:color="auto"/>
            </w:tcBorders>
            <w:vAlign w:val="center"/>
          </w:tcPr>
          <w:p w14:paraId="512F5E36" w14:textId="77777777" w:rsidR="000C07A0" w:rsidRDefault="000C07A0" w:rsidP="000C07A0">
            <w:pPr>
              <w:spacing w:after="0" w:line="240" w:lineRule="auto"/>
              <w:jc w:val="center"/>
              <w:rPr>
                <w:b/>
              </w:rPr>
            </w:pPr>
            <w:r>
              <w:rPr>
                <w:b/>
              </w:rPr>
              <w:t>2022 m.</w:t>
            </w:r>
          </w:p>
        </w:tc>
      </w:tr>
      <w:tr w:rsidR="000C07A0" w:rsidRPr="00B000F9" w14:paraId="7F8E17C4" w14:textId="77777777" w:rsidTr="000C07A0">
        <w:tc>
          <w:tcPr>
            <w:tcW w:w="3343" w:type="dxa"/>
            <w:tcBorders>
              <w:top w:val="single" w:sz="4" w:space="0" w:color="auto"/>
              <w:left w:val="single" w:sz="4" w:space="0" w:color="auto"/>
              <w:bottom w:val="single" w:sz="4" w:space="0" w:color="auto"/>
              <w:right w:val="single" w:sz="4" w:space="0" w:color="auto"/>
            </w:tcBorders>
            <w:hideMark/>
          </w:tcPr>
          <w:p w14:paraId="6752E6F3" w14:textId="77777777" w:rsidR="000C07A0" w:rsidRDefault="000C07A0" w:rsidP="000C07A0">
            <w:pPr>
              <w:spacing w:after="0" w:line="240" w:lineRule="auto"/>
            </w:pPr>
            <w:r>
              <w:t>Kompensacija šildymui, karštam vandeniui ir pastatų renovacijai</w:t>
            </w:r>
          </w:p>
        </w:tc>
        <w:tc>
          <w:tcPr>
            <w:tcW w:w="2081" w:type="dxa"/>
            <w:tcBorders>
              <w:top w:val="single" w:sz="4" w:space="0" w:color="auto"/>
              <w:left w:val="single" w:sz="4" w:space="0" w:color="auto"/>
              <w:bottom w:val="single" w:sz="4" w:space="0" w:color="auto"/>
              <w:right w:val="single" w:sz="4" w:space="0" w:color="auto"/>
            </w:tcBorders>
            <w:vAlign w:val="center"/>
          </w:tcPr>
          <w:p w14:paraId="7272D8B5" w14:textId="77777777" w:rsidR="000C07A0" w:rsidRDefault="000C07A0" w:rsidP="000C07A0">
            <w:pPr>
              <w:spacing w:after="0" w:line="240" w:lineRule="auto"/>
              <w:jc w:val="center"/>
            </w:pPr>
            <w:r>
              <w:rPr>
                <w:lang w:val="en-US"/>
              </w:rPr>
              <w:t>146,1</w:t>
            </w:r>
          </w:p>
        </w:tc>
        <w:tc>
          <w:tcPr>
            <w:tcW w:w="2102" w:type="dxa"/>
            <w:tcBorders>
              <w:top w:val="single" w:sz="4" w:space="0" w:color="auto"/>
              <w:left w:val="single" w:sz="4" w:space="0" w:color="auto"/>
              <w:bottom w:val="single" w:sz="4" w:space="0" w:color="auto"/>
              <w:right w:val="single" w:sz="4" w:space="0" w:color="auto"/>
            </w:tcBorders>
            <w:vAlign w:val="center"/>
          </w:tcPr>
          <w:p w14:paraId="3AF08F31" w14:textId="77777777" w:rsidR="000C07A0" w:rsidRDefault="000C07A0" w:rsidP="000C07A0">
            <w:pPr>
              <w:spacing w:after="0" w:line="240" w:lineRule="auto"/>
              <w:jc w:val="center"/>
            </w:pPr>
            <w:r>
              <w:rPr>
                <w:lang w:val="en-US"/>
              </w:rPr>
              <w:t>192,2</w:t>
            </w:r>
          </w:p>
        </w:tc>
        <w:tc>
          <w:tcPr>
            <w:tcW w:w="2102" w:type="dxa"/>
            <w:tcBorders>
              <w:top w:val="single" w:sz="4" w:space="0" w:color="auto"/>
              <w:left w:val="single" w:sz="4" w:space="0" w:color="auto"/>
              <w:bottom w:val="single" w:sz="4" w:space="0" w:color="auto"/>
              <w:right w:val="single" w:sz="4" w:space="0" w:color="auto"/>
            </w:tcBorders>
            <w:vAlign w:val="center"/>
          </w:tcPr>
          <w:p w14:paraId="39B212F5" w14:textId="77777777" w:rsidR="000C07A0" w:rsidRPr="00B000F9" w:rsidRDefault="000C07A0" w:rsidP="000C07A0">
            <w:pPr>
              <w:spacing w:after="0" w:line="240" w:lineRule="auto"/>
              <w:jc w:val="center"/>
              <w:rPr>
                <w:lang w:val="en-US"/>
              </w:rPr>
            </w:pPr>
            <w:r>
              <w:rPr>
                <w:lang w:val="en-US"/>
              </w:rPr>
              <w:t>310,1</w:t>
            </w:r>
          </w:p>
        </w:tc>
      </w:tr>
      <w:tr w:rsidR="000C07A0" w14:paraId="515D0803" w14:textId="77777777" w:rsidTr="000C07A0">
        <w:tc>
          <w:tcPr>
            <w:tcW w:w="3343" w:type="dxa"/>
            <w:tcBorders>
              <w:top w:val="single" w:sz="4" w:space="0" w:color="auto"/>
              <w:left w:val="single" w:sz="4" w:space="0" w:color="auto"/>
              <w:bottom w:val="single" w:sz="4" w:space="0" w:color="auto"/>
              <w:right w:val="single" w:sz="4" w:space="0" w:color="auto"/>
            </w:tcBorders>
            <w:hideMark/>
          </w:tcPr>
          <w:p w14:paraId="0932C772" w14:textId="77777777" w:rsidR="000C07A0" w:rsidRDefault="000C07A0" w:rsidP="000C07A0">
            <w:pPr>
              <w:spacing w:after="0" w:line="240" w:lineRule="auto"/>
            </w:pPr>
            <w:r>
              <w:t>Kompensacija šaltam vandeniui</w:t>
            </w:r>
          </w:p>
        </w:tc>
        <w:tc>
          <w:tcPr>
            <w:tcW w:w="2081" w:type="dxa"/>
            <w:tcBorders>
              <w:top w:val="single" w:sz="4" w:space="0" w:color="auto"/>
              <w:left w:val="single" w:sz="4" w:space="0" w:color="auto"/>
              <w:bottom w:val="single" w:sz="4" w:space="0" w:color="auto"/>
              <w:right w:val="single" w:sz="4" w:space="0" w:color="auto"/>
            </w:tcBorders>
            <w:vAlign w:val="center"/>
          </w:tcPr>
          <w:p w14:paraId="7C1A2306" w14:textId="77777777" w:rsidR="000C07A0" w:rsidRDefault="000C07A0" w:rsidP="000C07A0">
            <w:pPr>
              <w:spacing w:after="0" w:line="240" w:lineRule="auto"/>
              <w:jc w:val="center"/>
            </w:pPr>
            <w:r>
              <w:t>17,3</w:t>
            </w:r>
          </w:p>
        </w:tc>
        <w:tc>
          <w:tcPr>
            <w:tcW w:w="2102" w:type="dxa"/>
            <w:tcBorders>
              <w:top w:val="single" w:sz="4" w:space="0" w:color="auto"/>
              <w:left w:val="single" w:sz="4" w:space="0" w:color="auto"/>
              <w:bottom w:val="single" w:sz="4" w:space="0" w:color="auto"/>
              <w:right w:val="single" w:sz="4" w:space="0" w:color="auto"/>
            </w:tcBorders>
            <w:vAlign w:val="center"/>
          </w:tcPr>
          <w:p w14:paraId="11BE8961" w14:textId="77777777" w:rsidR="000C07A0" w:rsidRDefault="000C07A0" w:rsidP="000C07A0">
            <w:pPr>
              <w:spacing w:after="0" w:line="240" w:lineRule="auto"/>
              <w:jc w:val="center"/>
            </w:pPr>
            <w:r>
              <w:t>16,5</w:t>
            </w:r>
          </w:p>
        </w:tc>
        <w:tc>
          <w:tcPr>
            <w:tcW w:w="2102" w:type="dxa"/>
            <w:tcBorders>
              <w:top w:val="single" w:sz="4" w:space="0" w:color="auto"/>
              <w:left w:val="single" w:sz="4" w:space="0" w:color="auto"/>
              <w:bottom w:val="single" w:sz="4" w:space="0" w:color="auto"/>
              <w:right w:val="single" w:sz="4" w:space="0" w:color="auto"/>
            </w:tcBorders>
            <w:vAlign w:val="center"/>
          </w:tcPr>
          <w:p w14:paraId="55A90CCD" w14:textId="77777777" w:rsidR="000C07A0" w:rsidRDefault="000C07A0" w:rsidP="000C07A0">
            <w:pPr>
              <w:spacing w:after="0" w:line="240" w:lineRule="auto"/>
              <w:jc w:val="center"/>
            </w:pPr>
            <w:r>
              <w:t>14,3</w:t>
            </w:r>
          </w:p>
        </w:tc>
      </w:tr>
      <w:tr w:rsidR="000C07A0" w14:paraId="3ACDD9D9" w14:textId="77777777" w:rsidTr="000C07A0">
        <w:tc>
          <w:tcPr>
            <w:tcW w:w="3343" w:type="dxa"/>
            <w:tcBorders>
              <w:top w:val="single" w:sz="4" w:space="0" w:color="auto"/>
              <w:left w:val="single" w:sz="4" w:space="0" w:color="auto"/>
              <w:bottom w:val="single" w:sz="4" w:space="0" w:color="auto"/>
              <w:right w:val="single" w:sz="4" w:space="0" w:color="auto"/>
            </w:tcBorders>
            <w:hideMark/>
          </w:tcPr>
          <w:p w14:paraId="7909385F" w14:textId="77777777" w:rsidR="000C07A0" w:rsidRDefault="000C07A0" w:rsidP="000C07A0">
            <w:pPr>
              <w:spacing w:after="0" w:line="240" w:lineRule="auto"/>
            </w:pPr>
            <w:r>
              <w:t>Socialinė pašalpa</w:t>
            </w:r>
          </w:p>
        </w:tc>
        <w:tc>
          <w:tcPr>
            <w:tcW w:w="2081" w:type="dxa"/>
            <w:tcBorders>
              <w:top w:val="single" w:sz="4" w:space="0" w:color="auto"/>
              <w:left w:val="single" w:sz="4" w:space="0" w:color="auto"/>
              <w:bottom w:val="single" w:sz="4" w:space="0" w:color="auto"/>
              <w:right w:val="single" w:sz="4" w:space="0" w:color="auto"/>
            </w:tcBorders>
            <w:vAlign w:val="center"/>
          </w:tcPr>
          <w:p w14:paraId="71C49A2E" w14:textId="77777777" w:rsidR="000C07A0" w:rsidRDefault="000C07A0" w:rsidP="000C07A0">
            <w:pPr>
              <w:spacing w:after="0" w:line="240" w:lineRule="auto"/>
              <w:jc w:val="center"/>
            </w:pPr>
            <w:r>
              <w:t>538,1</w:t>
            </w:r>
          </w:p>
        </w:tc>
        <w:tc>
          <w:tcPr>
            <w:tcW w:w="2102" w:type="dxa"/>
            <w:tcBorders>
              <w:top w:val="single" w:sz="4" w:space="0" w:color="auto"/>
              <w:left w:val="single" w:sz="4" w:space="0" w:color="auto"/>
              <w:bottom w:val="single" w:sz="4" w:space="0" w:color="auto"/>
              <w:right w:val="single" w:sz="4" w:space="0" w:color="auto"/>
            </w:tcBorders>
            <w:vAlign w:val="center"/>
          </w:tcPr>
          <w:p w14:paraId="1E5BD8B7" w14:textId="77777777" w:rsidR="000C07A0" w:rsidRDefault="000C07A0" w:rsidP="000C07A0">
            <w:pPr>
              <w:spacing w:after="0" w:line="240" w:lineRule="auto"/>
              <w:jc w:val="center"/>
            </w:pPr>
            <w:r>
              <w:t>641,6</w:t>
            </w:r>
          </w:p>
        </w:tc>
        <w:tc>
          <w:tcPr>
            <w:tcW w:w="2102" w:type="dxa"/>
            <w:tcBorders>
              <w:top w:val="single" w:sz="4" w:space="0" w:color="auto"/>
              <w:left w:val="single" w:sz="4" w:space="0" w:color="auto"/>
              <w:bottom w:val="single" w:sz="4" w:space="0" w:color="auto"/>
              <w:right w:val="single" w:sz="4" w:space="0" w:color="auto"/>
            </w:tcBorders>
            <w:vAlign w:val="center"/>
          </w:tcPr>
          <w:p w14:paraId="44959DA7" w14:textId="77777777" w:rsidR="000C07A0" w:rsidRDefault="000C07A0" w:rsidP="000C07A0">
            <w:pPr>
              <w:spacing w:after="0" w:line="240" w:lineRule="auto"/>
              <w:jc w:val="center"/>
            </w:pPr>
            <w:r>
              <w:t>688,8</w:t>
            </w:r>
          </w:p>
        </w:tc>
      </w:tr>
      <w:tr w:rsidR="000C07A0" w14:paraId="2257FAEA" w14:textId="77777777" w:rsidTr="000C07A0">
        <w:tc>
          <w:tcPr>
            <w:tcW w:w="3343" w:type="dxa"/>
            <w:tcBorders>
              <w:top w:val="single" w:sz="4" w:space="0" w:color="auto"/>
              <w:left w:val="single" w:sz="4" w:space="0" w:color="auto"/>
              <w:bottom w:val="single" w:sz="4" w:space="0" w:color="auto"/>
              <w:right w:val="single" w:sz="4" w:space="0" w:color="auto"/>
            </w:tcBorders>
            <w:hideMark/>
          </w:tcPr>
          <w:p w14:paraId="062B2CEE" w14:textId="77777777" w:rsidR="000C07A0" w:rsidRDefault="000C07A0" w:rsidP="000C07A0">
            <w:pPr>
              <w:spacing w:after="0" w:line="240" w:lineRule="auto"/>
            </w:pPr>
            <w:r>
              <w:t>Kieto kuro kompensacija</w:t>
            </w:r>
          </w:p>
        </w:tc>
        <w:tc>
          <w:tcPr>
            <w:tcW w:w="2081" w:type="dxa"/>
            <w:tcBorders>
              <w:top w:val="single" w:sz="4" w:space="0" w:color="auto"/>
              <w:left w:val="single" w:sz="4" w:space="0" w:color="auto"/>
              <w:bottom w:val="single" w:sz="4" w:space="0" w:color="auto"/>
              <w:right w:val="single" w:sz="4" w:space="0" w:color="auto"/>
            </w:tcBorders>
            <w:vAlign w:val="center"/>
          </w:tcPr>
          <w:p w14:paraId="41676ACC" w14:textId="77777777" w:rsidR="000C07A0" w:rsidRDefault="000C07A0" w:rsidP="000C07A0">
            <w:pPr>
              <w:spacing w:after="0" w:line="240" w:lineRule="auto"/>
              <w:jc w:val="center"/>
            </w:pPr>
            <w:r>
              <w:t>118,1</w:t>
            </w:r>
          </w:p>
        </w:tc>
        <w:tc>
          <w:tcPr>
            <w:tcW w:w="2102" w:type="dxa"/>
            <w:tcBorders>
              <w:top w:val="single" w:sz="4" w:space="0" w:color="auto"/>
              <w:left w:val="single" w:sz="4" w:space="0" w:color="auto"/>
              <w:bottom w:val="single" w:sz="4" w:space="0" w:color="auto"/>
              <w:right w:val="single" w:sz="4" w:space="0" w:color="auto"/>
            </w:tcBorders>
            <w:vAlign w:val="center"/>
          </w:tcPr>
          <w:p w14:paraId="3778E0C3" w14:textId="77777777" w:rsidR="000C07A0" w:rsidRDefault="000C07A0" w:rsidP="000C07A0">
            <w:pPr>
              <w:spacing w:after="0" w:line="240" w:lineRule="auto"/>
              <w:jc w:val="center"/>
            </w:pPr>
            <w:r>
              <w:t>96,8</w:t>
            </w:r>
          </w:p>
        </w:tc>
        <w:tc>
          <w:tcPr>
            <w:tcW w:w="2102" w:type="dxa"/>
            <w:tcBorders>
              <w:top w:val="single" w:sz="4" w:space="0" w:color="auto"/>
              <w:left w:val="single" w:sz="4" w:space="0" w:color="auto"/>
              <w:bottom w:val="single" w:sz="4" w:space="0" w:color="auto"/>
              <w:right w:val="single" w:sz="4" w:space="0" w:color="auto"/>
            </w:tcBorders>
            <w:vAlign w:val="center"/>
          </w:tcPr>
          <w:p w14:paraId="33536BB6" w14:textId="77777777" w:rsidR="000C07A0" w:rsidRDefault="000C07A0" w:rsidP="000C07A0">
            <w:pPr>
              <w:spacing w:after="0" w:line="240" w:lineRule="auto"/>
              <w:jc w:val="center"/>
            </w:pPr>
            <w:r>
              <w:t xml:space="preserve">571,7 </w:t>
            </w:r>
          </w:p>
        </w:tc>
      </w:tr>
      <w:tr w:rsidR="000C07A0" w:rsidRPr="00874FE2" w14:paraId="0202E3E1" w14:textId="77777777" w:rsidTr="000C07A0">
        <w:tc>
          <w:tcPr>
            <w:tcW w:w="3343" w:type="dxa"/>
            <w:tcBorders>
              <w:top w:val="single" w:sz="4" w:space="0" w:color="auto"/>
              <w:left w:val="single" w:sz="4" w:space="0" w:color="auto"/>
              <w:bottom w:val="single" w:sz="4" w:space="0" w:color="auto"/>
              <w:right w:val="single" w:sz="4" w:space="0" w:color="auto"/>
            </w:tcBorders>
            <w:hideMark/>
          </w:tcPr>
          <w:p w14:paraId="244195A9" w14:textId="77777777" w:rsidR="000C07A0" w:rsidRDefault="000C07A0" w:rsidP="000C07A0">
            <w:pPr>
              <w:spacing w:after="0" w:line="240" w:lineRule="auto"/>
              <w:jc w:val="right"/>
            </w:pPr>
            <w:r>
              <w:rPr>
                <w:b/>
              </w:rPr>
              <w:t>Iš viso:</w:t>
            </w:r>
          </w:p>
        </w:tc>
        <w:tc>
          <w:tcPr>
            <w:tcW w:w="2081" w:type="dxa"/>
            <w:tcBorders>
              <w:top w:val="single" w:sz="4" w:space="0" w:color="auto"/>
              <w:left w:val="single" w:sz="4" w:space="0" w:color="auto"/>
              <w:bottom w:val="single" w:sz="4" w:space="0" w:color="auto"/>
              <w:right w:val="single" w:sz="4" w:space="0" w:color="auto"/>
            </w:tcBorders>
            <w:vAlign w:val="center"/>
          </w:tcPr>
          <w:p w14:paraId="03174625" w14:textId="77777777" w:rsidR="000C07A0" w:rsidRDefault="000C07A0" w:rsidP="000C07A0">
            <w:pPr>
              <w:spacing w:after="0" w:line="240" w:lineRule="auto"/>
              <w:jc w:val="center"/>
              <w:rPr>
                <w:b/>
              </w:rPr>
            </w:pPr>
            <w:r>
              <w:rPr>
                <w:b/>
              </w:rPr>
              <w:t>819,6</w:t>
            </w:r>
          </w:p>
        </w:tc>
        <w:tc>
          <w:tcPr>
            <w:tcW w:w="2102" w:type="dxa"/>
            <w:tcBorders>
              <w:top w:val="single" w:sz="4" w:space="0" w:color="auto"/>
              <w:left w:val="single" w:sz="4" w:space="0" w:color="auto"/>
              <w:bottom w:val="single" w:sz="4" w:space="0" w:color="auto"/>
              <w:right w:val="single" w:sz="4" w:space="0" w:color="auto"/>
            </w:tcBorders>
            <w:vAlign w:val="center"/>
          </w:tcPr>
          <w:p w14:paraId="2EEAB370" w14:textId="77777777" w:rsidR="000C07A0" w:rsidRDefault="000C07A0" w:rsidP="000C07A0">
            <w:pPr>
              <w:spacing w:after="0" w:line="240" w:lineRule="auto"/>
              <w:jc w:val="center"/>
              <w:rPr>
                <w:b/>
              </w:rPr>
            </w:pPr>
            <w:r>
              <w:rPr>
                <w:b/>
              </w:rPr>
              <w:t>947,1</w:t>
            </w:r>
          </w:p>
        </w:tc>
        <w:tc>
          <w:tcPr>
            <w:tcW w:w="2102" w:type="dxa"/>
            <w:tcBorders>
              <w:top w:val="single" w:sz="4" w:space="0" w:color="auto"/>
              <w:left w:val="single" w:sz="4" w:space="0" w:color="auto"/>
              <w:bottom w:val="single" w:sz="4" w:space="0" w:color="auto"/>
              <w:right w:val="single" w:sz="4" w:space="0" w:color="auto"/>
            </w:tcBorders>
            <w:vAlign w:val="center"/>
          </w:tcPr>
          <w:p w14:paraId="7CF299CA" w14:textId="77777777" w:rsidR="000C07A0" w:rsidRPr="00874FE2" w:rsidRDefault="000C07A0" w:rsidP="000C07A0">
            <w:pPr>
              <w:spacing w:after="0" w:line="240" w:lineRule="auto"/>
              <w:jc w:val="center"/>
              <w:rPr>
                <w:b/>
                <w:bCs/>
              </w:rPr>
            </w:pPr>
            <w:r w:rsidRPr="00874FE2">
              <w:rPr>
                <w:b/>
                <w:bCs/>
              </w:rPr>
              <w:t>1584,9</w:t>
            </w:r>
          </w:p>
        </w:tc>
      </w:tr>
    </w:tbl>
    <w:p w14:paraId="38DDED0C" w14:textId="4AF8F694" w:rsidR="00BC59D3" w:rsidRDefault="00BC59D3" w:rsidP="00864BFB">
      <w:pPr>
        <w:spacing w:before="160" w:after="80" w:line="360" w:lineRule="auto"/>
        <w:ind w:firstLine="680"/>
        <w:rPr>
          <w:b/>
          <w:bCs/>
          <w:color w:val="000000" w:themeColor="text1"/>
        </w:rPr>
      </w:pPr>
      <w:r w:rsidRPr="00864BFB">
        <w:rPr>
          <w:b/>
          <w:bCs/>
          <w:color w:val="000000" w:themeColor="text1"/>
        </w:rPr>
        <w:t>Socialinėms reikmėms iš savivaldybės biudžeto lėšų buvo panaudota</w:t>
      </w:r>
      <w:r w:rsidR="00864BFB">
        <w:rPr>
          <w:b/>
          <w:bCs/>
          <w:color w:val="000000" w:themeColor="text1"/>
        </w:rPr>
        <w:t xml:space="preserve"> (tūkst. €)</w:t>
      </w:r>
      <w:r w:rsidRPr="00864BFB">
        <w:rPr>
          <w:b/>
          <w:bCs/>
          <w:color w:val="000000" w:themeColor="text1"/>
        </w:rPr>
        <w:t>:</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587"/>
        <w:gridCol w:w="1391"/>
        <w:gridCol w:w="1537"/>
        <w:gridCol w:w="1537"/>
      </w:tblGrid>
      <w:tr w:rsidR="00A541DF" w:rsidRPr="00653D0A" w14:paraId="23E6D478" w14:textId="77777777" w:rsidTr="00AC0DCC">
        <w:tc>
          <w:tcPr>
            <w:tcW w:w="576" w:type="dxa"/>
            <w:vMerge w:val="restart"/>
            <w:tcBorders>
              <w:top w:val="single" w:sz="4" w:space="0" w:color="auto"/>
              <w:left w:val="single" w:sz="4" w:space="0" w:color="auto"/>
              <w:bottom w:val="single" w:sz="4" w:space="0" w:color="auto"/>
              <w:right w:val="single" w:sz="4" w:space="0" w:color="auto"/>
            </w:tcBorders>
            <w:vAlign w:val="center"/>
            <w:hideMark/>
          </w:tcPr>
          <w:p w14:paraId="5BA4CF4A" w14:textId="77777777" w:rsidR="00A541DF" w:rsidRPr="00653D0A" w:rsidRDefault="00A541DF" w:rsidP="00AC0DCC">
            <w:pPr>
              <w:spacing w:after="0" w:line="240" w:lineRule="auto"/>
            </w:pPr>
            <w:r w:rsidRPr="00653D0A">
              <w:t>Eil. Nr.</w:t>
            </w:r>
          </w:p>
        </w:tc>
        <w:tc>
          <w:tcPr>
            <w:tcW w:w="4587" w:type="dxa"/>
            <w:vMerge w:val="restart"/>
            <w:tcBorders>
              <w:top w:val="single" w:sz="4" w:space="0" w:color="auto"/>
              <w:left w:val="single" w:sz="4" w:space="0" w:color="auto"/>
              <w:bottom w:val="single" w:sz="4" w:space="0" w:color="auto"/>
              <w:right w:val="single" w:sz="4" w:space="0" w:color="auto"/>
            </w:tcBorders>
            <w:vAlign w:val="center"/>
            <w:hideMark/>
          </w:tcPr>
          <w:p w14:paraId="5CB136AD" w14:textId="77777777" w:rsidR="00A541DF" w:rsidRPr="00653D0A" w:rsidRDefault="00A541DF" w:rsidP="00AC0DCC">
            <w:pPr>
              <w:spacing w:after="0" w:line="240" w:lineRule="auto"/>
            </w:pPr>
            <w:r w:rsidRPr="00653D0A">
              <w:t>Pavadinimas</w:t>
            </w:r>
          </w:p>
        </w:tc>
        <w:tc>
          <w:tcPr>
            <w:tcW w:w="4465" w:type="dxa"/>
            <w:gridSpan w:val="3"/>
            <w:tcBorders>
              <w:top w:val="single" w:sz="4" w:space="0" w:color="auto"/>
              <w:left w:val="single" w:sz="4" w:space="0" w:color="auto"/>
              <w:bottom w:val="single" w:sz="4" w:space="0" w:color="auto"/>
              <w:right w:val="single" w:sz="4" w:space="0" w:color="auto"/>
            </w:tcBorders>
            <w:vAlign w:val="center"/>
            <w:hideMark/>
          </w:tcPr>
          <w:p w14:paraId="158B812A" w14:textId="77777777" w:rsidR="00A541DF" w:rsidRPr="00653D0A" w:rsidRDefault="00A541DF" w:rsidP="00AC0DCC">
            <w:pPr>
              <w:spacing w:after="0" w:line="240" w:lineRule="auto"/>
              <w:jc w:val="center"/>
              <w:rPr>
                <w:b/>
              </w:rPr>
            </w:pPr>
            <w:r w:rsidRPr="00653D0A">
              <w:t>Suma tūkst. eurų</w:t>
            </w:r>
          </w:p>
        </w:tc>
      </w:tr>
      <w:tr w:rsidR="00A541DF" w:rsidRPr="00653D0A" w14:paraId="15B66EA0" w14:textId="77777777" w:rsidTr="00AC0DCC">
        <w:tc>
          <w:tcPr>
            <w:tcW w:w="0" w:type="auto"/>
            <w:vMerge/>
            <w:tcBorders>
              <w:top w:val="single" w:sz="4" w:space="0" w:color="auto"/>
              <w:left w:val="single" w:sz="4" w:space="0" w:color="auto"/>
              <w:bottom w:val="single" w:sz="4" w:space="0" w:color="auto"/>
              <w:right w:val="single" w:sz="4" w:space="0" w:color="auto"/>
            </w:tcBorders>
            <w:vAlign w:val="center"/>
            <w:hideMark/>
          </w:tcPr>
          <w:p w14:paraId="6971B983" w14:textId="77777777" w:rsidR="00A541DF" w:rsidRPr="00653D0A" w:rsidRDefault="00A541DF" w:rsidP="00AC0DCC">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6C017" w14:textId="77777777" w:rsidR="00A541DF" w:rsidRPr="00653D0A" w:rsidRDefault="00A541DF" w:rsidP="00AC0DCC">
            <w:pPr>
              <w:spacing w:after="0" w:line="240" w:lineRule="auto"/>
            </w:pPr>
          </w:p>
        </w:tc>
        <w:tc>
          <w:tcPr>
            <w:tcW w:w="1391" w:type="dxa"/>
            <w:tcBorders>
              <w:top w:val="single" w:sz="4" w:space="0" w:color="auto"/>
              <w:left w:val="single" w:sz="4" w:space="0" w:color="auto"/>
              <w:bottom w:val="single" w:sz="4" w:space="0" w:color="auto"/>
              <w:right w:val="single" w:sz="4" w:space="0" w:color="auto"/>
            </w:tcBorders>
            <w:vAlign w:val="center"/>
          </w:tcPr>
          <w:p w14:paraId="1164029B" w14:textId="77777777" w:rsidR="00A541DF" w:rsidRPr="00653D0A" w:rsidRDefault="00A541DF" w:rsidP="00AC0DCC">
            <w:pPr>
              <w:spacing w:after="0" w:line="240" w:lineRule="auto"/>
              <w:jc w:val="center"/>
              <w:rPr>
                <w:b/>
              </w:rPr>
            </w:pPr>
            <w:r w:rsidRPr="00653D0A">
              <w:rPr>
                <w:b/>
              </w:rPr>
              <w:t>2020 m.</w:t>
            </w:r>
          </w:p>
        </w:tc>
        <w:tc>
          <w:tcPr>
            <w:tcW w:w="1537" w:type="dxa"/>
            <w:tcBorders>
              <w:top w:val="single" w:sz="4" w:space="0" w:color="auto"/>
              <w:left w:val="single" w:sz="4" w:space="0" w:color="auto"/>
              <w:bottom w:val="single" w:sz="4" w:space="0" w:color="auto"/>
              <w:right w:val="single" w:sz="4" w:space="0" w:color="auto"/>
            </w:tcBorders>
            <w:vAlign w:val="center"/>
          </w:tcPr>
          <w:p w14:paraId="44C4BC64" w14:textId="77777777" w:rsidR="00A541DF" w:rsidRPr="00653D0A" w:rsidRDefault="00A541DF" w:rsidP="00AC0DCC">
            <w:pPr>
              <w:spacing w:after="0" w:line="240" w:lineRule="auto"/>
              <w:jc w:val="center"/>
              <w:rPr>
                <w:b/>
              </w:rPr>
            </w:pPr>
            <w:r>
              <w:rPr>
                <w:b/>
              </w:rPr>
              <w:t>2021 m.</w:t>
            </w:r>
          </w:p>
        </w:tc>
        <w:tc>
          <w:tcPr>
            <w:tcW w:w="1537" w:type="dxa"/>
            <w:tcBorders>
              <w:top w:val="single" w:sz="4" w:space="0" w:color="auto"/>
              <w:left w:val="single" w:sz="4" w:space="0" w:color="auto"/>
              <w:bottom w:val="single" w:sz="4" w:space="0" w:color="auto"/>
              <w:right w:val="single" w:sz="4" w:space="0" w:color="auto"/>
            </w:tcBorders>
            <w:vAlign w:val="center"/>
          </w:tcPr>
          <w:p w14:paraId="4A7C1820" w14:textId="77777777" w:rsidR="00A541DF" w:rsidRPr="00653D0A" w:rsidRDefault="00A541DF" w:rsidP="00AC0DCC">
            <w:pPr>
              <w:spacing w:after="0" w:line="240" w:lineRule="auto"/>
              <w:jc w:val="center"/>
              <w:rPr>
                <w:b/>
              </w:rPr>
            </w:pPr>
            <w:r>
              <w:rPr>
                <w:b/>
              </w:rPr>
              <w:t>2022 m.</w:t>
            </w:r>
          </w:p>
        </w:tc>
      </w:tr>
      <w:tr w:rsidR="00A541DF" w:rsidRPr="00653D0A" w14:paraId="72F5BC3C" w14:textId="77777777" w:rsidTr="00AC0DCC">
        <w:tc>
          <w:tcPr>
            <w:tcW w:w="576" w:type="dxa"/>
            <w:tcBorders>
              <w:top w:val="single" w:sz="4" w:space="0" w:color="auto"/>
              <w:left w:val="single" w:sz="4" w:space="0" w:color="auto"/>
              <w:bottom w:val="single" w:sz="4" w:space="0" w:color="auto"/>
              <w:right w:val="single" w:sz="4" w:space="0" w:color="auto"/>
            </w:tcBorders>
            <w:vAlign w:val="center"/>
            <w:hideMark/>
          </w:tcPr>
          <w:p w14:paraId="12BEB24A" w14:textId="77777777" w:rsidR="00A541DF" w:rsidRPr="00653D0A" w:rsidRDefault="00A541DF" w:rsidP="00AC0DCC">
            <w:pPr>
              <w:spacing w:after="0" w:line="240" w:lineRule="auto"/>
            </w:pPr>
            <w:r w:rsidRPr="00653D0A">
              <w:t>1.</w:t>
            </w:r>
          </w:p>
        </w:tc>
        <w:tc>
          <w:tcPr>
            <w:tcW w:w="4587" w:type="dxa"/>
            <w:tcBorders>
              <w:top w:val="single" w:sz="4" w:space="0" w:color="auto"/>
              <w:left w:val="single" w:sz="4" w:space="0" w:color="auto"/>
              <w:bottom w:val="single" w:sz="4" w:space="0" w:color="auto"/>
              <w:right w:val="single" w:sz="4" w:space="0" w:color="auto"/>
            </w:tcBorders>
            <w:vAlign w:val="center"/>
            <w:hideMark/>
          </w:tcPr>
          <w:p w14:paraId="38CA8345" w14:textId="77777777" w:rsidR="00A541DF" w:rsidRPr="00653D0A" w:rsidRDefault="00A541DF" w:rsidP="00AC0DCC">
            <w:pPr>
              <w:spacing w:after="0" w:line="240" w:lineRule="auto"/>
            </w:pPr>
            <w:r w:rsidRPr="00653D0A">
              <w:t>Keleiviam taikomų lengvatų kompensavimas</w:t>
            </w:r>
          </w:p>
        </w:tc>
        <w:tc>
          <w:tcPr>
            <w:tcW w:w="1391" w:type="dxa"/>
            <w:tcBorders>
              <w:top w:val="single" w:sz="4" w:space="0" w:color="auto"/>
              <w:left w:val="single" w:sz="4" w:space="0" w:color="auto"/>
              <w:bottom w:val="single" w:sz="4" w:space="0" w:color="auto"/>
              <w:right w:val="single" w:sz="4" w:space="0" w:color="auto"/>
            </w:tcBorders>
            <w:vAlign w:val="center"/>
          </w:tcPr>
          <w:p w14:paraId="4C1AC55C" w14:textId="77777777" w:rsidR="00A541DF" w:rsidRPr="00385978" w:rsidRDefault="00A541DF" w:rsidP="00AC0DCC">
            <w:pPr>
              <w:spacing w:after="0" w:line="240" w:lineRule="auto"/>
              <w:jc w:val="center"/>
            </w:pPr>
            <w:r w:rsidRPr="00385978">
              <w:t>8,9</w:t>
            </w:r>
          </w:p>
        </w:tc>
        <w:tc>
          <w:tcPr>
            <w:tcW w:w="1537" w:type="dxa"/>
            <w:tcBorders>
              <w:top w:val="single" w:sz="4" w:space="0" w:color="auto"/>
              <w:left w:val="single" w:sz="4" w:space="0" w:color="auto"/>
              <w:bottom w:val="single" w:sz="4" w:space="0" w:color="auto"/>
              <w:right w:val="single" w:sz="4" w:space="0" w:color="auto"/>
            </w:tcBorders>
            <w:vAlign w:val="center"/>
          </w:tcPr>
          <w:p w14:paraId="3A12255A" w14:textId="77777777" w:rsidR="00A541DF" w:rsidRPr="00385978" w:rsidRDefault="00A541DF" w:rsidP="00AC0DCC">
            <w:pPr>
              <w:spacing w:after="0" w:line="240" w:lineRule="auto"/>
              <w:jc w:val="center"/>
            </w:pPr>
            <w:r w:rsidRPr="00385978">
              <w:t>7,2</w:t>
            </w:r>
          </w:p>
        </w:tc>
        <w:tc>
          <w:tcPr>
            <w:tcW w:w="1537" w:type="dxa"/>
            <w:tcBorders>
              <w:top w:val="single" w:sz="4" w:space="0" w:color="auto"/>
              <w:left w:val="single" w:sz="4" w:space="0" w:color="auto"/>
              <w:bottom w:val="single" w:sz="4" w:space="0" w:color="auto"/>
              <w:right w:val="single" w:sz="4" w:space="0" w:color="auto"/>
            </w:tcBorders>
            <w:vAlign w:val="center"/>
          </w:tcPr>
          <w:p w14:paraId="652FB9BF" w14:textId="77777777" w:rsidR="00A541DF" w:rsidRPr="00385978" w:rsidRDefault="00A541DF" w:rsidP="00AC0DCC">
            <w:pPr>
              <w:spacing w:after="0" w:line="240" w:lineRule="auto"/>
              <w:jc w:val="center"/>
            </w:pPr>
            <w:r w:rsidRPr="00385978">
              <w:t>4,3</w:t>
            </w:r>
          </w:p>
        </w:tc>
      </w:tr>
      <w:tr w:rsidR="00A541DF" w:rsidRPr="00653D0A" w14:paraId="2E4B6050" w14:textId="77777777" w:rsidTr="00AC0DCC">
        <w:tc>
          <w:tcPr>
            <w:tcW w:w="576" w:type="dxa"/>
            <w:tcBorders>
              <w:top w:val="single" w:sz="4" w:space="0" w:color="auto"/>
              <w:left w:val="single" w:sz="4" w:space="0" w:color="auto"/>
              <w:bottom w:val="single" w:sz="4" w:space="0" w:color="auto"/>
              <w:right w:val="single" w:sz="4" w:space="0" w:color="auto"/>
            </w:tcBorders>
            <w:vAlign w:val="center"/>
            <w:hideMark/>
          </w:tcPr>
          <w:p w14:paraId="5843408F" w14:textId="77777777" w:rsidR="00A541DF" w:rsidRPr="00653D0A" w:rsidRDefault="00A541DF" w:rsidP="00AC0DCC">
            <w:pPr>
              <w:spacing w:after="0" w:line="240" w:lineRule="auto"/>
            </w:pPr>
            <w:r w:rsidRPr="00653D0A">
              <w:t>2.</w:t>
            </w:r>
          </w:p>
        </w:tc>
        <w:tc>
          <w:tcPr>
            <w:tcW w:w="4587" w:type="dxa"/>
            <w:tcBorders>
              <w:top w:val="single" w:sz="4" w:space="0" w:color="auto"/>
              <w:left w:val="single" w:sz="4" w:space="0" w:color="auto"/>
              <w:bottom w:val="single" w:sz="4" w:space="0" w:color="auto"/>
              <w:right w:val="single" w:sz="4" w:space="0" w:color="auto"/>
            </w:tcBorders>
            <w:vAlign w:val="center"/>
            <w:hideMark/>
          </w:tcPr>
          <w:p w14:paraId="2710840B" w14:textId="77777777" w:rsidR="00A541DF" w:rsidRPr="00653D0A" w:rsidRDefault="00A541DF" w:rsidP="00AC0DCC">
            <w:pPr>
              <w:spacing w:after="0" w:line="240" w:lineRule="auto"/>
            </w:pPr>
            <w:r w:rsidRPr="00653D0A">
              <w:t>Vienkartinė pa</w:t>
            </w:r>
            <w:r>
              <w:t>rama, iš jų:</w:t>
            </w:r>
          </w:p>
        </w:tc>
        <w:tc>
          <w:tcPr>
            <w:tcW w:w="1391" w:type="dxa"/>
            <w:tcBorders>
              <w:top w:val="single" w:sz="4" w:space="0" w:color="auto"/>
              <w:left w:val="single" w:sz="4" w:space="0" w:color="auto"/>
              <w:bottom w:val="single" w:sz="4" w:space="0" w:color="auto"/>
              <w:right w:val="single" w:sz="4" w:space="0" w:color="auto"/>
            </w:tcBorders>
            <w:vAlign w:val="center"/>
          </w:tcPr>
          <w:p w14:paraId="3FA66885" w14:textId="77777777" w:rsidR="00A541DF" w:rsidRPr="00385978" w:rsidRDefault="00A541DF" w:rsidP="00AC0DCC">
            <w:pPr>
              <w:spacing w:after="0" w:line="240" w:lineRule="auto"/>
              <w:jc w:val="center"/>
            </w:pPr>
            <w:r w:rsidRPr="00385978">
              <w:t>70,1</w:t>
            </w:r>
          </w:p>
        </w:tc>
        <w:tc>
          <w:tcPr>
            <w:tcW w:w="1537" w:type="dxa"/>
            <w:tcBorders>
              <w:top w:val="single" w:sz="4" w:space="0" w:color="auto"/>
              <w:left w:val="single" w:sz="4" w:space="0" w:color="auto"/>
              <w:bottom w:val="single" w:sz="4" w:space="0" w:color="auto"/>
              <w:right w:val="single" w:sz="4" w:space="0" w:color="auto"/>
            </w:tcBorders>
            <w:vAlign w:val="center"/>
          </w:tcPr>
          <w:p w14:paraId="6E049DF1" w14:textId="77777777" w:rsidR="00A541DF" w:rsidRPr="00385978" w:rsidRDefault="00A541DF" w:rsidP="00AC0DCC">
            <w:pPr>
              <w:spacing w:after="0" w:line="240" w:lineRule="auto"/>
              <w:jc w:val="center"/>
            </w:pPr>
            <w:r w:rsidRPr="00385978">
              <w:t>83,3</w:t>
            </w:r>
          </w:p>
        </w:tc>
        <w:tc>
          <w:tcPr>
            <w:tcW w:w="1537" w:type="dxa"/>
            <w:tcBorders>
              <w:top w:val="single" w:sz="4" w:space="0" w:color="auto"/>
              <w:left w:val="single" w:sz="4" w:space="0" w:color="auto"/>
              <w:bottom w:val="single" w:sz="4" w:space="0" w:color="auto"/>
              <w:right w:val="single" w:sz="4" w:space="0" w:color="auto"/>
            </w:tcBorders>
            <w:vAlign w:val="center"/>
          </w:tcPr>
          <w:p w14:paraId="422C0868" w14:textId="77777777" w:rsidR="00A541DF" w:rsidRPr="00385978" w:rsidRDefault="00A541DF" w:rsidP="00AC0DCC">
            <w:pPr>
              <w:spacing w:after="0" w:line="240" w:lineRule="auto"/>
              <w:jc w:val="center"/>
            </w:pPr>
            <w:r w:rsidRPr="00385978">
              <w:t>107,7</w:t>
            </w:r>
          </w:p>
        </w:tc>
      </w:tr>
      <w:tr w:rsidR="00A541DF" w:rsidRPr="00653D0A" w14:paraId="6761D8B0"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1CBAB16F" w14:textId="77777777" w:rsidR="00A541DF" w:rsidRPr="00653D0A" w:rsidRDefault="00A541DF" w:rsidP="00AC0DCC">
            <w:pPr>
              <w:spacing w:after="0" w:line="240" w:lineRule="auto"/>
            </w:pPr>
            <w:r>
              <w:t>2.1.</w:t>
            </w:r>
          </w:p>
        </w:tc>
        <w:tc>
          <w:tcPr>
            <w:tcW w:w="4587" w:type="dxa"/>
            <w:tcBorders>
              <w:top w:val="single" w:sz="4" w:space="0" w:color="auto"/>
              <w:left w:val="single" w:sz="4" w:space="0" w:color="auto"/>
              <w:bottom w:val="single" w:sz="4" w:space="0" w:color="auto"/>
              <w:right w:val="single" w:sz="4" w:space="0" w:color="auto"/>
            </w:tcBorders>
            <w:vAlign w:val="center"/>
          </w:tcPr>
          <w:p w14:paraId="4135B708" w14:textId="77777777" w:rsidR="00A541DF" w:rsidRPr="00653D0A" w:rsidRDefault="00A541DF" w:rsidP="00AC0DCC">
            <w:pPr>
              <w:spacing w:after="0" w:line="240" w:lineRule="auto"/>
            </w:pPr>
            <w:r>
              <w:t>Nukentėjus nuo gaisro, stichinės nelaimės</w:t>
            </w:r>
          </w:p>
        </w:tc>
        <w:tc>
          <w:tcPr>
            <w:tcW w:w="1391" w:type="dxa"/>
            <w:tcBorders>
              <w:top w:val="single" w:sz="4" w:space="0" w:color="auto"/>
              <w:left w:val="single" w:sz="4" w:space="0" w:color="auto"/>
              <w:bottom w:val="single" w:sz="4" w:space="0" w:color="auto"/>
              <w:right w:val="single" w:sz="4" w:space="0" w:color="auto"/>
            </w:tcBorders>
            <w:vAlign w:val="center"/>
          </w:tcPr>
          <w:p w14:paraId="44BB813A" w14:textId="77777777" w:rsidR="00A541DF" w:rsidRPr="00385978" w:rsidRDefault="00A541DF" w:rsidP="00AC0DCC">
            <w:pPr>
              <w:spacing w:after="0" w:line="240" w:lineRule="auto"/>
              <w:jc w:val="center"/>
            </w:pPr>
            <w:r w:rsidRPr="00385978">
              <w:t>5,5</w:t>
            </w:r>
          </w:p>
        </w:tc>
        <w:tc>
          <w:tcPr>
            <w:tcW w:w="1537" w:type="dxa"/>
            <w:tcBorders>
              <w:top w:val="single" w:sz="4" w:space="0" w:color="auto"/>
              <w:left w:val="single" w:sz="4" w:space="0" w:color="auto"/>
              <w:bottom w:val="single" w:sz="4" w:space="0" w:color="auto"/>
              <w:right w:val="single" w:sz="4" w:space="0" w:color="auto"/>
            </w:tcBorders>
            <w:vAlign w:val="center"/>
          </w:tcPr>
          <w:p w14:paraId="6859674F" w14:textId="77777777" w:rsidR="00A541DF" w:rsidRPr="00385978" w:rsidRDefault="00A541DF" w:rsidP="00AC0DCC">
            <w:pPr>
              <w:spacing w:after="0" w:line="240" w:lineRule="auto"/>
              <w:jc w:val="center"/>
            </w:pPr>
            <w:r w:rsidRPr="00385978">
              <w:t>1,8</w:t>
            </w:r>
          </w:p>
        </w:tc>
        <w:tc>
          <w:tcPr>
            <w:tcW w:w="1537" w:type="dxa"/>
            <w:tcBorders>
              <w:top w:val="single" w:sz="4" w:space="0" w:color="auto"/>
              <w:left w:val="single" w:sz="4" w:space="0" w:color="auto"/>
              <w:bottom w:val="single" w:sz="4" w:space="0" w:color="auto"/>
              <w:right w:val="single" w:sz="4" w:space="0" w:color="auto"/>
            </w:tcBorders>
            <w:vAlign w:val="center"/>
          </w:tcPr>
          <w:p w14:paraId="48DD285A" w14:textId="77777777" w:rsidR="00A541DF" w:rsidRPr="00385978" w:rsidRDefault="00A541DF" w:rsidP="00AC0DCC">
            <w:pPr>
              <w:spacing w:after="0" w:line="240" w:lineRule="auto"/>
              <w:jc w:val="center"/>
            </w:pPr>
            <w:r w:rsidRPr="00385978">
              <w:t>5,0</w:t>
            </w:r>
          </w:p>
        </w:tc>
      </w:tr>
      <w:tr w:rsidR="00A541DF" w:rsidRPr="00653D0A" w14:paraId="120B8794"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2FC2C988" w14:textId="77777777" w:rsidR="00A541DF" w:rsidRDefault="00A541DF" w:rsidP="00AC0DCC">
            <w:pPr>
              <w:spacing w:after="0" w:line="240" w:lineRule="auto"/>
            </w:pPr>
            <w:r>
              <w:t>2.2.</w:t>
            </w:r>
          </w:p>
        </w:tc>
        <w:tc>
          <w:tcPr>
            <w:tcW w:w="4587" w:type="dxa"/>
            <w:tcBorders>
              <w:top w:val="single" w:sz="4" w:space="0" w:color="auto"/>
              <w:left w:val="single" w:sz="4" w:space="0" w:color="auto"/>
              <w:bottom w:val="single" w:sz="4" w:space="0" w:color="auto"/>
              <w:right w:val="single" w:sz="4" w:space="0" w:color="auto"/>
            </w:tcBorders>
            <w:vAlign w:val="center"/>
          </w:tcPr>
          <w:p w14:paraId="5EBA27F8" w14:textId="77777777" w:rsidR="00A541DF" w:rsidRDefault="00A541DF" w:rsidP="00AC0DCC">
            <w:pPr>
              <w:spacing w:after="0" w:line="240" w:lineRule="auto"/>
            </w:pPr>
            <w:r>
              <w:t>Vaistams ir gydymui</w:t>
            </w:r>
          </w:p>
        </w:tc>
        <w:tc>
          <w:tcPr>
            <w:tcW w:w="1391" w:type="dxa"/>
            <w:tcBorders>
              <w:top w:val="single" w:sz="4" w:space="0" w:color="auto"/>
              <w:left w:val="single" w:sz="4" w:space="0" w:color="auto"/>
              <w:bottom w:val="single" w:sz="4" w:space="0" w:color="auto"/>
              <w:right w:val="single" w:sz="4" w:space="0" w:color="auto"/>
            </w:tcBorders>
            <w:vAlign w:val="center"/>
          </w:tcPr>
          <w:p w14:paraId="269C2C76" w14:textId="77777777" w:rsidR="00A541DF" w:rsidRPr="00385978" w:rsidRDefault="00A541DF" w:rsidP="00AC0DCC">
            <w:pPr>
              <w:spacing w:after="0" w:line="240" w:lineRule="auto"/>
              <w:jc w:val="center"/>
            </w:pPr>
            <w:r w:rsidRPr="00385978">
              <w:t>22,0</w:t>
            </w:r>
          </w:p>
        </w:tc>
        <w:tc>
          <w:tcPr>
            <w:tcW w:w="1537" w:type="dxa"/>
            <w:tcBorders>
              <w:top w:val="single" w:sz="4" w:space="0" w:color="auto"/>
              <w:left w:val="single" w:sz="4" w:space="0" w:color="auto"/>
              <w:bottom w:val="single" w:sz="4" w:space="0" w:color="auto"/>
              <w:right w:val="single" w:sz="4" w:space="0" w:color="auto"/>
            </w:tcBorders>
            <w:vAlign w:val="center"/>
          </w:tcPr>
          <w:p w14:paraId="50627CC3" w14:textId="77777777" w:rsidR="00A541DF" w:rsidRPr="00385978" w:rsidRDefault="00A541DF" w:rsidP="00AC0DCC">
            <w:pPr>
              <w:spacing w:after="0" w:line="240" w:lineRule="auto"/>
              <w:jc w:val="center"/>
            </w:pPr>
            <w:r w:rsidRPr="00385978">
              <w:t>20,6</w:t>
            </w:r>
          </w:p>
        </w:tc>
        <w:tc>
          <w:tcPr>
            <w:tcW w:w="1537" w:type="dxa"/>
            <w:tcBorders>
              <w:top w:val="single" w:sz="4" w:space="0" w:color="auto"/>
              <w:left w:val="single" w:sz="4" w:space="0" w:color="auto"/>
              <w:bottom w:val="single" w:sz="4" w:space="0" w:color="auto"/>
              <w:right w:val="single" w:sz="4" w:space="0" w:color="auto"/>
            </w:tcBorders>
            <w:vAlign w:val="center"/>
          </w:tcPr>
          <w:p w14:paraId="6D593322" w14:textId="77777777" w:rsidR="00A541DF" w:rsidRPr="00385978" w:rsidRDefault="00A541DF" w:rsidP="00AC0DCC">
            <w:pPr>
              <w:spacing w:after="0" w:line="240" w:lineRule="auto"/>
              <w:jc w:val="center"/>
            </w:pPr>
            <w:r w:rsidRPr="00385978">
              <w:t>28,9</w:t>
            </w:r>
          </w:p>
        </w:tc>
      </w:tr>
      <w:tr w:rsidR="00A541DF" w:rsidRPr="00653D0A" w14:paraId="5BD50E97"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5F5D05B7" w14:textId="77777777" w:rsidR="00A541DF" w:rsidRDefault="00A541DF" w:rsidP="00AC0DCC">
            <w:pPr>
              <w:spacing w:after="0" w:line="240" w:lineRule="auto"/>
            </w:pPr>
            <w:r>
              <w:t xml:space="preserve">2.3. </w:t>
            </w:r>
          </w:p>
        </w:tc>
        <w:tc>
          <w:tcPr>
            <w:tcW w:w="4587" w:type="dxa"/>
            <w:tcBorders>
              <w:top w:val="single" w:sz="4" w:space="0" w:color="auto"/>
              <w:left w:val="single" w:sz="4" w:space="0" w:color="auto"/>
              <w:bottom w:val="single" w:sz="4" w:space="0" w:color="auto"/>
              <w:right w:val="single" w:sz="4" w:space="0" w:color="auto"/>
            </w:tcBorders>
            <w:vAlign w:val="center"/>
          </w:tcPr>
          <w:p w14:paraId="0EB12C3A" w14:textId="77777777" w:rsidR="00A541DF" w:rsidRDefault="00A541DF" w:rsidP="00AC0DCC">
            <w:pPr>
              <w:spacing w:after="0" w:line="240" w:lineRule="auto"/>
            </w:pPr>
            <w:r>
              <w:t>Gimus kūdikiui</w:t>
            </w:r>
          </w:p>
        </w:tc>
        <w:tc>
          <w:tcPr>
            <w:tcW w:w="1391" w:type="dxa"/>
            <w:tcBorders>
              <w:top w:val="single" w:sz="4" w:space="0" w:color="auto"/>
              <w:left w:val="single" w:sz="4" w:space="0" w:color="auto"/>
              <w:bottom w:val="single" w:sz="4" w:space="0" w:color="auto"/>
              <w:right w:val="single" w:sz="4" w:space="0" w:color="auto"/>
            </w:tcBorders>
            <w:vAlign w:val="center"/>
          </w:tcPr>
          <w:p w14:paraId="3DFA7261" w14:textId="77777777" w:rsidR="00A541DF" w:rsidRPr="00385978" w:rsidRDefault="00A541DF" w:rsidP="00AC0DCC">
            <w:pPr>
              <w:spacing w:after="0" w:line="240" w:lineRule="auto"/>
              <w:jc w:val="center"/>
            </w:pPr>
            <w:r w:rsidRPr="00385978">
              <w:t>9,0</w:t>
            </w:r>
          </w:p>
        </w:tc>
        <w:tc>
          <w:tcPr>
            <w:tcW w:w="1537" w:type="dxa"/>
            <w:tcBorders>
              <w:top w:val="single" w:sz="4" w:space="0" w:color="auto"/>
              <w:left w:val="single" w:sz="4" w:space="0" w:color="auto"/>
              <w:bottom w:val="single" w:sz="4" w:space="0" w:color="auto"/>
              <w:right w:val="single" w:sz="4" w:space="0" w:color="auto"/>
            </w:tcBorders>
            <w:vAlign w:val="center"/>
          </w:tcPr>
          <w:p w14:paraId="4C02CDC0" w14:textId="77777777" w:rsidR="00A541DF" w:rsidRPr="00385978" w:rsidRDefault="00A541DF" w:rsidP="00AC0DCC">
            <w:pPr>
              <w:spacing w:after="0" w:line="240" w:lineRule="auto"/>
              <w:jc w:val="center"/>
            </w:pPr>
            <w:r w:rsidRPr="00385978">
              <w:t>11,8</w:t>
            </w:r>
          </w:p>
        </w:tc>
        <w:tc>
          <w:tcPr>
            <w:tcW w:w="1537" w:type="dxa"/>
            <w:tcBorders>
              <w:top w:val="single" w:sz="4" w:space="0" w:color="auto"/>
              <w:left w:val="single" w:sz="4" w:space="0" w:color="auto"/>
              <w:bottom w:val="single" w:sz="4" w:space="0" w:color="auto"/>
              <w:right w:val="single" w:sz="4" w:space="0" w:color="auto"/>
            </w:tcBorders>
            <w:vAlign w:val="center"/>
          </w:tcPr>
          <w:p w14:paraId="229C28C7" w14:textId="77777777" w:rsidR="00A541DF" w:rsidRPr="00385978" w:rsidRDefault="00A541DF" w:rsidP="00AC0DCC">
            <w:pPr>
              <w:spacing w:after="0" w:line="240" w:lineRule="auto"/>
              <w:jc w:val="center"/>
            </w:pPr>
            <w:r w:rsidRPr="00385978">
              <w:t>8,3</w:t>
            </w:r>
          </w:p>
        </w:tc>
      </w:tr>
      <w:tr w:rsidR="00A541DF" w:rsidRPr="00653D0A" w14:paraId="2C0EB22F"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179DAED2" w14:textId="77777777" w:rsidR="00A541DF" w:rsidRDefault="00A541DF" w:rsidP="00AC0DCC">
            <w:pPr>
              <w:spacing w:after="0" w:line="240" w:lineRule="auto"/>
            </w:pPr>
            <w:r>
              <w:t xml:space="preserve">2.4. </w:t>
            </w:r>
          </w:p>
        </w:tc>
        <w:tc>
          <w:tcPr>
            <w:tcW w:w="4587" w:type="dxa"/>
            <w:tcBorders>
              <w:top w:val="single" w:sz="4" w:space="0" w:color="auto"/>
              <w:left w:val="single" w:sz="4" w:space="0" w:color="auto"/>
              <w:bottom w:val="single" w:sz="4" w:space="0" w:color="auto"/>
              <w:right w:val="single" w:sz="4" w:space="0" w:color="auto"/>
            </w:tcBorders>
            <w:vAlign w:val="center"/>
          </w:tcPr>
          <w:p w14:paraId="17485A5A" w14:textId="77777777" w:rsidR="00A541DF" w:rsidRDefault="00A541DF" w:rsidP="00AC0DCC">
            <w:pPr>
              <w:spacing w:after="0" w:line="240" w:lineRule="auto"/>
            </w:pPr>
            <w:r>
              <w:t>1-ųjų klasių mokiniams</w:t>
            </w:r>
          </w:p>
        </w:tc>
        <w:tc>
          <w:tcPr>
            <w:tcW w:w="1391" w:type="dxa"/>
            <w:tcBorders>
              <w:top w:val="single" w:sz="4" w:space="0" w:color="auto"/>
              <w:left w:val="single" w:sz="4" w:space="0" w:color="auto"/>
              <w:bottom w:val="single" w:sz="4" w:space="0" w:color="auto"/>
              <w:right w:val="single" w:sz="4" w:space="0" w:color="auto"/>
            </w:tcBorders>
            <w:vAlign w:val="center"/>
          </w:tcPr>
          <w:p w14:paraId="4DBEDAAD" w14:textId="77777777" w:rsidR="00A541DF" w:rsidRPr="00385978" w:rsidRDefault="00A541DF" w:rsidP="00AC0DCC">
            <w:pPr>
              <w:spacing w:after="0" w:line="240" w:lineRule="auto"/>
              <w:jc w:val="center"/>
            </w:pPr>
            <w:r w:rsidRPr="00385978">
              <w:t>12,5</w:t>
            </w:r>
          </w:p>
        </w:tc>
        <w:tc>
          <w:tcPr>
            <w:tcW w:w="1537" w:type="dxa"/>
            <w:tcBorders>
              <w:top w:val="single" w:sz="4" w:space="0" w:color="auto"/>
              <w:left w:val="single" w:sz="4" w:space="0" w:color="auto"/>
              <w:bottom w:val="single" w:sz="4" w:space="0" w:color="auto"/>
              <w:right w:val="single" w:sz="4" w:space="0" w:color="auto"/>
            </w:tcBorders>
            <w:vAlign w:val="center"/>
          </w:tcPr>
          <w:p w14:paraId="2DD81097" w14:textId="77777777" w:rsidR="00A541DF" w:rsidRPr="00385978" w:rsidRDefault="00A541DF" w:rsidP="00AC0DCC">
            <w:pPr>
              <w:spacing w:after="0" w:line="240" w:lineRule="auto"/>
              <w:jc w:val="center"/>
            </w:pPr>
            <w:r w:rsidRPr="00385978">
              <w:t>12,7</w:t>
            </w:r>
          </w:p>
        </w:tc>
        <w:tc>
          <w:tcPr>
            <w:tcW w:w="1537" w:type="dxa"/>
            <w:tcBorders>
              <w:top w:val="single" w:sz="4" w:space="0" w:color="auto"/>
              <w:left w:val="single" w:sz="4" w:space="0" w:color="auto"/>
              <w:bottom w:val="single" w:sz="4" w:space="0" w:color="auto"/>
              <w:right w:val="single" w:sz="4" w:space="0" w:color="auto"/>
            </w:tcBorders>
            <w:vAlign w:val="center"/>
          </w:tcPr>
          <w:p w14:paraId="5501405A" w14:textId="77777777" w:rsidR="00A541DF" w:rsidRPr="00385978" w:rsidRDefault="00A541DF" w:rsidP="00AC0DCC">
            <w:pPr>
              <w:spacing w:after="0" w:line="240" w:lineRule="auto"/>
              <w:jc w:val="center"/>
            </w:pPr>
            <w:r w:rsidRPr="00385978">
              <w:t>15,6</w:t>
            </w:r>
          </w:p>
        </w:tc>
      </w:tr>
      <w:tr w:rsidR="00A541DF" w:rsidRPr="00653D0A" w14:paraId="1DA504B2"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4AD687B8" w14:textId="77777777" w:rsidR="00A541DF" w:rsidRDefault="00A541DF" w:rsidP="00AC0DCC">
            <w:pPr>
              <w:spacing w:after="0" w:line="240" w:lineRule="auto"/>
            </w:pPr>
            <w:r>
              <w:t>2.5.</w:t>
            </w:r>
          </w:p>
        </w:tc>
        <w:tc>
          <w:tcPr>
            <w:tcW w:w="4587" w:type="dxa"/>
            <w:tcBorders>
              <w:top w:val="single" w:sz="4" w:space="0" w:color="auto"/>
              <w:left w:val="single" w:sz="4" w:space="0" w:color="auto"/>
              <w:bottom w:val="single" w:sz="4" w:space="0" w:color="auto"/>
              <w:right w:val="single" w:sz="4" w:space="0" w:color="auto"/>
            </w:tcBorders>
            <w:vAlign w:val="center"/>
          </w:tcPr>
          <w:p w14:paraId="23218519" w14:textId="77777777" w:rsidR="00A541DF" w:rsidRDefault="00A541DF" w:rsidP="00AC0DCC">
            <w:pPr>
              <w:spacing w:after="0" w:line="240" w:lineRule="auto"/>
            </w:pPr>
            <w:r>
              <w:t>Globėjams (rūpintojams), globojantiems (rūpinantiems) vaiką (-</w:t>
            </w:r>
            <w:proofErr w:type="spellStart"/>
            <w:r>
              <w:t>us</w:t>
            </w:r>
            <w:proofErr w:type="spellEnd"/>
            <w:r>
              <w:t>) šeimoje</w:t>
            </w:r>
          </w:p>
        </w:tc>
        <w:tc>
          <w:tcPr>
            <w:tcW w:w="1391" w:type="dxa"/>
            <w:tcBorders>
              <w:top w:val="single" w:sz="4" w:space="0" w:color="auto"/>
              <w:left w:val="single" w:sz="4" w:space="0" w:color="auto"/>
              <w:bottom w:val="single" w:sz="4" w:space="0" w:color="auto"/>
              <w:right w:val="single" w:sz="4" w:space="0" w:color="auto"/>
            </w:tcBorders>
            <w:vAlign w:val="center"/>
          </w:tcPr>
          <w:p w14:paraId="57FBCF18" w14:textId="77777777" w:rsidR="00A541DF" w:rsidRPr="00385978" w:rsidRDefault="00A541DF" w:rsidP="00AC0DCC">
            <w:pPr>
              <w:spacing w:after="0" w:line="240" w:lineRule="auto"/>
              <w:jc w:val="center"/>
            </w:pPr>
            <w:r w:rsidRPr="00385978">
              <w:t>8,6</w:t>
            </w:r>
          </w:p>
        </w:tc>
        <w:tc>
          <w:tcPr>
            <w:tcW w:w="1537" w:type="dxa"/>
            <w:tcBorders>
              <w:top w:val="single" w:sz="4" w:space="0" w:color="auto"/>
              <w:left w:val="single" w:sz="4" w:space="0" w:color="auto"/>
              <w:bottom w:val="single" w:sz="4" w:space="0" w:color="auto"/>
              <w:right w:val="single" w:sz="4" w:space="0" w:color="auto"/>
            </w:tcBorders>
            <w:vAlign w:val="center"/>
          </w:tcPr>
          <w:p w14:paraId="7244C2B4" w14:textId="77777777" w:rsidR="00A541DF" w:rsidRPr="00385978" w:rsidRDefault="00A541DF" w:rsidP="00AC0DCC">
            <w:pPr>
              <w:spacing w:after="0" w:line="240" w:lineRule="auto"/>
              <w:jc w:val="center"/>
            </w:pPr>
            <w:r w:rsidRPr="00385978">
              <w:t>5,2</w:t>
            </w:r>
          </w:p>
        </w:tc>
        <w:tc>
          <w:tcPr>
            <w:tcW w:w="1537" w:type="dxa"/>
            <w:tcBorders>
              <w:top w:val="single" w:sz="4" w:space="0" w:color="auto"/>
              <w:left w:val="single" w:sz="4" w:space="0" w:color="auto"/>
              <w:bottom w:val="single" w:sz="4" w:space="0" w:color="auto"/>
              <w:right w:val="single" w:sz="4" w:space="0" w:color="auto"/>
            </w:tcBorders>
            <w:vAlign w:val="center"/>
          </w:tcPr>
          <w:p w14:paraId="52EE5E50" w14:textId="77777777" w:rsidR="00A541DF" w:rsidRPr="00385978" w:rsidRDefault="00A541DF" w:rsidP="00AC0DCC">
            <w:pPr>
              <w:spacing w:after="0" w:line="240" w:lineRule="auto"/>
              <w:jc w:val="center"/>
            </w:pPr>
            <w:r w:rsidRPr="00385978">
              <w:t>-</w:t>
            </w:r>
          </w:p>
        </w:tc>
      </w:tr>
      <w:tr w:rsidR="00A541DF" w:rsidRPr="00653D0A" w14:paraId="16DF5ABE"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5EB1EE23" w14:textId="77777777" w:rsidR="00A541DF" w:rsidRDefault="00A541DF" w:rsidP="00AC0DCC">
            <w:pPr>
              <w:spacing w:after="0" w:line="240" w:lineRule="auto"/>
            </w:pPr>
            <w:r>
              <w:t>2.6.</w:t>
            </w:r>
          </w:p>
        </w:tc>
        <w:tc>
          <w:tcPr>
            <w:tcW w:w="4587" w:type="dxa"/>
            <w:tcBorders>
              <w:top w:val="single" w:sz="4" w:space="0" w:color="auto"/>
              <w:left w:val="single" w:sz="4" w:space="0" w:color="auto"/>
              <w:bottom w:val="single" w:sz="4" w:space="0" w:color="auto"/>
              <w:right w:val="single" w:sz="4" w:space="0" w:color="auto"/>
            </w:tcBorders>
            <w:vAlign w:val="center"/>
          </w:tcPr>
          <w:p w14:paraId="6B09ADDF" w14:textId="77777777" w:rsidR="00A541DF" w:rsidRDefault="00A541DF" w:rsidP="00AC0DCC">
            <w:pPr>
              <w:spacing w:after="0" w:line="240" w:lineRule="auto"/>
            </w:pPr>
            <w:r>
              <w:t>Neįgalius vaikus auginančioms šeimoms</w:t>
            </w:r>
          </w:p>
        </w:tc>
        <w:tc>
          <w:tcPr>
            <w:tcW w:w="1391" w:type="dxa"/>
            <w:tcBorders>
              <w:top w:val="single" w:sz="4" w:space="0" w:color="auto"/>
              <w:left w:val="single" w:sz="4" w:space="0" w:color="auto"/>
              <w:bottom w:val="single" w:sz="4" w:space="0" w:color="auto"/>
              <w:right w:val="single" w:sz="4" w:space="0" w:color="auto"/>
            </w:tcBorders>
            <w:vAlign w:val="center"/>
          </w:tcPr>
          <w:p w14:paraId="6D603932" w14:textId="77777777" w:rsidR="00A541DF" w:rsidRPr="00385978" w:rsidRDefault="00A541DF" w:rsidP="00AC0DCC">
            <w:pPr>
              <w:spacing w:after="0" w:line="240" w:lineRule="auto"/>
              <w:jc w:val="center"/>
            </w:pPr>
            <w:r w:rsidRPr="00385978">
              <w:t>-</w:t>
            </w:r>
          </w:p>
        </w:tc>
        <w:tc>
          <w:tcPr>
            <w:tcW w:w="1537" w:type="dxa"/>
            <w:tcBorders>
              <w:top w:val="single" w:sz="4" w:space="0" w:color="auto"/>
              <w:left w:val="single" w:sz="4" w:space="0" w:color="auto"/>
              <w:bottom w:val="single" w:sz="4" w:space="0" w:color="auto"/>
              <w:right w:val="single" w:sz="4" w:space="0" w:color="auto"/>
            </w:tcBorders>
            <w:vAlign w:val="center"/>
          </w:tcPr>
          <w:p w14:paraId="1F7F36AA" w14:textId="77777777" w:rsidR="00A541DF" w:rsidRPr="00385978" w:rsidRDefault="00A541DF" w:rsidP="00AC0DCC">
            <w:pPr>
              <w:spacing w:after="0" w:line="240" w:lineRule="auto"/>
              <w:jc w:val="center"/>
            </w:pPr>
            <w:r w:rsidRPr="00385978">
              <w:t>7,8</w:t>
            </w:r>
          </w:p>
        </w:tc>
        <w:tc>
          <w:tcPr>
            <w:tcW w:w="1537" w:type="dxa"/>
            <w:tcBorders>
              <w:top w:val="single" w:sz="4" w:space="0" w:color="auto"/>
              <w:left w:val="single" w:sz="4" w:space="0" w:color="auto"/>
              <w:bottom w:val="single" w:sz="4" w:space="0" w:color="auto"/>
              <w:right w:val="single" w:sz="4" w:space="0" w:color="auto"/>
            </w:tcBorders>
            <w:vAlign w:val="center"/>
          </w:tcPr>
          <w:p w14:paraId="6E60E934" w14:textId="77777777" w:rsidR="00A541DF" w:rsidRPr="00385978" w:rsidRDefault="00A541DF" w:rsidP="00AC0DCC">
            <w:pPr>
              <w:spacing w:after="0" w:line="240" w:lineRule="auto"/>
              <w:jc w:val="center"/>
            </w:pPr>
            <w:r w:rsidRPr="00385978">
              <w:t>-</w:t>
            </w:r>
          </w:p>
        </w:tc>
      </w:tr>
      <w:tr w:rsidR="00A541DF" w:rsidRPr="00653D0A" w14:paraId="59E31461"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11A8DF67" w14:textId="77777777" w:rsidR="00A541DF" w:rsidRDefault="00A541DF" w:rsidP="00AC0DCC">
            <w:pPr>
              <w:spacing w:after="0" w:line="240" w:lineRule="auto"/>
            </w:pPr>
            <w:r>
              <w:t>2.7.</w:t>
            </w:r>
          </w:p>
        </w:tc>
        <w:tc>
          <w:tcPr>
            <w:tcW w:w="4587" w:type="dxa"/>
            <w:tcBorders>
              <w:top w:val="single" w:sz="4" w:space="0" w:color="auto"/>
              <w:left w:val="single" w:sz="4" w:space="0" w:color="auto"/>
              <w:bottom w:val="single" w:sz="4" w:space="0" w:color="auto"/>
              <w:right w:val="single" w:sz="4" w:space="0" w:color="auto"/>
            </w:tcBorders>
            <w:vAlign w:val="center"/>
          </w:tcPr>
          <w:p w14:paraId="168F249F" w14:textId="77777777" w:rsidR="00A541DF" w:rsidRDefault="00A541DF" w:rsidP="00AC0DCC">
            <w:pPr>
              <w:spacing w:after="0" w:line="240" w:lineRule="auto"/>
            </w:pPr>
            <w:r>
              <w:t>Grįžus iš pataisos įstaigos</w:t>
            </w:r>
          </w:p>
        </w:tc>
        <w:tc>
          <w:tcPr>
            <w:tcW w:w="1391" w:type="dxa"/>
            <w:tcBorders>
              <w:top w:val="single" w:sz="4" w:space="0" w:color="auto"/>
              <w:left w:val="single" w:sz="4" w:space="0" w:color="auto"/>
              <w:bottom w:val="single" w:sz="4" w:space="0" w:color="auto"/>
              <w:right w:val="single" w:sz="4" w:space="0" w:color="auto"/>
            </w:tcBorders>
            <w:vAlign w:val="center"/>
          </w:tcPr>
          <w:p w14:paraId="0C7CB611" w14:textId="77777777" w:rsidR="00A541DF" w:rsidRPr="00385978" w:rsidRDefault="00A541DF" w:rsidP="00AC0DCC">
            <w:pPr>
              <w:spacing w:after="0" w:line="240" w:lineRule="auto"/>
              <w:jc w:val="center"/>
            </w:pPr>
            <w:r w:rsidRPr="00385978">
              <w:t>-</w:t>
            </w:r>
          </w:p>
        </w:tc>
        <w:tc>
          <w:tcPr>
            <w:tcW w:w="1537" w:type="dxa"/>
            <w:tcBorders>
              <w:top w:val="single" w:sz="4" w:space="0" w:color="auto"/>
              <w:left w:val="single" w:sz="4" w:space="0" w:color="auto"/>
              <w:bottom w:val="single" w:sz="4" w:space="0" w:color="auto"/>
              <w:right w:val="single" w:sz="4" w:space="0" w:color="auto"/>
            </w:tcBorders>
            <w:vAlign w:val="center"/>
          </w:tcPr>
          <w:p w14:paraId="27615689" w14:textId="77777777" w:rsidR="00A541DF" w:rsidRPr="00385978" w:rsidRDefault="00A541DF" w:rsidP="00AC0DCC">
            <w:pPr>
              <w:spacing w:after="0" w:line="240" w:lineRule="auto"/>
              <w:jc w:val="center"/>
            </w:pPr>
            <w:r w:rsidRPr="00385978">
              <w:t>-</w:t>
            </w:r>
          </w:p>
        </w:tc>
        <w:tc>
          <w:tcPr>
            <w:tcW w:w="1537" w:type="dxa"/>
            <w:tcBorders>
              <w:top w:val="single" w:sz="4" w:space="0" w:color="auto"/>
              <w:left w:val="single" w:sz="4" w:space="0" w:color="auto"/>
              <w:bottom w:val="single" w:sz="4" w:space="0" w:color="auto"/>
              <w:right w:val="single" w:sz="4" w:space="0" w:color="auto"/>
            </w:tcBorders>
            <w:vAlign w:val="center"/>
          </w:tcPr>
          <w:p w14:paraId="5C418DA0" w14:textId="77777777" w:rsidR="00A541DF" w:rsidRPr="00385978" w:rsidRDefault="00A541DF" w:rsidP="00AC0DCC">
            <w:pPr>
              <w:spacing w:after="0" w:line="240" w:lineRule="auto"/>
              <w:jc w:val="center"/>
            </w:pPr>
            <w:r w:rsidRPr="00385978">
              <w:t>1,0</w:t>
            </w:r>
          </w:p>
        </w:tc>
      </w:tr>
      <w:tr w:rsidR="00A541DF" w:rsidRPr="00653D0A" w14:paraId="16E14BA9"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7791C499" w14:textId="77777777" w:rsidR="00A541DF" w:rsidRDefault="00A541DF" w:rsidP="00AC0DCC">
            <w:pPr>
              <w:spacing w:after="0" w:line="240" w:lineRule="auto"/>
            </w:pPr>
            <w:r>
              <w:t>2.8.</w:t>
            </w:r>
          </w:p>
        </w:tc>
        <w:tc>
          <w:tcPr>
            <w:tcW w:w="4587" w:type="dxa"/>
            <w:tcBorders>
              <w:top w:val="single" w:sz="4" w:space="0" w:color="auto"/>
              <w:left w:val="single" w:sz="4" w:space="0" w:color="auto"/>
              <w:bottom w:val="single" w:sz="4" w:space="0" w:color="auto"/>
              <w:right w:val="single" w:sz="4" w:space="0" w:color="auto"/>
            </w:tcBorders>
            <w:vAlign w:val="center"/>
          </w:tcPr>
          <w:p w14:paraId="2E3008FC" w14:textId="77777777" w:rsidR="00A541DF" w:rsidRPr="001A78D9" w:rsidRDefault="00A541DF" w:rsidP="00AC0DCC">
            <w:pPr>
              <w:spacing w:after="0" w:line="240" w:lineRule="auto"/>
            </w:pPr>
            <w:r>
              <w:t>U</w:t>
            </w:r>
            <w:r w:rsidRPr="001A78D9">
              <w:t xml:space="preserve">žsieniečiams, pasitraukusiems iš </w:t>
            </w:r>
            <w:r>
              <w:t>U</w:t>
            </w:r>
            <w:r w:rsidRPr="001A78D9">
              <w:t xml:space="preserve">krainos dėl </w:t>
            </w:r>
            <w:r>
              <w:t>R</w:t>
            </w:r>
            <w:r w:rsidRPr="001A78D9">
              <w:t>usijos federacijos karinių veiksmų</w:t>
            </w:r>
          </w:p>
        </w:tc>
        <w:tc>
          <w:tcPr>
            <w:tcW w:w="1391" w:type="dxa"/>
            <w:tcBorders>
              <w:top w:val="single" w:sz="4" w:space="0" w:color="auto"/>
              <w:left w:val="single" w:sz="4" w:space="0" w:color="auto"/>
              <w:bottom w:val="single" w:sz="4" w:space="0" w:color="auto"/>
              <w:right w:val="single" w:sz="4" w:space="0" w:color="auto"/>
            </w:tcBorders>
            <w:vAlign w:val="center"/>
          </w:tcPr>
          <w:p w14:paraId="03D57881" w14:textId="77777777" w:rsidR="00A541DF" w:rsidRPr="00385978" w:rsidRDefault="00A541DF" w:rsidP="00AC0DCC">
            <w:pPr>
              <w:spacing w:after="0" w:line="240" w:lineRule="auto"/>
              <w:jc w:val="center"/>
            </w:pPr>
            <w:r w:rsidRPr="00385978">
              <w:t>-</w:t>
            </w:r>
          </w:p>
        </w:tc>
        <w:tc>
          <w:tcPr>
            <w:tcW w:w="1537" w:type="dxa"/>
            <w:tcBorders>
              <w:top w:val="single" w:sz="4" w:space="0" w:color="auto"/>
              <w:left w:val="single" w:sz="4" w:space="0" w:color="auto"/>
              <w:bottom w:val="single" w:sz="4" w:space="0" w:color="auto"/>
              <w:right w:val="single" w:sz="4" w:space="0" w:color="auto"/>
            </w:tcBorders>
            <w:vAlign w:val="center"/>
          </w:tcPr>
          <w:p w14:paraId="2F7C8EE2" w14:textId="77777777" w:rsidR="00A541DF" w:rsidRPr="00385978" w:rsidRDefault="00A541DF" w:rsidP="00AC0DCC">
            <w:pPr>
              <w:spacing w:after="0" w:line="240" w:lineRule="auto"/>
              <w:jc w:val="center"/>
            </w:pPr>
            <w:r w:rsidRPr="00385978">
              <w:t>-</w:t>
            </w:r>
          </w:p>
        </w:tc>
        <w:tc>
          <w:tcPr>
            <w:tcW w:w="1537" w:type="dxa"/>
            <w:tcBorders>
              <w:top w:val="single" w:sz="4" w:space="0" w:color="auto"/>
              <w:left w:val="single" w:sz="4" w:space="0" w:color="auto"/>
              <w:bottom w:val="single" w:sz="4" w:space="0" w:color="auto"/>
              <w:right w:val="single" w:sz="4" w:space="0" w:color="auto"/>
            </w:tcBorders>
            <w:vAlign w:val="center"/>
          </w:tcPr>
          <w:p w14:paraId="58823969" w14:textId="77777777" w:rsidR="00A541DF" w:rsidRPr="00385978" w:rsidRDefault="00A541DF" w:rsidP="00AC0DCC">
            <w:pPr>
              <w:spacing w:after="0" w:line="240" w:lineRule="auto"/>
              <w:jc w:val="center"/>
            </w:pPr>
            <w:r w:rsidRPr="00385978">
              <w:t>3</w:t>
            </w:r>
            <w:r>
              <w:t>6</w:t>
            </w:r>
            <w:r w:rsidRPr="00385978">
              <w:t>,</w:t>
            </w:r>
            <w:r>
              <w:t>2</w:t>
            </w:r>
          </w:p>
        </w:tc>
      </w:tr>
      <w:tr w:rsidR="00A541DF" w:rsidRPr="00653D0A" w14:paraId="0D66DC40" w14:textId="77777777" w:rsidTr="00AC0DCC">
        <w:tc>
          <w:tcPr>
            <w:tcW w:w="576" w:type="dxa"/>
            <w:tcBorders>
              <w:top w:val="single" w:sz="4" w:space="0" w:color="auto"/>
              <w:left w:val="single" w:sz="4" w:space="0" w:color="auto"/>
              <w:bottom w:val="single" w:sz="4" w:space="0" w:color="auto"/>
              <w:right w:val="single" w:sz="4" w:space="0" w:color="auto"/>
            </w:tcBorders>
            <w:vAlign w:val="center"/>
          </w:tcPr>
          <w:p w14:paraId="5C20560E" w14:textId="77777777" w:rsidR="00A541DF" w:rsidRDefault="00A541DF" w:rsidP="00AC0DCC">
            <w:pPr>
              <w:spacing w:after="0" w:line="240" w:lineRule="auto"/>
            </w:pPr>
            <w:r>
              <w:t>2.9.</w:t>
            </w:r>
          </w:p>
        </w:tc>
        <w:tc>
          <w:tcPr>
            <w:tcW w:w="4587" w:type="dxa"/>
            <w:tcBorders>
              <w:top w:val="single" w:sz="4" w:space="0" w:color="auto"/>
              <w:left w:val="single" w:sz="4" w:space="0" w:color="auto"/>
              <w:bottom w:val="single" w:sz="4" w:space="0" w:color="auto"/>
              <w:right w:val="single" w:sz="4" w:space="0" w:color="auto"/>
            </w:tcBorders>
            <w:vAlign w:val="center"/>
          </w:tcPr>
          <w:p w14:paraId="5F9231BF" w14:textId="77777777" w:rsidR="00A541DF" w:rsidRDefault="00A541DF" w:rsidP="00AC0DCC">
            <w:pPr>
              <w:spacing w:after="0" w:line="240" w:lineRule="auto"/>
            </w:pPr>
            <w:r>
              <w:t>Kitais atvejais</w:t>
            </w:r>
          </w:p>
        </w:tc>
        <w:tc>
          <w:tcPr>
            <w:tcW w:w="1391" w:type="dxa"/>
            <w:tcBorders>
              <w:top w:val="single" w:sz="4" w:space="0" w:color="auto"/>
              <w:left w:val="single" w:sz="4" w:space="0" w:color="auto"/>
              <w:bottom w:val="single" w:sz="4" w:space="0" w:color="auto"/>
              <w:right w:val="single" w:sz="4" w:space="0" w:color="auto"/>
            </w:tcBorders>
            <w:vAlign w:val="center"/>
          </w:tcPr>
          <w:p w14:paraId="068B645A" w14:textId="77777777" w:rsidR="00A541DF" w:rsidRPr="00385978" w:rsidRDefault="00A541DF" w:rsidP="00AC0DCC">
            <w:pPr>
              <w:spacing w:after="0" w:line="240" w:lineRule="auto"/>
              <w:jc w:val="center"/>
            </w:pPr>
            <w:r w:rsidRPr="00385978">
              <w:t>12,5</w:t>
            </w:r>
          </w:p>
        </w:tc>
        <w:tc>
          <w:tcPr>
            <w:tcW w:w="1537" w:type="dxa"/>
            <w:tcBorders>
              <w:top w:val="single" w:sz="4" w:space="0" w:color="auto"/>
              <w:left w:val="single" w:sz="4" w:space="0" w:color="auto"/>
              <w:bottom w:val="single" w:sz="4" w:space="0" w:color="auto"/>
              <w:right w:val="single" w:sz="4" w:space="0" w:color="auto"/>
            </w:tcBorders>
            <w:vAlign w:val="center"/>
          </w:tcPr>
          <w:p w14:paraId="2C957CC1" w14:textId="77777777" w:rsidR="00A541DF" w:rsidRPr="00385978" w:rsidRDefault="00A541DF" w:rsidP="00AC0DCC">
            <w:pPr>
              <w:spacing w:after="0" w:line="240" w:lineRule="auto"/>
              <w:jc w:val="center"/>
            </w:pPr>
            <w:r w:rsidRPr="00385978">
              <w:t>19,4</w:t>
            </w:r>
          </w:p>
        </w:tc>
        <w:tc>
          <w:tcPr>
            <w:tcW w:w="1537" w:type="dxa"/>
            <w:tcBorders>
              <w:top w:val="single" w:sz="4" w:space="0" w:color="auto"/>
              <w:left w:val="single" w:sz="4" w:space="0" w:color="auto"/>
              <w:bottom w:val="single" w:sz="4" w:space="0" w:color="auto"/>
              <w:right w:val="single" w:sz="4" w:space="0" w:color="auto"/>
            </w:tcBorders>
            <w:vAlign w:val="center"/>
          </w:tcPr>
          <w:p w14:paraId="7DDFCA75" w14:textId="77777777" w:rsidR="00A541DF" w:rsidRPr="00385978" w:rsidRDefault="00A541DF" w:rsidP="00AC0DCC">
            <w:pPr>
              <w:spacing w:after="0" w:line="240" w:lineRule="auto"/>
              <w:jc w:val="center"/>
            </w:pPr>
            <w:r w:rsidRPr="00385978">
              <w:t>1</w:t>
            </w:r>
            <w:r>
              <w:t>2</w:t>
            </w:r>
            <w:r w:rsidRPr="00385978">
              <w:t>,</w:t>
            </w:r>
            <w:r>
              <w:t>7</w:t>
            </w:r>
          </w:p>
        </w:tc>
      </w:tr>
      <w:tr w:rsidR="00A541DF" w:rsidRPr="00653D0A" w14:paraId="0BC3ABED" w14:textId="77777777" w:rsidTr="00AC0DCC">
        <w:tc>
          <w:tcPr>
            <w:tcW w:w="576" w:type="dxa"/>
            <w:tcBorders>
              <w:top w:val="single" w:sz="4" w:space="0" w:color="auto"/>
              <w:left w:val="single" w:sz="4" w:space="0" w:color="auto"/>
              <w:bottom w:val="single" w:sz="4" w:space="0" w:color="auto"/>
              <w:right w:val="single" w:sz="4" w:space="0" w:color="auto"/>
            </w:tcBorders>
            <w:vAlign w:val="center"/>
            <w:hideMark/>
          </w:tcPr>
          <w:p w14:paraId="3E1C2C89" w14:textId="77777777" w:rsidR="00A541DF" w:rsidRPr="00653D0A" w:rsidRDefault="00A541DF" w:rsidP="00AC0DCC">
            <w:pPr>
              <w:spacing w:after="0" w:line="240" w:lineRule="auto"/>
            </w:pPr>
            <w:r w:rsidRPr="00653D0A">
              <w:t>3.</w:t>
            </w:r>
          </w:p>
        </w:tc>
        <w:tc>
          <w:tcPr>
            <w:tcW w:w="4587" w:type="dxa"/>
            <w:tcBorders>
              <w:top w:val="single" w:sz="4" w:space="0" w:color="auto"/>
              <w:left w:val="single" w:sz="4" w:space="0" w:color="auto"/>
              <w:bottom w:val="single" w:sz="4" w:space="0" w:color="auto"/>
              <w:right w:val="single" w:sz="4" w:space="0" w:color="auto"/>
            </w:tcBorders>
            <w:vAlign w:val="center"/>
            <w:hideMark/>
          </w:tcPr>
          <w:p w14:paraId="59E560D4" w14:textId="77777777" w:rsidR="00A541DF" w:rsidRPr="001A78D9" w:rsidRDefault="00A541DF" w:rsidP="00AC0DCC">
            <w:pPr>
              <w:spacing w:after="0" w:line="240" w:lineRule="auto"/>
            </w:pPr>
            <w:r w:rsidRPr="001A78D9">
              <w:t>Nemokamas maitinimas socialiai remtiniems asmenims</w:t>
            </w:r>
          </w:p>
        </w:tc>
        <w:tc>
          <w:tcPr>
            <w:tcW w:w="1391" w:type="dxa"/>
            <w:tcBorders>
              <w:top w:val="single" w:sz="4" w:space="0" w:color="auto"/>
              <w:left w:val="single" w:sz="4" w:space="0" w:color="auto"/>
              <w:bottom w:val="single" w:sz="4" w:space="0" w:color="auto"/>
              <w:right w:val="single" w:sz="4" w:space="0" w:color="auto"/>
            </w:tcBorders>
            <w:vAlign w:val="center"/>
          </w:tcPr>
          <w:p w14:paraId="4FC095C8" w14:textId="77777777" w:rsidR="00A541DF" w:rsidRPr="00385978" w:rsidRDefault="00A541DF" w:rsidP="00AC0DCC">
            <w:pPr>
              <w:spacing w:after="0" w:line="240" w:lineRule="auto"/>
              <w:jc w:val="center"/>
            </w:pPr>
            <w:r w:rsidRPr="00385978">
              <w:t>4,0</w:t>
            </w:r>
          </w:p>
        </w:tc>
        <w:tc>
          <w:tcPr>
            <w:tcW w:w="1537" w:type="dxa"/>
            <w:tcBorders>
              <w:top w:val="single" w:sz="4" w:space="0" w:color="auto"/>
              <w:left w:val="single" w:sz="4" w:space="0" w:color="auto"/>
              <w:bottom w:val="single" w:sz="4" w:space="0" w:color="auto"/>
              <w:right w:val="single" w:sz="4" w:space="0" w:color="auto"/>
            </w:tcBorders>
            <w:vAlign w:val="center"/>
          </w:tcPr>
          <w:p w14:paraId="2A3F01A9" w14:textId="77777777" w:rsidR="00A541DF" w:rsidRPr="00385978" w:rsidRDefault="00A541DF" w:rsidP="00AC0DCC">
            <w:pPr>
              <w:spacing w:after="0" w:line="240" w:lineRule="auto"/>
              <w:jc w:val="center"/>
            </w:pPr>
            <w:r w:rsidRPr="00385978">
              <w:t>4,0</w:t>
            </w:r>
          </w:p>
        </w:tc>
        <w:tc>
          <w:tcPr>
            <w:tcW w:w="1537" w:type="dxa"/>
            <w:tcBorders>
              <w:top w:val="single" w:sz="4" w:space="0" w:color="auto"/>
              <w:left w:val="single" w:sz="4" w:space="0" w:color="auto"/>
              <w:bottom w:val="single" w:sz="4" w:space="0" w:color="auto"/>
              <w:right w:val="single" w:sz="4" w:space="0" w:color="auto"/>
            </w:tcBorders>
            <w:vAlign w:val="center"/>
          </w:tcPr>
          <w:p w14:paraId="4E2F685E" w14:textId="77777777" w:rsidR="00A541DF" w:rsidRPr="00385978" w:rsidRDefault="00A541DF" w:rsidP="00AC0DCC">
            <w:pPr>
              <w:spacing w:after="0" w:line="240" w:lineRule="auto"/>
              <w:jc w:val="center"/>
            </w:pPr>
            <w:r w:rsidRPr="00385978">
              <w:t>2,3</w:t>
            </w:r>
          </w:p>
        </w:tc>
      </w:tr>
      <w:tr w:rsidR="00A541DF" w:rsidRPr="00653D0A" w14:paraId="101820FB" w14:textId="77777777" w:rsidTr="00AC0DCC">
        <w:tc>
          <w:tcPr>
            <w:tcW w:w="576" w:type="dxa"/>
            <w:tcBorders>
              <w:top w:val="single" w:sz="4" w:space="0" w:color="auto"/>
              <w:left w:val="single" w:sz="4" w:space="0" w:color="auto"/>
              <w:bottom w:val="single" w:sz="4" w:space="0" w:color="auto"/>
              <w:right w:val="single" w:sz="4" w:space="0" w:color="auto"/>
            </w:tcBorders>
            <w:vAlign w:val="center"/>
            <w:hideMark/>
          </w:tcPr>
          <w:p w14:paraId="6CA76B67" w14:textId="77777777" w:rsidR="00A541DF" w:rsidRPr="00653D0A" w:rsidRDefault="00A541DF" w:rsidP="00AC0DCC">
            <w:pPr>
              <w:spacing w:after="0" w:line="240" w:lineRule="auto"/>
            </w:pPr>
            <w:r w:rsidRPr="00653D0A">
              <w:t>4.</w:t>
            </w:r>
          </w:p>
        </w:tc>
        <w:tc>
          <w:tcPr>
            <w:tcW w:w="4587" w:type="dxa"/>
            <w:tcBorders>
              <w:top w:val="single" w:sz="4" w:space="0" w:color="auto"/>
              <w:left w:val="single" w:sz="4" w:space="0" w:color="auto"/>
              <w:bottom w:val="single" w:sz="4" w:space="0" w:color="auto"/>
              <w:right w:val="single" w:sz="4" w:space="0" w:color="auto"/>
            </w:tcBorders>
            <w:vAlign w:val="center"/>
            <w:hideMark/>
          </w:tcPr>
          <w:p w14:paraId="6DD0331E" w14:textId="77777777" w:rsidR="00A541DF" w:rsidRPr="001A78D9" w:rsidRDefault="00A541DF" w:rsidP="00AC0DCC">
            <w:pPr>
              <w:spacing w:after="0" w:line="240" w:lineRule="auto"/>
            </w:pPr>
            <w:r w:rsidRPr="001A78D9">
              <w:t>Už maisto produktų sandėliavimą</w:t>
            </w:r>
          </w:p>
        </w:tc>
        <w:tc>
          <w:tcPr>
            <w:tcW w:w="1391" w:type="dxa"/>
            <w:tcBorders>
              <w:top w:val="single" w:sz="4" w:space="0" w:color="auto"/>
              <w:left w:val="single" w:sz="4" w:space="0" w:color="auto"/>
              <w:bottom w:val="single" w:sz="4" w:space="0" w:color="auto"/>
              <w:right w:val="single" w:sz="4" w:space="0" w:color="auto"/>
            </w:tcBorders>
            <w:vAlign w:val="center"/>
          </w:tcPr>
          <w:p w14:paraId="67460AE5" w14:textId="77777777" w:rsidR="00A541DF" w:rsidRPr="00385978" w:rsidRDefault="00A541DF" w:rsidP="00AC0DCC">
            <w:pPr>
              <w:spacing w:after="0" w:line="240" w:lineRule="auto"/>
              <w:jc w:val="center"/>
            </w:pPr>
            <w:r w:rsidRPr="00385978">
              <w:t>4,3</w:t>
            </w:r>
          </w:p>
        </w:tc>
        <w:tc>
          <w:tcPr>
            <w:tcW w:w="1537" w:type="dxa"/>
            <w:tcBorders>
              <w:top w:val="single" w:sz="4" w:space="0" w:color="auto"/>
              <w:left w:val="single" w:sz="4" w:space="0" w:color="auto"/>
              <w:bottom w:val="single" w:sz="4" w:space="0" w:color="auto"/>
              <w:right w:val="single" w:sz="4" w:space="0" w:color="auto"/>
            </w:tcBorders>
            <w:vAlign w:val="center"/>
          </w:tcPr>
          <w:p w14:paraId="051CDCEB" w14:textId="77777777" w:rsidR="00A541DF" w:rsidRPr="00385978" w:rsidRDefault="00A541DF" w:rsidP="00AC0DCC">
            <w:pPr>
              <w:spacing w:after="0" w:line="240" w:lineRule="auto"/>
              <w:jc w:val="center"/>
            </w:pPr>
            <w:r w:rsidRPr="00385978">
              <w:t>3,9</w:t>
            </w:r>
          </w:p>
        </w:tc>
        <w:tc>
          <w:tcPr>
            <w:tcW w:w="1537" w:type="dxa"/>
            <w:tcBorders>
              <w:top w:val="single" w:sz="4" w:space="0" w:color="auto"/>
              <w:left w:val="single" w:sz="4" w:space="0" w:color="auto"/>
              <w:bottom w:val="single" w:sz="4" w:space="0" w:color="auto"/>
              <w:right w:val="single" w:sz="4" w:space="0" w:color="auto"/>
            </w:tcBorders>
            <w:vAlign w:val="center"/>
          </w:tcPr>
          <w:p w14:paraId="3F53E229" w14:textId="77777777" w:rsidR="00A541DF" w:rsidRPr="00385978" w:rsidRDefault="00A541DF" w:rsidP="00AC0DCC">
            <w:pPr>
              <w:spacing w:after="0" w:line="240" w:lineRule="auto"/>
              <w:jc w:val="center"/>
            </w:pPr>
            <w:r w:rsidRPr="00385978">
              <w:t>5,1</w:t>
            </w:r>
          </w:p>
        </w:tc>
      </w:tr>
      <w:tr w:rsidR="00A541DF" w:rsidRPr="00653D0A" w14:paraId="1D8DAAC3" w14:textId="77777777" w:rsidTr="00AC0DCC">
        <w:trPr>
          <w:trHeight w:val="70"/>
        </w:trPr>
        <w:tc>
          <w:tcPr>
            <w:tcW w:w="5163" w:type="dxa"/>
            <w:gridSpan w:val="2"/>
            <w:tcBorders>
              <w:top w:val="single" w:sz="4" w:space="0" w:color="auto"/>
              <w:left w:val="single" w:sz="4" w:space="0" w:color="auto"/>
              <w:bottom w:val="single" w:sz="4" w:space="0" w:color="auto"/>
              <w:right w:val="single" w:sz="4" w:space="0" w:color="auto"/>
            </w:tcBorders>
            <w:vAlign w:val="center"/>
            <w:hideMark/>
          </w:tcPr>
          <w:p w14:paraId="08B5E7BF" w14:textId="77777777" w:rsidR="00A541DF" w:rsidRPr="00653D0A" w:rsidRDefault="00A541DF" w:rsidP="00AC0DCC">
            <w:pPr>
              <w:spacing w:after="0" w:line="240" w:lineRule="auto"/>
              <w:jc w:val="right"/>
            </w:pPr>
            <w:r w:rsidRPr="00653D0A">
              <w:rPr>
                <w:b/>
              </w:rPr>
              <w:t>Iš viso:</w:t>
            </w:r>
          </w:p>
        </w:tc>
        <w:tc>
          <w:tcPr>
            <w:tcW w:w="1391" w:type="dxa"/>
            <w:tcBorders>
              <w:top w:val="single" w:sz="4" w:space="0" w:color="auto"/>
              <w:left w:val="nil"/>
              <w:bottom w:val="single" w:sz="4" w:space="0" w:color="auto"/>
              <w:right w:val="single" w:sz="4" w:space="0" w:color="auto"/>
            </w:tcBorders>
            <w:shd w:val="clear" w:color="auto" w:fill="auto"/>
            <w:vAlign w:val="bottom"/>
          </w:tcPr>
          <w:p w14:paraId="45884475" w14:textId="77777777" w:rsidR="00A541DF" w:rsidRPr="00385978" w:rsidRDefault="00A541DF" w:rsidP="00AC0DCC">
            <w:pPr>
              <w:spacing w:after="0" w:line="240" w:lineRule="auto"/>
              <w:jc w:val="center"/>
              <w:rPr>
                <w:b/>
                <w:bCs/>
              </w:rPr>
            </w:pPr>
            <w:r w:rsidRPr="00385978">
              <w:rPr>
                <w:b/>
                <w:bCs/>
                <w:color w:val="000000"/>
              </w:rPr>
              <w:t>99,8</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bottom"/>
          </w:tcPr>
          <w:p w14:paraId="17B70D94" w14:textId="77777777" w:rsidR="00A541DF" w:rsidRPr="00385978" w:rsidRDefault="00A541DF" w:rsidP="00AC0DCC">
            <w:pPr>
              <w:spacing w:after="0" w:line="240" w:lineRule="auto"/>
              <w:jc w:val="center"/>
              <w:rPr>
                <w:b/>
                <w:bCs/>
              </w:rPr>
            </w:pPr>
            <w:r w:rsidRPr="00385978">
              <w:rPr>
                <w:b/>
                <w:bCs/>
                <w:color w:val="000000"/>
              </w:rPr>
              <w:t>98,4</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bottom"/>
          </w:tcPr>
          <w:p w14:paraId="6490AEC5" w14:textId="77777777" w:rsidR="00A541DF" w:rsidRPr="00385978" w:rsidRDefault="00A541DF" w:rsidP="00AC0DCC">
            <w:pPr>
              <w:spacing w:after="0" w:line="240" w:lineRule="auto"/>
              <w:jc w:val="center"/>
              <w:rPr>
                <w:b/>
                <w:bCs/>
              </w:rPr>
            </w:pPr>
            <w:r w:rsidRPr="00385978">
              <w:rPr>
                <w:b/>
                <w:bCs/>
                <w:color w:val="000000"/>
              </w:rPr>
              <w:t>119,4</w:t>
            </w:r>
          </w:p>
        </w:tc>
      </w:tr>
    </w:tbl>
    <w:p w14:paraId="7B4E2B16" w14:textId="3CB3DFFD" w:rsidR="00BC59D3" w:rsidRPr="00DC0482" w:rsidRDefault="00BC59D3" w:rsidP="005D6BC8">
      <w:pPr>
        <w:spacing w:before="80" w:after="80"/>
        <w:jc w:val="center"/>
        <w:rPr>
          <w:b/>
          <w:bCs/>
          <w:color w:val="000000" w:themeColor="text1"/>
        </w:rPr>
      </w:pPr>
      <w:r w:rsidRPr="00DC0482">
        <w:rPr>
          <w:b/>
          <w:bCs/>
          <w:color w:val="000000" w:themeColor="text1"/>
        </w:rPr>
        <w:t>Socialinėms išmokoms iš valstybės biudžeto lėšų buvo panaudota</w:t>
      </w:r>
      <w:r w:rsidR="00DC0482">
        <w:rPr>
          <w:b/>
          <w:bCs/>
          <w:color w:val="000000" w:themeColor="text1"/>
        </w:rPr>
        <w:t xml:space="preserve"> (tūkst. €)</w:t>
      </w:r>
      <w:r w:rsidRPr="00DC0482">
        <w:rPr>
          <w:b/>
          <w:bCs/>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897"/>
        <w:gridCol w:w="1934"/>
        <w:gridCol w:w="1528"/>
        <w:gridCol w:w="1602"/>
      </w:tblGrid>
      <w:tr w:rsidR="005D6BC8" w:rsidRPr="00653D0A" w14:paraId="2237BC00" w14:textId="77777777" w:rsidTr="005D6BC8">
        <w:tc>
          <w:tcPr>
            <w:tcW w:w="0" w:type="auto"/>
            <w:tcBorders>
              <w:top w:val="single" w:sz="4" w:space="0" w:color="auto"/>
              <w:left w:val="single" w:sz="4" w:space="0" w:color="auto"/>
              <w:bottom w:val="single" w:sz="4" w:space="0" w:color="auto"/>
              <w:right w:val="single" w:sz="4" w:space="0" w:color="auto"/>
            </w:tcBorders>
            <w:vAlign w:val="center"/>
            <w:hideMark/>
          </w:tcPr>
          <w:p w14:paraId="6DC6E3BB" w14:textId="77777777" w:rsidR="005D6BC8" w:rsidRPr="00653D0A" w:rsidRDefault="005D6BC8" w:rsidP="005D6BC8">
            <w:pPr>
              <w:spacing w:after="0" w:line="240" w:lineRule="auto"/>
            </w:pPr>
          </w:p>
        </w:tc>
        <w:tc>
          <w:tcPr>
            <w:tcW w:w="3998" w:type="dxa"/>
            <w:tcBorders>
              <w:top w:val="single" w:sz="4" w:space="0" w:color="auto"/>
              <w:left w:val="single" w:sz="4" w:space="0" w:color="auto"/>
              <w:bottom w:val="single" w:sz="4" w:space="0" w:color="auto"/>
              <w:right w:val="single" w:sz="4" w:space="0" w:color="auto"/>
            </w:tcBorders>
            <w:vAlign w:val="center"/>
            <w:hideMark/>
          </w:tcPr>
          <w:p w14:paraId="021B8216" w14:textId="77777777" w:rsidR="005D6BC8" w:rsidRPr="00653D0A" w:rsidRDefault="005D6BC8" w:rsidP="005D6BC8">
            <w:pPr>
              <w:spacing w:after="0" w:line="240" w:lineRule="auto"/>
            </w:pPr>
          </w:p>
        </w:tc>
        <w:tc>
          <w:tcPr>
            <w:tcW w:w="1985" w:type="dxa"/>
            <w:tcBorders>
              <w:top w:val="single" w:sz="4" w:space="0" w:color="auto"/>
              <w:left w:val="single" w:sz="4" w:space="0" w:color="auto"/>
              <w:bottom w:val="single" w:sz="4" w:space="0" w:color="auto"/>
              <w:right w:val="single" w:sz="4" w:space="0" w:color="auto"/>
            </w:tcBorders>
            <w:vAlign w:val="center"/>
          </w:tcPr>
          <w:p w14:paraId="745A30EC" w14:textId="77777777" w:rsidR="005D6BC8" w:rsidRPr="00653D0A" w:rsidRDefault="005D6BC8" w:rsidP="005D6BC8">
            <w:pPr>
              <w:spacing w:after="0" w:line="240" w:lineRule="auto"/>
              <w:jc w:val="center"/>
              <w:rPr>
                <w:b/>
              </w:rPr>
            </w:pPr>
            <w:r w:rsidRPr="00653D0A">
              <w:rPr>
                <w:b/>
              </w:rPr>
              <w:t>2020 m.</w:t>
            </w:r>
          </w:p>
        </w:tc>
        <w:tc>
          <w:tcPr>
            <w:tcW w:w="1559" w:type="dxa"/>
            <w:tcBorders>
              <w:top w:val="single" w:sz="4" w:space="0" w:color="auto"/>
              <w:left w:val="single" w:sz="4" w:space="0" w:color="auto"/>
              <w:bottom w:val="single" w:sz="4" w:space="0" w:color="auto"/>
              <w:right w:val="single" w:sz="4" w:space="0" w:color="auto"/>
            </w:tcBorders>
            <w:vAlign w:val="center"/>
          </w:tcPr>
          <w:p w14:paraId="4313D103" w14:textId="77777777" w:rsidR="005D6BC8" w:rsidRPr="00653D0A" w:rsidRDefault="005D6BC8" w:rsidP="005D6BC8">
            <w:pPr>
              <w:spacing w:after="0" w:line="240" w:lineRule="auto"/>
              <w:jc w:val="center"/>
              <w:rPr>
                <w:b/>
              </w:rPr>
            </w:pPr>
            <w:r>
              <w:rPr>
                <w:b/>
              </w:rPr>
              <w:t>2021 m.</w:t>
            </w:r>
          </w:p>
        </w:tc>
        <w:tc>
          <w:tcPr>
            <w:tcW w:w="1637" w:type="dxa"/>
            <w:tcBorders>
              <w:top w:val="single" w:sz="4" w:space="0" w:color="auto"/>
              <w:left w:val="single" w:sz="4" w:space="0" w:color="auto"/>
              <w:bottom w:val="single" w:sz="4" w:space="0" w:color="auto"/>
              <w:right w:val="single" w:sz="4" w:space="0" w:color="auto"/>
            </w:tcBorders>
            <w:vAlign w:val="center"/>
          </w:tcPr>
          <w:p w14:paraId="6A4633A2" w14:textId="77777777" w:rsidR="005D6BC8" w:rsidRPr="00653D0A" w:rsidRDefault="005D6BC8" w:rsidP="005D6BC8">
            <w:pPr>
              <w:spacing w:after="0" w:line="240" w:lineRule="auto"/>
              <w:jc w:val="center"/>
              <w:rPr>
                <w:b/>
              </w:rPr>
            </w:pPr>
            <w:r>
              <w:rPr>
                <w:b/>
              </w:rPr>
              <w:t>2022 m.</w:t>
            </w:r>
          </w:p>
        </w:tc>
      </w:tr>
      <w:tr w:rsidR="005D6BC8" w:rsidRPr="00653D0A" w14:paraId="31746222" w14:textId="77777777" w:rsidTr="005D6BC8">
        <w:trPr>
          <w:trHeight w:val="647"/>
        </w:trPr>
        <w:tc>
          <w:tcPr>
            <w:tcW w:w="675" w:type="dxa"/>
            <w:tcBorders>
              <w:top w:val="single" w:sz="4" w:space="0" w:color="auto"/>
              <w:left w:val="single" w:sz="4" w:space="0" w:color="auto"/>
              <w:bottom w:val="single" w:sz="4" w:space="0" w:color="auto"/>
              <w:right w:val="single" w:sz="4" w:space="0" w:color="auto"/>
            </w:tcBorders>
            <w:vAlign w:val="center"/>
            <w:hideMark/>
          </w:tcPr>
          <w:p w14:paraId="4F33FFED" w14:textId="77777777" w:rsidR="005D6BC8" w:rsidRPr="00653D0A" w:rsidRDefault="005D6BC8" w:rsidP="005D6BC8">
            <w:pPr>
              <w:spacing w:after="0" w:line="240" w:lineRule="auto"/>
            </w:pPr>
            <w:r w:rsidRPr="00653D0A">
              <w:t>1.</w:t>
            </w:r>
          </w:p>
        </w:tc>
        <w:tc>
          <w:tcPr>
            <w:tcW w:w="3998" w:type="dxa"/>
            <w:tcBorders>
              <w:top w:val="single" w:sz="4" w:space="0" w:color="auto"/>
              <w:left w:val="single" w:sz="4" w:space="0" w:color="auto"/>
              <w:bottom w:val="single" w:sz="4" w:space="0" w:color="auto"/>
              <w:right w:val="single" w:sz="4" w:space="0" w:color="auto"/>
            </w:tcBorders>
            <w:vAlign w:val="center"/>
            <w:hideMark/>
          </w:tcPr>
          <w:p w14:paraId="18EDFC38" w14:textId="77777777" w:rsidR="005D6BC8" w:rsidRPr="00653D0A" w:rsidRDefault="005D6BC8" w:rsidP="005D6BC8">
            <w:pPr>
              <w:spacing w:after="0" w:line="240" w:lineRule="auto"/>
            </w:pPr>
            <w:r w:rsidRPr="00653D0A">
              <w:t>Tikslinės kompensacijos</w:t>
            </w:r>
          </w:p>
        </w:tc>
        <w:tc>
          <w:tcPr>
            <w:tcW w:w="1985" w:type="dxa"/>
            <w:tcBorders>
              <w:top w:val="single" w:sz="4" w:space="0" w:color="auto"/>
              <w:left w:val="single" w:sz="4" w:space="0" w:color="auto"/>
              <w:bottom w:val="single" w:sz="4" w:space="0" w:color="auto"/>
              <w:right w:val="single" w:sz="4" w:space="0" w:color="auto"/>
            </w:tcBorders>
            <w:vAlign w:val="center"/>
          </w:tcPr>
          <w:p w14:paraId="7CF1B101" w14:textId="77777777" w:rsidR="005D6BC8" w:rsidRPr="00653D0A" w:rsidRDefault="005D6BC8" w:rsidP="005D6BC8">
            <w:pPr>
              <w:spacing w:after="0" w:line="240" w:lineRule="auto"/>
              <w:jc w:val="center"/>
            </w:pPr>
            <w:r>
              <w:t>972,5</w:t>
            </w:r>
          </w:p>
        </w:tc>
        <w:tc>
          <w:tcPr>
            <w:tcW w:w="1559" w:type="dxa"/>
            <w:tcBorders>
              <w:top w:val="single" w:sz="4" w:space="0" w:color="auto"/>
              <w:left w:val="single" w:sz="4" w:space="0" w:color="auto"/>
              <w:bottom w:val="single" w:sz="4" w:space="0" w:color="auto"/>
              <w:right w:val="single" w:sz="4" w:space="0" w:color="auto"/>
            </w:tcBorders>
            <w:vAlign w:val="center"/>
          </w:tcPr>
          <w:p w14:paraId="5F206A33" w14:textId="77777777" w:rsidR="005D6BC8" w:rsidRPr="00653D0A" w:rsidRDefault="005D6BC8" w:rsidP="005D6BC8">
            <w:pPr>
              <w:spacing w:after="0" w:line="240" w:lineRule="auto"/>
              <w:jc w:val="center"/>
            </w:pPr>
            <w:r>
              <w:t>933,7</w:t>
            </w:r>
          </w:p>
        </w:tc>
        <w:tc>
          <w:tcPr>
            <w:tcW w:w="1637" w:type="dxa"/>
            <w:tcBorders>
              <w:top w:val="single" w:sz="4" w:space="0" w:color="auto"/>
              <w:left w:val="single" w:sz="4" w:space="0" w:color="auto"/>
              <w:bottom w:val="single" w:sz="4" w:space="0" w:color="auto"/>
              <w:right w:val="single" w:sz="4" w:space="0" w:color="auto"/>
            </w:tcBorders>
            <w:vAlign w:val="center"/>
          </w:tcPr>
          <w:p w14:paraId="799703A9" w14:textId="77777777" w:rsidR="005D6BC8" w:rsidRPr="00653D0A" w:rsidRDefault="005D6BC8" w:rsidP="005D6BC8">
            <w:pPr>
              <w:spacing w:after="0" w:line="240" w:lineRule="auto"/>
              <w:jc w:val="center"/>
            </w:pPr>
            <w:r>
              <w:t>1027,6</w:t>
            </w:r>
          </w:p>
        </w:tc>
      </w:tr>
      <w:tr w:rsidR="005D6BC8" w:rsidRPr="00653D0A" w14:paraId="0F34DF71" w14:textId="77777777" w:rsidTr="005D6BC8">
        <w:tc>
          <w:tcPr>
            <w:tcW w:w="675" w:type="dxa"/>
            <w:tcBorders>
              <w:top w:val="single" w:sz="4" w:space="0" w:color="auto"/>
              <w:left w:val="single" w:sz="4" w:space="0" w:color="auto"/>
              <w:bottom w:val="single" w:sz="4" w:space="0" w:color="auto"/>
              <w:right w:val="single" w:sz="4" w:space="0" w:color="auto"/>
            </w:tcBorders>
            <w:vAlign w:val="center"/>
            <w:hideMark/>
          </w:tcPr>
          <w:p w14:paraId="58E57004" w14:textId="77777777" w:rsidR="005D6BC8" w:rsidRPr="00653D0A" w:rsidRDefault="005D6BC8" w:rsidP="005D6BC8">
            <w:pPr>
              <w:spacing w:after="0" w:line="240" w:lineRule="auto"/>
            </w:pPr>
            <w:r>
              <w:t>2</w:t>
            </w:r>
            <w:r w:rsidRPr="00653D0A">
              <w:t>.</w:t>
            </w:r>
          </w:p>
        </w:tc>
        <w:tc>
          <w:tcPr>
            <w:tcW w:w="3998" w:type="dxa"/>
            <w:tcBorders>
              <w:top w:val="single" w:sz="4" w:space="0" w:color="auto"/>
              <w:left w:val="single" w:sz="4" w:space="0" w:color="auto"/>
              <w:bottom w:val="single" w:sz="4" w:space="0" w:color="auto"/>
              <w:right w:val="single" w:sz="4" w:space="0" w:color="auto"/>
            </w:tcBorders>
            <w:vAlign w:val="center"/>
            <w:hideMark/>
          </w:tcPr>
          <w:p w14:paraId="75073619" w14:textId="77777777" w:rsidR="005D6BC8" w:rsidRPr="00653D0A" w:rsidRDefault="005D6BC8" w:rsidP="005D6BC8">
            <w:pPr>
              <w:spacing w:after="0" w:line="240" w:lineRule="auto"/>
            </w:pPr>
            <w:r w:rsidRPr="00653D0A">
              <w:t xml:space="preserve">Vienkartinė </w:t>
            </w:r>
            <w:r>
              <w:t>išmoka</w:t>
            </w:r>
            <w:r w:rsidRPr="00653D0A">
              <w:t xml:space="preserve"> </w:t>
            </w:r>
            <w:r>
              <w:t>vaikui</w:t>
            </w:r>
          </w:p>
        </w:tc>
        <w:tc>
          <w:tcPr>
            <w:tcW w:w="1985" w:type="dxa"/>
            <w:tcBorders>
              <w:top w:val="single" w:sz="4" w:space="0" w:color="auto"/>
              <w:left w:val="single" w:sz="4" w:space="0" w:color="auto"/>
              <w:bottom w:val="single" w:sz="4" w:space="0" w:color="auto"/>
              <w:right w:val="single" w:sz="4" w:space="0" w:color="auto"/>
            </w:tcBorders>
            <w:vAlign w:val="center"/>
          </w:tcPr>
          <w:p w14:paraId="30B34575" w14:textId="77777777" w:rsidR="005D6BC8" w:rsidRPr="00653D0A" w:rsidRDefault="005D6BC8" w:rsidP="005D6BC8">
            <w:pPr>
              <w:spacing w:after="0" w:line="240" w:lineRule="auto"/>
              <w:jc w:val="center"/>
            </w:pPr>
            <w:r>
              <w:t>40,7</w:t>
            </w:r>
          </w:p>
        </w:tc>
        <w:tc>
          <w:tcPr>
            <w:tcW w:w="1559" w:type="dxa"/>
            <w:tcBorders>
              <w:top w:val="single" w:sz="4" w:space="0" w:color="auto"/>
              <w:left w:val="single" w:sz="4" w:space="0" w:color="auto"/>
              <w:bottom w:val="single" w:sz="4" w:space="0" w:color="auto"/>
              <w:right w:val="single" w:sz="4" w:space="0" w:color="auto"/>
            </w:tcBorders>
            <w:vAlign w:val="center"/>
          </w:tcPr>
          <w:p w14:paraId="687C7464" w14:textId="77777777" w:rsidR="005D6BC8" w:rsidRPr="00653D0A" w:rsidRDefault="005D6BC8" w:rsidP="005D6BC8">
            <w:pPr>
              <w:spacing w:after="0" w:line="240" w:lineRule="auto"/>
              <w:jc w:val="center"/>
            </w:pPr>
            <w:r>
              <w:t>36,9</w:t>
            </w:r>
          </w:p>
        </w:tc>
        <w:tc>
          <w:tcPr>
            <w:tcW w:w="1637" w:type="dxa"/>
            <w:tcBorders>
              <w:top w:val="single" w:sz="4" w:space="0" w:color="auto"/>
              <w:left w:val="single" w:sz="4" w:space="0" w:color="auto"/>
              <w:bottom w:val="single" w:sz="4" w:space="0" w:color="auto"/>
              <w:right w:val="single" w:sz="4" w:space="0" w:color="auto"/>
            </w:tcBorders>
            <w:vAlign w:val="center"/>
          </w:tcPr>
          <w:p w14:paraId="098A06D5" w14:textId="77777777" w:rsidR="005D6BC8" w:rsidRPr="00653D0A" w:rsidRDefault="005D6BC8" w:rsidP="005D6BC8">
            <w:pPr>
              <w:spacing w:after="0" w:line="240" w:lineRule="auto"/>
              <w:jc w:val="center"/>
            </w:pPr>
            <w:r>
              <w:t>47,5</w:t>
            </w:r>
          </w:p>
        </w:tc>
      </w:tr>
      <w:tr w:rsidR="005D6BC8" w:rsidRPr="00653D0A" w14:paraId="3F9A7024" w14:textId="77777777" w:rsidTr="005D6BC8">
        <w:trPr>
          <w:trHeight w:val="435"/>
        </w:trPr>
        <w:tc>
          <w:tcPr>
            <w:tcW w:w="675" w:type="dxa"/>
            <w:tcBorders>
              <w:top w:val="single" w:sz="4" w:space="0" w:color="auto"/>
              <w:left w:val="single" w:sz="4" w:space="0" w:color="auto"/>
              <w:bottom w:val="single" w:sz="4" w:space="0" w:color="auto"/>
              <w:right w:val="single" w:sz="4" w:space="0" w:color="auto"/>
            </w:tcBorders>
            <w:vAlign w:val="center"/>
            <w:hideMark/>
          </w:tcPr>
          <w:p w14:paraId="7A6C9F28" w14:textId="77777777" w:rsidR="005D6BC8" w:rsidRPr="00653D0A" w:rsidRDefault="005D6BC8" w:rsidP="005D6BC8">
            <w:pPr>
              <w:spacing w:after="0" w:line="240" w:lineRule="auto"/>
            </w:pPr>
            <w:r>
              <w:t>3</w:t>
            </w:r>
            <w:r w:rsidRPr="00653D0A">
              <w:t>.</w:t>
            </w:r>
          </w:p>
        </w:tc>
        <w:tc>
          <w:tcPr>
            <w:tcW w:w="3998" w:type="dxa"/>
            <w:tcBorders>
              <w:top w:val="single" w:sz="4" w:space="0" w:color="auto"/>
              <w:left w:val="single" w:sz="4" w:space="0" w:color="auto"/>
              <w:bottom w:val="single" w:sz="4" w:space="0" w:color="auto"/>
              <w:right w:val="single" w:sz="4" w:space="0" w:color="auto"/>
            </w:tcBorders>
            <w:vAlign w:val="center"/>
            <w:hideMark/>
          </w:tcPr>
          <w:p w14:paraId="3422A8B5" w14:textId="77777777" w:rsidR="005D6BC8" w:rsidRPr="00653D0A" w:rsidRDefault="005D6BC8" w:rsidP="005D6BC8">
            <w:pPr>
              <w:spacing w:after="0" w:line="240" w:lineRule="auto"/>
            </w:pPr>
            <w:r>
              <w:rPr>
                <w:rFonts w:cs="Arial"/>
              </w:rPr>
              <w:t>Globos (rūpybos) išmoka, globos (rūpybos) tikslinis priedas</w:t>
            </w:r>
          </w:p>
        </w:tc>
        <w:tc>
          <w:tcPr>
            <w:tcW w:w="1985" w:type="dxa"/>
            <w:tcBorders>
              <w:top w:val="single" w:sz="4" w:space="0" w:color="auto"/>
              <w:left w:val="single" w:sz="4" w:space="0" w:color="auto"/>
              <w:bottom w:val="single" w:sz="4" w:space="0" w:color="auto"/>
              <w:right w:val="single" w:sz="4" w:space="0" w:color="auto"/>
            </w:tcBorders>
            <w:vAlign w:val="center"/>
          </w:tcPr>
          <w:p w14:paraId="30AF063D" w14:textId="77777777" w:rsidR="005D6BC8" w:rsidRPr="00653D0A" w:rsidRDefault="005D6BC8" w:rsidP="005D6BC8">
            <w:pPr>
              <w:spacing w:after="0" w:line="240" w:lineRule="auto"/>
              <w:jc w:val="center"/>
            </w:pPr>
            <w:r>
              <w:t>233,0</w:t>
            </w:r>
          </w:p>
        </w:tc>
        <w:tc>
          <w:tcPr>
            <w:tcW w:w="1559" w:type="dxa"/>
            <w:tcBorders>
              <w:top w:val="single" w:sz="4" w:space="0" w:color="auto"/>
              <w:left w:val="single" w:sz="4" w:space="0" w:color="auto"/>
              <w:bottom w:val="single" w:sz="4" w:space="0" w:color="auto"/>
              <w:right w:val="single" w:sz="4" w:space="0" w:color="auto"/>
            </w:tcBorders>
            <w:vAlign w:val="center"/>
          </w:tcPr>
          <w:p w14:paraId="458F2DDF" w14:textId="77777777" w:rsidR="005D6BC8" w:rsidRPr="00653D0A" w:rsidRDefault="005D6BC8" w:rsidP="005D6BC8">
            <w:pPr>
              <w:spacing w:after="0" w:line="240" w:lineRule="auto"/>
              <w:jc w:val="center"/>
            </w:pPr>
            <w:r>
              <w:t>207,9</w:t>
            </w:r>
          </w:p>
        </w:tc>
        <w:tc>
          <w:tcPr>
            <w:tcW w:w="1637" w:type="dxa"/>
            <w:tcBorders>
              <w:top w:val="single" w:sz="4" w:space="0" w:color="auto"/>
              <w:left w:val="single" w:sz="4" w:space="0" w:color="auto"/>
              <w:bottom w:val="single" w:sz="4" w:space="0" w:color="auto"/>
              <w:right w:val="single" w:sz="4" w:space="0" w:color="auto"/>
            </w:tcBorders>
            <w:vAlign w:val="center"/>
          </w:tcPr>
          <w:p w14:paraId="20DFAA71" w14:textId="77777777" w:rsidR="005D6BC8" w:rsidRPr="00653D0A" w:rsidRDefault="005D6BC8" w:rsidP="005D6BC8">
            <w:pPr>
              <w:spacing w:after="0" w:line="240" w:lineRule="auto"/>
              <w:jc w:val="center"/>
            </w:pPr>
            <w:r>
              <w:t>306,5</w:t>
            </w:r>
          </w:p>
        </w:tc>
      </w:tr>
      <w:tr w:rsidR="005D6BC8" w:rsidRPr="00653D0A" w14:paraId="2747E15F" w14:textId="77777777" w:rsidTr="005D6BC8">
        <w:trPr>
          <w:trHeight w:val="413"/>
        </w:trPr>
        <w:tc>
          <w:tcPr>
            <w:tcW w:w="675" w:type="dxa"/>
            <w:tcBorders>
              <w:top w:val="single" w:sz="4" w:space="0" w:color="auto"/>
              <w:left w:val="single" w:sz="4" w:space="0" w:color="auto"/>
              <w:bottom w:val="single" w:sz="4" w:space="0" w:color="auto"/>
              <w:right w:val="single" w:sz="4" w:space="0" w:color="auto"/>
            </w:tcBorders>
            <w:vAlign w:val="center"/>
            <w:hideMark/>
          </w:tcPr>
          <w:p w14:paraId="22CCECAC" w14:textId="77777777" w:rsidR="005D6BC8" w:rsidRPr="00653D0A" w:rsidRDefault="005D6BC8" w:rsidP="005D6BC8">
            <w:pPr>
              <w:spacing w:after="0" w:line="240" w:lineRule="auto"/>
            </w:pPr>
            <w:r>
              <w:t>4</w:t>
            </w:r>
            <w:r w:rsidRPr="00653D0A">
              <w:t>.</w:t>
            </w:r>
          </w:p>
        </w:tc>
        <w:tc>
          <w:tcPr>
            <w:tcW w:w="3998" w:type="dxa"/>
            <w:tcBorders>
              <w:top w:val="single" w:sz="4" w:space="0" w:color="auto"/>
              <w:left w:val="single" w:sz="4" w:space="0" w:color="auto"/>
              <w:bottom w:val="single" w:sz="4" w:space="0" w:color="auto"/>
              <w:right w:val="single" w:sz="4" w:space="0" w:color="auto"/>
            </w:tcBorders>
            <w:vAlign w:val="center"/>
            <w:hideMark/>
          </w:tcPr>
          <w:p w14:paraId="2AA042ED" w14:textId="77777777" w:rsidR="005D6BC8" w:rsidRPr="00653D0A" w:rsidRDefault="005D6BC8" w:rsidP="005D6BC8">
            <w:pPr>
              <w:spacing w:after="0" w:line="240" w:lineRule="auto"/>
            </w:pPr>
            <w:r>
              <w:rPr>
                <w:rFonts w:cs="Arial"/>
              </w:rPr>
              <w:t>Vienkartinė išmoka įsikurti be tėvų globos likusiems vaikams</w:t>
            </w:r>
          </w:p>
        </w:tc>
        <w:tc>
          <w:tcPr>
            <w:tcW w:w="1985" w:type="dxa"/>
            <w:tcBorders>
              <w:top w:val="single" w:sz="4" w:space="0" w:color="auto"/>
              <w:left w:val="single" w:sz="4" w:space="0" w:color="auto"/>
              <w:bottom w:val="single" w:sz="4" w:space="0" w:color="auto"/>
              <w:right w:val="single" w:sz="4" w:space="0" w:color="auto"/>
            </w:tcBorders>
            <w:vAlign w:val="center"/>
          </w:tcPr>
          <w:p w14:paraId="613439AA" w14:textId="77777777" w:rsidR="005D6BC8" w:rsidRPr="00653D0A" w:rsidRDefault="005D6BC8" w:rsidP="005D6BC8">
            <w:pPr>
              <w:spacing w:after="0" w:line="240" w:lineRule="auto"/>
              <w:jc w:val="center"/>
            </w:pPr>
            <w:r>
              <w:t>34,4</w:t>
            </w:r>
          </w:p>
        </w:tc>
        <w:tc>
          <w:tcPr>
            <w:tcW w:w="1559" w:type="dxa"/>
            <w:tcBorders>
              <w:top w:val="single" w:sz="4" w:space="0" w:color="auto"/>
              <w:left w:val="single" w:sz="4" w:space="0" w:color="auto"/>
              <w:bottom w:val="single" w:sz="4" w:space="0" w:color="auto"/>
              <w:right w:val="single" w:sz="4" w:space="0" w:color="auto"/>
            </w:tcBorders>
            <w:vAlign w:val="center"/>
          </w:tcPr>
          <w:p w14:paraId="2B95181C" w14:textId="77777777" w:rsidR="005D6BC8" w:rsidRPr="00653D0A" w:rsidRDefault="005D6BC8" w:rsidP="005D6BC8">
            <w:pPr>
              <w:spacing w:after="0" w:line="240" w:lineRule="auto"/>
              <w:jc w:val="center"/>
            </w:pPr>
            <w:r>
              <w:t>34,2</w:t>
            </w:r>
          </w:p>
        </w:tc>
        <w:tc>
          <w:tcPr>
            <w:tcW w:w="1637" w:type="dxa"/>
            <w:tcBorders>
              <w:top w:val="single" w:sz="4" w:space="0" w:color="auto"/>
              <w:left w:val="single" w:sz="4" w:space="0" w:color="auto"/>
              <w:bottom w:val="single" w:sz="4" w:space="0" w:color="auto"/>
              <w:right w:val="single" w:sz="4" w:space="0" w:color="auto"/>
            </w:tcBorders>
            <w:vAlign w:val="center"/>
          </w:tcPr>
          <w:p w14:paraId="11CAAC7D" w14:textId="77777777" w:rsidR="005D6BC8" w:rsidRPr="00653D0A" w:rsidRDefault="005D6BC8" w:rsidP="005D6BC8">
            <w:pPr>
              <w:spacing w:after="0" w:line="240" w:lineRule="auto"/>
              <w:jc w:val="center"/>
            </w:pPr>
            <w:r>
              <w:t>52,3</w:t>
            </w:r>
          </w:p>
        </w:tc>
      </w:tr>
      <w:tr w:rsidR="005D6BC8" w:rsidRPr="00653D0A" w14:paraId="4D5514DF" w14:textId="77777777" w:rsidTr="005D6BC8">
        <w:trPr>
          <w:trHeight w:val="419"/>
        </w:trPr>
        <w:tc>
          <w:tcPr>
            <w:tcW w:w="675" w:type="dxa"/>
            <w:tcBorders>
              <w:top w:val="single" w:sz="4" w:space="0" w:color="auto"/>
              <w:left w:val="single" w:sz="4" w:space="0" w:color="auto"/>
              <w:bottom w:val="single" w:sz="4" w:space="0" w:color="auto"/>
              <w:right w:val="single" w:sz="4" w:space="0" w:color="auto"/>
            </w:tcBorders>
            <w:vAlign w:val="center"/>
          </w:tcPr>
          <w:p w14:paraId="0B9DC891" w14:textId="77777777" w:rsidR="005D6BC8" w:rsidRPr="00653D0A" w:rsidRDefault="005D6BC8" w:rsidP="005D6BC8">
            <w:pPr>
              <w:spacing w:after="0" w:line="240" w:lineRule="auto"/>
            </w:pPr>
            <w:r>
              <w:t>5.</w:t>
            </w:r>
          </w:p>
        </w:tc>
        <w:tc>
          <w:tcPr>
            <w:tcW w:w="3998" w:type="dxa"/>
            <w:tcBorders>
              <w:top w:val="single" w:sz="4" w:space="0" w:color="auto"/>
              <w:left w:val="single" w:sz="4" w:space="0" w:color="auto"/>
              <w:bottom w:val="single" w:sz="4" w:space="0" w:color="auto"/>
              <w:right w:val="single" w:sz="4" w:space="0" w:color="auto"/>
            </w:tcBorders>
            <w:vAlign w:val="center"/>
            <w:hideMark/>
          </w:tcPr>
          <w:p w14:paraId="3F2407FE" w14:textId="77777777" w:rsidR="005D6BC8" w:rsidRPr="00653D0A" w:rsidRDefault="005D6BC8" w:rsidP="005D6BC8">
            <w:pPr>
              <w:spacing w:after="0" w:line="240" w:lineRule="auto"/>
            </w:pPr>
            <w:r w:rsidRPr="00653D0A">
              <w:t>Išmoka vaikui</w:t>
            </w:r>
          </w:p>
        </w:tc>
        <w:tc>
          <w:tcPr>
            <w:tcW w:w="1985" w:type="dxa"/>
            <w:tcBorders>
              <w:top w:val="single" w:sz="4" w:space="0" w:color="auto"/>
              <w:left w:val="single" w:sz="4" w:space="0" w:color="auto"/>
              <w:bottom w:val="single" w:sz="4" w:space="0" w:color="auto"/>
              <w:right w:val="single" w:sz="4" w:space="0" w:color="auto"/>
            </w:tcBorders>
            <w:vAlign w:val="center"/>
          </w:tcPr>
          <w:p w14:paraId="64536048" w14:textId="77777777" w:rsidR="005D6BC8" w:rsidRPr="00653D0A" w:rsidRDefault="005D6BC8" w:rsidP="005D6BC8">
            <w:pPr>
              <w:spacing w:after="0" w:line="240" w:lineRule="auto"/>
              <w:jc w:val="center"/>
            </w:pPr>
            <w:r>
              <w:t>2145,4</w:t>
            </w:r>
          </w:p>
        </w:tc>
        <w:tc>
          <w:tcPr>
            <w:tcW w:w="1559" w:type="dxa"/>
            <w:tcBorders>
              <w:top w:val="single" w:sz="4" w:space="0" w:color="auto"/>
              <w:left w:val="single" w:sz="4" w:space="0" w:color="auto"/>
              <w:bottom w:val="single" w:sz="4" w:space="0" w:color="auto"/>
              <w:right w:val="single" w:sz="4" w:space="0" w:color="auto"/>
            </w:tcBorders>
            <w:vAlign w:val="center"/>
          </w:tcPr>
          <w:p w14:paraId="6DA18F28" w14:textId="77777777" w:rsidR="005D6BC8" w:rsidRPr="00653D0A" w:rsidRDefault="005D6BC8" w:rsidP="005D6BC8">
            <w:pPr>
              <w:spacing w:after="0" w:line="240" w:lineRule="auto"/>
              <w:jc w:val="center"/>
            </w:pPr>
            <w:r>
              <w:t>2377,4</w:t>
            </w:r>
          </w:p>
        </w:tc>
        <w:tc>
          <w:tcPr>
            <w:tcW w:w="1637" w:type="dxa"/>
            <w:tcBorders>
              <w:top w:val="single" w:sz="4" w:space="0" w:color="auto"/>
              <w:left w:val="single" w:sz="4" w:space="0" w:color="auto"/>
              <w:bottom w:val="single" w:sz="4" w:space="0" w:color="auto"/>
              <w:right w:val="single" w:sz="4" w:space="0" w:color="auto"/>
            </w:tcBorders>
            <w:vAlign w:val="center"/>
          </w:tcPr>
          <w:p w14:paraId="69FDEC09" w14:textId="77777777" w:rsidR="005D6BC8" w:rsidRPr="00653D0A" w:rsidRDefault="005D6BC8" w:rsidP="005D6BC8">
            <w:pPr>
              <w:spacing w:after="0" w:line="240" w:lineRule="auto"/>
              <w:jc w:val="center"/>
            </w:pPr>
            <w:r>
              <w:t>2582,3</w:t>
            </w:r>
          </w:p>
        </w:tc>
      </w:tr>
      <w:tr w:rsidR="005D6BC8" w:rsidRPr="00653D0A" w14:paraId="15CB6FD4" w14:textId="77777777" w:rsidTr="005D6BC8">
        <w:tc>
          <w:tcPr>
            <w:tcW w:w="675" w:type="dxa"/>
            <w:tcBorders>
              <w:top w:val="single" w:sz="4" w:space="0" w:color="auto"/>
              <w:left w:val="single" w:sz="4" w:space="0" w:color="auto"/>
              <w:bottom w:val="single" w:sz="4" w:space="0" w:color="auto"/>
              <w:right w:val="single" w:sz="4" w:space="0" w:color="auto"/>
            </w:tcBorders>
            <w:vAlign w:val="center"/>
          </w:tcPr>
          <w:p w14:paraId="540E95AA" w14:textId="77777777" w:rsidR="005D6BC8" w:rsidRPr="00653D0A" w:rsidRDefault="005D6BC8" w:rsidP="005D6BC8">
            <w:pPr>
              <w:spacing w:after="0" w:line="240" w:lineRule="auto"/>
            </w:pPr>
            <w:r w:rsidRPr="00653D0A">
              <w:t>6.</w:t>
            </w:r>
          </w:p>
        </w:tc>
        <w:tc>
          <w:tcPr>
            <w:tcW w:w="3998" w:type="dxa"/>
            <w:tcBorders>
              <w:top w:val="single" w:sz="4" w:space="0" w:color="auto"/>
              <w:left w:val="single" w:sz="4" w:space="0" w:color="auto"/>
              <w:bottom w:val="single" w:sz="4" w:space="0" w:color="auto"/>
              <w:right w:val="single" w:sz="4" w:space="0" w:color="auto"/>
            </w:tcBorders>
            <w:vAlign w:val="center"/>
            <w:hideMark/>
          </w:tcPr>
          <w:p w14:paraId="4E906EC0" w14:textId="77777777" w:rsidR="005D6BC8" w:rsidRPr="00653D0A" w:rsidRDefault="005D6BC8" w:rsidP="005D6BC8">
            <w:pPr>
              <w:spacing w:after="0" w:line="240" w:lineRule="auto"/>
            </w:pPr>
            <w:r w:rsidRPr="00653D0A">
              <w:t>Vienkartinė išmoka nėščiai moteriai</w:t>
            </w:r>
          </w:p>
        </w:tc>
        <w:tc>
          <w:tcPr>
            <w:tcW w:w="1985" w:type="dxa"/>
            <w:tcBorders>
              <w:top w:val="single" w:sz="4" w:space="0" w:color="auto"/>
              <w:left w:val="single" w:sz="4" w:space="0" w:color="auto"/>
              <w:bottom w:val="single" w:sz="4" w:space="0" w:color="auto"/>
              <w:right w:val="single" w:sz="4" w:space="0" w:color="auto"/>
            </w:tcBorders>
            <w:vAlign w:val="center"/>
          </w:tcPr>
          <w:p w14:paraId="15F5AD58" w14:textId="77777777" w:rsidR="005D6BC8" w:rsidRPr="00653D0A" w:rsidRDefault="005D6BC8" w:rsidP="005D6BC8">
            <w:pPr>
              <w:spacing w:after="0" w:line="240" w:lineRule="auto"/>
              <w:jc w:val="center"/>
            </w:pPr>
            <w:r>
              <w:t>4,4</w:t>
            </w:r>
          </w:p>
        </w:tc>
        <w:tc>
          <w:tcPr>
            <w:tcW w:w="1559" w:type="dxa"/>
            <w:tcBorders>
              <w:top w:val="single" w:sz="4" w:space="0" w:color="auto"/>
              <w:left w:val="single" w:sz="4" w:space="0" w:color="auto"/>
              <w:bottom w:val="single" w:sz="4" w:space="0" w:color="auto"/>
              <w:right w:val="single" w:sz="4" w:space="0" w:color="auto"/>
            </w:tcBorders>
            <w:vAlign w:val="center"/>
          </w:tcPr>
          <w:p w14:paraId="0D07CA89" w14:textId="77777777" w:rsidR="005D6BC8" w:rsidRPr="00653D0A" w:rsidRDefault="005D6BC8" w:rsidP="005D6BC8">
            <w:pPr>
              <w:spacing w:after="0" w:line="240" w:lineRule="auto"/>
              <w:jc w:val="center"/>
            </w:pPr>
            <w:r>
              <w:t>2,8</w:t>
            </w:r>
          </w:p>
        </w:tc>
        <w:tc>
          <w:tcPr>
            <w:tcW w:w="1637" w:type="dxa"/>
            <w:tcBorders>
              <w:top w:val="single" w:sz="4" w:space="0" w:color="auto"/>
              <w:left w:val="single" w:sz="4" w:space="0" w:color="auto"/>
              <w:bottom w:val="single" w:sz="4" w:space="0" w:color="auto"/>
              <w:right w:val="single" w:sz="4" w:space="0" w:color="auto"/>
            </w:tcBorders>
            <w:vAlign w:val="center"/>
          </w:tcPr>
          <w:p w14:paraId="7EF19AC5" w14:textId="77777777" w:rsidR="005D6BC8" w:rsidRPr="00653D0A" w:rsidRDefault="005D6BC8" w:rsidP="005D6BC8">
            <w:pPr>
              <w:spacing w:after="0" w:line="240" w:lineRule="auto"/>
              <w:jc w:val="center"/>
            </w:pPr>
            <w:r>
              <w:t>4,3</w:t>
            </w:r>
          </w:p>
        </w:tc>
      </w:tr>
      <w:tr w:rsidR="005D6BC8" w:rsidRPr="00653D0A" w14:paraId="25297D05" w14:textId="77777777" w:rsidTr="005D6BC8">
        <w:tc>
          <w:tcPr>
            <w:tcW w:w="675" w:type="dxa"/>
            <w:tcBorders>
              <w:top w:val="single" w:sz="4" w:space="0" w:color="auto"/>
              <w:left w:val="single" w:sz="4" w:space="0" w:color="auto"/>
              <w:bottom w:val="single" w:sz="4" w:space="0" w:color="auto"/>
              <w:right w:val="single" w:sz="4" w:space="0" w:color="auto"/>
            </w:tcBorders>
            <w:vAlign w:val="center"/>
          </w:tcPr>
          <w:p w14:paraId="388DE006" w14:textId="77777777" w:rsidR="005D6BC8" w:rsidRPr="00653D0A" w:rsidRDefault="005D6BC8" w:rsidP="005D6BC8">
            <w:pPr>
              <w:spacing w:after="0" w:line="240" w:lineRule="auto"/>
            </w:pPr>
            <w:r w:rsidRPr="00653D0A">
              <w:t>7.</w:t>
            </w:r>
          </w:p>
        </w:tc>
        <w:tc>
          <w:tcPr>
            <w:tcW w:w="3998" w:type="dxa"/>
            <w:tcBorders>
              <w:top w:val="single" w:sz="4" w:space="0" w:color="auto"/>
              <w:left w:val="single" w:sz="4" w:space="0" w:color="auto"/>
              <w:bottom w:val="single" w:sz="4" w:space="0" w:color="auto"/>
              <w:right w:val="single" w:sz="4" w:space="0" w:color="auto"/>
            </w:tcBorders>
            <w:vAlign w:val="center"/>
            <w:hideMark/>
          </w:tcPr>
          <w:p w14:paraId="35D80F03" w14:textId="77777777" w:rsidR="005D6BC8" w:rsidRPr="00E15BD5" w:rsidRDefault="005D6BC8" w:rsidP="005D6BC8">
            <w:pPr>
              <w:spacing w:after="0" w:line="240" w:lineRule="auto"/>
              <w:rPr>
                <w:lang w:val="fi-FI"/>
              </w:rPr>
            </w:pPr>
            <w:r>
              <w:t xml:space="preserve">Vienkartinė išmoka vaikui </w:t>
            </w:r>
            <w:proofErr w:type="spellStart"/>
            <w:r>
              <w:t>covid</w:t>
            </w:r>
            <w:proofErr w:type="spellEnd"/>
            <w:r>
              <w:t>-</w:t>
            </w:r>
            <w:r w:rsidRPr="00E15BD5">
              <w:rPr>
                <w:lang w:val="fi-FI"/>
              </w:rPr>
              <w:t>19 (po 120 arba 200 eur)</w:t>
            </w:r>
          </w:p>
        </w:tc>
        <w:tc>
          <w:tcPr>
            <w:tcW w:w="1985" w:type="dxa"/>
            <w:tcBorders>
              <w:top w:val="single" w:sz="4" w:space="0" w:color="auto"/>
              <w:left w:val="single" w:sz="4" w:space="0" w:color="auto"/>
              <w:bottom w:val="single" w:sz="4" w:space="0" w:color="auto"/>
              <w:right w:val="single" w:sz="4" w:space="0" w:color="auto"/>
            </w:tcBorders>
            <w:vAlign w:val="center"/>
          </w:tcPr>
          <w:p w14:paraId="3CC4AED9" w14:textId="77777777" w:rsidR="005D6BC8" w:rsidRPr="00653D0A" w:rsidRDefault="005D6BC8" w:rsidP="005D6BC8">
            <w:pPr>
              <w:spacing w:after="0" w:line="240" w:lineRule="auto"/>
              <w:jc w:val="center"/>
            </w:pPr>
            <w:r>
              <w:t>373,9</w:t>
            </w:r>
          </w:p>
        </w:tc>
        <w:tc>
          <w:tcPr>
            <w:tcW w:w="1559" w:type="dxa"/>
            <w:tcBorders>
              <w:top w:val="single" w:sz="4" w:space="0" w:color="auto"/>
              <w:left w:val="single" w:sz="4" w:space="0" w:color="auto"/>
              <w:bottom w:val="single" w:sz="4" w:space="0" w:color="auto"/>
              <w:right w:val="single" w:sz="4" w:space="0" w:color="auto"/>
            </w:tcBorders>
            <w:vAlign w:val="center"/>
          </w:tcPr>
          <w:p w14:paraId="60747C9E" w14:textId="77777777" w:rsidR="005D6BC8" w:rsidRPr="00653D0A" w:rsidRDefault="005D6BC8" w:rsidP="005D6BC8">
            <w:pPr>
              <w:spacing w:after="0" w:line="240" w:lineRule="auto"/>
              <w:jc w:val="center"/>
            </w:pPr>
            <w:r>
              <w:t>3,6</w:t>
            </w:r>
          </w:p>
        </w:tc>
        <w:tc>
          <w:tcPr>
            <w:tcW w:w="1637" w:type="dxa"/>
            <w:tcBorders>
              <w:top w:val="single" w:sz="4" w:space="0" w:color="auto"/>
              <w:left w:val="single" w:sz="4" w:space="0" w:color="auto"/>
              <w:bottom w:val="single" w:sz="4" w:space="0" w:color="auto"/>
              <w:right w:val="single" w:sz="4" w:space="0" w:color="auto"/>
            </w:tcBorders>
            <w:vAlign w:val="center"/>
          </w:tcPr>
          <w:p w14:paraId="6FDDA5AB" w14:textId="77777777" w:rsidR="005D6BC8" w:rsidRPr="00653D0A" w:rsidRDefault="005D6BC8" w:rsidP="005D6BC8">
            <w:pPr>
              <w:spacing w:after="0" w:line="240" w:lineRule="auto"/>
              <w:jc w:val="center"/>
            </w:pPr>
            <w:r>
              <w:t>-</w:t>
            </w:r>
          </w:p>
        </w:tc>
      </w:tr>
      <w:tr w:rsidR="005D6BC8" w:rsidRPr="00653D0A" w14:paraId="6F8FB7CA" w14:textId="77777777" w:rsidTr="005D6BC8">
        <w:tc>
          <w:tcPr>
            <w:tcW w:w="675" w:type="dxa"/>
            <w:tcBorders>
              <w:top w:val="single" w:sz="4" w:space="0" w:color="auto"/>
              <w:left w:val="single" w:sz="4" w:space="0" w:color="auto"/>
              <w:bottom w:val="single" w:sz="4" w:space="0" w:color="auto"/>
              <w:right w:val="single" w:sz="4" w:space="0" w:color="auto"/>
            </w:tcBorders>
            <w:vAlign w:val="center"/>
          </w:tcPr>
          <w:p w14:paraId="43ADF1DF" w14:textId="77777777" w:rsidR="005D6BC8" w:rsidRPr="00653D0A" w:rsidRDefault="005D6BC8" w:rsidP="005D6BC8">
            <w:pPr>
              <w:spacing w:after="0" w:line="240" w:lineRule="auto"/>
            </w:pPr>
            <w:r w:rsidRPr="00653D0A">
              <w:t>8.</w:t>
            </w:r>
          </w:p>
        </w:tc>
        <w:tc>
          <w:tcPr>
            <w:tcW w:w="3998" w:type="dxa"/>
            <w:tcBorders>
              <w:top w:val="single" w:sz="4" w:space="0" w:color="auto"/>
              <w:left w:val="single" w:sz="4" w:space="0" w:color="auto"/>
              <w:bottom w:val="single" w:sz="4" w:space="0" w:color="auto"/>
              <w:right w:val="single" w:sz="4" w:space="0" w:color="auto"/>
            </w:tcBorders>
            <w:vAlign w:val="center"/>
            <w:hideMark/>
          </w:tcPr>
          <w:p w14:paraId="0324D5AD" w14:textId="77777777" w:rsidR="005D6BC8" w:rsidRPr="00653D0A" w:rsidRDefault="005D6BC8" w:rsidP="005D6BC8">
            <w:pPr>
              <w:spacing w:after="0" w:line="240" w:lineRule="auto"/>
            </w:pPr>
            <w:r w:rsidRPr="00653D0A">
              <w:t>Laidojimo pašalpa</w:t>
            </w:r>
          </w:p>
        </w:tc>
        <w:tc>
          <w:tcPr>
            <w:tcW w:w="1985" w:type="dxa"/>
            <w:tcBorders>
              <w:top w:val="single" w:sz="4" w:space="0" w:color="auto"/>
              <w:left w:val="single" w:sz="4" w:space="0" w:color="auto"/>
              <w:bottom w:val="single" w:sz="4" w:space="0" w:color="auto"/>
              <w:right w:val="single" w:sz="4" w:space="0" w:color="auto"/>
            </w:tcBorders>
            <w:vAlign w:val="center"/>
          </w:tcPr>
          <w:p w14:paraId="37260346" w14:textId="77777777" w:rsidR="005D6BC8" w:rsidRPr="00653D0A" w:rsidRDefault="005D6BC8" w:rsidP="005D6BC8">
            <w:pPr>
              <w:spacing w:after="0" w:line="240" w:lineRule="auto"/>
              <w:jc w:val="center"/>
            </w:pPr>
            <w:r>
              <w:t>118,4</w:t>
            </w:r>
          </w:p>
        </w:tc>
        <w:tc>
          <w:tcPr>
            <w:tcW w:w="1559" w:type="dxa"/>
            <w:tcBorders>
              <w:top w:val="single" w:sz="4" w:space="0" w:color="auto"/>
              <w:left w:val="single" w:sz="4" w:space="0" w:color="auto"/>
              <w:bottom w:val="single" w:sz="4" w:space="0" w:color="auto"/>
              <w:right w:val="single" w:sz="4" w:space="0" w:color="auto"/>
            </w:tcBorders>
            <w:vAlign w:val="center"/>
          </w:tcPr>
          <w:p w14:paraId="48585B77" w14:textId="77777777" w:rsidR="005D6BC8" w:rsidRPr="00653D0A" w:rsidRDefault="005D6BC8" w:rsidP="005D6BC8">
            <w:pPr>
              <w:spacing w:after="0" w:line="240" w:lineRule="auto"/>
              <w:jc w:val="center"/>
            </w:pPr>
            <w:r>
              <w:t>132,5</w:t>
            </w:r>
          </w:p>
        </w:tc>
        <w:tc>
          <w:tcPr>
            <w:tcW w:w="1637" w:type="dxa"/>
            <w:tcBorders>
              <w:top w:val="single" w:sz="4" w:space="0" w:color="auto"/>
              <w:left w:val="single" w:sz="4" w:space="0" w:color="auto"/>
              <w:bottom w:val="single" w:sz="4" w:space="0" w:color="auto"/>
              <w:right w:val="single" w:sz="4" w:space="0" w:color="auto"/>
            </w:tcBorders>
            <w:vAlign w:val="center"/>
          </w:tcPr>
          <w:p w14:paraId="00B9B635" w14:textId="77777777" w:rsidR="005D6BC8" w:rsidRPr="00653D0A" w:rsidRDefault="005D6BC8" w:rsidP="005D6BC8">
            <w:pPr>
              <w:spacing w:after="0" w:line="240" w:lineRule="auto"/>
              <w:jc w:val="center"/>
            </w:pPr>
            <w:r>
              <w:t>123,8</w:t>
            </w:r>
          </w:p>
        </w:tc>
      </w:tr>
      <w:tr w:rsidR="005D6BC8" w:rsidRPr="00653D0A" w14:paraId="5C7444FC" w14:textId="77777777" w:rsidTr="005D6BC8">
        <w:tc>
          <w:tcPr>
            <w:tcW w:w="675" w:type="dxa"/>
            <w:tcBorders>
              <w:top w:val="single" w:sz="4" w:space="0" w:color="auto"/>
              <w:left w:val="single" w:sz="4" w:space="0" w:color="auto"/>
              <w:bottom w:val="single" w:sz="4" w:space="0" w:color="auto"/>
              <w:right w:val="single" w:sz="4" w:space="0" w:color="auto"/>
            </w:tcBorders>
            <w:vAlign w:val="center"/>
          </w:tcPr>
          <w:p w14:paraId="778AA47C" w14:textId="77777777" w:rsidR="005D6BC8" w:rsidRPr="00653D0A" w:rsidRDefault="005D6BC8" w:rsidP="005D6BC8">
            <w:pPr>
              <w:spacing w:after="0" w:line="240" w:lineRule="auto"/>
            </w:pPr>
            <w:r w:rsidRPr="00653D0A">
              <w:t>9.</w:t>
            </w:r>
          </w:p>
        </w:tc>
        <w:tc>
          <w:tcPr>
            <w:tcW w:w="3998" w:type="dxa"/>
            <w:tcBorders>
              <w:top w:val="single" w:sz="4" w:space="0" w:color="auto"/>
              <w:left w:val="single" w:sz="4" w:space="0" w:color="auto"/>
              <w:bottom w:val="single" w:sz="4" w:space="0" w:color="auto"/>
              <w:right w:val="single" w:sz="4" w:space="0" w:color="auto"/>
            </w:tcBorders>
            <w:vAlign w:val="center"/>
            <w:hideMark/>
          </w:tcPr>
          <w:p w14:paraId="1CD52834" w14:textId="77777777" w:rsidR="005D6BC8" w:rsidRPr="00653D0A" w:rsidRDefault="005D6BC8" w:rsidP="005D6BC8">
            <w:pPr>
              <w:spacing w:after="0" w:line="240" w:lineRule="auto"/>
            </w:pPr>
            <w:r w:rsidRPr="00653D0A">
              <w:t>Mokinių aprūpinimas mokinio reikmenimis</w:t>
            </w:r>
          </w:p>
        </w:tc>
        <w:tc>
          <w:tcPr>
            <w:tcW w:w="1985" w:type="dxa"/>
            <w:tcBorders>
              <w:top w:val="single" w:sz="4" w:space="0" w:color="auto"/>
              <w:left w:val="single" w:sz="4" w:space="0" w:color="auto"/>
              <w:bottom w:val="single" w:sz="4" w:space="0" w:color="auto"/>
              <w:right w:val="single" w:sz="4" w:space="0" w:color="auto"/>
            </w:tcBorders>
            <w:vAlign w:val="center"/>
          </w:tcPr>
          <w:p w14:paraId="38740FCF" w14:textId="77777777" w:rsidR="005D6BC8" w:rsidRPr="00653D0A" w:rsidRDefault="005D6BC8" w:rsidP="005D6BC8">
            <w:pPr>
              <w:spacing w:after="0" w:line="240" w:lineRule="auto"/>
              <w:jc w:val="center"/>
            </w:pPr>
            <w:r>
              <w:t>24,3</w:t>
            </w:r>
          </w:p>
        </w:tc>
        <w:tc>
          <w:tcPr>
            <w:tcW w:w="1559" w:type="dxa"/>
            <w:tcBorders>
              <w:top w:val="single" w:sz="4" w:space="0" w:color="auto"/>
              <w:left w:val="single" w:sz="4" w:space="0" w:color="auto"/>
              <w:bottom w:val="single" w:sz="4" w:space="0" w:color="auto"/>
              <w:right w:val="single" w:sz="4" w:space="0" w:color="auto"/>
            </w:tcBorders>
            <w:vAlign w:val="center"/>
          </w:tcPr>
          <w:p w14:paraId="578F4586" w14:textId="77777777" w:rsidR="005D6BC8" w:rsidRPr="00653D0A" w:rsidRDefault="005D6BC8" w:rsidP="005D6BC8">
            <w:pPr>
              <w:spacing w:after="0" w:line="240" w:lineRule="auto"/>
              <w:jc w:val="center"/>
            </w:pPr>
            <w:r>
              <w:t>22,3</w:t>
            </w:r>
          </w:p>
        </w:tc>
        <w:tc>
          <w:tcPr>
            <w:tcW w:w="1637" w:type="dxa"/>
            <w:tcBorders>
              <w:top w:val="single" w:sz="4" w:space="0" w:color="auto"/>
              <w:left w:val="single" w:sz="4" w:space="0" w:color="auto"/>
              <w:bottom w:val="single" w:sz="4" w:space="0" w:color="auto"/>
              <w:right w:val="single" w:sz="4" w:space="0" w:color="auto"/>
            </w:tcBorders>
            <w:vAlign w:val="center"/>
          </w:tcPr>
          <w:p w14:paraId="2E6B10E7" w14:textId="77777777" w:rsidR="005D6BC8" w:rsidRPr="00653D0A" w:rsidRDefault="005D6BC8" w:rsidP="005D6BC8">
            <w:pPr>
              <w:spacing w:after="0" w:line="240" w:lineRule="auto"/>
              <w:jc w:val="center"/>
            </w:pPr>
            <w:r>
              <w:t>28,4</w:t>
            </w:r>
          </w:p>
        </w:tc>
      </w:tr>
      <w:tr w:rsidR="005D6BC8" w:rsidRPr="00653D0A" w14:paraId="4345E48D" w14:textId="77777777" w:rsidTr="005D6BC8">
        <w:tc>
          <w:tcPr>
            <w:tcW w:w="675" w:type="dxa"/>
            <w:tcBorders>
              <w:top w:val="single" w:sz="4" w:space="0" w:color="auto"/>
              <w:left w:val="single" w:sz="4" w:space="0" w:color="auto"/>
              <w:bottom w:val="single" w:sz="4" w:space="0" w:color="auto"/>
              <w:right w:val="single" w:sz="4" w:space="0" w:color="auto"/>
            </w:tcBorders>
            <w:vAlign w:val="center"/>
          </w:tcPr>
          <w:p w14:paraId="738753EE" w14:textId="77777777" w:rsidR="005D6BC8" w:rsidRPr="00653D0A" w:rsidRDefault="005D6BC8" w:rsidP="005D6BC8">
            <w:pPr>
              <w:spacing w:after="0" w:line="240" w:lineRule="auto"/>
            </w:pPr>
            <w:r w:rsidRPr="00653D0A">
              <w:t>10.</w:t>
            </w:r>
          </w:p>
        </w:tc>
        <w:tc>
          <w:tcPr>
            <w:tcW w:w="3998" w:type="dxa"/>
            <w:tcBorders>
              <w:top w:val="single" w:sz="4" w:space="0" w:color="auto"/>
              <w:left w:val="single" w:sz="4" w:space="0" w:color="auto"/>
              <w:bottom w:val="single" w:sz="4" w:space="0" w:color="auto"/>
              <w:right w:val="single" w:sz="4" w:space="0" w:color="auto"/>
            </w:tcBorders>
            <w:vAlign w:val="center"/>
            <w:hideMark/>
          </w:tcPr>
          <w:p w14:paraId="29ABD03E" w14:textId="77777777" w:rsidR="005D6BC8" w:rsidRPr="00653D0A" w:rsidRDefault="005D6BC8" w:rsidP="005D6BC8">
            <w:pPr>
              <w:spacing w:after="0" w:line="240" w:lineRule="auto"/>
            </w:pPr>
            <w:r w:rsidRPr="00653D0A">
              <w:t>Išmokų vaikams administravimui</w:t>
            </w:r>
          </w:p>
        </w:tc>
        <w:tc>
          <w:tcPr>
            <w:tcW w:w="1985" w:type="dxa"/>
            <w:tcBorders>
              <w:top w:val="single" w:sz="4" w:space="0" w:color="auto"/>
              <w:left w:val="single" w:sz="4" w:space="0" w:color="auto"/>
              <w:bottom w:val="single" w:sz="4" w:space="0" w:color="auto"/>
              <w:right w:val="single" w:sz="4" w:space="0" w:color="auto"/>
            </w:tcBorders>
            <w:vAlign w:val="center"/>
          </w:tcPr>
          <w:p w14:paraId="3F609AE3" w14:textId="77777777" w:rsidR="005D6BC8" w:rsidRPr="00653D0A" w:rsidRDefault="005D6BC8" w:rsidP="005D6BC8">
            <w:pPr>
              <w:spacing w:after="0" w:line="240" w:lineRule="auto"/>
              <w:jc w:val="center"/>
            </w:pPr>
            <w:r>
              <w:t>17,2</w:t>
            </w:r>
          </w:p>
        </w:tc>
        <w:tc>
          <w:tcPr>
            <w:tcW w:w="1559" w:type="dxa"/>
            <w:tcBorders>
              <w:top w:val="single" w:sz="4" w:space="0" w:color="auto"/>
              <w:left w:val="single" w:sz="4" w:space="0" w:color="auto"/>
              <w:bottom w:val="single" w:sz="4" w:space="0" w:color="auto"/>
              <w:right w:val="single" w:sz="4" w:space="0" w:color="auto"/>
            </w:tcBorders>
            <w:vAlign w:val="center"/>
          </w:tcPr>
          <w:p w14:paraId="7822D16D" w14:textId="77777777" w:rsidR="005D6BC8" w:rsidRPr="00653D0A" w:rsidRDefault="005D6BC8" w:rsidP="005D6BC8">
            <w:pPr>
              <w:spacing w:after="0" w:line="240" w:lineRule="auto"/>
              <w:jc w:val="center"/>
            </w:pPr>
            <w:r>
              <w:t>18,6</w:t>
            </w:r>
          </w:p>
        </w:tc>
        <w:tc>
          <w:tcPr>
            <w:tcW w:w="1637" w:type="dxa"/>
            <w:tcBorders>
              <w:top w:val="single" w:sz="4" w:space="0" w:color="auto"/>
              <w:left w:val="single" w:sz="4" w:space="0" w:color="auto"/>
              <w:bottom w:val="single" w:sz="4" w:space="0" w:color="auto"/>
              <w:right w:val="single" w:sz="4" w:space="0" w:color="auto"/>
            </w:tcBorders>
            <w:vAlign w:val="center"/>
          </w:tcPr>
          <w:p w14:paraId="6AC93011" w14:textId="77777777" w:rsidR="005D6BC8" w:rsidRPr="00653D0A" w:rsidRDefault="005D6BC8" w:rsidP="005D6BC8">
            <w:pPr>
              <w:spacing w:after="0" w:line="240" w:lineRule="auto"/>
              <w:jc w:val="center"/>
            </w:pPr>
            <w:r>
              <w:t>21,0</w:t>
            </w:r>
          </w:p>
        </w:tc>
      </w:tr>
      <w:tr w:rsidR="005D6BC8" w:rsidRPr="00653D0A" w14:paraId="69BC0F81" w14:textId="77777777" w:rsidTr="005D6BC8">
        <w:tc>
          <w:tcPr>
            <w:tcW w:w="675" w:type="dxa"/>
            <w:tcBorders>
              <w:top w:val="single" w:sz="4" w:space="0" w:color="auto"/>
              <w:left w:val="single" w:sz="4" w:space="0" w:color="auto"/>
              <w:bottom w:val="single" w:sz="4" w:space="0" w:color="auto"/>
              <w:right w:val="single" w:sz="4" w:space="0" w:color="auto"/>
            </w:tcBorders>
            <w:vAlign w:val="center"/>
            <w:hideMark/>
          </w:tcPr>
          <w:p w14:paraId="6B5DD01C" w14:textId="77777777" w:rsidR="005D6BC8" w:rsidRPr="00653D0A" w:rsidRDefault="005D6BC8" w:rsidP="005D6BC8">
            <w:pPr>
              <w:spacing w:after="0" w:line="240" w:lineRule="auto"/>
            </w:pPr>
            <w:r w:rsidRPr="00653D0A">
              <w:t>1</w:t>
            </w:r>
            <w:r>
              <w:t>1</w:t>
            </w:r>
            <w:r w:rsidRPr="00653D0A">
              <w:t>.</w:t>
            </w:r>
          </w:p>
        </w:tc>
        <w:tc>
          <w:tcPr>
            <w:tcW w:w="3998" w:type="dxa"/>
            <w:tcBorders>
              <w:top w:val="single" w:sz="4" w:space="0" w:color="auto"/>
              <w:left w:val="single" w:sz="4" w:space="0" w:color="auto"/>
              <w:bottom w:val="single" w:sz="4" w:space="0" w:color="auto"/>
              <w:right w:val="single" w:sz="4" w:space="0" w:color="auto"/>
            </w:tcBorders>
            <w:vAlign w:val="center"/>
            <w:hideMark/>
          </w:tcPr>
          <w:p w14:paraId="0905A8AD" w14:textId="77777777" w:rsidR="005D6BC8" w:rsidRPr="00653D0A" w:rsidRDefault="005D6BC8" w:rsidP="005D6BC8">
            <w:pPr>
              <w:spacing w:after="0" w:line="240" w:lineRule="auto"/>
            </w:pPr>
            <w:r w:rsidRPr="00653D0A">
              <w:t>Tikslinių kompensacijų administravimui</w:t>
            </w:r>
          </w:p>
        </w:tc>
        <w:tc>
          <w:tcPr>
            <w:tcW w:w="1985" w:type="dxa"/>
            <w:tcBorders>
              <w:top w:val="single" w:sz="4" w:space="0" w:color="auto"/>
              <w:left w:val="single" w:sz="4" w:space="0" w:color="auto"/>
              <w:bottom w:val="single" w:sz="4" w:space="0" w:color="auto"/>
              <w:right w:val="single" w:sz="4" w:space="0" w:color="auto"/>
            </w:tcBorders>
            <w:vAlign w:val="center"/>
          </w:tcPr>
          <w:p w14:paraId="3924BAE8" w14:textId="77777777" w:rsidR="005D6BC8" w:rsidRPr="00653D0A" w:rsidRDefault="005D6BC8" w:rsidP="005D6BC8">
            <w:pPr>
              <w:spacing w:after="0" w:line="240" w:lineRule="auto"/>
              <w:jc w:val="center"/>
            </w:pPr>
            <w:r>
              <w:t>38,9</w:t>
            </w:r>
          </w:p>
        </w:tc>
        <w:tc>
          <w:tcPr>
            <w:tcW w:w="1559" w:type="dxa"/>
            <w:tcBorders>
              <w:top w:val="single" w:sz="4" w:space="0" w:color="auto"/>
              <w:left w:val="single" w:sz="4" w:space="0" w:color="auto"/>
              <w:bottom w:val="single" w:sz="4" w:space="0" w:color="auto"/>
              <w:right w:val="single" w:sz="4" w:space="0" w:color="auto"/>
            </w:tcBorders>
            <w:vAlign w:val="center"/>
          </w:tcPr>
          <w:p w14:paraId="512329C0" w14:textId="77777777" w:rsidR="005D6BC8" w:rsidRPr="00653D0A" w:rsidRDefault="005D6BC8" w:rsidP="005D6BC8">
            <w:pPr>
              <w:spacing w:after="0" w:line="240" w:lineRule="auto"/>
              <w:jc w:val="center"/>
            </w:pPr>
            <w:r>
              <w:t>37,2</w:t>
            </w:r>
          </w:p>
        </w:tc>
        <w:tc>
          <w:tcPr>
            <w:tcW w:w="1637" w:type="dxa"/>
            <w:tcBorders>
              <w:top w:val="single" w:sz="4" w:space="0" w:color="auto"/>
              <w:left w:val="single" w:sz="4" w:space="0" w:color="auto"/>
              <w:bottom w:val="single" w:sz="4" w:space="0" w:color="auto"/>
              <w:right w:val="single" w:sz="4" w:space="0" w:color="auto"/>
            </w:tcBorders>
            <w:vAlign w:val="center"/>
          </w:tcPr>
          <w:p w14:paraId="4D0591ED" w14:textId="77777777" w:rsidR="005D6BC8" w:rsidRPr="00653D0A" w:rsidRDefault="005D6BC8" w:rsidP="005D6BC8">
            <w:pPr>
              <w:spacing w:after="0" w:line="240" w:lineRule="auto"/>
              <w:jc w:val="center"/>
            </w:pPr>
            <w:r>
              <w:t>40,4</w:t>
            </w:r>
          </w:p>
        </w:tc>
      </w:tr>
      <w:tr w:rsidR="005D6BC8" w:rsidRPr="00653D0A" w14:paraId="54851A44" w14:textId="77777777" w:rsidTr="005D6BC8">
        <w:tc>
          <w:tcPr>
            <w:tcW w:w="4673" w:type="dxa"/>
            <w:gridSpan w:val="2"/>
            <w:tcBorders>
              <w:top w:val="single" w:sz="4" w:space="0" w:color="auto"/>
              <w:left w:val="single" w:sz="4" w:space="0" w:color="auto"/>
              <w:bottom w:val="single" w:sz="4" w:space="0" w:color="auto"/>
              <w:right w:val="single" w:sz="4" w:space="0" w:color="auto"/>
            </w:tcBorders>
            <w:hideMark/>
          </w:tcPr>
          <w:p w14:paraId="6EABC2F8" w14:textId="77777777" w:rsidR="005D6BC8" w:rsidRPr="00653D0A" w:rsidRDefault="005D6BC8" w:rsidP="005D6BC8">
            <w:pPr>
              <w:spacing w:after="0" w:line="240" w:lineRule="auto"/>
              <w:jc w:val="right"/>
            </w:pPr>
            <w:r w:rsidRPr="00653D0A">
              <w:rPr>
                <w:b/>
              </w:rPr>
              <w:t>Iš viso:</w:t>
            </w:r>
          </w:p>
        </w:tc>
        <w:tc>
          <w:tcPr>
            <w:tcW w:w="1985" w:type="dxa"/>
            <w:tcBorders>
              <w:top w:val="single" w:sz="4" w:space="0" w:color="auto"/>
              <w:left w:val="single" w:sz="4" w:space="0" w:color="auto"/>
              <w:bottom w:val="single" w:sz="4" w:space="0" w:color="auto"/>
              <w:right w:val="single" w:sz="4" w:space="0" w:color="auto"/>
            </w:tcBorders>
            <w:vAlign w:val="center"/>
          </w:tcPr>
          <w:p w14:paraId="4E638EA4" w14:textId="77777777" w:rsidR="005D6BC8" w:rsidRPr="00653D0A" w:rsidRDefault="005D6BC8" w:rsidP="005D6BC8">
            <w:pPr>
              <w:spacing w:after="0" w:line="240" w:lineRule="auto"/>
              <w:jc w:val="center"/>
              <w:rPr>
                <w:b/>
              </w:rPr>
            </w:pPr>
            <w:r>
              <w:rPr>
                <w:b/>
              </w:rPr>
              <w:t>4003,1</w:t>
            </w:r>
          </w:p>
        </w:tc>
        <w:tc>
          <w:tcPr>
            <w:tcW w:w="1559" w:type="dxa"/>
            <w:tcBorders>
              <w:top w:val="single" w:sz="4" w:space="0" w:color="auto"/>
              <w:left w:val="single" w:sz="4" w:space="0" w:color="auto"/>
              <w:bottom w:val="single" w:sz="4" w:space="0" w:color="auto"/>
              <w:right w:val="single" w:sz="4" w:space="0" w:color="auto"/>
            </w:tcBorders>
            <w:vAlign w:val="center"/>
          </w:tcPr>
          <w:p w14:paraId="5C640ECE" w14:textId="77777777" w:rsidR="005D6BC8" w:rsidRPr="00653D0A" w:rsidRDefault="005D6BC8" w:rsidP="005D6BC8">
            <w:pPr>
              <w:spacing w:after="0" w:line="240" w:lineRule="auto"/>
              <w:jc w:val="center"/>
              <w:rPr>
                <w:b/>
              </w:rPr>
            </w:pPr>
            <w:r>
              <w:rPr>
                <w:b/>
              </w:rPr>
              <w:t>3807,1</w:t>
            </w:r>
          </w:p>
        </w:tc>
        <w:tc>
          <w:tcPr>
            <w:tcW w:w="1637" w:type="dxa"/>
            <w:tcBorders>
              <w:top w:val="single" w:sz="4" w:space="0" w:color="auto"/>
              <w:left w:val="single" w:sz="4" w:space="0" w:color="auto"/>
              <w:bottom w:val="single" w:sz="4" w:space="0" w:color="auto"/>
              <w:right w:val="single" w:sz="4" w:space="0" w:color="auto"/>
            </w:tcBorders>
            <w:vAlign w:val="center"/>
          </w:tcPr>
          <w:p w14:paraId="0598DDE4" w14:textId="77777777" w:rsidR="005D6BC8" w:rsidRPr="00653D0A" w:rsidRDefault="005D6BC8" w:rsidP="005D6BC8">
            <w:pPr>
              <w:spacing w:after="0" w:line="240" w:lineRule="auto"/>
              <w:jc w:val="center"/>
              <w:rPr>
                <w:b/>
              </w:rPr>
            </w:pPr>
            <w:r>
              <w:rPr>
                <w:b/>
              </w:rPr>
              <w:t>4234,1</w:t>
            </w:r>
          </w:p>
        </w:tc>
      </w:tr>
    </w:tbl>
    <w:p w14:paraId="70FFEF8E" w14:textId="77777777" w:rsidR="000C07A0" w:rsidRDefault="000C07A0" w:rsidP="00DA0ECD">
      <w:pPr>
        <w:spacing w:after="0" w:line="360" w:lineRule="auto"/>
        <w:ind w:firstLine="680"/>
        <w:jc w:val="both"/>
        <w:rPr>
          <w:color w:val="000000" w:themeColor="text1"/>
        </w:rPr>
      </w:pPr>
    </w:p>
    <w:p w14:paraId="4C4A145A" w14:textId="2EE45888" w:rsidR="005D6BC8" w:rsidRDefault="005D6BC8" w:rsidP="00DA0ECD">
      <w:pPr>
        <w:spacing w:after="0" w:line="360" w:lineRule="auto"/>
        <w:ind w:firstLine="680"/>
        <w:jc w:val="both"/>
        <w:rPr>
          <w:color w:val="000000" w:themeColor="text1"/>
        </w:rPr>
      </w:pPr>
      <w:r w:rsidRPr="005D6BC8">
        <w:rPr>
          <w:color w:val="000000" w:themeColor="text1"/>
        </w:rPr>
        <w:t>Socialinės paramos skyrius 2022 m. teikė konsultacijas užsieniečiams, pasitraukusiems iš Ukrainos dėl Rusijos Federacijos karinių veiksmų Ukrainoje, apsigyvenusiems Molėtų rajono savivaldybėje, piniginės paramos ir socialinių išmokų, socialinių paslaugų, kitais klausimais</w:t>
      </w:r>
      <w:r>
        <w:rPr>
          <w:color w:val="000000" w:themeColor="text1"/>
        </w:rPr>
        <w:t xml:space="preserve">, tiems, </w:t>
      </w:r>
      <w:r w:rsidRPr="005D6BC8">
        <w:rPr>
          <w:color w:val="000000" w:themeColor="text1"/>
        </w:rPr>
        <w:t>kuriems suteikta laikinoji apsauga, piniginę socialinę paramą  ir išmokas, kompensacijas, paramą maisto produktais iš ES, kitą paramą:</w:t>
      </w:r>
    </w:p>
    <w:tbl>
      <w:tblPr>
        <w:tblStyle w:val="Lentelstinklelis"/>
        <w:tblW w:w="9659" w:type="dxa"/>
        <w:jc w:val="center"/>
        <w:tblLook w:val="04A0" w:firstRow="1" w:lastRow="0" w:firstColumn="1" w:lastColumn="0" w:noHBand="0" w:noVBand="1"/>
      </w:tblPr>
      <w:tblGrid>
        <w:gridCol w:w="846"/>
        <w:gridCol w:w="5953"/>
        <w:gridCol w:w="1560"/>
        <w:gridCol w:w="1300"/>
      </w:tblGrid>
      <w:tr w:rsidR="005D6BC8" w:rsidRPr="00A9210C" w14:paraId="0F980F51" w14:textId="77777777" w:rsidTr="005D6BC8">
        <w:trPr>
          <w:jc w:val="center"/>
        </w:trPr>
        <w:tc>
          <w:tcPr>
            <w:tcW w:w="846" w:type="dxa"/>
            <w:vAlign w:val="center"/>
          </w:tcPr>
          <w:p w14:paraId="070D8728" w14:textId="77777777" w:rsidR="005D6BC8" w:rsidRPr="005D6BC8" w:rsidRDefault="005D6BC8" w:rsidP="005D6BC8">
            <w:pPr>
              <w:jc w:val="center"/>
              <w:rPr>
                <w:b/>
                <w:bCs/>
              </w:rPr>
            </w:pPr>
            <w:r w:rsidRPr="005D6BC8">
              <w:rPr>
                <w:b/>
                <w:bCs/>
              </w:rPr>
              <w:t>Eil. Nr.</w:t>
            </w:r>
          </w:p>
        </w:tc>
        <w:tc>
          <w:tcPr>
            <w:tcW w:w="5953" w:type="dxa"/>
            <w:vAlign w:val="center"/>
          </w:tcPr>
          <w:p w14:paraId="2D06C9D2" w14:textId="77777777" w:rsidR="005D6BC8" w:rsidRPr="005D6BC8" w:rsidRDefault="005D6BC8" w:rsidP="005D6BC8">
            <w:pPr>
              <w:jc w:val="center"/>
              <w:rPr>
                <w:b/>
                <w:bCs/>
              </w:rPr>
            </w:pPr>
            <w:r w:rsidRPr="005D6BC8">
              <w:rPr>
                <w:b/>
                <w:bCs/>
              </w:rPr>
              <w:t>Pavadinimas</w:t>
            </w:r>
          </w:p>
        </w:tc>
        <w:tc>
          <w:tcPr>
            <w:tcW w:w="1560" w:type="dxa"/>
            <w:vAlign w:val="center"/>
          </w:tcPr>
          <w:p w14:paraId="78795148" w14:textId="509AF9E9" w:rsidR="005D6BC8" w:rsidRPr="005D6BC8" w:rsidRDefault="005D6BC8" w:rsidP="005D6BC8">
            <w:pPr>
              <w:jc w:val="center"/>
              <w:rPr>
                <w:b/>
                <w:bCs/>
              </w:rPr>
            </w:pPr>
            <w:r w:rsidRPr="005D6BC8">
              <w:rPr>
                <w:b/>
                <w:bCs/>
              </w:rPr>
              <w:t>Gavėjai</w:t>
            </w:r>
          </w:p>
        </w:tc>
        <w:tc>
          <w:tcPr>
            <w:tcW w:w="1300" w:type="dxa"/>
            <w:vAlign w:val="center"/>
          </w:tcPr>
          <w:p w14:paraId="613028BF" w14:textId="0F13C4B4" w:rsidR="005D6BC8" w:rsidRPr="005D6BC8" w:rsidRDefault="005D6BC8" w:rsidP="005D6BC8">
            <w:pPr>
              <w:jc w:val="center"/>
              <w:rPr>
                <w:b/>
                <w:bCs/>
              </w:rPr>
            </w:pPr>
            <w:r w:rsidRPr="005D6BC8">
              <w:rPr>
                <w:b/>
                <w:bCs/>
              </w:rPr>
              <w:t>Tūkst. €</w:t>
            </w:r>
          </w:p>
        </w:tc>
      </w:tr>
      <w:tr w:rsidR="005D6BC8" w:rsidRPr="00A9210C" w14:paraId="2880D21D" w14:textId="77777777" w:rsidTr="005D6BC8">
        <w:trPr>
          <w:jc w:val="center"/>
        </w:trPr>
        <w:tc>
          <w:tcPr>
            <w:tcW w:w="846" w:type="dxa"/>
            <w:vAlign w:val="center"/>
          </w:tcPr>
          <w:p w14:paraId="5790476E" w14:textId="77777777" w:rsidR="005D6BC8" w:rsidRPr="00A9210C" w:rsidRDefault="005D6BC8" w:rsidP="004746DF">
            <w:r>
              <w:t>1.</w:t>
            </w:r>
          </w:p>
        </w:tc>
        <w:tc>
          <w:tcPr>
            <w:tcW w:w="5953" w:type="dxa"/>
            <w:vAlign w:val="center"/>
          </w:tcPr>
          <w:p w14:paraId="551118DB" w14:textId="77777777" w:rsidR="005D6BC8" w:rsidRPr="00A9210C" w:rsidRDefault="005D6BC8" w:rsidP="004746DF">
            <w:r>
              <w:t>Socialinė pašalpa</w:t>
            </w:r>
          </w:p>
        </w:tc>
        <w:tc>
          <w:tcPr>
            <w:tcW w:w="1560" w:type="dxa"/>
            <w:vAlign w:val="center"/>
          </w:tcPr>
          <w:p w14:paraId="0BF377DB" w14:textId="77777777" w:rsidR="005D6BC8" w:rsidRPr="00A9210C" w:rsidRDefault="005D6BC8" w:rsidP="004746DF">
            <w:pPr>
              <w:jc w:val="center"/>
            </w:pPr>
            <w:r>
              <w:t>94</w:t>
            </w:r>
          </w:p>
        </w:tc>
        <w:tc>
          <w:tcPr>
            <w:tcW w:w="1300" w:type="dxa"/>
            <w:vAlign w:val="center"/>
          </w:tcPr>
          <w:p w14:paraId="1649CE6C" w14:textId="77777777" w:rsidR="005D6BC8" w:rsidRPr="00A9210C" w:rsidRDefault="005D6BC8" w:rsidP="004746DF">
            <w:pPr>
              <w:jc w:val="center"/>
            </w:pPr>
            <w:r>
              <w:t>41,0</w:t>
            </w:r>
          </w:p>
        </w:tc>
      </w:tr>
      <w:tr w:rsidR="005D6BC8" w:rsidRPr="00A9210C" w14:paraId="054B36C9" w14:textId="77777777" w:rsidTr="005D6BC8">
        <w:trPr>
          <w:jc w:val="center"/>
        </w:trPr>
        <w:tc>
          <w:tcPr>
            <w:tcW w:w="846" w:type="dxa"/>
            <w:vAlign w:val="center"/>
          </w:tcPr>
          <w:p w14:paraId="710963F2" w14:textId="77777777" w:rsidR="005D6BC8" w:rsidRPr="00A9210C" w:rsidRDefault="005D6BC8" w:rsidP="004746DF">
            <w:r>
              <w:t>2.</w:t>
            </w:r>
          </w:p>
        </w:tc>
        <w:tc>
          <w:tcPr>
            <w:tcW w:w="5953" w:type="dxa"/>
            <w:vAlign w:val="center"/>
          </w:tcPr>
          <w:p w14:paraId="104C2AB6" w14:textId="77777777" w:rsidR="005D6BC8" w:rsidRPr="00A9210C" w:rsidRDefault="005D6BC8" w:rsidP="004746DF">
            <w:r>
              <w:t xml:space="preserve">Išmoka vaikams, iš jų: </w:t>
            </w:r>
          </w:p>
        </w:tc>
        <w:tc>
          <w:tcPr>
            <w:tcW w:w="1560" w:type="dxa"/>
            <w:vAlign w:val="center"/>
          </w:tcPr>
          <w:p w14:paraId="550F3BE4" w14:textId="77777777" w:rsidR="005D6BC8" w:rsidRPr="00A9210C" w:rsidRDefault="005D6BC8" w:rsidP="004746DF">
            <w:pPr>
              <w:jc w:val="center"/>
            </w:pPr>
            <w:r>
              <w:t>85</w:t>
            </w:r>
          </w:p>
        </w:tc>
        <w:tc>
          <w:tcPr>
            <w:tcW w:w="1300" w:type="dxa"/>
            <w:vAlign w:val="center"/>
          </w:tcPr>
          <w:p w14:paraId="44798760" w14:textId="77777777" w:rsidR="005D6BC8" w:rsidRPr="00A9210C" w:rsidRDefault="005D6BC8" w:rsidP="004746DF">
            <w:pPr>
              <w:jc w:val="center"/>
            </w:pPr>
            <w:r>
              <w:t>40,6</w:t>
            </w:r>
          </w:p>
        </w:tc>
      </w:tr>
      <w:tr w:rsidR="005D6BC8" w:rsidRPr="0009587E" w14:paraId="57D2AC91" w14:textId="77777777" w:rsidTr="005D6BC8">
        <w:trPr>
          <w:jc w:val="center"/>
        </w:trPr>
        <w:tc>
          <w:tcPr>
            <w:tcW w:w="846" w:type="dxa"/>
            <w:vAlign w:val="center"/>
          </w:tcPr>
          <w:p w14:paraId="31816662" w14:textId="77777777" w:rsidR="005D6BC8" w:rsidRPr="0009587E" w:rsidRDefault="005D6BC8" w:rsidP="004746DF">
            <w:pPr>
              <w:rPr>
                <w:i/>
                <w:iCs/>
              </w:rPr>
            </w:pPr>
            <w:r w:rsidRPr="0009587E">
              <w:rPr>
                <w:i/>
                <w:iCs/>
              </w:rPr>
              <w:t xml:space="preserve">2.1. </w:t>
            </w:r>
          </w:p>
        </w:tc>
        <w:tc>
          <w:tcPr>
            <w:tcW w:w="5953" w:type="dxa"/>
            <w:vAlign w:val="center"/>
          </w:tcPr>
          <w:p w14:paraId="4C417B44" w14:textId="77777777" w:rsidR="005D6BC8" w:rsidRPr="0009587E" w:rsidRDefault="005D6BC8" w:rsidP="004746DF">
            <w:pPr>
              <w:rPr>
                <w:i/>
                <w:iCs/>
              </w:rPr>
            </w:pPr>
            <w:r w:rsidRPr="0009587E">
              <w:rPr>
                <w:i/>
                <w:iCs/>
              </w:rPr>
              <w:t>universali išmoka</w:t>
            </w:r>
          </w:p>
        </w:tc>
        <w:tc>
          <w:tcPr>
            <w:tcW w:w="1560" w:type="dxa"/>
            <w:vAlign w:val="center"/>
          </w:tcPr>
          <w:p w14:paraId="0722CC5A" w14:textId="77777777" w:rsidR="005D6BC8" w:rsidRPr="0009587E" w:rsidRDefault="005D6BC8" w:rsidP="004746DF">
            <w:pPr>
              <w:jc w:val="center"/>
              <w:rPr>
                <w:i/>
                <w:iCs/>
              </w:rPr>
            </w:pPr>
            <w:r w:rsidRPr="0009587E">
              <w:rPr>
                <w:i/>
                <w:iCs/>
              </w:rPr>
              <w:t>85</w:t>
            </w:r>
          </w:p>
        </w:tc>
        <w:tc>
          <w:tcPr>
            <w:tcW w:w="1300" w:type="dxa"/>
            <w:vAlign w:val="center"/>
          </w:tcPr>
          <w:p w14:paraId="5D065AB5" w14:textId="77777777" w:rsidR="005D6BC8" w:rsidRPr="0009587E" w:rsidRDefault="005D6BC8" w:rsidP="004746DF">
            <w:pPr>
              <w:jc w:val="center"/>
              <w:rPr>
                <w:i/>
                <w:iCs/>
              </w:rPr>
            </w:pPr>
            <w:r w:rsidRPr="0009587E">
              <w:rPr>
                <w:i/>
                <w:iCs/>
              </w:rPr>
              <w:t>29,1</w:t>
            </w:r>
          </w:p>
        </w:tc>
      </w:tr>
      <w:tr w:rsidR="005D6BC8" w:rsidRPr="0009587E" w14:paraId="47ECB661" w14:textId="77777777" w:rsidTr="005D6BC8">
        <w:trPr>
          <w:jc w:val="center"/>
        </w:trPr>
        <w:tc>
          <w:tcPr>
            <w:tcW w:w="846" w:type="dxa"/>
            <w:vAlign w:val="center"/>
          </w:tcPr>
          <w:p w14:paraId="48331636" w14:textId="77777777" w:rsidR="005D6BC8" w:rsidRPr="0009587E" w:rsidRDefault="005D6BC8" w:rsidP="004746DF">
            <w:pPr>
              <w:rPr>
                <w:i/>
                <w:iCs/>
              </w:rPr>
            </w:pPr>
            <w:r w:rsidRPr="0009587E">
              <w:rPr>
                <w:i/>
                <w:iCs/>
              </w:rPr>
              <w:t>2.2.</w:t>
            </w:r>
          </w:p>
        </w:tc>
        <w:tc>
          <w:tcPr>
            <w:tcW w:w="5953" w:type="dxa"/>
            <w:vAlign w:val="center"/>
          </w:tcPr>
          <w:p w14:paraId="6AE7DFCB" w14:textId="77777777" w:rsidR="005D6BC8" w:rsidRPr="0009587E" w:rsidRDefault="005D6BC8" w:rsidP="004746DF">
            <w:pPr>
              <w:rPr>
                <w:i/>
                <w:iCs/>
              </w:rPr>
            </w:pPr>
            <w:r w:rsidRPr="0009587E">
              <w:rPr>
                <w:i/>
                <w:iCs/>
              </w:rPr>
              <w:t>papildoma išmoka</w:t>
            </w:r>
          </w:p>
        </w:tc>
        <w:tc>
          <w:tcPr>
            <w:tcW w:w="1560" w:type="dxa"/>
            <w:vAlign w:val="center"/>
          </w:tcPr>
          <w:p w14:paraId="5C816834" w14:textId="77777777" w:rsidR="005D6BC8" w:rsidRPr="0009587E" w:rsidRDefault="005D6BC8" w:rsidP="004746DF">
            <w:pPr>
              <w:jc w:val="center"/>
              <w:rPr>
                <w:i/>
                <w:iCs/>
              </w:rPr>
            </w:pPr>
            <w:r w:rsidRPr="0009587E">
              <w:rPr>
                <w:i/>
                <w:iCs/>
              </w:rPr>
              <w:t>27</w:t>
            </w:r>
          </w:p>
        </w:tc>
        <w:tc>
          <w:tcPr>
            <w:tcW w:w="1300" w:type="dxa"/>
            <w:vAlign w:val="center"/>
          </w:tcPr>
          <w:p w14:paraId="6B877DA9" w14:textId="77777777" w:rsidR="005D6BC8" w:rsidRPr="0009587E" w:rsidRDefault="005D6BC8" w:rsidP="004746DF">
            <w:pPr>
              <w:jc w:val="center"/>
              <w:rPr>
                <w:i/>
                <w:iCs/>
              </w:rPr>
            </w:pPr>
            <w:r w:rsidRPr="0009587E">
              <w:rPr>
                <w:i/>
                <w:iCs/>
              </w:rPr>
              <w:t>11,5</w:t>
            </w:r>
          </w:p>
        </w:tc>
      </w:tr>
      <w:tr w:rsidR="005D6BC8" w:rsidRPr="00A9210C" w14:paraId="5DDD396A" w14:textId="77777777" w:rsidTr="005D6BC8">
        <w:trPr>
          <w:jc w:val="center"/>
        </w:trPr>
        <w:tc>
          <w:tcPr>
            <w:tcW w:w="846" w:type="dxa"/>
            <w:vAlign w:val="center"/>
          </w:tcPr>
          <w:p w14:paraId="5F1D75FD" w14:textId="77777777" w:rsidR="005D6BC8" w:rsidRPr="00A9210C" w:rsidRDefault="005D6BC8" w:rsidP="004746DF">
            <w:r>
              <w:t xml:space="preserve">3. </w:t>
            </w:r>
          </w:p>
        </w:tc>
        <w:tc>
          <w:tcPr>
            <w:tcW w:w="5953" w:type="dxa"/>
            <w:vAlign w:val="center"/>
          </w:tcPr>
          <w:p w14:paraId="08444115" w14:textId="77777777" w:rsidR="005D6BC8" w:rsidRPr="00A9210C" w:rsidRDefault="005D6BC8" w:rsidP="004746DF">
            <w:r>
              <w:t>Globos (rūpybos) išmoka</w:t>
            </w:r>
          </w:p>
        </w:tc>
        <w:tc>
          <w:tcPr>
            <w:tcW w:w="1560" w:type="dxa"/>
            <w:vAlign w:val="center"/>
          </w:tcPr>
          <w:p w14:paraId="3D8171C2" w14:textId="77777777" w:rsidR="005D6BC8" w:rsidRPr="00A9210C" w:rsidRDefault="005D6BC8" w:rsidP="004746DF">
            <w:pPr>
              <w:jc w:val="center"/>
            </w:pPr>
            <w:r>
              <w:t>8</w:t>
            </w:r>
          </w:p>
        </w:tc>
        <w:tc>
          <w:tcPr>
            <w:tcW w:w="1300" w:type="dxa"/>
            <w:vAlign w:val="center"/>
          </w:tcPr>
          <w:p w14:paraId="29F602FC" w14:textId="77777777" w:rsidR="005D6BC8" w:rsidRPr="00A9210C" w:rsidRDefault="005D6BC8" w:rsidP="004746DF">
            <w:pPr>
              <w:jc w:val="center"/>
            </w:pPr>
            <w:r>
              <w:t>12,2</w:t>
            </w:r>
          </w:p>
        </w:tc>
      </w:tr>
      <w:tr w:rsidR="005D6BC8" w:rsidRPr="00A9210C" w14:paraId="37F40515" w14:textId="77777777" w:rsidTr="005D6BC8">
        <w:trPr>
          <w:jc w:val="center"/>
        </w:trPr>
        <w:tc>
          <w:tcPr>
            <w:tcW w:w="846" w:type="dxa"/>
            <w:vAlign w:val="center"/>
          </w:tcPr>
          <w:p w14:paraId="0AF0765F" w14:textId="77777777" w:rsidR="005D6BC8" w:rsidRPr="00A9210C" w:rsidRDefault="005D6BC8" w:rsidP="004746DF">
            <w:r>
              <w:t>4.</w:t>
            </w:r>
          </w:p>
        </w:tc>
        <w:tc>
          <w:tcPr>
            <w:tcW w:w="5953" w:type="dxa"/>
            <w:vAlign w:val="center"/>
          </w:tcPr>
          <w:p w14:paraId="45F9CC57" w14:textId="77777777" w:rsidR="005D6BC8" w:rsidRPr="00A9210C" w:rsidRDefault="005D6BC8" w:rsidP="004746DF">
            <w:r>
              <w:t>Globos (rūpybos) išmokos tikslinis priedas</w:t>
            </w:r>
          </w:p>
        </w:tc>
        <w:tc>
          <w:tcPr>
            <w:tcW w:w="1560" w:type="dxa"/>
            <w:vAlign w:val="center"/>
          </w:tcPr>
          <w:p w14:paraId="1B20F76E" w14:textId="77777777" w:rsidR="005D6BC8" w:rsidRPr="00A9210C" w:rsidRDefault="005D6BC8" w:rsidP="004746DF">
            <w:pPr>
              <w:jc w:val="center"/>
            </w:pPr>
            <w:r>
              <w:t>8</w:t>
            </w:r>
          </w:p>
        </w:tc>
        <w:tc>
          <w:tcPr>
            <w:tcW w:w="1300" w:type="dxa"/>
            <w:vAlign w:val="center"/>
          </w:tcPr>
          <w:p w14:paraId="5AC0F7EC" w14:textId="77777777" w:rsidR="005D6BC8" w:rsidRPr="00A9210C" w:rsidRDefault="005D6BC8" w:rsidP="004746DF">
            <w:pPr>
              <w:jc w:val="center"/>
            </w:pPr>
            <w:r>
              <w:t>7,8</w:t>
            </w:r>
          </w:p>
        </w:tc>
      </w:tr>
      <w:tr w:rsidR="005D6BC8" w:rsidRPr="00A9210C" w14:paraId="5DEC08FC" w14:textId="77777777" w:rsidTr="005D6BC8">
        <w:trPr>
          <w:jc w:val="center"/>
        </w:trPr>
        <w:tc>
          <w:tcPr>
            <w:tcW w:w="846" w:type="dxa"/>
            <w:vAlign w:val="center"/>
          </w:tcPr>
          <w:p w14:paraId="2773C322" w14:textId="77777777" w:rsidR="005D6BC8" w:rsidRPr="00A9210C" w:rsidRDefault="005D6BC8" w:rsidP="004746DF">
            <w:r>
              <w:t xml:space="preserve">5. </w:t>
            </w:r>
          </w:p>
        </w:tc>
        <w:tc>
          <w:tcPr>
            <w:tcW w:w="5953" w:type="dxa"/>
            <w:vAlign w:val="center"/>
          </w:tcPr>
          <w:p w14:paraId="1F11B44A" w14:textId="77777777" w:rsidR="005D6BC8" w:rsidRPr="00A9210C" w:rsidRDefault="005D6BC8" w:rsidP="004746DF">
            <w:r>
              <w:t>Parama mokinio reikmenims įsigyti</w:t>
            </w:r>
          </w:p>
        </w:tc>
        <w:tc>
          <w:tcPr>
            <w:tcW w:w="1560" w:type="dxa"/>
            <w:vAlign w:val="center"/>
          </w:tcPr>
          <w:p w14:paraId="053E328F" w14:textId="77777777" w:rsidR="005D6BC8" w:rsidRPr="00A9210C" w:rsidRDefault="005D6BC8" w:rsidP="004746DF">
            <w:pPr>
              <w:jc w:val="center"/>
            </w:pPr>
            <w:r>
              <w:t>31</w:t>
            </w:r>
          </w:p>
        </w:tc>
        <w:tc>
          <w:tcPr>
            <w:tcW w:w="1300" w:type="dxa"/>
            <w:vAlign w:val="center"/>
          </w:tcPr>
          <w:p w14:paraId="3E2649DA" w14:textId="77777777" w:rsidR="005D6BC8" w:rsidRPr="00A9210C" w:rsidRDefault="005D6BC8" w:rsidP="004746DF">
            <w:pPr>
              <w:jc w:val="center"/>
            </w:pPr>
            <w:r>
              <w:t>2,9</w:t>
            </w:r>
          </w:p>
        </w:tc>
      </w:tr>
      <w:tr w:rsidR="005D6BC8" w14:paraId="4DCBF263" w14:textId="77777777" w:rsidTr="005D6BC8">
        <w:trPr>
          <w:jc w:val="center"/>
        </w:trPr>
        <w:tc>
          <w:tcPr>
            <w:tcW w:w="846" w:type="dxa"/>
            <w:vAlign w:val="center"/>
          </w:tcPr>
          <w:p w14:paraId="43218EC1" w14:textId="77777777" w:rsidR="005D6BC8" w:rsidRDefault="005D6BC8" w:rsidP="004746DF">
            <w:r>
              <w:t xml:space="preserve">6. </w:t>
            </w:r>
          </w:p>
        </w:tc>
        <w:tc>
          <w:tcPr>
            <w:tcW w:w="5953" w:type="dxa"/>
            <w:vAlign w:val="center"/>
          </w:tcPr>
          <w:p w14:paraId="796E4878" w14:textId="77777777" w:rsidR="005D6BC8" w:rsidRDefault="005D6BC8" w:rsidP="004746DF">
            <w:r>
              <w:t>Vienkartinė išmoka įsikurti užsieniečiams gavusiems laikinąją apsaugą</w:t>
            </w:r>
          </w:p>
        </w:tc>
        <w:tc>
          <w:tcPr>
            <w:tcW w:w="1560" w:type="dxa"/>
            <w:vAlign w:val="center"/>
          </w:tcPr>
          <w:p w14:paraId="16DF12F1" w14:textId="77777777" w:rsidR="005D6BC8" w:rsidRDefault="005D6BC8" w:rsidP="004746DF">
            <w:pPr>
              <w:jc w:val="center"/>
            </w:pPr>
            <w:r>
              <w:t>9</w:t>
            </w:r>
          </w:p>
        </w:tc>
        <w:tc>
          <w:tcPr>
            <w:tcW w:w="1300" w:type="dxa"/>
            <w:vAlign w:val="center"/>
          </w:tcPr>
          <w:p w14:paraId="06E65808" w14:textId="77777777" w:rsidR="005D6BC8" w:rsidRDefault="005D6BC8" w:rsidP="004746DF">
            <w:pPr>
              <w:jc w:val="center"/>
            </w:pPr>
            <w:r>
              <w:t>1,9</w:t>
            </w:r>
          </w:p>
        </w:tc>
      </w:tr>
      <w:tr w:rsidR="005D6BC8" w14:paraId="25AC95E7" w14:textId="77777777" w:rsidTr="005D6BC8">
        <w:trPr>
          <w:jc w:val="center"/>
        </w:trPr>
        <w:tc>
          <w:tcPr>
            <w:tcW w:w="846" w:type="dxa"/>
            <w:vAlign w:val="center"/>
          </w:tcPr>
          <w:p w14:paraId="241EA4BF" w14:textId="77777777" w:rsidR="005D6BC8" w:rsidRDefault="005D6BC8" w:rsidP="004746DF">
            <w:r>
              <w:t>7.</w:t>
            </w:r>
          </w:p>
        </w:tc>
        <w:tc>
          <w:tcPr>
            <w:tcW w:w="5953" w:type="dxa"/>
            <w:vAlign w:val="center"/>
          </w:tcPr>
          <w:p w14:paraId="46A2F2A0" w14:textId="77777777" w:rsidR="005D6BC8" w:rsidRDefault="005D6BC8" w:rsidP="004746DF">
            <w:r>
              <w:t>Ugdymo išlaidų kompensacija užsieniečiams gavusiems laikinąją apsaugą</w:t>
            </w:r>
          </w:p>
        </w:tc>
        <w:tc>
          <w:tcPr>
            <w:tcW w:w="1560" w:type="dxa"/>
            <w:vAlign w:val="center"/>
          </w:tcPr>
          <w:p w14:paraId="7442C9A6" w14:textId="77777777" w:rsidR="005D6BC8" w:rsidRDefault="005D6BC8" w:rsidP="004746DF">
            <w:pPr>
              <w:jc w:val="center"/>
            </w:pPr>
            <w:r>
              <w:t>9</w:t>
            </w:r>
          </w:p>
        </w:tc>
        <w:tc>
          <w:tcPr>
            <w:tcW w:w="1300" w:type="dxa"/>
            <w:vAlign w:val="center"/>
          </w:tcPr>
          <w:p w14:paraId="413EEA3A" w14:textId="77777777" w:rsidR="005D6BC8" w:rsidRDefault="005D6BC8" w:rsidP="004746DF">
            <w:pPr>
              <w:jc w:val="center"/>
            </w:pPr>
            <w:r>
              <w:t>1,4</w:t>
            </w:r>
          </w:p>
        </w:tc>
      </w:tr>
      <w:tr w:rsidR="005D6BC8" w:rsidRPr="00732058" w14:paraId="54E2E18F" w14:textId="77777777" w:rsidTr="005D6BC8">
        <w:trPr>
          <w:jc w:val="center"/>
        </w:trPr>
        <w:tc>
          <w:tcPr>
            <w:tcW w:w="846" w:type="dxa"/>
            <w:vAlign w:val="center"/>
          </w:tcPr>
          <w:p w14:paraId="68FF88CC" w14:textId="77777777" w:rsidR="005D6BC8" w:rsidRDefault="005D6BC8" w:rsidP="004746DF">
            <w:r>
              <w:t xml:space="preserve">8. </w:t>
            </w:r>
          </w:p>
        </w:tc>
        <w:tc>
          <w:tcPr>
            <w:tcW w:w="5953" w:type="dxa"/>
            <w:vAlign w:val="center"/>
          </w:tcPr>
          <w:p w14:paraId="2E2FD7B2" w14:textId="77777777" w:rsidR="005D6BC8" w:rsidRPr="00B0130C" w:rsidRDefault="005D6BC8" w:rsidP="004746DF">
            <w:r w:rsidRPr="00B0130C">
              <w:t>Kompensacija u</w:t>
            </w:r>
            <w:r>
              <w:t>ž</w:t>
            </w:r>
            <w:r w:rsidRPr="00B0130C">
              <w:t xml:space="preserve"> b</w:t>
            </w:r>
            <w:r>
              <w:t>ū</w:t>
            </w:r>
            <w:r w:rsidRPr="00B0130C">
              <w:t>sto suteikim</w:t>
            </w:r>
            <w:r>
              <w:t>ą</w:t>
            </w:r>
            <w:r w:rsidRPr="00B0130C">
              <w:t xml:space="preserve"> u</w:t>
            </w:r>
            <w:r>
              <w:t>ž</w:t>
            </w:r>
            <w:r w:rsidRPr="00B0130C">
              <w:t>sienie</w:t>
            </w:r>
            <w:r>
              <w:t>č</w:t>
            </w:r>
            <w:r w:rsidRPr="00B0130C">
              <w:t>iams gavusiems laikin</w:t>
            </w:r>
            <w:r>
              <w:t>ą</w:t>
            </w:r>
            <w:r w:rsidRPr="00B0130C">
              <w:t>j</w:t>
            </w:r>
            <w:r>
              <w:t>ą</w:t>
            </w:r>
            <w:r w:rsidRPr="00B0130C">
              <w:t xml:space="preserve"> apsaug</w:t>
            </w:r>
            <w:r>
              <w:t>ą</w:t>
            </w:r>
          </w:p>
        </w:tc>
        <w:tc>
          <w:tcPr>
            <w:tcW w:w="1560" w:type="dxa"/>
            <w:vAlign w:val="center"/>
          </w:tcPr>
          <w:p w14:paraId="7C729C7B" w14:textId="77777777" w:rsidR="005D6BC8" w:rsidRDefault="005D6BC8" w:rsidP="004746DF">
            <w:pPr>
              <w:jc w:val="center"/>
            </w:pPr>
            <w:r>
              <w:t>158</w:t>
            </w:r>
          </w:p>
        </w:tc>
        <w:tc>
          <w:tcPr>
            <w:tcW w:w="1300" w:type="dxa"/>
            <w:vAlign w:val="center"/>
          </w:tcPr>
          <w:p w14:paraId="53EA0C33" w14:textId="77777777" w:rsidR="005D6BC8" w:rsidRPr="00732058" w:rsidRDefault="005D6BC8" w:rsidP="004746DF">
            <w:pPr>
              <w:jc w:val="center"/>
              <w:rPr>
                <w:lang w:val="en-US"/>
              </w:rPr>
            </w:pPr>
            <w:r>
              <w:t>38,0</w:t>
            </w:r>
          </w:p>
        </w:tc>
      </w:tr>
      <w:tr w:rsidR="005D6BC8" w14:paraId="7BFA3D0B" w14:textId="77777777" w:rsidTr="005D6BC8">
        <w:trPr>
          <w:jc w:val="center"/>
        </w:trPr>
        <w:tc>
          <w:tcPr>
            <w:tcW w:w="846" w:type="dxa"/>
            <w:vAlign w:val="center"/>
          </w:tcPr>
          <w:p w14:paraId="1EF40D68" w14:textId="77777777" w:rsidR="005D6BC8" w:rsidRDefault="005D6BC8" w:rsidP="004746DF">
            <w:r>
              <w:t xml:space="preserve">9. </w:t>
            </w:r>
          </w:p>
        </w:tc>
        <w:tc>
          <w:tcPr>
            <w:tcW w:w="5953" w:type="dxa"/>
            <w:vAlign w:val="center"/>
          </w:tcPr>
          <w:p w14:paraId="13B31C2F" w14:textId="77777777" w:rsidR="005D6BC8" w:rsidRDefault="005D6BC8" w:rsidP="004746DF">
            <w:r>
              <w:t>Vienkartinė parama</w:t>
            </w:r>
          </w:p>
        </w:tc>
        <w:tc>
          <w:tcPr>
            <w:tcW w:w="1560" w:type="dxa"/>
            <w:vAlign w:val="center"/>
          </w:tcPr>
          <w:p w14:paraId="594D02E7" w14:textId="77777777" w:rsidR="005D6BC8" w:rsidRDefault="005D6BC8" w:rsidP="004746DF">
            <w:pPr>
              <w:jc w:val="center"/>
            </w:pPr>
            <w:r>
              <w:t>31</w:t>
            </w:r>
          </w:p>
        </w:tc>
        <w:tc>
          <w:tcPr>
            <w:tcW w:w="1300" w:type="dxa"/>
            <w:vAlign w:val="center"/>
          </w:tcPr>
          <w:p w14:paraId="7A752ADC" w14:textId="77777777" w:rsidR="005D6BC8" w:rsidRDefault="005D6BC8" w:rsidP="004746DF">
            <w:pPr>
              <w:jc w:val="center"/>
            </w:pPr>
            <w:r>
              <w:t>4,8</w:t>
            </w:r>
          </w:p>
        </w:tc>
      </w:tr>
      <w:tr w:rsidR="005D6BC8" w14:paraId="209574EC" w14:textId="77777777" w:rsidTr="005D6BC8">
        <w:trPr>
          <w:jc w:val="center"/>
        </w:trPr>
        <w:tc>
          <w:tcPr>
            <w:tcW w:w="846" w:type="dxa"/>
            <w:vAlign w:val="center"/>
          </w:tcPr>
          <w:p w14:paraId="4A04CA67" w14:textId="77777777" w:rsidR="005D6BC8" w:rsidRDefault="005D6BC8" w:rsidP="004746DF">
            <w:r>
              <w:t>10.</w:t>
            </w:r>
          </w:p>
        </w:tc>
        <w:tc>
          <w:tcPr>
            <w:tcW w:w="5953" w:type="dxa"/>
            <w:vAlign w:val="center"/>
          </w:tcPr>
          <w:p w14:paraId="34D5B18D" w14:textId="77777777" w:rsidR="005D6BC8" w:rsidRDefault="005D6BC8" w:rsidP="004746DF">
            <w:r>
              <w:t>Periodinė parama</w:t>
            </w:r>
          </w:p>
        </w:tc>
        <w:tc>
          <w:tcPr>
            <w:tcW w:w="1560" w:type="dxa"/>
            <w:vAlign w:val="center"/>
          </w:tcPr>
          <w:p w14:paraId="050949CA" w14:textId="77777777" w:rsidR="005D6BC8" w:rsidRDefault="005D6BC8" w:rsidP="004746DF">
            <w:pPr>
              <w:jc w:val="center"/>
            </w:pPr>
            <w:r>
              <w:t>175</w:t>
            </w:r>
          </w:p>
        </w:tc>
        <w:tc>
          <w:tcPr>
            <w:tcW w:w="1300" w:type="dxa"/>
            <w:vAlign w:val="center"/>
          </w:tcPr>
          <w:p w14:paraId="50607C82" w14:textId="77777777" w:rsidR="005D6BC8" w:rsidRDefault="005D6BC8" w:rsidP="004746DF">
            <w:pPr>
              <w:jc w:val="center"/>
            </w:pPr>
            <w:r>
              <w:t>31,4</w:t>
            </w:r>
          </w:p>
        </w:tc>
      </w:tr>
      <w:tr w:rsidR="005D6BC8" w14:paraId="77588FF2" w14:textId="77777777" w:rsidTr="005D6BC8">
        <w:trPr>
          <w:jc w:val="center"/>
        </w:trPr>
        <w:tc>
          <w:tcPr>
            <w:tcW w:w="846" w:type="dxa"/>
            <w:vAlign w:val="center"/>
          </w:tcPr>
          <w:p w14:paraId="20B35894" w14:textId="77777777" w:rsidR="005D6BC8" w:rsidRDefault="005D6BC8" w:rsidP="004746DF">
            <w:r>
              <w:t>11.</w:t>
            </w:r>
          </w:p>
        </w:tc>
        <w:tc>
          <w:tcPr>
            <w:tcW w:w="5953" w:type="dxa"/>
            <w:vAlign w:val="center"/>
          </w:tcPr>
          <w:p w14:paraId="1B59ED40" w14:textId="53C21D67" w:rsidR="005D6BC8" w:rsidRDefault="005D6BC8" w:rsidP="004746DF">
            <w:r>
              <w:t>Šildymo, geriamojo bei karšto vandens kompensacijos</w:t>
            </w:r>
          </w:p>
        </w:tc>
        <w:tc>
          <w:tcPr>
            <w:tcW w:w="1560" w:type="dxa"/>
            <w:vAlign w:val="center"/>
          </w:tcPr>
          <w:p w14:paraId="63EF6EAA" w14:textId="77777777" w:rsidR="005D6BC8" w:rsidRDefault="005D6BC8" w:rsidP="004746DF">
            <w:pPr>
              <w:jc w:val="center"/>
            </w:pPr>
            <w:r>
              <w:t>10</w:t>
            </w:r>
          </w:p>
        </w:tc>
        <w:tc>
          <w:tcPr>
            <w:tcW w:w="1300" w:type="dxa"/>
            <w:vAlign w:val="center"/>
          </w:tcPr>
          <w:p w14:paraId="7375555C" w14:textId="77777777" w:rsidR="005D6BC8" w:rsidRDefault="005D6BC8" w:rsidP="004746DF">
            <w:pPr>
              <w:jc w:val="center"/>
            </w:pPr>
            <w:r>
              <w:t>0,1</w:t>
            </w:r>
          </w:p>
        </w:tc>
      </w:tr>
      <w:tr w:rsidR="005D6BC8" w14:paraId="6C378802" w14:textId="77777777" w:rsidTr="005D6BC8">
        <w:trPr>
          <w:jc w:val="center"/>
        </w:trPr>
        <w:tc>
          <w:tcPr>
            <w:tcW w:w="846" w:type="dxa"/>
            <w:vAlign w:val="center"/>
          </w:tcPr>
          <w:p w14:paraId="1B973BEA" w14:textId="77777777" w:rsidR="005D6BC8" w:rsidRDefault="005D6BC8" w:rsidP="004746DF">
            <w:r>
              <w:t xml:space="preserve">12. </w:t>
            </w:r>
          </w:p>
        </w:tc>
        <w:tc>
          <w:tcPr>
            <w:tcW w:w="5953" w:type="dxa"/>
            <w:vAlign w:val="center"/>
          </w:tcPr>
          <w:p w14:paraId="13E2435F" w14:textId="77777777" w:rsidR="005D6BC8" w:rsidRDefault="005D6BC8" w:rsidP="004746DF">
            <w:r>
              <w:t>Tikslinės kompensacijos</w:t>
            </w:r>
          </w:p>
        </w:tc>
        <w:tc>
          <w:tcPr>
            <w:tcW w:w="1560" w:type="dxa"/>
            <w:vAlign w:val="center"/>
          </w:tcPr>
          <w:p w14:paraId="6A3F524D" w14:textId="77777777" w:rsidR="005D6BC8" w:rsidRDefault="005D6BC8" w:rsidP="004746DF">
            <w:pPr>
              <w:jc w:val="center"/>
            </w:pPr>
            <w:r>
              <w:t>1</w:t>
            </w:r>
          </w:p>
        </w:tc>
        <w:tc>
          <w:tcPr>
            <w:tcW w:w="1300" w:type="dxa"/>
            <w:vAlign w:val="center"/>
          </w:tcPr>
          <w:p w14:paraId="1A45360E" w14:textId="77777777" w:rsidR="005D6BC8" w:rsidRDefault="005D6BC8" w:rsidP="004746DF">
            <w:pPr>
              <w:jc w:val="center"/>
            </w:pPr>
            <w:r>
              <w:t>0,4</w:t>
            </w:r>
          </w:p>
        </w:tc>
      </w:tr>
      <w:tr w:rsidR="005D6BC8" w14:paraId="7AA3482A" w14:textId="77777777" w:rsidTr="005D6BC8">
        <w:trPr>
          <w:jc w:val="center"/>
        </w:trPr>
        <w:tc>
          <w:tcPr>
            <w:tcW w:w="6799" w:type="dxa"/>
            <w:gridSpan w:val="2"/>
            <w:vAlign w:val="center"/>
          </w:tcPr>
          <w:p w14:paraId="29699529" w14:textId="09CCE45D" w:rsidR="005D6BC8" w:rsidRDefault="005D6BC8" w:rsidP="004746DF">
            <w:pPr>
              <w:jc w:val="right"/>
            </w:pPr>
            <w:r w:rsidRPr="00653D0A">
              <w:rPr>
                <w:b/>
              </w:rPr>
              <w:t>Iš viso:</w:t>
            </w:r>
            <w:r>
              <w:rPr>
                <w:b/>
              </w:rPr>
              <w:t xml:space="preserve"> </w:t>
            </w:r>
            <w:r w:rsidRPr="005D6BC8">
              <w:rPr>
                <w:bCs/>
              </w:rPr>
              <w:t>(* unikalūs asmenys)</w:t>
            </w:r>
            <w:r>
              <w:rPr>
                <w:b/>
              </w:rPr>
              <w:t xml:space="preserve"> </w:t>
            </w:r>
          </w:p>
        </w:tc>
        <w:tc>
          <w:tcPr>
            <w:tcW w:w="1560" w:type="dxa"/>
            <w:vAlign w:val="center"/>
          </w:tcPr>
          <w:p w14:paraId="528C170B" w14:textId="77777777" w:rsidR="005D6BC8" w:rsidRPr="00C32E48" w:rsidRDefault="005D6BC8" w:rsidP="004746DF">
            <w:pPr>
              <w:jc w:val="center"/>
              <w:rPr>
                <w:vertAlign w:val="superscript"/>
              </w:rPr>
            </w:pPr>
            <w:r>
              <w:t>238</w:t>
            </w:r>
            <w:r>
              <w:rPr>
                <w:vertAlign w:val="superscript"/>
              </w:rPr>
              <w:t>*</w:t>
            </w:r>
          </w:p>
        </w:tc>
        <w:tc>
          <w:tcPr>
            <w:tcW w:w="1300" w:type="dxa"/>
            <w:vAlign w:val="center"/>
          </w:tcPr>
          <w:p w14:paraId="635CCFF8" w14:textId="77777777" w:rsidR="005D6BC8" w:rsidRDefault="005D6BC8" w:rsidP="004746DF">
            <w:pPr>
              <w:jc w:val="center"/>
            </w:pPr>
            <w:r>
              <w:t>182,50</w:t>
            </w:r>
          </w:p>
        </w:tc>
      </w:tr>
    </w:tbl>
    <w:p w14:paraId="4CC47645" w14:textId="77777777" w:rsidR="005D6BC8" w:rsidRDefault="005D6BC8" w:rsidP="002B295B">
      <w:pPr>
        <w:spacing w:after="0" w:line="360" w:lineRule="auto"/>
        <w:jc w:val="both"/>
        <w:rPr>
          <w:color w:val="000000" w:themeColor="text1"/>
        </w:rPr>
      </w:pPr>
    </w:p>
    <w:p w14:paraId="014A3B57" w14:textId="0D4CEA56" w:rsidR="002B295B" w:rsidRPr="002B295B" w:rsidRDefault="002B295B" w:rsidP="002B295B">
      <w:pPr>
        <w:spacing w:after="0" w:line="360" w:lineRule="auto"/>
        <w:ind w:firstLine="680"/>
        <w:jc w:val="both"/>
        <w:rPr>
          <w:color w:val="000000" w:themeColor="text1"/>
        </w:rPr>
      </w:pPr>
      <w:r w:rsidRPr="002B295B">
        <w:rPr>
          <w:color w:val="000000" w:themeColor="text1"/>
        </w:rPr>
        <w:t xml:space="preserve">Per 2022 m. į </w:t>
      </w:r>
      <w:r>
        <w:rPr>
          <w:color w:val="000000" w:themeColor="text1"/>
        </w:rPr>
        <w:t>S</w:t>
      </w:r>
      <w:r w:rsidRPr="002B295B">
        <w:rPr>
          <w:color w:val="000000" w:themeColor="text1"/>
        </w:rPr>
        <w:t xml:space="preserve">ocialinės paramos skyrių ir rajono seniūnijas asmenys pateikė 13919 prašymų, </w:t>
      </w:r>
      <w:r>
        <w:rPr>
          <w:color w:val="000000" w:themeColor="text1"/>
        </w:rPr>
        <w:t>(</w:t>
      </w:r>
      <w:r w:rsidRPr="002B295B">
        <w:rPr>
          <w:color w:val="000000" w:themeColor="text1"/>
        </w:rPr>
        <w:t>iš jų 3990 seniūnijose</w:t>
      </w:r>
      <w:r>
        <w:rPr>
          <w:color w:val="000000" w:themeColor="text1"/>
        </w:rPr>
        <w:t>)</w:t>
      </w:r>
      <w:r w:rsidRPr="002B295B">
        <w:rPr>
          <w:color w:val="000000" w:themeColor="text1"/>
        </w:rPr>
        <w:t xml:space="preserve">. </w:t>
      </w:r>
      <w:r>
        <w:rPr>
          <w:color w:val="000000" w:themeColor="text1"/>
        </w:rPr>
        <w:t>P</w:t>
      </w:r>
      <w:r w:rsidRPr="002B295B">
        <w:rPr>
          <w:color w:val="000000" w:themeColor="text1"/>
        </w:rPr>
        <w:t xml:space="preserve">riimti 6598 sprendimai skirti įvairių rūšių išmokas ir  4020 sprendimų skirti  kompensacijas už būsto šildymą, geriamą ir karštą vandenį. </w:t>
      </w:r>
    </w:p>
    <w:p w14:paraId="17D3317B" w14:textId="77777777" w:rsidR="002B295B" w:rsidRPr="002B295B" w:rsidRDefault="002B295B" w:rsidP="002B295B">
      <w:pPr>
        <w:spacing w:after="0" w:line="360" w:lineRule="auto"/>
        <w:ind w:firstLine="680"/>
        <w:jc w:val="both"/>
        <w:rPr>
          <w:color w:val="000000" w:themeColor="text1"/>
        </w:rPr>
      </w:pPr>
      <w:r w:rsidRPr="002B295B">
        <w:rPr>
          <w:color w:val="000000" w:themeColor="text1"/>
        </w:rPr>
        <w:t xml:space="preserve">2022 m.  skyrius gavo 87 dokumentus dėl išmokų šeimai tose šalyse, kurioms taikomi Europos Parlamento ir Tarybos Socialinės apsaugos sistemų koordinavimo reglamentai. Gavus kitų užsienio  kompetentingų įstaigų paklausimus, parengta ir išsiųsta 61 atsakymas. </w:t>
      </w:r>
    </w:p>
    <w:p w14:paraId="0E428F03" w14:textId="2A7526FB" w:rsidR="002B295B" w:rsidRDefault="002B295B" w:rsidP="002B295B">
      <w:pPr>
        <w:spacing w:after="0" w:line="360" w:lineRule="auto"/>
        <w:ind w:firstLine="680"/>
        <w:jc w:val="both"/>
        <w:rPr>
          <w:color w:val="000000" w:themeColor="text1"/>
        </w:rPr>
      </w:pPr>
      <w:r w:rsidRPr="002B295B">
        <w:rPr>
          <w:color w:val="000000" w:themeColor="text1"/>
        </w:rPr>
        <w:t xml:space="preserve"> Per 2022 m. skyriuje gauta 1446 raštai, parengta 1507 raštų.</w:t>
      </w:r>
    </w:p>
    <w:p w14:paraId="72DE06FB" w14:textId="77777777" w:rsidR="002B295B" w:rsidRPr="002B295B" w:rsidRDefault="002B295B" w:rsidP="002B295B">
      <w:pPr>
        <w:spacing w:after="0" w:line="360" w:lineRule="auto"/>
        <w:ind w:firstLine="680"/>
        <w:jc w:val="both"/>
        <w:rPr>
          <w:color w:val="000000" w:themeColor="text1"/>
        </w:rPr>
      </w:pPr>
      <w:r w:rsidRPr="002B295B">
        <w:rPr>
          <w:color w:val="000000" w:themeColor="text1"/>
        </w:rPr>
        <w:t>Socialinės pašalpos ir išmokos buvo skiriamos pinigais arba nepinigine forma. Nepinigine forma parama buvo teikiama, pervedant pinigus į ,,Maxima“ socialinę kortelę 72 šeimoms, iš jų socialinę pašalpą nepinigine forma gavo 36, paramą mokinio reikmenims 20, išmokas vaikams 43.</w:t>
      </w:r>
    </w:p>
    <w:p w14:paraId="2D5A2AE0" w14:textId="46082C55" w:rsidR="00DA0ECD" w:rsidRPr="009C58B8" w:rsidRDefault="002B295B" w:rsidP="009C58B8">
      <w:pPr>
        <w:spacing w:after="0" w:line="360" w:lineRule="auto"/>
        <w:ind w:firstLine="680"/>
        <w:jc w:val="both"/>
        <w:rPr>
          <w:color w:val="000000" w:themeColor="text1"/>
        </w:rPr>
      </w:pPr>
      <w:r>
        <w:rPr>
          <w:color w:val="000000" w:themeColor="text1"/>
        </w:rPr>
        <w:t>442</w:t>
      </w:r>
      <w:r w:rsidRPr="002B295B">
        <w:rPr>
          <w:color w:val="000000" w:themeColor="text1"/>
        </w:rPr>
        <w:t xml:space="preserve"> nedirbantys asmenys, gaunantys socialinę paramą, buvo nukreip</w:t>
      </w:r>
      <w:r>
        <w:rPr>
          <w:color w:val="000000" w:themeColor="text1"/>
        </w:rPr>
        <w:t>ti</w:t>
      </w:r>
      <w:r w:rsidRPr="002B295B">
        <w:rPr>
          <w:color w:val="000000" w:themeColor="text1"/>
        </w:rPr>
        <w:t xml:space="preserve"> atlikti visuomenei naudingą veiklą.</w:t>
      </w:r>
    </w:p>
    <w:p w14:paraId="5B136240" w14:textId="763A1590" w:rsidR="00146BD2" w:rsidRPr="00146BD2" w:rsidRDefault="00146BD2" w:rsidP="00146BD2">
      <w:pPr>
        <w:spacing w:after="0" w:line="360" w:lineRule="auto"/>
        <w:ind w:firstLine="680"/>
        <w:jc w:val="both"/>
        <w:rPr>
          <w:b/>
          <w:bCs/>
          <w:color w:val="000000" w:themeColor="text1"/>
        </w:rPr>
      </w:pPr>
      <w:r w:rsidRPr="00146BD2">
        <w:rPr>
          <w:b/>
          <w:bCs/>
          <w:color w:val="000000" w:themeColor="text1"/>
        </w:rPr>
        <w:t>Socialinės paslaugos</w:t>
      </w:r>
    </w:p>
    <w:p w14:paraId="70936D56" w14:textId="757A7FEC" w:rsidR="00146BD2" w:rsidRPr="00765F84" w:rsidRDefault="00146BD2" w:rsidP="00146BD2">
      <w:pPr>
        <w:spacing w:after="0" w:line="360" w:lineRule="auto"/>
        <w:ind w:firstLine="680"/>
        <w:jc w:val="both"/>
        <w:rPr>
          <w:color w:val="000000" w:themeColor="text1"/>
        </w:rPr>
      </w:pPr>
      <w:r w:rsidRPr="00765F84">
        <w:rPr>
          <w:color w:val="000000" w:themeColor="text1"/>
        </w:rPr>
        <w:t>202</w:t>
      </w:r>
      <w:r w:rsidR="002B295B">
        <w:rPr>
          <w:color w:val="000000" w:themeColor="text1"/>
        </w:rPr>
        <w:t>2</w:t>
      </w:r>
      <w:r w:rsidRPr="00765F84">
        <w:rPr>
          <w:color w:val="000000" w:themeColor="text1"/>
        </w:rPr>
        <w:t xml:space="preserve"> m. ilgalaikės ar trumpalaikės socialinės globos paslaugas įvairiose socialinių paslaugų įstaigose gavo 11</w:t>
      </w:r>
      <w:r w:rsidR="002B295B">
        <w:rPr>
          <w:color w:val="000000" w:themeColor="text1"/>
        </w:rPr>
        <w:t>7</w:t>
      </w:r>
      <w:r w:rsidRPr="00765F84">
        <w:rPr>
          <w:color w:val="000000" w:themeColor="text1"/>
        </w:rPr>
        <w:t xml:space="preserve"> rajono gyventojų, iš jų </w:t>
      </w:r>
      <w:r w:rsidR="002B295B">
        <w:rPr>
          <w:color w:val="000000" w:themeColor="text1"/>
        </w:rPr>
        <w:t>35</w:t>
      </w:r>
      <w:r w:rsidRPr="00765F84">
        <w:rPr>
          <w:color w:val="000000" w:themeColor="text1"/>
        </w:rPr>
        <w:t xml:space="preserve"> suaugę asmenys su negalia, 8</w:t>
      </w:r>
      <w:r w:rsidR="002B295B">
        <w:rPr>
          <w:color w:val="000000" w:themeColor="text1"/>
        </w:rPr>
        <w:t>1</w:t>
      </w:r>
      <w:r w:rsidRPr="00765F84">
        <w:rPr>
          <w:color w:val="000000" w:themeColor="text1"/>
        </w:rPr>
        <w:t xml:space="preserve"> senyvo amžiaus asm</w:t>
      </w:r>
      <w:r w:rsidR="002B295B">
        <w:rPr>
          <w:color w:val="000000" w:themeColor="text1"/>
        </w:rPr>
        <w:t>uo, 58</w:t>
      </w:r>
      <w:r w:rsidR="002B295B" w:rsidRPr="00765F84">
        <w:rPr>
          <w:color w:val="000000" w:themeColor="text1"/>
        </w:rPr>
        <w:t xml:space="preserve"> su sunkia negalia</w:t>
      </w:r>
      <w:r w:rsidR="002B295B">
        <w:rPr>
          <w:color w:val="000000" w:themeColor="text1"/>
        </w:rPr>
        <w:t>,</w:t>
      </w:r>
      <w:r w:rsidR="002B295B" w:rsidRPr="00765F84">
        <w:rPr>
          <w:color w:val="000000" w:themeColor="text1"/>
        </w:rPr>
        <w:t xml:space="preserve"> </w:t>
      </w:r>
      <w:r w:rsidRPr="00765F84">
        <w:rPr>
          <w:color w:val="000000" w:themeColor="text1"/>
        </w:rPr>
        <w:t>1 vaikas su negalia</w:t>
      </w:r>
      <w:r w:rsidR="002B295B">
        <w:rPr>
          <w:color w:val="000000" w:themeColor="text1"/>
        </w:rPr>
        <w:t>.</w:t>
      </w:r>
    </w:p>
    <w:p w14:paraId="59069805" w14:textId="63337203" w:rsidR="00146BD2" w:rsidRPr="00765F84" w:rsidRDefault="00146BD2" w:rsidP="00146BD2">
      <w:pPr>
        <w:shd w:val="clear" w:color="auto" w:fill="FFFFFF"/>
        <w:spacing w:after="0" w:line="360" w:lineRule="auto"/>
        <w:ind w:firstLine="680"/>
        <w:jc w:val="both"/>
        <w:rPr>
          <w:color w:val="000000" w:themeColor="text1"/>
        </w:rPr>
      </w:pPr>
      <w:r w:rsidRPr="00765F84">
        <w:rPr>
          <w:color w:val="000000" w:themeColor="text1"/>
        </w:rPr>
        <w:lastRenderedPageBreak/>
        <w:t xml:space="preserve">  Nuo 2017 m. rugpjūčio įgyvendinamas ES finansuojamas projektas „Kompleksinių paslaugų šeimai prieinamumo didinimas Molėtų rajono savivaldybėje“. Paslaugomis pasinaudojo </w:t>
      </w:r>
      <w:r w:rsidR="002B295B">
        <w:rPr>
          <w:color w:val="000000" w:themeColor="text1"/>
        </w:rPr>
        <w:t>595</w:t>
      </w:r>
      <w:r w:rsidRPr="00765F84">
        <w:rPr>
          <w:color w:val="000000" w:themeColor="text1"/>
        </w:rPr>
        <w:t xml:space="preserve"> Molėtų rajono gyventoj</w:t>
      </w:r>
      <w:r>
        <w:rPr>
          <w:color w:val="000000" w:themeColor="text1"/>
        </w:rPr>
        <w:t>ai</w:t>
      </w:r>
      <w:r w:rsidRPr="00765F84">
        <w:rPr>
          <w:color w:val="000000" w:themeColor="text1"/>
        </w:rPr>
        <w:t xml:space="preserve">. </w:t>
      </w:r>
      <w:r w:rsidR="003A3E67">
        <w:rPr>
          <w:color w:val="000000" w:themeColor="text1"/>
        </w:rPr>
        <w:t>2022 m. p</w:t>
      </w:r>
      <w:r w:rsidRPr="00765F84">
        <w:rPr>
          <w:color w:val="000000" w:themeColor="text1"/>
        </w:rPr>
        <w:t xml:space="preserve">aslaugas </w:t>
      </w:r>
      <w:r>
        <w:rPr>
          <w:color w:val="000000" w:themeColor="text1"/>
        </w:rPr>
        <w:t xml:space="preserve">keliose veiklose </w:t>
      </w:r>
      <w:r w:rsidRPr="00765F84">
        <w:rPr>
          <w:color w:val="000000" w:themeColor="text1"/>
        </w:rPr>
        <w:t xml:space="preserve">gavo </w:t>
      </w:r>
      <w:r w:rsidR="002B295B">
        <w:rPr>
          <w:color w:val="000000" w:themeColor="text1"/>
        </w:rPr>
        <w:t>204</w:t>
      </w:r>
      <w:r w:rsidRPr="00765F84">
        <w:rPr>
          <w:color w:val="000000" w:themeColor="text1"/>
        </w:rPr>
        <w:t xml:space="preserve"> unikalūs dalyviai</w:t>
      </w:r>
      <w:r>
        <w:rPr>
          <w:color w:val="000000" w:themeColor="text1"/>
        </w:rPr>
        <w:t>.</w:t>
      </w:r>
      <w:bookmarkStart w:id="3" w:name="_Hlk95818788"/>
      <w:r w:rsidR="00117DCC" w:rsidRPr="00117DCC">
        <w:rPr>
          <w:color w:val="000000" w:themeColor="text1"/>
        </w:rPr>
        <w:t xml:space="preserve"> </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86"/>
        <w:gridCol w:w="2942"/>
      </w:tblGrid>
      <w:tr w:rsidR="0008544B" w:rsidRPr="00DA7BFD" w14:paraId="03A9C342" w14:textId="77777777" w:rsidTr="0008544B">
        <w:trPr>
          <w:jc w:val="center"/>
        </w:trPr>
        <w:tc>
          <w:tcPr>
            <w:tcW w:w="6799" w:type="dxa"/>
            <w:tcMar>
              <w:top w:w="0" w:type="dxa"/>
              <w:left w:w="108" w:type="dxa"/>
              <w:bottom w:w="0" w:type="dxa"/>
              <w:right w:w="108" w:type="dxa"/>
            </w:tcMar>
            <w:vAlign w:val="center"/>
            <w:hideMark/>
          </w:tcPr>
          <w:p w14:paraId="5AED0CAA" w14:textId="77777777" w:rsidR="0008544B" w:rsidRPr="00DA7BFD" w:rsidRDefault="0008544B" w:rsidP="0008544B">
            <w:pPr>
              <w:spacing w:after="0" w:line="240" w:lineRule="auto"/>
              <w:jc w:val="center"/>
            </w:pPr>
            <w:r w:rsidRPr="00DA7BFD">
              <w:t>Paslaugos pavadinimas</w:t>
            </w:r>
          </w:p>
        </w:tc>
        <w:tc>
          <w:tcPr>
            <w:tcW w:w="2977" w:type="dxa"/>
            <w:vAlign w:val="center"/>
            <w:hideMark/>
          </w:tcPr>
          <w:p w14:paraId="530BB84A" w14:textId="77777777" w:rsidR="0008544B" w:rsidRPr="00DA7BFD" w:rsidRDefault="0008544B" w:rsidP="0008544B">
            <w:pPr>
              <w:spacing w:after="0" w:line="240" w:lineRule="auto"/>
              <w:jc w:val="center"/>
            </w:pPr>
            <w:r w:rsidRPr="00DA7BFD">
              <w:t>2022 m. paslaugas gavusių asmenų skaičius</w:t>
            </w:r>
          </w:p>
        </w:tc>
      </w:tr>
      <w:tr w:rsidR="0008544B" w:rsidRPr="00DA7BFD" w14:paraId="3906D06A" w14:textId="77777777" w:rsidTr="0008544B">
        <w:trPr>
          <w:jc w:val="center"/>
        </w:trPr>
        <w:tc>
          <w:tcPr>
            <w:tcW w:w="6799" w:type="dxa"/>
            <w:tcMar>
              <w:top w:w="0" w:type="dxa"/>
              <w:left w:w="108" w:type="dxa"/>
              <w:bottom w:w="0" w:type="dxa"/>
              <w:right w:w="108" w:type="dxa"/>
            </w:tcMar>
            <w:vAlign w:val="center"/>
            <w:hideMark/>
          </w:tcPr>
          <w:p w14:paraId="22B45C52" w14:textId="77777777" w:rsidR="0008544B" w:rsidRPr="00DA7BFD" w:rsidRDefault="0008544B" w:rsidP="0008544B">
            <w:pPr>
              <w:spacing w:after="0" w:line="240" w:lineRule="auto"/>
            </w:pPr>
            <w:r w:rsidRPr="00DA7BFD">
              <w:rPr>
                <w:b/>
                <w:bCs/>
              </w:rPr>
              <w:t>1.1.1. Paslaugų koordinavimas ir organizavimas, užtikrinant „vieno langelio“ principą Molėtų rajono bendruomeniniuose šeimos namuose</w:t>
            </w:r>
          </w:p>
        </w:tc>
        <w:tc>
          <w:tcPr>
            <w:tcW w:w="2977" w:type="dxa"/>
            <w:vAlign w:val="center"/>
            <w:hideMark/>
          </w:tcPr>
          <w:p w14:paraId="7C46891B" w14:textId="77777777" w:rsidR="0008544B" w:rsidRPr="00DA7BFD" w:rsidRDefault="0008544B" w:rsidP="0008544B">
            <w:pPr>
              <w:spacing w:after="0" w:line="240" w:lineRule="auto"/>
              <w:jc w:val="center"/>
            </w:pPr>
            <w:r w:rsidRPr="00DA7BFD">
              <w:t>116 unikalių dalyvių</w:t>
            </w:r>
          </w:p>
        </w:tc>
      </w:tr>
      <w:tr w:rsidR="0008544B" w:rsidRPr="00DA7BFD" w14:paraId="03F690EE" w14:textId="77777777" w:rsidTr="0008544B">
        <w:trPr>
          <w:jc w:val="center"/>
        </w:trPr>
        <w:tc>
          <w:tcPr>
            <w:tcW w:w="6799" w:type="dxa"/>
            <w:tcMar>
              <w:top w:w="0" w:type="dxa"/>
              <w:left w:w="108" w:type="dxa"/>
              <w:bottom w:w="0" w:type="dxa"/>
              <w:right w:w="108" w:type="dxa"/>
            </w:tcMar>
            <w:vAlign w:val="center"/>
            <w:hideMark/>
          </w:tcPr>
          <w:p w14:paraId="557632DF" w14:textId="77777777" w:rsidR="0008544B" w:rsidRPr="00DA7BFD" w:rsidRDefault="0008544B" w:rsidP="0008544B">
            <w:pPr>
              <w:spacing w:after="0" w:line="240" w:lineRule="auto"/>
            </w:pPr>
            <w:r w:rsidRPr="00DA7BFD">
              <w:rPr>
                <w:b/>
                <w:bCs/>
              </w:rPr>
              <w:t>1.1.2. Psichosocialinės paslaugos:</w:t>
            </w:r>
          </w:p>
        </w:tc>
        <w:tc>
          <w:tcPr>
            <w:tcW w:w="2977" w:type="dxa"/>
            <w:vAlign w:val="center"/>
            <w:hideMark/>
          </w:tcPr>
          <w:p w14:paraId="328A6FFA" w14:textId="77777777" w:rsidR="0008544B" w:rsidRPr="00DA7BFD" w:rsidRDefault="0008544B" w:rsidP="0008544B">
            <w:pPr>
              <w:spacing w:after="0" w:line="240" w:lineRule="auto"/>
              <w:jc w:val="center"/>
            </w:pPr>
            <w:r w:rsidRPr="007B5FE4">
              <w:t>112</w:t>
            </w:r>
            <w:r w:rsidRPr="00DA7BFD">
              <w:t xml:space="preserve"> dalyviai</w:t>
            </w:r>
          </w:p>
        </w:tc>
      </w:tr>
      <w:tr w:rsidR="0008544B" w:rsidRPr="00DA7BFD" w14:paraId="319F2336" w14:textId="77777777" w:rsidTr="0008544B">
        <w:trPr>
          <w:jc w:val="center"/>
        </w:trPr>
        <w:tc>
          <w:tcPr>
            <w:tcW w:w="6799" w:type="dxa"/>
            <w:tcMar>
              <w:top w:w="0" w:type="dxa"/>
              <w:left w:w="108" w:type="dxa"/>
              <w:bottom w:w="0" w:type="dxa"/>
              <w:right w:w="108" w:type="dxa"/>
            </w:tcMar>
            <w:vAlign w:val="center"/>
            <w:hideMark/>
          </w:tcPr>
          <w:p w14:paraId="2522BC66" w14:textId="77777777" w:rsidR="0008544B" w:rsidRPr="00DA7BFD" w:rsidRDefault="0008544B" w:rsidP="0008544B">
            <w:pPr>
              <w:spacing w:after="0" w:line="240" w:lineRule="auto"/>
            </w:pPr>
            <w:r w:rsidRPr="00DA7BFD">
              <w:t>1.1.2.1. Grupinė terapija asmenims ir jų šeimos nariams, stiprinant ir skatinant sveiką gyvenimo būdą</w:t>
            </w:r>
          </w:p>
        </w:tc>
        <w:tc>
          <w:tcPr>
            <w:tcW w:w="2977" w:type="dxa"/>
            <w:vAlign w:val="center"/>
            <w:hideMark/>
          </w:tcPr>
          <w:p w14:paraId="40A268E6" w14:textId="77777777" w:rsidR="0008544B" w:rsidRPr="00DA7BFD" w:rsidRDefault="0008544B" w:rsidP="0008544B">
            <w:pPr>
              <w:spacing w:after="0" w:line="240" w:lineRule="auto"/>
              <w:jc w:val="center"/>
            </w:pPr>
            <w:r w:rsidRPr="00DA7BFD">
              <w:t>Projektinė veikla baigta</w:t>
            </w:r>
          </w:p>
        </w:tc>
      </w:tr>
      <w:tr w:rsidR="0008544B" w:rsidRPr="00DA7BFD" w14:paraId="746BAD22" w14:textId="77777777" w:rsidTr="0008544B">
        <w:trPr>
          <w:jc w:val="center"/>
        </w:trPr>
        <w:tc>
          <w:tcPr>
            <w:tcW w:w="6799" w:type="dxa"/>
            <w:tcMar>
              <w:top w:w="0" w:type="dxa"/>
              <w:left w:w="108" w:type="dxa"/>
              <w:bottom w:w="0" w:type="dxa"/>
              <w:right w:w="108" w:type="dxa"/>
            </w:tcMar>
            <w:vAlign w:val="center"/>
            <w:hideMark/>
          </w:tcPr>
          <w:p w14:paraId="4116986C" w14:textId="77777777" w:rsidR="0008544B" w:rsidRPr="00DA7BFD" w:rsidRDefault="0008544B" w:rsidP="0008544B">
            <w:pPr>
              <w:spacing w:after="0" w:line="240" w:lineRule="auto"/>
            </w:pPr>
            <w:r w:rsidRPr="00DA7BFD">
              <w:t>1.1.2.2. Meno terapija keičiant žalingą elgesį ir nuostatas</w:t>
            </w:r>
          </w:p>
        </w:tc>
        <w:tc>
          <w:tcPr>
            <w:tcW w:w="2977" w:type="dxa"/>
            <w:vAlign w:val="center"/>
            <w:hideMark/>
          </w:tcPr>
          <w:p w14:paraId="1AE23DDB" w14:textId="77777777" w:rsidR="0008544B" w:rsidRPr="00DA7BFD" w:rsidRDefault="0008544B" w:rsidP="0008544B">
            <w:pPr>
              <w:spacing w:after="0" w:line="240" w:lineRule="auto"/>
              <w:jc w:val="center"/>
            </w:pPr>
            <w:r w:rsidRPr="00DA7BFD">
              <w:t>53 dalyviai</w:t>
            </w:r>
          </w:p>
        </w:tc>
      </w:tr>
      <w:tr w:rsidR="0008544B" w:rsidRPr="00DA7BFD" w14:paraId="721BA715" w14:textId="77777777" w:rsidTr="0008544B">
        <w:trPr>
          <w:trHeight w:val="550"/>
          <w:jc w:val="center"/>
        </w:trPr>
        <w:tc>
          <w:tcPr>
            <w:tcW w:w="6799" w:type="dxa"/>
            <w:tcMar>
              <w:top w:w="0" w:type="dxa"/>
              <w:left w:w="108" w:type="dxa"/>
              <w:bottom w:w="0" w:type="dxa"/>
              <w:right w:w="108" w:type="dxa"/>
            </w:tcMar>
            <w:vAlign w:val="center"/>
            <w:hideMark/>
          </w:tcPr>
          <w:p w14:paraId="61DDE27E" w14:textId="77777777" w:rsidR="0008544B" w:rsidRPr="00DA7BFD" w:rsidRDefault="0008544B" w:rsidP="0008544B">
            <w:pPr>
              <w:spacing w:after="0" w:line="240" w:lineRule="auto"/>
            </w:pPr>
            <w:r w:rsidRPr="00DA7BFD">
              <w:t>1.1.2.3. Individualios psichologo konsultacijos, patyrusiems emocinius išgyvenimus</w:t>
            </w:r>
          </w:p>
        </w:tc>
        <w:tc>
          <w:tcPr>
            <w:tcW w:w="2977" w:type="dxa"/>
            <w:vAlign w:val="center"/>
            <w:hideMark/>
          </w:tcPr>
          <w:p w14:paraId="1846E068" w14:textId="77777777" w:rsidR="0008544B" w:rsidRPr="00DA7BFD" w:rsidRDefault="0008544B" w:rsidP="0008544B">
            <w:pPr>
              <w:shd w:val="clear" w:color="auto" w:fill="FFFFFF"/>
              <w:spacing w:after="0" w:line="240" w:lineRule="auto"/>
              <w:jc w:val="center"/>
            </w:pPr>
            <w:r w:rsidRPr="00DA7BFD">
              <w:t>29 dalyviai</w:t>
            </w:r>
          </w:p>
        </w:tc>
      </w:tr>
      <w:tr w:rsidR="0008544B" w:rsidRPr="00DA7BFD" w14:paraId="66B6E3E1" w14:textId="77777777" w:rsidTr="0008544B">
        <w:trPr>
          <w:trHeight w:val="383"/>
          <w:jc w:val="center"/>
        </w:trPr>
        <w:tc>
          <w:tcPr>
            <w:tcW w:w="6799" w:type="dxa"/>
            <w:tcMar>
              <w:top w:w="0" w:type="dxa"/>
              <w:left w:w="108" w:type="dxa"/>
              <w:bottom w:w="0" w:type="dxa"/>
              <w:right w:w="108" w:type="dxa"/>
            </w:tcMar>
            <w:vAlign w:val="center"/>
            <w:hideMark/>
          </w:tcPr>
          <w:p w14:paraId="29E5BE67" w14:textId="77777777" w:rsidR="0008544B" w:rsidRPr="00DA7BFD" w:rsidRDefault="0008544B" w:rsidP="0008544B">
            <w:pPr>
              <w:shd w:val="clear" w:color="auto" w:fill="FFFFFF"/>
              <w:spacing w:after="0" w:line="240" w:lineRule="auto"/>
            </w:pPr>
            <w:r w:rsidRPr="00DA7BFD">
              <w:t> 1.1.2.5. Terapija paaugliams grupėse</w:t>
            </w:r>
          </w:p>
        </w:tc>
        <w:tc>
          <w:tcPr>
            <w:tcW w:w="2977" w:type="dxa"/>
            <w:vAlign w:val="center"/>
            <w:hideMark/>
          </w:tcPr>
          <w:p w14:paraId="6DC62CF0" w14:textId="77777777" w:rsidR="0008544B" w:rsidRPr="00DA7BFD" w:rsidRDefault="0008544B" w:rsidP="0008544B">
            <w:pPr>
              <w:shd w:val="clear" w:color="auto" w:fill="FFFFFF"/>
              <w:spacing w:after="0" w:line="240" w:lineRule="auto"/>
              <w:jc w:val="center"/>
            </w:pPr>
            <w:r w:rsidRPr="00DA7BFD">
              <w:t>30 dalyvių (4 grupės)</w:t>
            </w:r>
          </w:p>
        </w:tc>
      </w:tr>
      <w:tr w:rsidR="0008544B" w:rsidRPr="00DA7BFD" w14:paraId="669D4294" w14:textId="77777777" w:rsidTr="0008544B">
        <w:trPr>
          <w:jc w:val="center"/>
        </w:trPr>
        <w:tc>
          <w:tcPr>
            <w:tcW w:w="6799" w:type="dxa"/>
            <w:tcMar>
              <w:top w:w="0" w:type="dxa"/>
              <w:left w:w="108" w:type="dxa"/>
              <w:bottom w:w="0" w:type="dxa"/>
              <w:right w:w="108" w:type="dxa"/>
            </w:tcMar>
            <w:vAlign w:val="center"/>
            <w:hideMark/>
          </w:tcPr>
          <w:p w14:paraId="11510FC6" w14:textId="77777777" w:rsidR="0008544B" w:rsidRPr="00DA7BFD" w:rsidRDefault="0008544B" w:rsidP="0008544B">
            <w:pPr>
              <w:spacing w:after="0" w:line="240" w:lineRule="auto"/>
            </w:pPr>
            <w:r w:rsidRPr="00DA7BFD">
              <w:rPr>
                <w:b/>
                <w:bCs/>
              </w:rPr>
              <w:t>1.1.3. Mediacijos paslaugos</w:t>
            </w:r>
          </w:p>
        </w:tc>
        <w:tc>
          <w:tcPr>
            <w:tcW w:w="2977" w:type="dxa"/>
            <w:vAlign w:val="center"/>
            <w:hideMark/>
          </w:tcPr>
          <w:p w14:paraId="6DD6DB05" w14:textId="77777777" w:rsidR="0008544B" w:rsidRPr="00DA7BFD" w:rsidRDefault="0008544B" w:rsidP="0008544B">
            <w:pPr>
              <w:shd w:val="clear" w:color="auto" w:fill="FFFFFF"/>
              <w:spacing w:after="0" w:line="240" w:lineRule="auto"/>
              <w:jc w:val="center"/>
            </w:pPr>
            <w:r w:rsidRPr="00DA7BFD">
              <w:t xml:space="preserve">7 dalyviai </w:t>
            </w:r>
          </w:p>
        </w:tc>
      </w:tr>
      <w:tr w:rsidR="0008544B" w:rsidRPr="00DA7BFD" w14:paraId="64E516ED" w14:textId="77777777" w:rsidTr="0008544B">
        <w:trPr>
          <w:jc w:val="center"/>
        </w:trPr>
        <w:tc>
          <w:tcPr>
            <w:tcW w:w="6799" w:type="dxa"/>
            <w:tcMar>
              <w:top w:w="0" w:type="dxa"/>
              <w:left w:w="108" w:type="dxa"/>
              <w:bottom w:w="0" w:type="dxa"/>
              <w:right w:w="108" w:type="dxa"/>
            </w:tcMar>
            <w:vAlign w:val="center"/>
            <w:hideMark/>
          </w:tcPr>
          <w:p w14:paraId="3A101A08" w14:textId="77777777" w:rsidR="0008544B" w:rsidRPr="00DA7BFD" w:rsidRDefault="0008544B" w:rsidP="0008544B">
            <w:pPr>
              <w:spacing w:after="0" w:line="240" w:lineRule="auto"/>
            </w:pPr>
            <w:r w:rsidRPr="00DA7BFD">
              <w:rPr>
                <w:b/>
                <w:bCs/>
              </w:rPr>
              <w:t>1.1.4. Šeimos įgūdžių ugdymas ir sociokultūrinės paslaugos</w:t>
            </w:r>
            <w:r w:rsidRPr="00DA7BFD">
              <w:t>:</w:t>
            </w:r>
          </w:p>
        </w:tc>
        <w:tc>
          <w:tcPr>
            <w:tcW w:w="2977" w:type="dxa"/>
            <w:vAlign w:val="center"/>
            <w:hideMark/>
          </w:tcPr>
          <w:p w14:paraId="16C37ED3" w14:textId="77777777" w:rsidR="0008544B" w:rsidRPr="00DA7BFD" w:rsidRDefault="0008544B" w:rsidP="0008544B">
            <w:pPr>
              <w:spacing w:after="0" w:line="240" w:lineRule="auto"/>
              <w:jc w:val="center"/>
            </w:pPr>
            <w:r w:rsidRPr="00DA7BFD">
              <w:t>43 dalyviai</w:t>
            </w:r>
          </w:p>
        </w:tc>
      </w:tr>
      <w:tr w:rsidR="0008544B" w:rsidRPr="00583F97" w14:paraId="03EE7901" w14:textId="77777777" w:rsidTr="0008544B">
        <w:trPr>
          <w:jc w:val="center"/>
        </w:trPr>
        <w:tc>
          <w:tcPr>
            <w:tcW w:w="6799" w:type="dxa"/>
            <w:tcMar>
              <w:top w:w="0" w:type="dxa"/>
              <w:left w:w="108" w:type="dxa"/>
              <w:bottom w:w="0" w:type="dxa"/>
              <w:right w:w="108" w:type="dxa"/>
            </w:tcMar>
            <w:vAlign w:val="center"/>
            <w:hideMark/>
          </w:tcPr>
          <w:p w14:paraId="43AD7DBB" w14:textId="77777777" w:rsidR="0008544B" w:rsidRPr="00DA7BFD" w:rsidRDefault="0008544B" w:rsidP="0008544B">
            <w:pPr>
              <w:spacing w:after="0" w:line="240" w:lineRule="auto"/>
            </w:pPr>
            <w:r w:rsidRPr="00DA7BFD">
              <w:t>1.1.4.1. Šeimų sietyno veikla</w:t>
            </w:r>
          </w:p>
        </w:tc>
        <w:tc>
          <w:tcPr>
            <w:tcW w:w="2977" w:type="dxa"/>
            <w:vAlign w:val="center"/>
            <w:hideMark/>
          </w:tcPr>
          <w:p w14:paraId="71BD3D88" w14:textId="77777777" w:rsidR="0008544B" w:rsidRPr="00583F97" w:rsidRDefault="0008544B" w:rsidP="0008544B">
            <w:pPr>
              <w:spacing w:after="0" w:line="240" w:lineRule="auto"/>
              <w:jc w:val="center"/>
            </w:pPr>
            <w:r w:rsidRPr="00583F97">
              <w:t>43 dalyviai</w:t>
            </w:r>
          </w:p>
        </w:tc>
      </w:tr>
      <w:tr w:rsidR="0008544B" w:rsidRPr="00DA7BFD" w14:paraId="4DA63125" w14:textId="77777777" w:rsidTr="0008544B">
        <w:trPr>
          <w:jc w:val="center"/>
        </w:trPr>
        <w:tc>
          <w:tcPr>
            <w:tcW w:w="6799" w:type="dxa"/>
            <w:tcMar>
              <w:top w:w="0" w:type="dxa"/>
              <w:left w:w="108" w:type="dxa"/>
              <w:bottom w:w="0" w:type="dxa"/>
              <w:right w:w="108" w:type="dxa"/>
            </w:tcMar>
            <w:vAlign w:val="center"/>
            <w:hideMark/>
          </w:tcPr>
          <w:p w14:paraId="6EA4D2BC" w14:textId="77777777" w:rsidR="0008544B" w:rsidRPr="00DA7BFD" w:rsidRDefault="0008544B" w:rsidP="0008544B">
            <w:pPr>
              <w:spacing w:after="0" w:line="240" w:lineRule="auto"/>
            </w:pPr>
            <w:r w:rsidRPr="00DA7BFD">
              <w:t>1.1.4.2. Šeimos ekonominių gebėjimų ugdymas</w:t>
            </w:r>
          </w:p>
        </w:tc>
        <w:tc>
          <w:tcPr>
            <w:tcW w:w="2977" w:type="dxa"/>
            <w:vAlign w:val="center"/>
            <w:hideMark/>
          </w:tcPr>
          <w:p w14:paraId="4435590D" w14:textId="77777777" w:rsidR="0008544B" w:rsidRPr="00DA7BFD" w:rsidRDefault="0008544B" w:rsidP="0008544B">
            <w:pPr>
              <w:spacing w:after="0" w:line="240" w:lineRule="auto"/>
              <w:jc w:val="center"/>
            </w:pPr>
            <w:r w:rsidRPr="00DA7BFD">
              <w:t>Projektinė veikla baigta</w:t>
            </w:r>
          </w:p>
        </w:tc>
      </w:tr>
      <w:tr w:rsidR="0008544B" w:rsidRPr="00DA7BFD" w14:paraId="3C558DAA" w14:textId="77777777" w:rsidTr="0008544B">
        <w:trPr>
          <w:jc w:val="center"/>
        </w:trPr>
        <w:tc>
          <w:tcPr>
            <w:tcW w:w="6799" w:type="dxa"/>
            <w:tcMar>
              <w:top w:w="0" w:type="dxa"/>
              <w:left w:w="108" w:type="dxa"/>
              <w:bottom w:w="0" w:type="dxa"/>
              <w:right w:w="108" w:type="dxa"/>
            </w:tcMar>
            <w:vAlign w:val="center"/>
            <w:hideMark/>
          </w:tcPr>
          <w:p w14:paraId="7BB84815" w14:textId="77777777" w:rsidR="0008544B" w:rsidRPr="00DA7BFD" w:rsidRDefault="0008544B" w:rsidP="0008544B">
            <w:pPr>
              <w:spacing w:after="0" w:line="240" w:lineRule="auto"/>
            </w:pPr>
            <w:r w:rsidRPr="00DA7BFD">
              <w:t>1.1.4.3. Sveikatos mokykla</w:t>
            </w:r>
          </w:p>
        </w:tc>
        <w:tc>
          <w:tcPr>
            <w:tcW w:w="2977" w:type="dxa"/>
            <w:vAlign w:val="center"/>
            <w:hideMark/>
          </w:tcPr>
          <w:p w14:paraId="67B24031" w14:textId="77777777" w:rsidR="0008544B" w:rsidRPr="00DA7BFD" w:rsidRDefault="0008544B" w:rsidP="0008544B">
            <w:pPr>
              <w:spacing w:after="0" w:line="240" w:lineRule="auto"/>
              <w:jc w:val="center"/>
            </w:pPr>
            <w:r w:rsidRPr="00DA7BFD">
              <w:t>Projektinė veikla baigta</w:t>
            </w:r>
          </w:p>
        </w:tc>
      </w:tr>
      <w:tr w:rsidR="0008544B" w:rsidRPr="00DA7BFD" w14:paraId="7049BFA3" w14:textId="77777777" w:rsidTr="0008544B">
        <w:trPr>
          <w:jc w:val="center"/>
        </w:trPr>
        <w:tc>
          <w:tcPr>
            <w:tcW w:w="6799" w:type="dxa"/>
            <w:tcMar>
              <w:top w:w="0" w:type="dxa"/>
              <w:left w:w="108" w:type="dxa"/>
              <w:bottom w:w="0" w:type="dxa"/>
              <w:right w:w="108" w:type="dxa"/>
            </w:tcMar>
            <w:vAlign w:val="center"/>
            <w:hideMark/>
          </w:tcPr>
          <w:p w14:paraId="392881E2" w14:textId="77777777" w:rsidR="0008544B" w:rsidRPr="00DA7BFD" w:rsidRDefault="0008544B" w:rsidP="0008544B">
            <w:pPr>
              <w:spacing w:after="0" w:line="240" w:lineRule="auto"/>
            </w:pPr>
            <w:r w:rsidRPr="00DA7BFD">
              <w:t>1.1.4.4. Socialinių ir emocinių įgūdžių ugdymas</w:t>
            </w:r>
          </w:p>
        </w:tc>
        <w:tc>
          <w:tcPr>
            <w:tcW w:w="2977" w:type="dxa"/>
            <w:vAlign w:val="center"/>
            <w:hideMark/>
          </w:tcPr>
          <w:p w14:paraId="620B8DBF" w14:textId="77777777" w:rsidR="0008544B" w:rsidRPr="00DA7BFD" w:rsidRDefault="0008544B" w:rsidP="0008544B">
            <w:pPr>
              <w:spacing w:after="0" w:line="240" w:lineRule="auto"/>
              <w:ind w:left="279" w:right="275"/>
              <w:jc w:val="center"/>
            </w:pPr>
            <w:r w:rsidRPr="00DA7BFD">
              <w:t>Projektinė veikla</w:t>
            </w:r>
            <w:r>
              <w:t xml:space="preserve"> </w:t>
            </w:r>
            <w:r w:rsidRPr="00DA7BFD">
              <w:t>baigta</w:t>
            </w:r>
          </w:p>
        </w:tc>
      </w:tr>
      <w:tr w:rsidR="0008544B" w:rsidRPr="00DA7BFD" w14:paraId="0707FAE7" w14:textId="77777777" w:rsidTr="0008544B">
        <w:trPr>
          <w:jc w:val="center"/>
        </w:trPr>
        <w:tc>
          <w:tcPr>
            <w:tcW w:w="6799" w:type="dxa"/>
            <w:tcMar>
              <w:top w:w="0" w:type="dxa"/>
              <w:left w:w="108" w:type="dxa"/>
              <w:bottom w:w="0" w:type="dxa"/>
              <w:right w:w="108" w:type="dxa"/>
            </w:tcMar>
            <w:vAlign w:val="center"/>
            <w:hideMark/>
          </w:tcPr>
          <w:p w14:paraId="5849B597" w14:textId="77777777" w:rsidR="0008544B" w:rsidRPr="00DA7BFD" w:rsidRDefault="0008544B" w:rsidP="0008544B">
            <w:pPr>
              <w:spacing w:after="0" w:line="240" w:lineRule="auto"/>
            </w:pPr>
            <w:r w:rsidRPr="00DA7BFD">
              <w:rPr>
                <w:b/>
                <w:bCs/>
              </w:rPr>
              <w:t>1.1.5. Pozityvios tėvystės mokymai:</w:t>
            </w:r>
          </w:p>
        </w:tc>
        <w:tc>
          <w:tcPr>
            <w:tcW w:w="2977" w:type="dxa"/>
            <w:vAlign w:val="center"/>
            <w:hideMark/>
          </w:tcPr>
          <w:p w14:paraId="1EC858EB" w14:textId="77777777" w:rsidR="0008544B" w:rsidRPr="00DA7BFD" w:rsidRDefault="0008544B" w:rsidP="0008544B">
            <w:pPr>
              <w:spacing w:after="0" w:line="240" w:lineRule="auto"/>
              <w:jc w:val="center"/>
            </w:pPr>
            <w:r w:rsidRPr="00DA7BFD">
              <w:t>32 dalyviai</w:t>
            </w:r>
          </w:p>
        </w:tc>
      </w:tr>
      <w:tr w:rsidR="0008544B" w:rsidRPr="00DA7BFD" w14:paraId="6A19C2ED" w14:textId="77777777" w:rsidTr="0008544B">
        <w:trPr>
          <w:jc w:val="center"/>
        </w:trPr>
        <w:tc>
          <w:tcPr>
            <w:tcW w:w="6799" w:type="dxa"/>
            <w:tcMar>
              <w:top w:w="0" w:type="dxa"/>
              <w:left w:w="108" w:type="dxa"/>
              <w:bottom w:w="0" w:type="dxa"/>
              <w:right w:w="108" w:type="dxa"/>
            </w:tcMar>
            <w:vAlign w:val="center"/>
            <w:hideMark/>
          </w:tcPr>
          <w:p w14:paraId="583126FD" w14:textId="77777777" w:rsidR="0008544B" w:rsidRPr="00DA7BFD" w:rsidRDefault="0008544B" w:rsidP="0008544B">
            <w:pPr>
              <w:spacing w:after="0" w:line="240" w:lineRule="auto"/>
            </w:pPr>
            <w:r w:rsidRPr="00DA7BFD">
              <w:t>1.1.5.1. Mokymai šeimoms, auginančioms paauglius vaikus</w:t>
            </w:r>
          </w:p>
        </w:tc>
        <w:tc>
          <w:tcPr>
            <w:tcW w:w="2977" w:type="dxa"/>
            <w:vAlign w:val="center"/>
            <w:hideMark/>
          </w:tcPr>
          <w:p w14:paraId="70B1A527" w14:textId="77777777" w:rsidR="0008544B" w:rsidRPr="00DA7BFD" w:rsidRDefault="0008544B" w:rsidP="0008544B">
            <w:pPr>
              <w:spacing w:after="0" w:line="240" w:lineRule="auto"/>
              <w:jc w:val="center"/>
            </w:pPr>
            <w:r w:rsidRPr="00DA7BFD">
              <w:t>Projektinė veikla baigta</w:t>
            </w:r>
          </w:p>
        </w:tc>
      </w:tr>
      <w:tr w:rsidR="0008544B" w:rsidRPr="00DA7BFD" w14:paraId="4DF0DAE8" w14:textId="77777777" w:rsidTr="0008544B">
        <w:trPr>
          <w:jc w:val="center"/>
        </w:trPr>
        <w:tc>
          <w:tcPr>
            <w:tcW w:w="6799" w:type="dxa"/>
            <w:tcMar>
              <w:top w:w="0" w:type="dxa"/>
              <w:left w:w="108" w:type="dxa"/>
              <w:bottom w:w="0" w:type="dxa"/>
              <w:right w:w="108" w:type="dxa"/>
            </w:tcMar>
            <w:vAlign w:val="center"/>
            <w:hideMark/>
          </w:tcPr>
          <w:p w14:paraId="7957DE61" w14:textId="77777777" w:rsidR="0008544B" w:rsidRPr="00DA7BFD" w:rsidRDefault="0008544B" w:rsidP="0008544B">
            <w:pPr>
              <w:spacing w:after="0" w:line="240" w:lineRule="auto"/>
            </w:pPr>
            <w:r w:rsidRPr="00DA7BFD">
              <w:t>1.1.5.2. Tėvystės ir motinystės gebėjimų ugdymas</w:t>
            </w:r>
          </w:p>
        </w:tc>
        <w:tc>
          <w:tcPr>
            <w:tcW w:w="2977" w:type="dxa"/>
            <w:vAlign w:val="center"/>
            <w:hideMark/>
          </w:tcPr>
          <w:p w14:paraId="3AFB18BD" w14:textId="77777777" w:rsidR="0008544B" w:rsidRPr="00DA7BFD" w:rsidRDefault="0008544B" w:rsidP="0008544B">
            <w:pPr>
              <w:spacing w:after="0" w:line="240" w:lineRule="auto"/>
              <w:jc w:val="center"/>
            </w:pPr>
            <w:r w:rsidRPr="00DA7BFD">
              <w:t>Projektinė veikla baigta</w:t>
            </w:r>
          </w:p>
        </w:tc>
      </w:tr>
      <w:tr w:rsidR="0008544B" w:rsidRPr="00DA7BFD" w14:paraId="3DBD9826" w14:textId="77777777" w:rsidTr="0008544B">
        <w:trPr>
          <w:jc w:val="center"/>
        </w:trPr>
        <w:tc>
          <w:tcPr>
            <w:tcW w:w="6799" w:type="dxa"/>
            <w:tcMar>
              <w:top w:w="0" w:type="dxa"/>
              <w:left w:w="108" w:type="dxa"/>
              <w:bottom w:w="0" w:type="dxa"/>
              <w:right w:w="108" w:type="dxa"/>
            </w:tcMar>
            <w:vAlign w:val="center"/>
            <w:hideMark/>
          </w:tcPr>
          <w:p w14:paraId="2C0AE4BA" w14:textId="77777777" w:rsidR="0008544B" w:rsidRPr="00DA7BFD" w:rsidRDefault="0008544B" w:rsidP="0008544B">
            <w:pPr>
              <w:spacing w:after="0" w:line="240" w:lineRule="auto"/>
            </w:pPr>
            <w:r w:rsidRPr="00DA7BFD">
              <w:t>1.1.5.4. Individualios socialinio darbuotojo konsultacijos tėvams (globėjams) ir jų vaikams</w:t>
            </w:r>
          </w:p>
        </w:tc>
        <w:tc>
          <w:tcPr>
            <w:tcW w:w="2977" w:type="dxa"/>
            <w:vAlign w:val="center"/>
            <w:hideMark/>
          </w:tcPr>
          <w:p w14:paraId="38F5835F" w14:textId="77777777" w:rsidR="0008544B" w:rsidRPr="00DA7BFD" w:rsidRDefault="0008544B" w:rsidP="0008544B">
            <w:pPr>
              <w:shd w:val="clear" w:color="auto" w:fill="FFFFFF"/>
              <w:spacing w:after="0" w:line="240" w:lineRule="auto"/>
              <w:jc w:val="center"/>
            </w:pPr>
            <w:r w:rsidRPr="00DA7BFD">
              <w:t>Projektinė veikla baigta</w:t>
            </w:r>
          </w:p>
        </w:tc>
      </w:tr>
      <w:tr w:rsidR="0008544B" w:rsidRPr="00DA7BFD" w14:paraId="2E2144FA" w14:textId="77777777" w:rsidTr="0008544B">
        <w:trPr>
          <w:jc w:val="center"/>
        </w:trPr>
        <w:tc>
          <w:tcPr>
            <w:tcW w:w="6799" w:type="dxa"/>
            <w:tcMar>
              <w:top w:w="0" w:type="dxa"/>
              <w:left w:w="108" w:type="dxa"/>
              <w:bottom w:w="0" w:type="dxa"/>
              <w:right w:w="108" w:type="dxa"/>
            </w:tcMar>
            <w:vAlign w:val="center"/>
            <w:hideMark/>
          </w:tcPr>
          <w:p w14:paraId="2D82ABF8" w14:textId="77777777" w:rsidR="0008544B" w:rsidRPr="00DA7BFD" w:rsidRDefault="0008544B" w:rsidP="0008544B">
            <w:pPr>
              <w:spacing w:after="0" w:line="240" w:lineRule="auto"/>
            </w:pPr>
            <w:r w:rsidRPr="00DA7BFD">
              <w:t>1.1.5.5. Tėvų streso valdymo grupė</w:t>
            </w:r>
          </w:p>
        </w:tc>
        <w:tc>
          <w:tcPr>
            <w:tcW w:w="2977" w:type="dxa"/>
            <w:vAlign w:val="center"/>
            <w:hideMark/>
          </w:tcPr>
          <w:p w14:paraId="090C0B7C" w14:textId="77777777" w:rsidR="0008544B" w:rsidRPr="00DA7BFD" w:rsidRDefault="0008544B" w:rsidP="0008544B">
            <w:pPr>
              <w:shd w:val="clear" w:color="auto" w:fill="FFFFFF"/>
              <w:spacing w:after="0" w:line="240" w:lineRule="auto"/>
              <w:jc w:val="center"/>
            </w:pPr>
            <w:r w:rsidRPr="00DA7BFD">
              <w:t>Projektinė veikla baigta</w:t>
            </w:r>
          </w:p>
        </w:tc>
      </w:tr>
      <w:tr w:rsidR="0008544B" w:rsidRPr="00DA7BFD" w14:paraId="0803AA54" w14:textId="77777777" w:rsidTr="0008544B">
        <w:trPr>
          <w:jc w:val="center"/>
        </w:trPr>
        <w:tc>
          <w:tcPr>
            <w:tcW w:w="6799" w:type="dxa"/>
            <w:tcMar>
              <w:top w:w="0" w:type="dxa"/>
              <w:left w:w="108" w:type="dxa"/>
              <w:bottom w:w="0" w:type="dxa"/>
              <w:right w:w="108" w:type="dxa"/>
            </w:tcMar>
            <w:vAlign w:val="center"/>
            <w:hideMark/>
          </w:tcPr>
          <w:p w14:paraId="4D5FF5C0" w14:textId="77777777" w:rsidR="0008544B" w:rsidRPr="00DA7BFD" w:rsidRDefault="0008544B" w:rsidP="0008544B">
            <w:pPr>
              <w:shd w:val="clear" w:color="auto" w:fill="FFFFFF"/>
              <w:spacing w:after="0" w:line="240" w:lineRule="auto"/>
            </w:pPr>
            <w:r w:rsidRPr="00DA7BFD">
              <w:t>1.1.5.6. Individualios psichologo konsultacijos tėvams, auginantiems vaikus (nepriklausomai nuo vaikų amžiaus tarpsnio)</w:t>
            </w:r>
          </w:p>
        </w:tc>
        <w:tc>
          <w:tcPr>
            <w:tcW w:w="2977" w:type="dxa"/>
            <w:vAlign w:val="center"/>
            <w:hideMark/>
          </w:tcPr>
          <w:p w14:paraId="756392CD" w14:textId="77777777" w:rsidR="0008544B" w:rsidRPr="00DA7BFD" w:rsidRDefault="0008544B" w:rsidP="0008544B">
            <w:pPr>
              <w:shd w:val="clear" w:color="auto" w:fill="FFFFFF"/>
              <w:spacing w:after="0" w:line="240" w:lineRule="auto"/>
              <w:jc w:val="center"/>
            </w:pPr>
            <w:r w:rsidRPr="00DA7BFD">
              <w:t>32 dalyviai</w:t>
            </w:r>
          </w:p>
        </w:tc>
      </w:tr>
      <w:tr w:rsidR="0008544B" w:rsidRPr="00DA7BFD" w14:paraId="2B9932DD" w14:textId="77777777" w:rsidTr="0008544B">
        <w:trPr>
          <w:jc w:val="center"/>
        </w:trPr>
        <w:tc>
          <w:tcPr>
            <w:tcW w:w="6799" w:type="dxa"/>
            <w:tcMar>
              <w:top w:w="0" w:type="dxa"/>
              <w:left w:w="108" w:type="dxa"/>
              <w:bottom w:w="0" w:type="dxa"/>
              <w:right w:w="108" w:type="dxa"/>
            </w:tcMar>
            <w:vAlign w:val="center"/>
            <w:hideMark/>
          </w:tcPr>
          <w:p w14:paraId="0FAA02B4" w14:textId="77777777" w:rsidR="0008544B" w:rsidRPr="00DA7BFD" w:rsidRDefault="0008544B" w:rsidP="0008544B">
            <w:pPr>
              <w:spacing w:after="0" w:line="240" w:lineRule="auto"/>
            </w:pPr>
            <w:r w:rsidRPr="00DA7BFD">
              <w:rPr>
                <w:b/>
                <w:bCs/>
              </w:rPr>
              <w:t>1.1.6. Vaikų priežiūros paslauga</w:t>
            </w:r>
          </w:p>
        </w:tc>
        <w:tc>
          <w:tcPr>
            <w:tcW w:w="2977" w:type="dxa"/>
            <w:vAlign w:val="center"/>
            <w:hideMark/>
          </w:tcPr>
          <w:p w14:paraId="083670FC" w14:textId="77777777" w:rsidR="0008544B" w:rsidRPr="00DA7BFD" w:rsidRDefault="0008544B" w:rsidP="0008544B">
            <w:pPr>
              <w:spacing w:after="0" w:line="240" w:lineRule="auto"/>
              <w:jc w:val="center"/>
            </w:pPr>
            <w:r w:rsidRPr="00DA7BFD">
              <w:t>4 šeimoms, 117 val.</w:t>
            </w:r>
          </w:p>
        </w:tc>
      </w:tr>
    </w:tbl>
    <w:p w14:paraId="29C08CFA" w14:textId="77777777" w:rsidR="0008544B" w:rsidRDefault="0008544B" w:rsidP="00117DCC">
      <w:pPr>
        <w:shd w:val="clear" w:color="auto" w:fill="FFFFFF"/>
        <w:spacing w:after="0" w:line="360" w:lineRule="auto"/>
        <w:ind w:firstLine="680"/>
        <w:rPr>
          <w:color w:val="000000" w:themeColor="text1"/>
        </w:rPr>
      </w:pPr>
    </w:p>
    <w:p w14:paraId="26D40C0F" w14:textId="219D00F1" w:rsidR="0008544B" w:rsidRPr="0008544B" w:rsidRDefault="0008544B" w:rsidP="0008544B">
      <w:pPr>
        <w:shd w:val="clear" w:color="auto" w:fill="FFFFFF"/>
        <w:spacing w:after="0" w:line="360" w:lineRule="auto"/>
        <w:ind w:firstLine="680"/>
        <w:rPr>
          <w:color w:val="000000" w:themeColor="text1"/>
        </w:rPr>
      </w:pPr>
      <w:r w:rsidRPr="0008544B">
        <w:rPr>
          <w:color w:val="000000" w:themeColor="text1"/>
        </w:rPr>
        <w:t>Įgyvendinant Europos pagalbos labiausiai skurstantiems asmenims fondo paramos teikimo nepasiturintiems asmenims programą, kuri apima maisto produktų, asmens higienos prekių paskirstymą bei  papildančių priemonių įgyvendinimą, savivaldybėje parama buvo suteikta 2035 asmenims, iš jų 283 Molėtų mieste, 1752 – seniūnijose, išdalinta 10219 paketų, iš jų 1360 Molėtų mieste, 8859 – seniūnijose. 3 įstaigos įgyvendino papildančias priemones, kurių metu 88 šią paramą gaunantys asmenys dalyvavo įvairiose veiklose, kurios buvo orientuotos į psichinės ir fizinės sveikatos stiprinimą bei šeimų kultūrinį bei švietėjišką užimtumą.</w:t>
      </w:r>
    </w:p>
    <w:p w14:paraId="05BF93FD" w14:textId="40F38554" w:rsidR="0008544B" w:rsidRDefault="0008544B" w:rsidP="0008544B">
      <w:pPr>
        <w:shd w:val="clear" w:color="auto" w:fill="FFFFFF"/>
        <w:spacing w:after="0" w:line="360" w:lineRule="auto"/>
        <w:ind w:firstLine="680"/>
        <w:rPr>
          <w:color w:val="000000" w:themeColor="text1"/>
        </w:rPr>
      </w:pPr>
      <w:r w:rsidRPr="0008544B">
        <w:rPr>
          <w:color w:val="000000" w:themeColor="text1"/>
        </w:rPr>
        <w:t>Įgyvendinant Užimtumo skatinimo ir motyvavimo paslaugų nedirbantiems ir socialinę paramą gaunantiems asmenims modelį</w:t>
      </w:r>
      <w:r>
        <w:rPr>
          <w:color w:val="000000" w:themeColor="text1"/>
        </w:rPr>
        <w:t>,</w:t>
      </w:r>
      <w:r w:rsidRPr="0008544B">
        <w:rPr>
          <w:color w:val="000000" w:themeColor="text1"/>
        </w:rPr>
        <w:t xml:space="preserve"> 2022 m.</w:t>
      </w:r>
      <w:r>
        <w:rPr>
          <w:color w:val="000000" w:themeColor="text1"/>
        </w:rPr>
        <w:t xml:space="preserve"> jame dalyvauti</w:t>
      </w:r>
      <w:r w:rsidRPr="0008544B">
        <w:rPr>
          <w:color w:val="000000" w:themeColor="text1"/>
        </w:rPr>
        <w:t xml:space="preserve"> atrinkt</w:t>
      </w:r>
      <w:r>
        <w:rPr>
          <w:color w:val="000000" w:themeColor="text1"/>
        </w:rPr>
        <w:t>i</w:t>
      </w:r>
      <w:r w:rsidRPr="0008544B">
        <w:rPr>
          <w:color w:val="000000" w:themeColor="text1"/>
        </w:rPr>
        <w:t xml:space="preserve"> 98 asmenys, pasirašyti susitarimai. </w:t>
      </w:r>
      <w:r>
        <w:rPr>
          <w:color w:val="000000" w:themeColor="text1"/>
        </w:rPr>
        <w:t>Į</w:t>
      </w:r>
      <w:r w:rsidRPr="0008544B">
        <w:rPr>
          <w:color w:val="000000" w:themeColor="text1"/>
        </w:rPr>
        <w:t>gyvendint</w:t>
      </w:r>
      <w:r>
        <w:rPr>
          <w:color w:val="000000" w:themeColor="text1"/>
        </w:rPr>
        <w:t>i</w:t>
      </w:r>
      <w:r w:rsidRPr="0008544B">
        <w:rPr>
          <w:color w:val="000000" w:themeColor="text1"/>
        </w:rPr>
        <w:t xml:space="preserve"> 56 susitarimai, 30 asmenų įdarbinta, iš jų 4 </w:t>
      </w:r>
      <w:r>
        <w:rPr>
          <w:color w:val="000000" w:themeColor="text1"/>
        </w:rPr>
        <w:t>pagal</w:t>
      </w:r>
      <w:r w:rsidRPr="0008544B">
        <w:rPr>
          <w:color w:val="000000" w:themeColor="text1"/>
        </w:rPr>
        <w:t xml:space="preserve"> neterminuotas bei 26 terminuotas darbo sutartis, 13 asmenų mokėsi bei keitė kvalifikaciją.</w:t>
      </w:r>
    </w:p>
    <w:p w14:paraId="6A0A48C7" w14:textId="28956139" w:rsidR="00146BD2" w:rsidRDefault="0008544B" w:rsidP="0008544B">
      <w:pPr>
        <w:shd w:val="clear" w:color="auto" w:fill="FFFFFF"/>
        <w:spacing w:after="0" w:line="360" w:lineRule="auto"/>
        <w:ind w:firstLine="680"/>
        <w:rPr>
          <w:b/>
        </w:rPr>
      </w:pPr>
      <w:r w:rsidRPr="0008544B">
        <w:rPr>
          <w:color w:val="000000" w:themeColor="text1"/>
        </w:rPr>
        <w:t xml:space="preserve"> </w:t>
      </w:r>
      <w:r w:rsidR="00146BD2" w:rsidRPr="001246E1">
        <w:rPr>
          <w:b/>
        </w:rPr>
        <w:t>Neįgaliųjų socialinė reabilitacija</w:t>
      </w:r>
    </w:p>
    <w:p w14:paraId="0E6C6CB7" w14:textId="42998CF3" w:rsidR="00146BD2" w:rsidRDefault="00117DCC" w:rsidP="001246E1">
      <w:pPr>
        <w:shd w:val="clear" w:color="auto" w:fill="FFFFFF"/>
        <w:spacing w:after="0" w:line="360" w:lineRule="auto"/>
        <w:ind w:firstLine="680"/>
        <w:rPr>
          <w:bCs/>
        </w:rPr>
      </w:pPr>
      <w:r w:rsidRPr="00117DCC">
        <w:rPr>
          <w:bCs/>
        </w:rPr>
        <w:t xml:space="preserve">Socialinės reabilitacijos paslaugų neįgaliesiems bendruomenėje projektuose paslaugas teikė VšĮ Neįgaliųjų integracijos ir darbinio užimtumo centras, VšĮ LASS šiaurės rytų centras, Molėtų </w:t>
      </w:r>
      <w:r w:rsidRPr="00117DCC">
        <w:rPr>
          <w:bCs/>
        </w:rPr>
        <w:lastRenderedPageBreak/>
        <w:t xml:space="preserve">krašto žmonių su negalia sąjunga. Šias paslaugas gavo </w:t>
      </w:r>
      <w:r>
        <w:rPr>
          <w:bCs/>
        </w:rPr>
        <w:t>3</w:t>
      </w:r>
      <w:r w:rsidR="0008544B">
        <w:rPr>
          <w:bCs/>
        </w:rPr>
        <w:t>12</w:t>
      </w:r>
      <w:r w:rsidRPr="00117DCC">
        <w:rPr>
          <w:bCs/>
        </w:rPr>
        <w:t xml:space="preserve"> asmen</w:t>
      </w:r>
      <w:r w:rsidR="0008544B">
        <w:rPr>
          <w:bCs/>
        </w:rPr>
        <w:t>ų</w:t>
      </w:r>
      <w:r w:rsidRPr="00117DCC">
        <w:rPr>
          <w:bCs/>
        </w:rPr>
        <w:t xml:space="preserve">: </w:t>
      </w:r>
      <w:r w:rsidR="00DE3CA5">
        <w:rPr>
          <w:bCs/>
        </w:rPr>
        <w:t>2</w:t>
      </w:r>
      <w:r w:rsidR="0008544B">
        <w:rPr>
          <w:bCs/>
        </w:rPr>
        <w:t xml:space="preserve">62 </w:t>
      </w:r>
      <w:r w:rsidRPr="00117DCC">
        <w:rPr>
          <w:bCs/>
        </w:rPr>
        <w:t xml:space="preserve">suaugusieji, </w:t>
      </w:r>
      <w:r w:rsidR="0008544B">
        <w:rPr>
          <w:bCs/>
        </w:rPr>
        <w:t>1</w:t>
      </w:r>
      <w:r w:rsidR="00DE3CA5">
        <w:rPr>
          <w:bCs/>
        </w:rPr>
        <w:t>0</w:t>
      </w:r>
      <w:r w:rsidRPr="00117DCC">
        <w:rPr>
          <w:bCs/>
        </w:rPr>
        <w:t xml:space="preserve"> vaik</w:t>
      </w:r>
      <w:r w:rsidR="00DE3CA5">
        <w:rPr>
          <w:bCs/>
        </w:rPr>
        <w:t>ų</w:t>
      </w:r>
      <w:r w:rsidRPr="00117DCC">
        <w:rPr>
          <w:bCs/>
        </w:rPr>
        <w:t>, 4</w:t>
      </w:r>
      <w:r w:rsidR="00DE3CA5">
        <w:rPr>
          <w:bCs/>
        </w:rPr>
        <w:t>0</w:t>
      </w:r>
      <w:r w:rsidRPr="00117DCC">
        <w:rPr>
          <w:bCs/>
        </w:rPr>
        <w:t xml:space="preserve"> neįgalių asmenų šeimos nari</w:t>
      </w:r>
      <w:r w:rsidR="0008544B">
        <w:rPr>
          <w:bCs/>
        </w:rPr>
        <w:t>ų</w:t>
      </w:r>
      <w:r w:rsidRPr="00117DCC">
        <w:rPr>
          <w:bCs/>
        </w:rPr>
        <w:t>.</w:t>
      </w:r>
    </w:p>
    <w:p w14:paraId="0435FE65" w14:textId="77777777" w:rsidR="009C58B8" w:rsidRDefault="009C58B8" w:rsidP="009C58B8">
      <w:pPr>
        <w:shd w:val="clear" w:color="auto" w:fill="FFFFFF"/>
        <w:spacing w:after="0" w:line="360" w:lineRule="auto"/>
        <w:ind w:firstLine="680"/>
        <w:rPr>
          <w:b/>
        </w:rPr>
      </w:pPr>
      <w:r w:rsidRPr="009C58B8">
        <w:rPr>
          <w:b/>
        </w:rPr>
        <w:t>Būstų pritaikymas neįgaliesiems</w:t>
      </w:r>
    </w:p>
    <w:p w14:paraId="127C57EC" w14:textId="62912ED2" w:rsidR="009C58B8" w:rsidRPr="009C58B8" w:rsidRDefault="009C58B8" w:rsidP="009C58B8">
      <w:pPr>
        <w:shd w:val="clear" w:color="auto" w:fill="FFFFFF"/>
        <w:spacing w:after="0" w:line="360" w:lineRule="auto"/>
        <w:ind w:firstLine="680"/>
        <w:rPr>
          <w:b/>
        </w:rPr>
      </w:pPr>
      <w:r>
        <w:t xml:space="preserve">Būsto pritaikymo programa vykdoma Molėtų mieste ir kaimuose, lėšos skiriamos iš valstybės ir savivaldybės biudžetų. 2022 metais pritaikyta 11 būstų suaugusiems asmenims su negalia, iš jų 5 kaime. Iš savivaldybės biudžeto skirta </w:t>
      </w:r>
      <w:r w:rsidRPr="004303D9">
        <w:t>– 2</w:t>
      </w:r>
      <w:r>
        <w:t>1,2 tūkst. eurų, iš valstybės biudžeto lėšų – 32,8 tūkst. eurų</w:t>
      </w:r>
      <w:r w:rsidRPr="009C58B8">
        <w:t xml:space="preserve"> </w:t>
      </w:r>
      <w:r>
        <w:t>lėšų.</w:t>
      </w:r>
    </w:p>
    <w:p w14:paraId="352E70E6" w14:textId="5088283C" w:rsidR="009C58B8" w:rsidRPr="00146BD2" w:rsidRDefault="009C58B8" w:rsidP="001246E1">
      <w:pPr>
        <w:shd w:val="clear" w:color="auto" w:fill="FFFFFF"/>
        <w:spacing w:after="0" w:line="360" w:lineRule="auto"/>
        <w:ind w:firstLine="680"/>
        <w:rPr>
          <w:bCs/>
        </w:rPr>
      </w:pPr>
    </w:p>
    <w:p w14:paraId="0AC31FCD" w14:textId="77777777" w:rsidR="00BF5138" w:rsidRPr="00596604" w:rsidRDefault="00BF5138" w:rsidP="00BD6582">
      <w:pPr>
        <w:spacing w:after="0" w:line="360" w:lineRule="auto"/>
        <w:jc w:val="center"/>
        <w:rPr>
          <w:b/>
          <w:sz w:val="28"/>
          <w:szCs w:val="28"/>
        </w:rPr>
      </w:pPr>
      <w:r w:rsidRPr="00596604">
        <w:rPr>
          <w:b/>
          <w:sz w:val="28"/>
          <w:szCs w:val="28"/>
        </w:rPr>
        <w:t>XI</w:t>
      </w:r>
      <w:r w:rsidR="004D52B1" w:rsidRPr="00596604">
        <w:rPr>
          <w:b/>
          <w:sz w:val="28"/>
          <w:szCs w:val="28"/>
        </w:rPr>
        <w:t>II</w:t>
      </w:r>
      <w:r w:rsidRPr="00596604">
        <w:rPr>
          <w:b/>
          <w:sz w:val="28"/>
          <w:szCs w:val="28"/>
        </w:rPr>
        <w:t>. Sveikatos sritis</w:t>
      </w:r>
    </w:p>
    <w:p w14:paraId="4F1F0220" w14:textId="73A163A8" w:rsidR="004026BF" w:rsidRDefault="004026BF" w:rsidP="00213D8D">
      <w:pPr>
        <w:spacing w:after="0" w:line="360" w:lineRule="auto"/>
        <w:ind w:firstLine="680"/>
        <w:jc w:val="both"/>
      </w:pPr>
      <w:r w:rsidRPr="004026BF">
        <w:t xml:space="preserve">Siekiant gerinti sveikatos priežiūros paslaugų prieinamumą ir kokybę 2022 m. VšĮ Molėtų ligoninei skirta 10,0 tūkst. Eur reabilitacinių paslaugų plėtrai. Šiuo etapu įsigyta konstrukcijų vertinimo ekspertizės ir vertikalaus baseino projektavimo paslauga. </w:t>
      </w:r>
    </w:p>
    <w:p w14:paraId="25AADDF7" w14:textId="77777777" w:rsidR="004026BF" w:rsidRDefault="004026BF" w:rsidP="00213D8D">
      <w:pPr>
        <w:spacing w:after="0" w:line="360" w:lineRule="auto"/>
        <w:ind w:firstLine="680"/>
        <w:jc w:val="both"/>
      </w:pPr>
      <w:r w:rsidRPr="004026BF">
        <w:t xml:space="preserve">Visuomenės sveikatos priežiūros paslaugas Molėtų rajone teikia Utenos rajono savivaldybės visuomenės sveikatos biuras. 2022 m. skirta 166 tūkst. Eur. plėtoti sveiką gyvenseną ir stiprinti mokinių sveikatos įgūdžius. Visuomenės sveikatos priežiūros specialistų etatai įsteigti 5 mokyklose, įvyko 324 įvairaus pobūdžio renginiai ugdymo įstaigose. Parengta Molėtų rajono savivaldybės visuomenės sveikatos stebėsenos ataskaita. Gyventojams suorganizuoti 203 renginiai įvairiomis temomis. Savižudybių prevencijos priemonių planavimui ir įgyvendinimui skirta 33,1 </w:t>
      </w:r>
      <w:proofErr w:type="spellStart"/>
      <w:r w:rsidRPr="004026BF">
        <w:t>tūkst</w:t>
      </w:r>
      <w:proofErr w:type="spellEnd"/>
      <w:r w:rsidRPr="004026BF">
        <w:t xml:space="preserve"> Eur. Buvo organizuoti priklausomybių konsultanto konsultacijos, individualios psichologo konsultacijos, grupiniai užsiėmimai, paskaitos. Iš viso įvyko 462 renginiai ir konsultacijos psichologinės gerovės ir psichikos sveikatos stiprinimo tema. </w:t>
      </w:r>
    </w:p>
    <w:p w14:paraId="2DBC4495" w14:textId="7D41EF4E" w:rsidR="00213D8D" w:rsidRDefault="00213D8D" w:rsidP="00213D8D">
      <w:pPr>
        <w:spacing w:after="0" w:line="360" w:lineRule="auto"/>
        <w:ind w:firstLine="680"/>
        <w:jc w:val="both"/>
      </w:pPr>
      <w:r>
        <w:t xml:space="preserve">Visuomenės sveikatos rėmimo specialiosios programos lėšomis finansuoti </w:t>
      </w:r>
      <w:r w:rsidR="004026BF">
        <w:t>4</w:t>
      </w:r>
      <w:r>
        <w:t xml:space="preserve"> projektai: </w:t>
      </w:r>
      <w:r w:rsidR="004026BF" w:rsidRPr="004026BF">
        <w:t xml:space="preserve">VšĮ Molėtų ligoninės projektas „Koordinuotai mokiniams teikiamų švietimo pagalbos, socialinių ir sveikatos priežiūros paslaugų modelio diegimas Molėtų rajone“, VšĮ Molėtų rajono pirminės sveikatos priežiūros centro projektai „Asmens sveikatos priežiūros paslaugų teikimas Lietuvos Respublikos sieną neteisėtai kirtusiems užsieniečiams“ ir „Diabetu sergančių pacientų sveikatos priežiūros paslaugų prieinamumo gerinimas Molėtų rajone“ ir  Molėtų krašto žmonių su negalia sąjungos projektas „Fizinio aktyvumo skatinimas neįgaliųjų tarpe“. </w:t>
      </w:r>
      <w:r>
        <w:t xml:space="preserve">Taip pat Programos lėšomis buvo vykdoma erkinio encefalito prevencijos, tuberkuliozės prevencijos priemonės ir vandens stebėsena. Projektams ir priemonėms įgyvendinti buvo panaudota </w:t>
      </w:r>
      <w:r w:rsidR="004026BF">
        <w:t>9,8 tūkst.</w:t>
      </w:r>
      <w:r>
        <w:t xml:space="preserve"> Eur Molėtų rajono savivaldybės aplinkos apsaugos rėmimo specialiosios programos lėšų.</w:t>
      </w:r>
    </w:p>
    <w:p w14:paraId="2A9FE6C4" w14:textId="71B0D6A3" w:rsidR="00213D8D" w:rsidRPr="00213D8D" w:rsidRDefault="00213D8D" w:rsidP="00213D8D">
      <w:pPr>
        <w:spacing w:after="0" w:line="360" w:lineRule="auto"/>
        <w:ind w:firstLine="680"/>
        <w:jc w:val="both"/>
        <w:rPr>
          <w:b/>
          <w:bCs/>
          <w:i/>
          <w:iCs/>
        </w:rPr>
      </w:pPr>
      <w:r w:rsidRPr="00213D8D">
        <w:rPr>
          <w:b/>
          <w:bCs/>
          <w:i/>
          <w:iCs/>
        </w:rPr>
        <w:t>202</w:t>
      </w:r>
      <w:r w:rsidR="004026BF">
        <w:rPr>
          <w:b/>
          <w:bCs/>
          <w:i/>
          <w:iCs/>
        </w:rPr>
        <w:t>2</w:t>
      </w:r>
      <w:r w:rsidRPr="00213D8D">
        <w:rPr>
          <w:b/>
          <w:bCs/>
          <w:i/>
          <w:iCs/>
        </w:rPr>
        <w:t xml:space="preserve"> m. COVID-19 pandemija</w:t>
      </w:r>
    </w:p>
    <w:p w14:paraId="4DD9ECB0" w14:textId="77777777" w:rsidR="004026BF" w:rsidRPr="004026BF" w:rsidRDefault="004026BF" w:rsidP="00213D8D">
      <w:pPr>
        <w:spacing w:after="0" w:line="360" w:lineRule="auto"/>
        <w:ind w:firstLine="680"/>
        <w:jc w:val="both"/>
      </w:pPr>
      <w:r w:rsidRPr="004026BF">
        <w:t xml:space="preserve">2022 m Molėtų rajono savivaldybė ir toliau įgyvendino Lietuvos Respublikos Vyriausybės, Sveikatos apsaugos ministerijos ir Valstybės lygio ekstremaliosios situacijos valstybės operacijų vadovo sprendimus dėl Covid-19 pandemijos valdymo.  Lietuvoje patvirtinus COVID – 19 ligos naujos atmainos </w:t>
      </w:r>
      <w:proofErr w:type="spellStart"/>
      <w:r w:rsidRPr="004026BF">
        <w:t>Omikron</w:t>
      </w:r>
      <w:proofErr w:type="spellEnd"/>
      <w:r w:rsidRPr="004026BF">
        <w:t xml:space="preserve"> atvejus, įstaigose patvirtinti gyvybiškai svarbių valstybės funkcijas </w:t>
      </w:r>
      <w:r w:rsidRPr="004026BF">
        <w:lastRenderedPageBreak/>
        <w:t xml:space="preserve">vykdančių darbuotojų sąrašai, savivaldybės įstaigoms išdalinti Covid-19 greitieji testai ir atliekami periodiniai testavimai.  Ugdymo įstaigose tęsiamas mokinių testavimas. Toliau tęsiamas visuotinis gyventojų skiepijimas Covid-19 vakcina. 2021 m. paskiepijus didžiąją dalį Molėtų rajono gyventojų, vakcinacijos centras perkeltas į VšĮ Molėtų r. pirminės sveikatos priežiūros centro patalpas ir nuo balandžio nutrauktas vakcinacijos centro išlaikymas iš Savivaldybės biudžeto lėšų. Nuo balandžio mėnesio sumažėjus sergamumui  Covid-19 liga, nutrauktas testavimas ugdymo įstaigose. Uždarytas Molėtų rajono savivaldybės mobilus patikros punktas ir testavimas priskirtas šeimos gydytojo kompetencijai. VšĮ Molėtų ligoninėje panaikintos Covid-19 lovos. Gegužės mėnesį atšaukta ekstremali situacija ne tik rajone bet ir visoje Lietuvoje. Panaikinti visi su Covid-19 susiję ribojimai. </w:t>
      </w:r>
    </w:p>
    <w:p w14:paraId="6573019C" w14:textId="0ED2F3A6" w:rsidR="00213D8D" w:rsidRPr="00FA37C9" w:rsidRDefault="003C679A" w:rsidP="00213D8D">
      <w:pPr>
        <w:spacing w:after="0" w:line="360" w:lineRule="auto"/>
        <w:ind w:firstLine="680"/>
        <w:jc w:val="both"/>
        <w:rPr>
          <w:b/>
          <w:bCs/>
          <w:i/>
          <w:iCs/>
        </w:rPr>
      </w:pPr>
      <w:r>
        <w:rPr>
          <w:b/>
          <w:bCs/>
          <w:i/>
          <w:iCs/>
        </w:rPr>
        <w:t>S</w:t>
      </w:r>
      <w:r w:rsidR="00213D8D" w:rsidRPr="00FA37C9">
        <w:rPr>
          <w:b/>
          <w:bCs/>
          <w:i/>
          <w:iCs/>
        </w:rPr>
        <w:t xml:space="preserve">veikatos priežiūros paslaugų teikimas </w:t>
      </w:r>
      <w:r>
        <w:rPr>
          <w:b/>
          <w:bCs/>
          <w:i/>
          <w:iCs/>
        </w:rPr>
        <w:t>LR</w:t>
      </w:r>
      <w:r w:rsidR="00213D8D" w:rsidRPr="00FA37C9">
        <w:rPr>
          <w:b/>
          <w:bCs/>
          <w:i/>
          <w:iCs/>
        </w:rPr>
        <w:t xml:space="preserve"> sieną neteisėtai kirtusiems užsieniečiams </w:t>
      </w:r>
    </w:p>
    <w:p w14:paraId="1F2FF7A8" w14:textId="422F2216" w:rsidR="00DA0ECD" w:rsidRDefault="004026BF" w:rsidP="004026BF">
      <w:pPr>
        <w:pStyle w:val="Sraopastraipa"/>
        <w:spacing w:after="0" w:line="360" w:lineRule="auto"/>
        <w:ind w:left="0" w:firstLine="680"/>
        <w:jc w:val="both"/>
        <w:rPr>
          <w:b/>
          <w:sz w:val="28"/>
          <w:szCs w:val="28"/>
        </w:rPr>
      </w:pPr>
      <w:r w:rsidRPr="004026BF">
        <w:t>2022 m. sausio-vasario mėnesiais VšĮ Molėtų r. pirminės sveikatos priežiūros centro mobili komanda, kurią sudaro šeimos gydytojas, bendrosios praktikos slaugytojas ir vairuotojas tęsė paslaugų teikimą užsieniečių laikino apgyvendinimo vietoje – Medininkuose. Iš viso per 2022 m. buvo 3 išvykos į užsieniečių laikino apgyvendinimo vietą.</w:t>
      </w:r>
    </w:p>
    <w:p w14:paraId="692BD3C9" w14:textId="6B0E506B" w:rsidR="007C087E" w:rsidRPr="00A72093" w:rsidRDefault="00387C4C" w:rsidP="00387C4C">
      <w:pPr>
        <w:pStyle w:val="Sraopastraipa"/>
        <w:spacing w:after="0" w:line="360" w:lineRule="auto"/>
        <w:ind w:left="0"/>
        <w:jc w:val="center"/>
        <w:rPr>
          <w:rFonts w:cs="Times New Roman"/>
          <w:szCs w:val="24"/>
        </w:rPr>
      </w:pPr>
      <w:r w:rsidRPr="00223669">
        <w:rPr>
          <w:b/>
          <w:sz w:val="28"/>
          <w:szCs w:val="28"/>
        </w:rPr>
        <w:t>XI</w:t>
      </w:r>
      <w:r w:rsidR="004D52B1" w:rsidRPr="00223669">
        <w:rPr>
          <w:b/>
          <w:sz w:val="28"/>
          <w:szCs w:val="28"/>
        </w:rPr>
        <w:t>V</w:t>
      </w:r>
      <w:r w:rsidRPr="00223669">
        <w:rPr>
          <w:b/>
          <w:sz w:val="28"/>
          <w:szCs w:val="28"/>
        </w:rPr>
        <w:t>. Švietimas</w:t>
      </w:r>
    </w:p>
    <w:p w14:paraId="5168C326" w14:textId="34F03011" w:rsidR="00387C4C" w:rsidRPr="00A72093" w:rsidRDefault="00387C4C" w:rsidP="00A72093">
      <w:pPr>
        <w:tabs>
          <w:tab w:val="left" w:pos="900"/>
        </w:tabs>
        <w:spacing w:after="0" w:line="360" w:lineRule="auto"/>
        <w:ind w:firstLine="680"/>
        <w:jc w:val="both"/>
      </w:pPr>
      <w:r w:rsidRPr="00A72093">
        <w:t xml:space="preserve">Savivaldybės administracijos Kultūros ir švietimo skyrius </w:t>
      </w:r>
      <w:r w:rsidR="002D1806">
        <w:t>202</w:t>
      </w:r>
      <w:r w:rsidR="00BF22A1">
        <w:t>2</w:t>
      </w:r>
      <w:r w:rsidRPr="00A72093">
        <w:t xml:space="preserve"> metais įgyvendino valstybinę švietimo politiką, organizavo ir prižiūrėjo pavaldžių švietimo įstaigų vykdomą ikimokyklinį ir priešmokyklinį vaikų ugdymą, pradinį, pagrindinį ir vidurinį ugdymą, specialųjį ugdymą, vaikų ir suaugusiųjų švietimą</w:t>
      </w:r>
      <w:r w:rsidR="002D1806">
        <w:t xml:space="preserve"> bei vaikų užimtumą</w:t>
      </w:r>
      <w:r w:rsidR="004D5015" w:rsidRPr="00A72093">
        <w:t xml:space="preserve">. </w:t>
      </w:r>
    </w:p>
    <w:p w14:paraId="1691CEAA" w14:textId="127CF687" w:rsidR="002D1806" w:rsidRPr="00A72093" w:rsidRDefault="00DF40A7" w:rsidP="00DF40A7">
      <w:pPr>
        <w:tabs>
          <w:tab w:val="left" w:pos="900"/>
        </w:tabs>
        <w:spacing w:after="0" w:line="360" w:lineRule="auto"/>
        <w:ind w:firstLine="680"/>
        <w:jc w:val="both"/>
        <w:rPr>
          <w:rFonts w:cs="Times New Roman"/>
          <w:szCs w:val="24"/>
        </w:rPr>
      </w:pPr>
      <w:r w:rsidRPr="00DF40A7">
        <w:rPr>
          <w:rFonts w:cs="Times New Roman"/>
          <w:szCs w:val="24"/>
        </w:rPr>
        <w:t xml:space="preserve">Ikimokyklinis ir priešmokyklinis ugdymas buvo teiktas Molėtų „Saulutės“ vaikų lopšelyje-darželyje, Molėtų „Vyturėlio“ vaikų lopšelyje-darželyje bei 4 jo  kaimo skyriuose, </w:t>
      </w:r>
      <w:r w:rsidR="00BF22A1">
        <w:rPr>
          <w:rFonts w:cs="Times New Roman"/>
          <w:szCs w:val="24"/>
        </w:rPr>
        <w:t>2</w:t>
      </w:r>
      <w:r w:rsidRPr="00DF40A7">
        <w:rPr>
          <w:rFonts w:cs="Times New Roman"/>
          <w:szCs w:val="24"/>
        </w:rPr>
        <w:t xml:space="preserve"> bendrojo ugdymo mokyklose,</w:t>
      </w:r>
      <w:r w:rsidR="00BF22A1">
        <w:rPr>
          <w:rFonts w:cs="Times New Roman"/>
          <w:szCs w:val="24"/>
        </w:rPr>
        <w:t xml:space="preserve"> 2 mokyklų skyriuose,</w:t>
      </w:r>
      <w:r w:rsidRPr="00DF40A7">
        <w:rPr>
          <w:rFonts w:cs="Times New Roman"/>
          <w:szCs w:val="24"/>
        </w:rPr>
        <w:t xml:space="preserve"> VšĮ „Kaimynystės namai“</w:t>
      </w:r>
      <w:r w:rsidR="00BF22A1">
        <w:rPr>
          <w:rFonts w:cs="Times New Roman"/>
          <w:szCs w:val="24"/>
        </w:rPr>
        <w:t>, VšĮ</w:t>
      </w:r>
      <w:r w:rsidRPr="00DF40A7">
        <w:rPr>
          <w:rFonts w:cs="Times New Roman"/>
          <w:szCs w:val="24"/>
        </w:rPr>
        <w:t xml:space="preserve"> </w:t>
      </w:r>
      <w:r w:rsidR="00BF22A1" w:rsidRPr="00DF40A7">
        <w:rPr>
          <w:rFonts w:cs="Times New Roman"/>
          <w:szCs w:val="24"/>
        </w:rPr>
        <w:t xml:space="preserve">„Stipri šeima“. </w:t>
      </w:r>
      <w:r w:rsidR="00BF22A1" w:rsidRPr="00AA4CE0">
        <w:t>Suginčių pagrindinė mokykla reorganizuota prijungimo prie Molėtų r. Alantos gimnazijos būdu.</w:t>
      </w:r>
      <w:r w:rsidR="00BF22A1">
        <w:t xml:space="preserve"> </w:t>
      </w:r>
      <w:r w:rsidRPr="00DF40A7">
        <w:rPr>
          <w:rFonts w:cs="Times New Roman"/>
          <w:szCs w:val="24"/>
        </w:rPr>
        <w:t>202</w:t>
      </w:r>
      <w:r w:rsidR="00BF22A1">
        <w:rPr>
          <w:rFonts w:cs="Times New Roman"/>
          <w:szCs w:val="24"/>
        </w:rPr>
        <w:t>2</w:t>
      </w:r>
      <w:r w:rsidRPr="00DF40A7">
        <w:rPr>
          <w:rFonts w:cs="Times New Roman"/>
          <w:szCs w:val="24"/>
        </w:rPr>
        <w:t xml:space="preserve"> m. lyginant su 202</w:t>
      </w:r>
      <w:r w:rsidR="00BF22A1">
        <w:rPr>
          <w:rFonts w:cs="Times New Roman"/>
          <w:szCs w:val="24"/>
        </w:rPr>
        <w:t>1</w:t>
      </w:r>
      <w:r w:rsidRPr="00DF40A7">
        <w:rPr>
          <w:rFonts w:cs="Times New Roman"/>
          <w:szCs w:val="24"/>
        </w:rPr>
        <w:t xml:space="preserve"> m. mokinių skaičius sumažėjo </w:t>
      </w:r>
      <w:r w:rsidR="00BF22A1">
        <w:rPr>
          <w:rFonts w:cs="Times New Roman"/>
          <w:szCs w:val="24"/>
        </w:rPr>
        <w:t>25</w:t>
      </w:r>
      <w:r w:rsidRPr="00DF40A7">
        <w:rPr>
          <w:rFonts w:cs="Times New Roman"/>
          <w:szCs w:val="24"/>
        </w:rPr>
        <w:t xml:space="preserve">. Tai sudaro </w:t>
      </w:r>
      <w:r w:rsidR="00BF22A1">
        <w:rPr>
          <w:rFonts w:cs="Times New Roman"/>
          <w:szCs w:val="24"/>
        </w:rPr>
        <w:t xml:space="preserve">1,7 </w:t>
      </w:r>
      <w:r w:rsidRPr="00DF40A7">
        <w:rPr>
          <w:rFonts w:cs="Times New Roman"/>
          <w:szCs w:val="24"/>
        </w:rPr>
        <w:t>proc.</w:t>
      </w:r>
    </w:p>
    <w:p w14:paraId="2E30B4E1" w14:textId="057437E5" w:rsidR="00B77E7D" w:rsidRPr="00A72093" w:rsidRDefault="00B77E7D" w:rsidP="00A72093">
      <w:pPr>
        <w:spacing w:after="0" w:line="360" w:lineRule="auto"/>
        <w:jc w:val="center"/>
        <w:rPr>
          <w:rFonts w:cs="Times New Roman"/>
          <w:b/>
          <w:bCs/>
          <w:color w:val="000000"/>
          <w:szCs w:val="24"/>
          <w:lang w:val="lt"/>
        </w:rPr>
      </w:pPr>
      <w:bookmarkStart w:id="4" w:name="bookmark2"/>
      <w:r w:rsidRPr="00A72093">
        <w:rPr>
          <w:rFonts w:cs="Times New Roman"/>
          <w:b/>
          <w:bCs/>
          <w:color w:val="000000"/>
          <w:szCs w:val="24"/>
          <w:lang w:val="lt"/>
        </w:rPr>
        <w:t>Švietimo įstaigų statistika</w:t>
      </w:r>
      <w:bookmarkEnd w:id="4"/>
    </w:p>
    <w:tbl>
      <w:tblPr>
        <w:tblW w:w="4619" w:type="pct"/>
        <w:jc w:val="center"/>
        <w:tblLayout w:type="fixed"/>
        <w:tblCellMar>
          <w:left w:w="0" w:type="dxa"/>
          <w:right w:w="0" w:type="dxa"/>
        </w:tblCellMar>
        <w:tblLook w:val="04A0" w:firstRow="1" w:lastRow="0" w:firstColumn="1" w:lastColumn="0" w:noHBand="0" w:noVBand="1"/>
      </w:tblPr>
      <w:tblGrid>
        <w:gridCol w:w="3377"/>
        <w:gridCol w:w="1839"/>
        <w:gridCol w:w="1839"/>
        <w:gridCol w:w="1839"/>
      </w:tblGrid>
      <w:tr w:rsidR="00BF22A1" w:rsidRPr="00A72093" w14:paraId="6019A59E" w14:textId="7CAB728F"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593E6C1D" w14:textId="1936AC51" w:rsidR="00BF22A1" w:rsidRPr="00A72093" w:rsidRDefault="00BF22A1" w:rsidP="00A72093">
            <w:pPr>
              <w:spacing w:before="20" w:after="20" w:line="240" w:lineRule="auto"/>
              <w:jc w:val="both"/>
              <w:rPr>
                <w:rFonts w:cs="Times New Roman"/>
                <w:color w:val="000000"/>
                <w:szCs w:val="24"/>
                <w:lang w:val="lt"/>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B8B0A5F" w14:textId="68B86267" w:rsidR="00BF22A1" w:rsidRPr="00A72093" w:rsidRDefault="00BF22A1" w:rsidP="00A72093">
            <w:pPr>
              <w:spacing w:before="20" w:after="20" w:line="240" w:lineRule="auto"/>
              <w:jc w:val="center"/>
              <w:rPr>
                <w:rFonts w:cs="Times New Roman"/>
                <w:color w:val="000000"/>
                <w:szCs w:val="24"/>
                <w:lang w:val="lt"/>
              </w:rPr>
            </w:pPr>
            <w:r w:rsidRPr="00A72093">
              <w:rPr>
                <w:rFonts w:cs="Times New Roman"/>
                <w:b/>
                <w:bCs/>
                <w:color w:val="000000"/>
                <w:szCs w:val="24"/>
                <w:lang w:val="lt"/>
              </w:rPr>
              <w:t>2019 – 2020 m. m.</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A984BDC" w14:textId="169D1CCE" w:rsidR="00BF22A1" w:rsidRPr="00A72093" w:rsidRDefault="00BF22A1" w:rsidP="00A72093">
            <w:pPr>
              <w:spacing w:before="20" w:after="20" w:line="240" w:lineRule="auto"/>
              <w:jc w:val="center"/>
              <w:rPr>
                <w:rFonts w:cs="Times New Roman"/>
                <w:b/>
                <w:bCs/>
                <w:color w:val="000000"/>
                <w:szCs w:val="24"/>
                <w:lang w:val="lt"/>
              </w:rPr>
            </w:pPr>
            <w:r>
              <w:rPr>
                <w:rFonts w:cs="Times New Roman"/>
                <w:b/>
                <w:bCs/>
                <w:color w:val="000000"/>
                <w:szCs w:val="24"/>
                <w:lang w:val="lt"/>
              </w:rPr>
              <w:t>2020-2021 m. m.</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856DD78" w14:textId="7C05A5A2" w:rsidR="00BF22A1" w:rsidRDefault="00BF22A1" w:rsidP="00A72093">
            <w:pPr>
              <w:spacing w:before="20" w:after="20" w:line="240" w:lineRule="auto"/>
              <w:jc w:val="center"/>
              <w:rPr>
                <w:rFonts w:cs="Times New Roman"/>
                <w:b/>
                <w:bCs/>
                <w:color w:val="000000"/>
                <w:szCs w:val="24"/>
                <w:lang w:val="lt"/>
              </w:rPr>
            </w:pPr>
            <w:r>
              <w:rPr>
                <w:rFonts w:cs="Times New Roman"/>
                <w:b/>
                <w:bCs/>
                <w:color w:val="000000"/>
                <w:szCs w:val="24"/>
                <w:lang w:val="lt"/>
              </w:rPr>
              <w:t>2021-2022 m. m.</w:t>
            </w:r>
          </w:p>
        </w:tc>
      </w:tr>
      <w:tr w:rsidR="00BF22A1" w:rsidRPr="00A72093" w14:paraId="75A13403" w14:textId="177B38CF"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638354DF" w14:textId="617D61A9" w:rsidR="00BF22A1" w:rsidRPr="00A72093" w:rsidRDefault="00BF22A1" w:rsidP="00A72093">
            <w:pPr>
              <w:spacing w:before="20" w:after="20" w:line="240" w:lineRule="auto"/>
              <w:rPr>
                <w:rFonts w:eastAsia="Microsoft Sans Serif" w:cs="Times New Roman"/>
                <w:b/>
                <w:bCs/>
                <w:color w:val="000000"/>
                <w:szCs w:val="24"/>
                <w:lang w:val="lt"/>
              </w:rPr>
            </w:pPr>
            <w:r w:rsidRPr="00A72093">
              <w:rPr>
                <w:rFonts w:cs="Times New Roman"/>
                <w:b/>
                <w:bCs/>
                <w:color w:val="000000"/>
                <w:szCs w:val="24"/>
                <w:lang w:val="lt"/>
              </w:rPr>
              <w:t>Gimnazijos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09D826C" w14:textId="679D162C" w:rsidR="00BF22A1" w:rsidRPr="00A72093" w:rsidRDefault="00BF22A1" w:rsidP="00A72093">
            <w:pPr>
              <w:spacing w:before="20" w:after="20" w:line="240" w:lineRule="auto"/>
              <w:jc w:val="both"/>
              <w:rPr>
                <w:rFonts w:eastAsia="Microsoft Sans Serif" w:cs="Times New Roman"/>
                <w:color w:val="000000"/>
                <w:szCs w:val="24"/>
                <w:lang w:val="lt"/>
              </w:rPr>
            </w:pPr>
            <w:r w:rsidRPr="00A72093">
              <w:rPr>
                <w:rFonts w:cs="Times New Roman"/>
                <w:color w:val="000000"/>
                <w:szCs w:val="24"/>
                <w:lang w:val="lt"/>
              </w:rPr>
              <w:t>3 – 724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0114021" w14:textId="456A1D17"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3 – 753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D3F2C79" w14:textId="7FB03C52" w:rsidR="00BF22A1" w:rsidRDefault="00BF22A1" w:rsidP="00A72093">
            <w:pPr>
              <w:spacing w:before="20" w:after="20" w:line="240" w:lineRule="auto"/>
              <w:jc w:val="both"/>
              <w:rPr>
                <w:color w:val="000000"/>
                <w:sz w:val="23"/>
                <w:szCs w:val="23"/>
              </w:rPr>
            </w:pPr>
            <w:r w:rsidRPr="00AA4CE0">
              <w:rPr>
                <w:color w:val="000000"/>
                <w:sz w:val="23"/>
                <w:szCs w:val="23"/>
                <w:lang w:val="lt"/>
              </w:rPr>
              <w:t>3 – 708 mok</w:t>
            </w:r>
            <w:r>
              <w:rPr>
                <w:color w:val="000000"/>
                <w:sz w:val="23"/>
                <w:szCs w:val="23"/>
                <w:lang w:val="lt"/>
              </w:rPr>
              <w:t>.</w:t>
            </w:r>
          </w:p>
        </w:tc>
      </w:tr>
      <w:tr w:rsidR="00BF22A1" w:rsidRPr="00A72093" w14:paraId="317AC812" w14:textId="2B99FE8B"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14DB19D9" w14:textId="77777777" w:rsidR="00BF22A1" w:rsidRPr="00A72093" w:rsidRDefault="00BF22A1" w:rsidP="00A72093">
            <w:pPr>
              <w:spacing w:before="20" w:after="20" w:line="240" w:lineRule="auto"/>
              <w:rPr>
                <w:rFonts w:cs="Times New Roman"/>
                <w:b/>
                <w:bCs/>
                <w:color w:val="000000"/>
                <w:szCs w:val="24"/>
                <w:lang w:val="lt"/>
              </w:rPr>
            </w:pPr>
            <w:r w:rsidRPr="00A72093">
              <w:rPr>
                <w:rFonts w:cs="Times New Roman"/>
                <w:b/>
                <w:bCs/>
                <w:color w:val="000000"/>
                <w:szCs w:val="24"/>
                <w:lang w:val="lt"/>
              </w:rPr>
              <w:t>Pagrindinės mokyklos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F46FD94" w14:textId="77777777" w:rsidR="00BF22A1" w:rsidRPr="00A72093" w:rsidRDefault="00BF22A1" w:rsidP="00A72093">
            <w:pPr>
              <w:spacing w:before="20" w:after="20" w:line="240" w:lineRule="auto"/>
              <w:jc w:val="both"/>
              <w:rPr>
                <w:rFonts w:cs="Times New Roman"/>
                <w:color w:val="000000"/>
                <w:szCs w:val="24"/>
                <w:lang w:val="lt"/>
              </w:rPr>
            </w:pPr>
            <w:r w:rsidRPr="00A72093">
              <w:rPr>
                <w:rFonts w:cs="Times New Roman"/>
                <w:color w:val="000000"/>
                <w:szCs w:val="24"/>
                <w:lang w:val="lt"/>
              </w:rPr>
              <w:t>3 – 145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EFDD0C6" w14:textId="0BC03541"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1 – 60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DC6D337" w14:textId="672E00FB" w:rsidR="00BF22A1" w:rsidRDefault="00BF22A1" w:rsidP="00A72093">
            <w:pPr>
              <w:spacing w:before="20" w:after="20" w:line="240" w:lineRule="auto"/>
              <w:jc w:val="both"/>
              <w:rPr>
                <w:color w:val="000000"/>
                <w:sz w:val="23"/>
                <w:szCs w:val="23"/>
              </w:rPr>
            </w:pPr>
            <w:r>
              <w:rPr>
                <w:color w:val="000000"/>
                <w:sz w:val="23"/>
                <w:szCs w:val="23"/>
              </w:rPr>
              <w:t>0</w:t>
            </w:r>
          </w:p>
        </w:tc>
      </w:tr>
      <w:tr w:rsidR="00BF22A1" w:rsidRPr="00A72093" w14:paraId="4B3809D1" w14:textId="5FA1D213"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72D51EB9" w14:textId="77777777" w:rsidR="00BF22A1" w:rsidRPr="00A72093" w:rsidRDefault="00BF22A1" w:rsidP="00A72093">
            <w:pPr>
              <w:spacing w:before="20" w:after="20" w:line="240" w:lineRule="auto"/>
              <w:rPr>
                <w:rFonts w:cs="Times New Roman"/>
                <w:b/>
                <w:bCs/>
                <w:color w:val="000000"/>
                <w:szCs w:val="24"/>
                <w:lang w:val="lt"/>
              </w:rPr>
            </w:pPr>
            <w:r w:rsidRPr="00A72093">
              <w:rPr>
                <w:rFonts w:cs="Times New Roman"/>
                <w:b/>
                <w:bCs/>
                <w:color w:val="000000"/>
                <w:szCs w:val="24"/>
                <w:lang w:val="lt"/>
              </w:rPr>
              <w:t>Progimnazijos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C48AD95" w14:textId="77777777" w:rsidR="00BF22A1" w:rsidRPr="00A72093" w:rsidRDefault="00BF22A1" w:rsidP="00A72093">
            <w:pPr>
              <w:spacing w:before="20" w:after="20" w:line="240" w:lineRule="auto"/>
              <w:jc w:val="both"/>
              <w:rPr>
                <w:rFonts w:cs="Times New Roman"/>
                <w:color w:val="000000"/>
                <w:szCs w:val="24"/>
                <w:lang w:val="lt"/>
              </w:rPr>
            </w:pPr>
            <w:r w:rsidRPr="00A72093">
              <w:rPr>
                <w:rFonts w:cs="Times New Roman"/>
                <w:color w:val="000000"/>
                <w:szCs w:val="24"/>
                <w:lang w:val="lt"/>
              </w:rPr>
              <w:t>1 – 366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0A8FE71" w14:textId="77B69D51"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1 – 383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E050EB9" w14:textId="27071B63" w:rsidR="00BF22A1" w:rsidRDefault="00BF22A1" w:rsidP="00A72093">
            <w:pPr>
              <w:spacing w:before="20" w:after="20" w:line="240" w:lineRule="auto"/>
              <w:jc w:val="both"/>
              <w:rPr>
                <w:color w:val="000000"/>
                <w:sz w:val="23"/>
                <w:szCs w:val="23"/>
              </w:rPr>
            </w:pPr>
            <w:r w:rsidRPr="00AA4CE0">
              <w:rPr>
                <w:color w:val="000000"/>
                <w:sz w:val="23"/>
                <w:szCs w:val="23"/>
                <w:lang w:val="lt"/>
              </w:rPr>
              <w:t>1 – 382 mok</w:t>
            </w:r>
            <w:r>
              <w:rPr>
                <w:color w:val="000000"/>
                <w:sz w:val="23"/>
                <w:szCs w:val="23"/>
                <w:lang w:val="lt"/>
              </w:rPr>
              <w:t>.</w:t>
            </w:r>
          </w:p>
        </w:tc>
      </w:tr>
      <w:tr w:rsidR="00BF22A1" w:rsidRPr="00A72093" w14:paraId="16495CB9" w14:textId="0312B7A9"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2B72D570" w14:textId="77777777" w:rsidR="00BF22A1" w:rsidRPr="00A72093" w:rsidRDefault="00BF22A1" w:rsidP="00A72093">
            <w:pPr>
              <w:spacing w:before="20" w:after="20" w:line="240" w:lineRule="auto"/>
              <w:rPr>
                <w:rFonts w:cs="Times New Roman"/>
                <w:b/>
                <w:bCs/>
                <w:color w:val="000000"/>
                <w:szCs w:val="24"/>
                <w:lang w:val="lt"/>
              </w:rPr>
            </w:pPr>
            <w:r w:rsidRPr="00A72093">
              <w:rPr>
                <w:rFonts w:cs="Times New Roman"/>
                <w:b/>
                <w:bCs/>
                <w:color w:val="000000"/>
                <w:szCs w:val="24"/>
                <w:lang w:val="lt"/>
              </w:rPr>
              <w:t>Kijėlių SUC</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DE49C35" w14:textId="77777777" w:rsidR="00BF22A1" w:rsidRPr="00A72093" w:rsidRDefault="00BF22A1" w:rsidP="00A72093">
            <w:pPr>
              <w:spacing w:before="20" w:after="20" w:line="240" w:lineRule="auto"/>
              <w:jc w:val="both"/>
              <w:rPr>
                <w:rFonts w:cs="Times New Roman"/>
                <w:color w:val="000000"/>
                <w:szCs w:val="24"/>
                <w:lang w:val="lt"/>
              </w:rPr>
            </w:pPr>
            <w:r w:rsidRPr="00A72093">
              <w:rPr>
                <w:rFonts w:cs="Times New Roman"/>
                <w:color w:val="000000"/>
                <w:szCs w:val="24"/>
                <w:lang w:val="lt"/>
              </w:rPr>
              <w:t>1 – 23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217A86CB" w14:textId="319B576F"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1 – 18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01C89D1" w14:textId="62783A57" w:rsidR="00BF22A1" w:rsidRDefault="00BF22A1" w:rsidP="00A72093">
            <w:pPr>
              <w:spacing w:before="20" w:after="20" w:line="240" w:lineRule="auto"/>
              <w:jc w:val="both"/>
              <w:rPr>
                <w:color w:val="000000"/>
                <w:sz w:val="23"/>
                <w:szCs w:val="23"/>
              </w:rPr>
            </w:pPr>
            <w:r w:rsidRPr="00AA4CE0">
              <w:rPr>
                <w:color w:val="000000"/>
                <w:sz w:val="23"/>
                <w:szCs w:val="23"/>
                <w:lang w:val="lt"/>
              </w:rPr>
              <w:t>1 – 22 mok.</w:t>
            </w:r>
          </w:p>
        </w:tc>
      </w:tr>
      <w:tr w:rsidR="00BF22A1" w:rsidRPr="00A72093" w14:paraId="082F5543" w14:textId="61DFCBFA"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44862D34" w14:textId="77777777" w:rsidR="00BF22A1" w:rsidRPr="00A72093" w:rsidRDefault="00BF22A1" w:rsidP="00A72093">
            <w:pPr>
              <w:spacing w:before="20" w:after="20" w:line="240" w:lineRule="auto"/>
              <w:rPr>
                <w:rFonts w:cs="Times New Roman"/>
                <w:b/>
                <w:bCs/>
                <w:color w:val="000000"/>
                <w:szCs w:val="24"/>
                <w:lang w:val="lt"/>
              </w:rPr>
            </w:pPr>
            <w:r w:rsidRPr="00A72093">
              <w:rPr>
                <w:rFonts w:cs="Times New Roman"/>
                <w:b/>
                <w:bCs/>
                <w:color w:val="000000"/>
                <w:szCs w:val="24"/>
                <w:lang w:val="lt"/>
              </w:rPr>
              <w:t>Pradinė mokykla</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CB2F35F" w14:textId="77777777" w:rsidR="00BF22A1" w:rsidRPr="00A72093" w:rsidRDefault="00BF22A1" w:rsidP="00A72093">
            <w:pPr>
              <w:spacing w:before="20" w:after="20" w:line="240" w:lineRule="auto"/>
              <w:jc w:val="both"/>
              <w:rPr>
                <w:rFonts w:cs="Times New Roman"/>
                <w:color w:val="000000"/>
                <w:szCs w:val="24"/>
                <w:lang w:val="lt"/>
              </w:rPr>
            </w:pPr>
            <w:r w:rsidRPr="00A72093">
              <w:rPr>
                <w:rFonts w:cs="Times New Roman"/>
                <w:color w:val="000000"/>
                <w:szCs w:val="24"/>
                <w:lang w:val="lt"/>
              </w:rPr>
              <w:t>1 – 336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9BFA6C5" w14:textId="669FDAD2"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1 – 322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1A1175F" w14:textId="56B279B5" w:rsidR="00BF22A1" w:rsidRDefault="00BF22A1" w:rsidP="00A72093">
            <w:pPr>
              <w:spacing w:before="20" w:after="20" w:line="240" w:lineRule="auto"/>
              <w:jc w:val="both"/>
              <w:rPr>
                <w:color w:val="000000"/>
                <w:sz w:val="23"/>
                <w:szCs w:val="23"/>
              </w:rPr>
            </w:pPr>
            <w:r w:rsidRPr="00AA4CE0">
              <w:rPr>
                <w:color w:val="000000"/>
                <w:sz w:val="23"/>
                <w:szCs w:val="23"/>
                <w:lang w:val="lt"/>
              </w:rPr>
              <w:t>1 – 339 mok</w:t>
            </w:r>
            <w:r>
              <w:rPr>
                <w:color w:val="000000"/>
                <w:sz w:val="23"/>
                <w:szCs w:val="23"/>
                <w:lang w:val="lt"/>
              </w:rPr>
              <w:t>.</w:t>
            </w:r>
          </w:p>
        </w:tc>
      </w:tr>
      <w:tr w:rsidR="00BF22A1" w:rsidRPr="00A72093" w14:paraId="1004A82C" w14:textId="7C0A741F"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1D619E59" w14:textId="77777777" w:rsidR="00BF22A1" w:rsidRPr="00A72093" w:rsidRDefault="00BF22A1" w:rsidP="00A72093">
            <w:pPr>
              <w:spacing w:before="20" w:after="20" w:line="240" w:lineRule="auto"/>
              <w:rPr>
                <w:rFonts w:cs="Times New Roman"/>
                <w:b/>
                <w:bCs/>
                <w:color w:val="000000"/>
                <w:szCs w:val="24"/>
                <w:lang w:val="lt"/>
              </w:rPr>
            </w:pPr>
            <w:r w:rsidRPr="00A72093">
              <w:rPr>
                <w:rFonts w:cs="Times New Roman"/>
                <w:b/>
                <w:bCs/>
                <w:color w:val="000000"/>
                <w:szCs w:val="24"/>
                <w:lang w:val="lt"/>
              </w:rPr>
              <w:t>Pradinio ugdymo skyriai</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F4D355B" w14:textId="77777777" w:rsidR="00BF22A1" w:rsidRPr="00A72093" w:rsidRDefault="00BF22A1" w:rsidP="00A72093">
            <w:pPr>
              <w:spacing w:before="20" w:after="20" w:line="240" w:lineRule="auto"/>
              <w:jc w:val="both"/>
              <w:rPr>
                <w:rFonts w:cs="Times New Roman"/>
                <w:color w:val="000000"/>
                <w:szCs w:val="24"/>
                <w:lang w:val="lt"/>
              </w:rPr>
            </w:pPr>
            <w:r w:rsidRPr="00A72093">
              <w:rPr>
                <w:rFonts w:cs="Times New Roman"/>
                <w:color w:val="000000"/>
                <w:szCs w:val="24"/>
                <w:lang w:val="lt"/>
              </w:rPr>
              <w:t>1 – 21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C080C7F" w14:textId="6A91EDC7"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1 – 14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815B695" w14:textId="0D0BB624" w:rsidR="00BF22A1" w:rsidRDefault="00BF22A1" w:rsidP="00A72093">
            <w:pPr>
              <w:spacing w:before="20" w:after="20" w:line="240" w:lineRule="auto"/>
              <w:jc w:val="both"/>
              <w:rPr>
                <w:color w:val="000000"/>
                <w:sz w:val="23"/>
                <w:szCs w:val="23"/>
              </w:rPr>
            </w:pPr>
            <w:r>
              <w:rPr>
                <w:color w:val="000000"/>
                <w:sz w:val="23"/>
                <w:szCs w:val="23"/>
              </w:rPr>
              <w:t>0</w:t>
            </w:r>
          </w:p>
        </w:tc>
      </w:tr>
      <w:tr w:rsidR="00BF22A1" w:rsidRPr="00A72093" w14:paraId="16B9FB3C" w14:textId="77777777"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01B4B936" w14:textId="31DCE693" w:rsidR="00BF22A1" w:rsidRPr="00A72093" w:rsidRDefault="00BF22A1" w:rsidP="00A72093">
            <w:pPr>
              <w:spacing w:before="20" w:after="20" w:line="240" w:lineRule="auto"/>
              <w:rPr>
                <w:rFonts w:cs="Times New Roman"/>
                <w:b/>
                <w:bCs/>
                <w:color w:val="000000"/>
                <w:szCs w:val="24"/>
                <w:lang w:val="lt"/>
              </w:rPr>
            </w:pPr>
            <w:r>
              <w:rPr>
                <w:rFonts w:cs="Times New Roman"/>
                <w:b/>
                <w:bCs/>
                <w:color w:val="000000"/>
                <w:szCs w:val="24"/>
                <w:lang w:val="lt"/>
              </w:rPr>
              <w:t>Mokyklų skyriai</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D320CFC" w14:textId="77777777" w:rsidR="00BF22A1" w:rsidRPr="00A72093" w:rsidRDefault="00BF22A1" w:rsidP="00A72093">
            <w:pPr>
              <w:spacing w:before="20" w:after="20" w:line="240" w:lineRule="auto"/>
              <w:jc w:val="both"/>
              <w:rPr>
                <w:rFonts w:cs="Times New Roman"/>
                <w:color w:val="000000"/>
                <w:szCs w:val="24"/>
                <w:lang w:val="lt"/>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428D426" w14:textId="77777777" w:rsidR="00BF22A1" w:rsidRDefault="00BF22A1" w:rsidP="00A72093">
            <w:pPr>
              <w:spacing w:before="20" w:after="20" w:line="240" w:lineRule="auto"/>
              <w:jc w:val="both"/>
              <w:rPr>
                <w:color w:val="000000"/>
                <w:sz w:val="23"/>
                <w:szCs w:val="23"/>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D5F93E8" w14:textId="5BD680AF" w:rsidR="00BF22A1" w:rsidRDefault="00BF22A1" w:rsidP="00A72093">
            <w:pPr>
              <w:spacing w:before="20" w:after="20" w:line="240" w:lineRule="auto"/>
              <w:jc w:val="both"/>
              <w:rPr>
                <w:color w:val="000000"/>
                <w:sz w:val="23"/>
                <w:szCs w:val="23"/>
              </w:rPr>
            </w:pPr>
            <w:r w:rsidRPr="00AA4CE0">
              <w:rPr>
                <w:color w:val="000000"/>
                <w:sz w:val="23"/>
                <w:szCs w:val="23"/>
                <w:lang w:val="lt"/>
              </w:rPr>
              <w:t>3 – 93 mok.</w:t>
            </w:r>
          </w:p>
        </w:tc>
      </w:tr>
      <w:tr w:rsidR="00BF22A1" w:rsidRPr="00A72093" w14:paraId="622BD792" w14:textId="340A4C92"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2A96802B" w14:textId="77777777" w:rsidR="00BF22A1" w:rsidRPr="00A72093" w:rsidRDefault="00BF22A1" w:rsidP="00A72093">
            <w:pPr>
              <w:spacing w:before="20" w:after="20" w:line="240" w:lineRule="auto"/>
              <w:rPr>
                <w:rFonts w:cs="Times New Roman"/>
                <w:b/>
                <w:bCs/>
                <w:color w:val="000000"/>
                <w:szCs w:val="24"/>
                <w:lang w:val="lt"/>
              </w:rPr>
            </w:pPr>
            <w:r w:rsidRPr="00A72093">
              <w:rPr>
                <w:rFonts w:cs="Times New Roman"/>
                <w:b/>
                <w:bCs/>
                <w:color w:val="000000"/>
                <w:szCs w:val="24"/>
                <w:lang w:val="lt"/>
              </w:rPr>
              <w:t>Vaikų lopšeliai-darželiai</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990C6EB" w14:textId="77777777" w:rsidR="00BF22A1" w:rsidRPr="00A72093" w:rsidRDefault="00BF22A1" w:rsidP="00A72093">
            <w:pPr>
              <w:spacing w:before="20" w:after="20" w:line="240" w:lineRule="auto"/>
              <w:jc w:val="both"/>
              <w:rPr>
                <w:rFonts w:cs="Times New Roman"/>
                <w:color w:val="000000"/>
                <w:szCs w:val="24"/>
                <w:lang w:val="lt"/>
              </w:rPr>
            </w:pPr>
            <w:r w:rsidRPr="00A72093">
              <w:rPr>
                <w:rFonts w:cs="Times New Roman"/>
                <w:color w:val="000000"/>
                <w:szCs w:val="24"/>
                <w:lang w:val="lt"/>
              </w:rPr>
              <w:t>2 – 361 vaikas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93AA768" w14:textId="6795AAFD" w:rsidR="00BF22A1" w:rsidRPr="00A72093" w:rsidRDefault="00BF22A1" w:rsidP="00A72093">
            <w:pPr>
              <w:spacing w:before="20" w:after="20" w:line="240" w:lineRule="auto"/>
              <w:jc w:val="both"/>
              <w:rPr>
                <w:rFonts w:cs="Times New Roman"/>
                <w:color w:val="000000"/>
                <w:szCs w:val="24"/>
                <w:lang w:val="lt"/>
              </w:rPr>
            </w:pPr>
            <w:r>
              <w:rPr>
                <w:color w:val="000000"/>
                <w:sz w:val="23"/>
                <w:szCs w:val="23"/>
              </w:rPr>
              <w:t>2 – 349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A2839BC" w14:textId="17F3FF4E" w:rsidR="00BF22A1" w:rsidRDefault="00BF22A1" w:rsidP="00A72093">
            <w:pPr>
              <w:spacing w:before="20" w:after="20" w:line="240" w:lineRule="auto"/>
              <w:jc w:val="both"/>
              <w:rPr>
                <w:color w:val="000000"/>
                <w:sz w:val="23"/>
                <w:szCs w:val="23"/>
              </w:rPr>
            </w:pPr>
            <w:r w:rsidRPr="00AA4CE0">
              <w:rPr>
                <w:color w:val="000000"/>
                <w:sz w:val="23"/>
                <w:szCs w:val="23"/>
                <w:lang w:val="lt"/>
              </w:rPr>
              <w:t>2 – 347 mok</w:t>
            </w:r>
            <w:r>
              <w:rPr>
                <w:color w:val="000000"/>
                <w:sz w:val="23"/>
                <w:szCs w:val="23"/>
                <w:lang w:val="lt"/>
              </w:rPr>
              <w:t>.</w:t>
            </w:r>
          </w:p>
        </w:tc>
      </w:tr>
      <w:tr w:rsidR="00BF22A1" w:rsidRPr="00A72093" w14:paraId="2435C2B8" w14:textId="443B99B8"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7D93FC1C" w14:textId="77777777" w:rsidR="00BF22A1" w:rsidRPr="00A72093" w:rsidRDefault="00BF22A1" w:rsidP="00BF22A1">
            <w:pPr>
              <w:spacing w:before="20" w:after="20" w:line="240" w:lineRule="auto"/>
              <w:rPr>
                <w:rFonts w:cs="Times New Roman"/>
                <w:b/>
                <w:bCs/>
                <w:color w:val="000000"/>
                <w:szCs w:val="24"/>
                <w:lang w:val="lt"/>
              </w:rPr>
            </w:pPr>
            <w:r w:rsidRPr="00A72093">
              <w:rPr>
                <w:rFonts w:cs="Times New Roman"/>
                <w:b/>
                <w:bCs/>
                <w:color w:val="000000"/>
                <w:szCs w:val="24"/>
                <w:lang w:val="lt"/>
              </w:rPr>
              <w:t>Vaikų darželių skyriai</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8EE2CB4" w14:textId="77777777" w:rsidR="00BF22A1" w:rsidRPr="00A72093" w:rsidRDefault="00BF22A1" w:rsidP="00BF22A1">
            <w:pPr>
              <w:spacing w:before="20" w:after="20" w:line="240" w:lineRule="auto"/>
              <w:jc w:val="both"/>
              <w:rPr>
                <w:rFonts w:cs="Times New Roman"/>
                <w:color w:val="000000"/>
                <w:szCs w:val="24"/>
                <w:lang w:val="lt"/>
              </w:rPr>
            </w:pPr>
            <w:r w:rsidRPr="00A72093">
              <w:rPr>
                <w:rFonts w:cs="Times New Roman"/>
                <w:color w:val="000000"/>
                <w:szCs w:val="24"/>
                <w:lang w:val="lt"/>
              </w:rPr>
              <w:t>4 – 91 vaikas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00C314D" w14:textId="5FC7EC56" w:rsidR="00BF22A1" w:rsidRPr="00A72093" w:rsidRDefault="00BF22A1" w:rsidP="00BF22A1">
            <w:pPr>
              <w:spacing w:before="20" w:after="20" w:line="240" w:lineRule="auto"/>
              <w:jc w:val="both"/>
              <w:rPr>
                <w:rFonts w:cs="Times New Roman"/>
                <w:color w:val="000000"/>
                <w:szCs w:val="24"/>
                <w:lang w:val="lt"/>
              </w:rPr>
            </w:pPr>
            <w:r>
              <w:rPr>
                <w:color w:val="000000"/>
                <w:sz w:val="23"/>
                <w:szCs w:val="23"/>
              </w:rPr>
              <w:t>4 – 102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D84F911" w14:textId="0DB65516" w:rsidR="00BF22A1" w:rsidRDefault="00BF22A1" w:rsidP="00BF22A1">
            <w:pPr>
              <w:spacing w:before="20" w:after="20" w:line="240" w:lineRule="auto"/>
              <w:jc w:val="both"/>
              <w:rPr>
                <w:color w:val="000000"/>
                <w:sz w:val="23"/>
                <w:szCs w:val="23"/>
              </w:rPr>
            </w:pPr>
            <w:r w:rsidRPr="00AA4CE0">
              <w:rPr>
                <w:color w:val="000000"/>
                <w:sz w:val="23"/>
                <w:szCs w:val="23"/>
                <w:lang w:val="lt"/>
              </w:rPr>
              <w:t>4 – 104 mok.</w:t>
            </w:r>
          </w:p>
        </w:tc>
      </w:tr>
      <w:tr w:rsidR="00BF22A1" w:rsidRPr="00A72093" w14:paraId="06939418" w14:textId="3153D71F"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5228BD75" w14:textId="0F6BC274" w:rsidR="00BF22A1" w:rsidRPr="00A72093" w:rsidRDefault="00BF22A1" w:rsidP="00BF22A1">
            <w:pPr>
              <w:spacing w:before="20" w:after="20" w:line="240" w:lineRule="auto"/>
              <w:rPr>
                <w:rFonts w:cs="Times New Roman"/>
                <w:b/>
                <w:bCs/>
                <w:color w:val="000000"/>
                <w:szCs w:val="24"/>
                <w:lang w:val="lt"/>
              </w:rPr>
            </w:pPr>
            <w:r w:rsidRPr="00A72093">
              <w:rPr>
                <w:rFonts w:cs="Times New Roman"/>
                <w:b/>
                <w:bCs/>
                <w:color w:val="000000"/>
                <w:szCs w:val="24"/>
                <w:lang w:val="lt"/>
              </w:rPr>
              <w:t>Neformaliojo švietimo įstaigos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091DB36" w14:textId="77777777" w:rsidR="00BF22A1" w:rsidRPr="00A72093" w:rsidRDefault="00BF22A1" w:rsidP="00BF22A1">
            <w:pPr>
              <w:spacing w:before="20" w:after="20" w:line="240" w:lineRule="auto"/>
              <w:jc w:val="both"/>
              <w:rPr>
                <w:rFonts w:cs="Times New Roman"/>
                <w:color w:val="000000"/>
                <w:szCs w:val="24"/>
                <w:lang w:val="lt"/>
              </w:rPr>
            </w:pPr>
            <w:r w:rsidRPr="00A72093">
              <w:rPr>
                <w:rFonts w:cs="Times New Roman"/>
                <w:color w:val="000000"/>
                <w:szCs w:val="24"/>
                <w:lang w:val="lt"/>
              </w:rPr>
              <w:t>2 – 498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7715027" w14:textId="3800C02F" w:rsidR="00BF22A1" w:rsidRPr="00A72093" w:rsidRDefault="00BF22A1" w:rsidP="00BF22A1">
            <w:pPr>
              <w:spacing w:before="20" w:after="20" w:line="240" w:lineRule="auto"/>
              <w:jc w:val="both"/>
              <w:rPr>
                <w:rFonts w:cs="Times New Roman"/>
                <w:color w:val="000000"/>
                <w:szCs w:val="24"/>
                <w:lang w:val="lt"/>
              </w:rPr>
            </w:pPr>
            <w:r>
              <w:rPr>
                <w:color w:val="000000"/>
                <w:sz w:val="23"/>
                <w:szCs w:val="23"/>
              </w:rPr>
              <w:t>2 – 537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87080D9" w14:textId="0696120E" w:rsidR="00BF22A1" w:rsidRDefault="00BF22A1" w:rsidP="00BF22A1">
            <w:pPr>
              <w:spacing w:before="20" w:after="20" w:line="240" w:lineRule="auto"/>
              <w:jc w:val="both"/>
              <w:rPr>
                <w:color w:val="000000"/>
                <w:sz w:val="23"/>
                <w:szCs w:val="23"/>
              </w:rPr>
            </w:pPr>
            <w:r w:rsidRPr="00AA4CE0">
              <w:rPr>
                <w:color w:val="000000"/>
                <w:sz w:val="23"/>
                <w:szCs w:val="23"/>
                <w:lang w:val="lt"/>
              </w:rPr>
              <w:t>2 – 540 mok</w:t>
            </w:r>
            <w:r>
              <w:rPr>
                <w:color w:val="000000"/>
                <w:sz w:val="23"/>
                <w:szCs w:val="23"/>
                <w:lang w:val="lt"/>
              </w:rPr>
              <w:t>.</w:t>
            </w:r>
          </w:p>
        </w:tc>
      </w:tr>
      <w:tr w:rsidR="00BF22A1" w:rsidRPr="00A72093" w14:paraId="4D73BED9" w14:textId="0CBFD9A6" w:rsidTr="00BF22A1">
        <w:trPr>
          <w:jc w:val="center"/>
        </w:trPr>
        <w:tc>
          <w:tcPr>
            <w:tcW w:w="3377" w:type="dxa"/>
            <w:tcBorders>
              <w:top w:val="single" w:sz="4" w:space="0" w:color="auto"/>
              <w:left w:val="single" w:sz="4" w:space="0" w:color="auto"/>
              <w:bottom w:val="single" w:sz="4" w:space="0" w:color="auto"/>
              <w:right w:val="single" w:sz="4" w:space="0" w:color="auto"/>
            </w:tcBorders>
            <w:shd w:val="clear" w:color="auto" w:fill="FFFFFF"/>
          </w:tcPr>
          <w:p w14:paraId="5024436F" w14:textId="691C5F4A" w:rsidR="00BF22A1" w:rsidRPr="00A72093" w:rsidRDefault="00BF22A1" w:rsidP="00BF22A1">
            <w:pPr>
              <w:spacing w:before="20" w:after="20" w:line="240" w:lineRule="auto"/>
              <w:rPr>
                <w:rFonts w:cs="Times New Roman"/>
                <w:b/>
                <w:bCs/>
                <w:color w:val="000000"/>
                <w:szCs w:val="24"/>
                <w:lang w:val="lt"/>
              </w:rPr>
            </w:pPr>
            <w:r>
              <w:rPr>
                <w:rFonts w:cs="Times New Roman"/>
                <w:b/>
                <w:bCs/>
                <w:color w:val="000000"/>
                <w:szCs w:val="24"/>
                <w:lang w:val="lt"/>
              </w:rPr>
              <w:t>Viešosios įstaigos</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36E8BF4" w14:textId="77777777" w:rsidR="00BF22A1" w:rsidRPr="00A72093" w:rsidRDefault="00BF22A1" w:rsidP="00BF22A1">
            <w:pPr>
              <w:spacing w:before="20" w:after="20" w:line="240" w:lineRule="auto"/>
              <w:jc w:val="both"/>
              <w:rPr>
                <w:rFonts w:cs="Times New Roman"/>
                <w:color w:val="000000"/>
                <w:szCs w:val="24"/>
                <w:lang w:val="lt"/>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2FBB5A1" w14:textId="7A2020AE" w:rsidR="00BF22A1" w:rsidRPr="00A72093" w:rsidRDefault="00BF22A1" w:rsidP="00BF22A1">
            <w:pPr>
              <w:spacing w:before="20" w:after="20" w:line="240" w:lineRule="auto"/>
              <w:jc w:val="both"/>
              <w:rPr>
                <w:rFonts w:cs="Times New Roman"/>
                <w:color w:val="000000"/>
                <w:szCs w:val="24"/>
                <w:lang w:val="lt"/>
              </w:rPr>
            </w:pPr>
            <w:r>
              <w:rPr>
                <w:rFonts w:cs="Times New Roman"/>
                <w:color w:val="000000"/>
                <w:szCs w:val="24"/>
                <w:lang w:val="lt"/>
              </w:rPr>
              <w:t>1-13 mok.</w:t>
            </w: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70D7A77" w14:textId="7C89473E" w:rsidR="00BF22A1" w:rsidRDefault="00BF22A1" w:rsidP="00BF22A1">
            <w:pPr>
              <w:spacing w:before="20" w:after="20" w:line="240" w:lineRule="auto"/>
              <w:jc w:val="both"/>
              <w:rPr>
                <w:rFonts w:cs="Times New Roman"/>
                <w:color w:val="000000"/>
                <w:szCs w:val="24"/>
                <w:lang w:val="lt"/>
              </w:rPr>
            </w:pPr>
            <w:r w:rsidRPr="00AA4CE0">
              <w:rPr>
                <w:color w:val="000000"/>
                <w:sz w:val="23"/>
                <w:szCs w:val="23"/>
                <w:lang w:val="lt"/>
              </w:rPr>
              <w:t>2 – 40 mok.</w:t>
            </w:r>
          </w:p>
        </w:tc>
      </w:tr>
    </w:tbl>
    <w:p w14:paraId="4F0A5700" w14:textId="77777777" w:rsidR="00DF40A7" w:rsidRPr="00A72093" w:rsidRDefault="00DF40A7" w:rsidP="00A72093">
      <w:pPr>
        <w:tabs>
          <w:tab w:val="left" w:pos="3119"/>
        </w:tabs>
        <w:spacing w:after="0" w:line="360" w:lineRule="auto"/>
        <w:ind w:right="-1"/>
        <w:rPr>
          <w:b/>
          <w:color w:val="000000"/>
        </w:rPr>
      </w:pPr>
    </w:p>
    <w:p w14:paraId="71C50C70" w14:textId="77777777" w:rsidR="00387C4C" w:rsidRPr="00A72093" w:rsidRDefault="00387C4C" w:rsidP="003C2C6E">
      <w:pPr>
        <w:tabs>
          <w:tab w:val="left" w:pos="900"/>
        </w:tabs>
        <w:spacing w:after="0" w:line="360" w:lineRule="auto"/>
        <w:jc w:val="center"/>
        <w:outlineLvl w:val="0"/>
        <w:rPr>
          <w:b/>
          <w:color w:val="FF0000"/>
        </w:rPr>
      </w:pPr>
      <w:r w:rsidRPr="00A72093">
        <w:rPr>
          <w:b/>
        </w:rPr>
        <w:lastRenderedPageBreak/>
        <w:t>Švietimo įstaigų finansavimas tūkst.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895"/>
        <w:gridCol w:w="1344"/>
        <w:gridCol w:w="1119"/>
        <w:gridCol w:w="1344"/>
        <w:gridCol w:w="1121"/>
        <w:gridCol w:w="1344"/>
        <w:gridCol w:w="1115"/>
      </w:tblGrid>
      <w:tr w:rsidR="00BF22A1" w:rsidRPr="00AA4CE0" w14:paraId="0EB15EC9" w14:textId="77777777" w:rsidTr="0081582A">
        <w:tc>
          <w:tcPr>
            <w:tcW w:w="2206" w:type="dxa"/>
            <w:gridSpan w:val="2"/>
          </w:tcPr>
          <w:p w14:paraId="6251DEF9" w14:textId="77777777" w:rsidR="00BF22A1" w:rsidRPr="00BF22A1" w:rsidRDefault="00BF22A1" w:rsidP="00BF22A1">
            <w:pPr>
              <w:spacing w:after="0" w:line="240" w:lineRule="auto"/>
              <w:jc w:val="center"/>
              <w:rPr>
                <w:b/>
                <w:bCs/>
              </w:rPr>
            </w:pPr>
            <w:r w:rsidRPr="00BF22A1">
              <w:rPr>
                <w:b/>
                <w:bCs/>
              </w:rPr>
              <w:t>2019 metai</w:t>
            </w:r>
          </w:p>
        </w:tc>
        <w:tc>
          <w:tcPr>
            <w:tcW w:w="2424" w:type="dxa"/>
            <w:gridSpan w:val="2"/>
          </w:tcPr>
          <w:p w14:paraId="79E3D0F8" w14:textId="77777777" w:rsidR="00BF22A1" w:rsidRPr="00BF22A1" w:rsidRDefault="00BF22A1" w:rsidP="00BF22A1">
            <w:pPr>
              <w:spacing w:after="0" w:line="240" w:lineRule="auto"/>
              <w:jc w:val="center"/>
              <w:rPr>
                <w:b/>
                <w:bCs/>
              </w:rPr>
            </w:pPr>
            <w:r w:rsidRPr="00BF22A1">
              <w:rPr>
                <w:b/>
                <w:bCs/>
              </w:rPr>
              <w:t>2020 metai</w:t>
            </w:r>
          </w:p>
        </w:tc>
        <w:tc>
          <w:tcPr>
            <w:tcW w:w="2426" w:type="dxa"/>
            <w:gridSpan w:val="2"/>
          </w:tcPr>
          <w:p w14:paraId="33D4A41E" w14:textId="77777777" w:rsidR="00BF22A1" w:rsidRPr="00BF22A1" w:rsidRDefault="00BF22A1" w:rsidP="00BF22A1">
            <w:pPr>
              <w:spacing w:after="0" w:line="240" w:lineRule="auto"/>
              <w:jc w:val="center"/>
              <w:rPr>
                <w:b/>
                <w:bCs/>
              </w:rPr>
            </w:pPr>
            <w:r w:rsidRPr="00BF22A1">
              <w:rPr>
                <w:b/>
                <w:bCs/>
              </w:rPr>
              <w:t>2021 metai</w:t>
            </w:r>
          </w:p>
        </w:tc>
        <w:tc>
          <w:tcPr>
            <w:tcW w:w="2420" w:type="dxa"/>
            <w:gridSpan w:val="2"/>
          </w:tcPr>
          <w:p w14:paraId="7FA8EDA2" w14:textId="77777777" w:rsidR="00BF22A1" w:rsidRPr="00BF22A1" w:rsidRDefault="00BF22A1" w:rsidP="00BF22A1">
            <w:pPr>
              <w:spacing w:after="0" w:line="240" w:lineRule="auto"/>
              <w:jc w:val="center"/>
              <w:rPr>
                <w:b/>
                <w:bCs/>
              </w:rPr>
            </w:pPr>
            <w:r w:rsidRPr="00BF22A1">
              <w:rPr>
                <w:b/>
                <w:bCs/>
              </w:rPr>
              <w:t>2022 metai</w:t>
            </w:r>
          </w:p>
        </w:tc>
      </w:tr>
      <w:tr w:rsidR="00BF22A1" w:rsidRPr="00AA4CE0" w14:paraId="0C6405EF" w14:textId="77777777" w:rsidTr="0081582A">
        <w:tc>
          <w:tcPr>
            <w:tcW w:w="1325" w:type="dxa"/>
          </w:tcPr>
          <w:p w14:paraId="458DED1B" w14:textId="77777777" w:rsidR="00BF22A1" w:rsidRPr="00AA4CE0" w:rsidRDefault="00BF22A1" w:rsidP="00BF22A1">
            <w:pPr>
              <w:spacing w:after="0" w:line="240" w:lineRule="auto"/>
            </w:pPr>
            <w:r w:rsidRPr="00AA4CE0">
              <w:t>Iš viso asignavimų</w:t>
            </w:r>
          </w:p>
        </w:tc>
        <w:tc>
          <w:tcPr>
            <w:tcW w:w="881" w:type="dxa"/>
          </w:tcPr>
          <w:p w14:paraId="70CE0577" w14:textId="77777777" w:rsidR="00BF22A1" w:rsidRPr="00AA4CE0" w:rsidRDefault="00BF22A1" w:rsidP="00BF22A1">
            <w:pPr>
              <w:spacing w:after="0" w:line="240" w:lineRule="auto"/>
            </w:pPr>
            <w:r w:rsidRPr="00AA4CE0">
              <w:t>MK lėšos</w:t>
            </w:r>
          </w:p>
        </w:tc>
        <w:tc>
          <w:tcPr>
            <w:tcW w:w="1323" w:type="dxa"/>
          </w:tcPr>
          <w:p w14:paraId="2AB48C36" w14:textId="77777777" w:rsidR="00BF22A1" w:rsidRPr="00AA4CE0" w:rsidRDefault="00BF22A1" w:rsidP="00BF22A1">
            <w:pPr>
              <w:spacing w:after="0" w:line="240" w:lineRule="auto"/>
            </w:pPr>
            <w:r w:rsidRPr="00AA4CE0">
              <w:t>Iš viso asignavimų</w:t>
            </w:r>
          </w:p>
        </w:tc>
        <w:tc>
          <w:tcPr>
            <w:tcW w:w="1101" w:type="dxa"/>
          </w:tcPr>
          <w:p w14:paraId="6B73AF55" w14:textId="77777777" w:rsidR="00BF22A1" w:rsidRPr="00AA4CE0" w:rsidRDefault="00BF22A1" w:rsidP="00BF22A1">
            <w:pPr>
              <w:spacing w:after="0" w:line="240" w:lineRule="auto"/>
            </w:pPr>
            <w:r w:rsidRPr="00AA4CE0">
              <w:t>Mokymo lėšos</w:t>
            </w:r>
          </w:p>
        </w:tc>
        <w:tc>
          <w:tcPr>
            <w:tcW w:w="1323" w:type="dxa"/>
          </w:tcPr>
          <w:p w14:paraId="501A472A" w14:textId="77777777" w:rsidR="00BF22A1" w:rsidRPr="00AA4CE0" w:rsidRDefault="00BF22A1" w:rsidP="00BF22A1">
            <w:pPr>
              <w:spacing w:after="0" w:line="240" w:lineRule="auto"/>
            </w:pPr>
            <w:r w:rsidRPr="00AA4CE0">
              <w:t>Iš viso asignavimų</w:t>
            </w:r>
          </w:p>
        </w:tc>
        <w:tc>
          <w:tcPr>
            <w:tcW w:w="1103" w:type="dxa"/>
          </w:tcPr>
          <w:p w14:paraId="1B28F6B1" w14:textId="77777777" w:rsidR="00BF22A1" w:rsidRPr="00AA4CE0" w:rsidRDefault="00BF22A1" w:rsidP="00BF22A1">
            <w:pPr>
              <w:spacing w:after="0" w:line="240" w:lineRule="auto"/>
            </w:pPr>
            <w:r w:rsidRPr="00AA4CE0">
              <w:t>Mokymo lėšos</w:t>
            </w:r>
          </w:p>
        </w:tc>
        <w:tc>
          <w:tcPr>
            <w:tcW w:w="1323" w:type="dxa"/>
          </w:tcPr>
          <w:p w14:paraId="0D8CB560" w14:textId="77777777" w:rsidR="00BF22A1" w:rsidRPr="00AA4CE0" w:rsidRDefault="00BF22A1" w:rsidP="00BF22A1">
            <w:pPr>
              <w:spacing w:after="0" w:line="240" w:lineRule="auto"/>
            </w:pPr>
            <w:r w:rsidRPr="00AA4CE0">
              <w:t>Iš viso asignavimų</w:t>
            </w:r>
          </w:p>
        </w:tc>
        <w:tc>
          <w:tcPr>
            <w:tcW w:w="1097" w:type="dxa"/>
          </w:tcPr>
          <w:p w14:paraId="6A16EBE1" w14:textId="77777777" w:rsidR="00BF22A1" w:rsidRPr="00AA4CE0" w:rsidRDefault="00BF22A1" w:rsidP="00BF22A1">
            <w:pPr>
              <w:spacing w:after="0" w:line="240" w:lineRule="auto"/>
            </w:pPr>
            <w:r w:rsidRPr="00AA4CE0">
              <w:t>Mokymo lėšos</w:t>
            </w:r>
          </w:p>
        </w:tc>
      </w:tr>
      <w:tr w:rsidR="00BF22A1" w:rsidRPr="00AA4CE0" w14:paraId="756113A5" w14:textId="77777777" w:rsidTr="0081582A">
        <w:tc>
          <w:tcPr>
            <w:tcW w:w="1325" w:type="dxa"/>
          </w:tcPr>
          <w:p w14:paraId="74446A94" w14:textId="77777777" w:rsidR="00BF22A1" w:rsidRPr="00AA4CE0" w:rsidRDefault="00BF22A1" w:rsidP="00BF22A1">
            <w:pPr>
              <w:spacing w:after="0" w:line="240" w:lineRule="auto"/>
              <w:jc w:val="both"/>
            </w:pPr>
            <w:r w:rsidRPr="00AA4CE0">
              <w:t>7355,6</w:t>
            </w:r>
          </w:p>
        </w:tc>
        <w:tc>
          <w:tcPr>
            <w:tcW w:w="881" w:type="dxa"/>
          </w:tcPr>
          <w:p w14:paraId="7FB997EA" w14:textId="77777777" w:rsidR="00BF22A1" w:rsidRPr="00AA4CE0" w:rsidRDefault="00BF22A1" w:rsidP="00BF22A1">
            <w:pPr>
              <w:spacing w:after="0" w:line="240" w:lineRule="auto"/>
              <w:jc w:val="both"/>
            </w:pPr>
            <w:r w:rsidRPr="00AA4CE0">
              <w:t>3783,8</w:t>
            </w:r>
          </w:p>
        </w:tc>
        <w:tc>
          <w:tcPr>
            <w:tcW w:w="1323" w:type="dxa"/>
          </w:tcPr>
          <w:p w14:paraId="0E05D86F" w14:textId="77777777" w:rsidR="00BF22A1" w:rsidRPr="00AA4CE0" w:rsidRDefault="00BF22A1" w:rsidP="00BF22A1">
            <w:pPr>
              <w:spacing w:after="0" w:line="240" w:lineRule="auto"/>
              <w:jc w:val="both"/>
            </w:pPr>
            <w:r w:rsidRPr="00AA4CE0">
              <w:t>7731,3</w:t>
            </w:r>
          </w:p>
        </w:tc>
        <w:tc>
          <w:tcPr>
            <w:tcW w:w="1101" w:type="dxa"/>
          </w:tcPr>
          <w:p w14:paraId="114CC782" w14:textId="77777777" w:rsidR="00BF22A1" w:rsidRPr="00AA4CE0" w:rsidRDefault="00BF22A1" w:rsidP="00BF22A1">
            <w:pPr>
              <w:spacing w:after="0" w:line="240" w:lineRule="auto"/>
              <w:jc w:val="both"/>
            </w:pPr>
            <w:r w:rsidRPr="00AA4CE0">
              <w:t>3944</w:t>
            </w:r>
          </w:p>
        </w:tc>
        <w:tc>
          <w:tcPr>
            <w:tcW w:w="1323" w:type="dxa"/>
          </w:tcPr>
          <w:p w14:paraId="498E8E02" w14:textId="77777777" w:rsidR="00BF22A1" w:rsidRPr="00AA4CE0" w:rsidRDefault="00BF22A1" w:rsidP="00BF22A1">
            <w:pPr>
              <w:spacing w:after="0" w:line="240" w:lineRule="auto"/>
              <w:jc w:val="both"/>
            </w:pPr>
            <w:r w:rsidRPr="00AA4CE0">
              <w:t>7977,4</w:t>
            </w:r>
          </w:p>
        </w:tc>
        <w:tc>
          <w:tcPr>
            <w:tcW w:w="1103" w:type="dxa"/>
          </w:tcPr>
          <w:p w14:paraId="7CEABD03" w14:textId="77777777" w:rsidR="00BF22A1" w:rsidRPr="00AA4CE0" w:rsidRDefault="00BF22A1" w:rsidP="00BF22A1">
            <w:pPr>
              <w:spacing w:after="0" w:line="240" w:lineRule="auto"/>
              <w:jc w:val="both"/>
            </w:pPr>
            <w:r w:rsidRPr="00AA4CE0">
              <w:t>4333,3</w:t>
            </w:r>
          </w:p>
        </w:tc>
        <w:tc>
          <w:tcPr>
            <w:tcW w:w="1323" w:type="dxa"/>
          </w:tcPr>
          <w:p w14:paraId="54621792" w14:textId="77777777" w:rsidR="00BF22A1" w:rsidRPr="00AA4CE0" w:rsidRDefault="00BF22A1" w:rsidP="00BF22A1">
            <w:pPr>
              <w:spacing w:after="0" w:line="240" w:lineRule="auto"/>
              <w:jc w:val="both"/>
            </w:pPr>
            <w:r w:rsidRPr="00AA4CE0">
              <w:t>9708,7</w:t>
            </w:r>
          </w:p>
        </w:tc>
        <w:tc>
          <w:tcPr>
            <w:tcW w:w="1097" w:type="dxa"/>
          </w:tcPr>
          <w:p w14:paraId="522F2311" w14:textId="77777777" w:rsidR="00BF22A1" w:rsidRPr="00AA4CE0" w:rsidRDefault="00BF22A1" w:rsidP="00BF22A1">
            <w:pPr>
              <w:spacing w:after="0" w:line="240" w:lineRule="auto"/>
              <w:jc w:val="both"/>
            </w:pPr>
            <w:r w:rsidRPr="00AA4CE0">
              <w:t>5113,9</w:t>
            </w:r>
          </w:p>
        </w:tc>
      </w:tr>
    </w:tbl>
    <w:p w14:paraId="60A3C5E6" w14:textId="77777777" w:rsidR="0023781F" w:rsidRDefault="0023781F" w:rsidP="000666CF">
      <w:pPr>
        <w:tabs>
          <w:tab w:val="left" w:pos="8222"/>
        </w:tabs>
        <w:spacing w:after="0" w:line="360" w:lineRule="auto"/>
        <w:ind w:firstLine="680"/>
        <w:jc w:val="both"/>
      </w:pPr>
    </w:p>
    <w:p w14:paraId="4F9A126D" w14:textId="77777777" w:rsidR="0023781F" w:rsidRDefault="0023781F" w:rsidP="0023781F">
      <w:pPr>
        <w:spacing w:line="360" w:lineRule="auto"/>
        <w:contextualSpacing/>
        <w:jc w:val="both"/>
        <w:rPr>
          <w:rFonts w:eastAsia="Calibri"/>
          <w:b/>
        </w:rPr>
      </w:pPr>
      <w:r>
        <w:rPr>
          <w:rFonts w:eastAsia="Calibri"/>
          <w:b/>
        </w:rPr>
        <w:t>Ugdomų 1-5 metų dalis/pokytis (</w:t>
      </w:r>
      <w:r>
        <w:rPr>
          <w:rFonts w:eastAsia="Calibri"/>
          <w:b/>
          <w:lang w:val="en-US"/>
        </w:rPr>
        <w:t xml:space="preserve">proc.) </w:t>
      </w:r>
      <w:r>
        <w:rPr>
          <w:rFonts w:eastAsia="Calibri"/>
          <w:b/>
        </w:rPr>
        <w:t>lyginant su bendru to amžiaus vaikų skaičiumi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158"/>
        <w:gridCol w:w="2999"/>
      </w:tblGrid>
      <w:tr w:rsidR="0081582A" w:rsidRPr="00AA4CE0" w14:paraId="7F301CA4" w14:textId="77777777" w:rsidTr="0081582A">
        <w:tc>
          <w:tcPr>
            <w:tcW w:w="3471" w:type="dxa"/>
            <w:shd w:val="clear" w:color="auto" w:fill="auto"/>
          </w:tcPr>
          <w:p w14:paraId="6129BE1B" w14:textId="77777777" w:rsidR="0081582A" w:rsidRPr="0081582A" w:rsidRDefault="0081582A" w:rsidP="0081582A">
            <w:pPr>
              <w:spacing w:after="0" w:line="240" w:lineRule="auto"/>
              <w:jc w:val="both"/>
              <w:rPr>
                <w:rFonts w:eastAsia="Calibri"/>
                <w:b/>
                <w:bCs/>
                <w:lang w:val="en-US"/>
              </w:rPr>
            </w:pPr>
            <w:r w:rsidRPr="0081582A">
              <w:rPr>
                <w:rFonts w:eastAsia="Calibri"/>
                <w:b/>
                <w:bCs/>
                <w:lang w:val="en-US"/>
              </w:rPr>
              <w:t>2019-2020 m. m.</w:t>
            </w:r>
          </w:p>
        </w:tc>
        <w:tc>
          <w:tcPr>
            <w:tcW w:w="3158" w:type="dxa"/>
            <w:shd w:val="clear" w:color="auto" w:fill="auto"/>
          </w:tcPr>
          <w:p w14:paraId="196F02A7" w14:textId="77777777" w:rsidR="0081582A" w:rsidRPr="0081582A" w:rsidRDefault="0081582A" w:rsidP="0081582A">
            <w:pPr>
              <w:spacing w:after="0" w:line="240" w:lineRule="auto"/>
              <w:jc w:val="both"/>
              <w:rPr>
                <w:rFonts w:eastAsia="Calibri"/>
                <w:b/>
                <w:bCs/>
                <w:lang w:val="en-US"/>
              </w:rPr>
            </w:pPr>
            <w:r w:rsidRPr="0081582A">
              <w:rPr>
                <w:rFonts w:eastAsia="Calibri"/>
                <w:b/>
                <w:bCs/>
                <w:lang w:val="en-US"/>
              </w:rPr>
              <w:t xml:space="preserve">2020-2021 m. m. </w:t>
            </w:r>
          </w:p>
        </w:tc>
        <w:tc>
          <w:tcPr>
            <w:tcW w:w="2999" w:type="dxa"/>
            <w:shd w:val="clear" w:color="auto" w:fill="auto"/>
          </w:tcPr>
          <w:p w14:paraId="52C58946" w14:textId="77777777" w:rsidR="0081582A" w:rsidRPr="0081582A" w:rsidRDefault="0081582A" w:rsidP="0081582A">
            <w:pPr>
              <w:spacing w:after="0" w:line="240" w:lineRule="auto"/>
              <w:jc w:val="both"/>
              <w:rPr>
                <w:rFonts w:eastAsia="Calibri"/>
                <w:b/>
                <w:bCs/>
                <w:lang w:val="en-US"/>
              </w:rPr>
            </w:pPr>
            <w:r w:rsidRPr="0081582A">
              <w:rPr>
                <w:rFonts w:eastAsia="Calibri"/>
                <w:b/>
                <w:bCs/>
                <w:lang w:val="en-US"/>
              </w:rPr>
              <w:t>2021-2022 m. m.</w:t>
            </w:r>
          </w:p>
        </w:tc>
      </w:tr>
      <w:tr w:rsidR="0081582A" w:rsidRPr="00AA4CE0" w14:paraId="0488A4A4" w14:textId="77777777" w:rsidTr="0081582A">
        <w:tc>
          <w:tcPr>
            <w:tcW w:w="3471" w:type="dxa"/>
            <w:shd w:val="clear" w:color="auto" w:fill="auto"/>
          </w:tcPr>
          <w:p w14:paraId="73C7B417" w14:textId="77777777" w:rsidR="0081582A" w:rsidRPr="00AA4CE0" w:rsidRDefault="0081582A" w:rsidP="0081582A">
            <w:pPr>
              <w:spacing w:after="0" w:line="240" w:lineRule="auto"/>
              <w:jc w:val="both"/>
              <w:rPr>
                <w:rFonts w:eastAsia="Calibri"/>
              </w:rPr>
            </w:pPr>
            <w:r w:rsidRPr="00AA4CE0">
              <w:rPr>
                <w:rFonts w:eastAsia="Calibri"/>
              </w:rPr>
              <w:t>38</w:t>
            </w:r>
            <w:r w:rsidRPr="00AA4CE0">
              <w:rPr>
                <w:rFonts w:eastAsia="Calibri"/>
                <w:lang w:val="en-US"/>
              </w:rPr>
              <w:t>5</w:t>
            </w:r>
            <w:r w:rsidRPr="00AA4CE0">
              <w:rPr>
                <w:rFonts w:eastAsia="Calibri"/>
              </w:rPr>
              <w:t xml:space="preserve"> vaikai</w:t>
            </w:r>
          </w:p>
        </w:tc>
        <w:tc>
          <w:tcPr>
            <w:tcW w:w="3158" w:type="dxa"/>
            <w:shd w:val="clear" w:color="auto" w:fill="auto"/>
          </w:tcPr>
          <w:p w14:paraId="4F54C194" w14:textId="77777777" w:rsidR="0081582A" w:rsidRPr="00AA4CE0" w:rsidRDefault="0081582A" w:rsidP="0081582A">
            <w:pPr>
              <w:spacing w:after="0" w:line="240" w:lineRule="auto"/>
              <w:jc w:val="both"/>
              <w:rPr>
                <w:rFonts w:eastAsia="Calibri"/>
              </w:rPr>
            </w:pPr>
            <w:r w:rsidRPr="00AA4CE0">
              <w:rPr>
                <w:rFonts w:eastAsia="Calibri"/>
              </w:rPr>
              <w:t>380 vaikai</w:t>
            </w:r>
          </w:p>
        </w:tc>
        <w:tc>
          <w:tcPr>
            <w:tcW w:w="2999" w:type="dxa"/>
            <w:shd w:val="clear" w:color="auto" w:fill="auto"/>
          </w:tcPr>
          <w:p w14:paraId="019321E9" w14:textId="77777777" w:rsidR="0081582A" w:rsidRPr="00AA4CE0" w:rsidRDefault="0081582A" w:rsidP="0081582A">
            <w:pPr>
              <w:spacing w:after="0" w:line="240" w:lineRule="auto"/>
              <w:jc w:val="both"/>
              <w:rPr>
                <w:rFonts w:eastAsia="Calibri"/>
              </w:rPr>
            </w:pPr>
            <w:r w:rsidRPr="00AA4CE0">
              <w:rPr>
                <w:rFonts w:eastAsia="Calibri"/>
              </w:rPr>
              <w:t>371 vaikai</w:t>
            </w:r>
          </w:p>
        </w:tc>
      </w:tr>
      <w:tr w:rsidR="0081582A" w:rsidRPr="00AA4CE0" w14:paraId="07C3897B" w14:textId="77777777" w:rsidTr="0081582A">
        <w:tc>
          <w:tcPr>
            <w:tcW w:w="3471" w:type="dxa"/>
            <w:shd w:val="clear" w:color="auto" w:fill="auto"/>
          </w:tcPr>
          <w:p w14:paraId="0920D584" w14:textId="77777777" w:rsidR="0081582A" w:rsidRPr="00AA4CE0" w:rsidRDefault="0081582A" w:rsidP="0081582A">
            <w:pPr>
              <w:spacing w:after="0" w:line="240" w:lineRule="auto"/>
              <w:jc w:val="both"/>
              <w:rPr>
                <w:rFonts w:eastAsia="Calibri"/>
                <w:lang w:val="en-US"/>
              </w:rPr>
            </w:pPr>
            <w:r w:rsidRPr="00AA4CE0">
              <w:rPr>
                <w:rFonts w:eastAsia="Calibri"/>
                <w:lang w:val="en-US"/>
              </w:rPr>
              <w:t>60,4 proc. (+0,3)</w:t>
            </w:r>
          </w:p>
        </w:tc>
        <w:tc>
          <w:tcPr>
            <w:tcW w:w="3158" w:type="dxa"/>
            <w:shd w:val="clear" w:color="auto" w:fill="auto"/>
          </w:tcPr>
          <w:p w14:paraId="4BABCED3" w14:textId="77777777" w:rsidR="0081582A" w:rsidRPr="00AA4CE0" w:rsidRDefault="0081582A" w:rsidP="0081582A">
            <w:pPr>
              <w:spacing w:after="0" w:line="240" w:lineRule="auto"/>
              <w:jc w:val="both"/>
              <w:rPr>
                <w:rFonts w:eastAsia="Calibri"/>
                <w:lang w:val="en-US"/>
              </w:rPr>
            </w:pPr>
            <w:r w:rsidRPr="00AA4CE0">
              <w:rPr>
                <w:rFonts w:eastAsia="Calibri"/>
                <w:lang w:val="en-US"/>
              </w:rPr>
              <w:t>68,3 proc. (+7,9)</w:t>
            </w:r>
          </w:p>
        </w:tc>
        <w:tc>
          <w:tcPr>
            <w:tcW w:w="2999" w:type="dxa"/>
            <w:shd w:val="clear" w:color="auto" w:fill="auto"/>
          </w:tcPr>
          <w:p w14:paraId="192A531F" w14:textId="77777777" w:rsidR="0081582A" w:rsidRPr="00AA4CE0" w:rsidRDefault="0081582A" w:rsidP="0081582A">
            <w:pPr>
              <w:spacing w:after="0" w:line="240" w:lineRule="auto"/>
              <w:jc w:val="both"/>
              <w:rPr>
                <w:rFonts w:eastAsia="Calibri"/>
                <w:lang w:val="en-US"/>
              </w:rPr>
            </w:pPr>
            <w:r w:rsidRPr="00AA4CE0">
              <w:rPr>
                <w:rFonts w:eastAsia="Calibri"/>
                <w:lang w:val="en-US"/>
              </w:rPr>
              <w:t>79,1 proc. (+10,8)</w:t>
            </w:r>
          </w:p>
        </w:tc>
      </w:tr>
    </w:tbl>
    <w:p w14:paraId="4C9D6380" w14:textId="77777777" w:rsidR="0081582A" w:rsidRDefault="0081582A" w:rsidP="0081582A">
      <w:pPr>
        <w:spacing w:after="0" w:line="360" w:lineRule="auto"/>
        <w:ind w:firstLine="680"/>
        <w:jc w:val="both"/>
      </w:pPr>
      <w:r>
        <w:t xml:space="preserve">Padidėjo ugdomų 1-5 metų vaikų dalis. Metų pokytis +10,8 proc. Nors tėvų poreikis ugdyti ikimokyklinio amžiaus vaikus tenkinamas, ikimokyklinio ugdymo prieinamumo didinimas išlieka aktualus. </w:t>
      </w:r>
    </w:p>
    <w:p w14:paraId="69D9FD7F" w14:textId="49850808" w:rsidR="0081582A" w:rsidRDefault="0081582A" w:rsidP="0081582A">
      <w:pPr>
        <w:spacing w:after="0" w:line="360" w:lineRule="auto"/>
        <w:ind w:firstLine="680"/>
        <w:jc w:val="both"/>
      </w:pPr>
      <w:r>
        <w:t xml:space="preserve">Parengti 3 administracijos direktoriaus įsakymų projektai dėl privalomo ikimokyklinio ugdymo skyrimo vaikams, augantiems socialinę riziką patiriančiose šeimose. 2022 m. 4 vaikams paskirtas privalomas ikimokyklinis ugdymas (1 iš jų ukrainietis). Visi </w:t>
      </w:r>
      <w:r w:rsidR="00D221FB">
        <w:t>jie</w:t>
      </w:r>
      <w:r>
        <w:t xml:space="preserve"> pavežami į ugdymo įstaigas.</w:t>
      </w:r>
    </w:p>
    <w:p w14:paraId="4C673206" w14:textId="0A2934C4" w:rsidR="0023781F" w:rsidRDefault="0023781F" w:rsidP="0081582A">
      <w:pPr>
        <w:spacing w:after="0" w:line="360" w:lineRule="auto"/>
        <w:ind w:firstLine="680"/>
        <w:jc w:val="both"/>
        <w:rPr>
          <w:rFonts w:eastAsia="Calibri"/>
          <w:b/>
        </w:rPr>
      </w:pPr>
      <w:r>
        <w:rPr>
          <w:rFonts w:eastAsia="Calibri"/>
          <w:b/>
        </w:rPr>
        <w:t>Ugdomų 6 metų vaikų dalis (</w:t>
      </w:r>
      <w:r w:rsidRPr="0023781F">
        <w:rPr>
          <w:rFonts w:eastAsia="Calibri"/>
          <w:b/>
        </w:rPr>
        <w:t xml:space="preserve">proc.) </w:t>
      </w:r>
      <w:r>
        <w:rPr>
          <w:rFonts w:eastAsia="Calibri"/>
          <w:b/>
        </w:rPr>
        <w:t>lyginant su bendru to amžiaus vaikų skaičiumi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3101"/>
        <w:gridCol w:w="3263"/>
      </w:tblGrid>
      <w:tr w:rsidR="0081582A" w:rsidRPr="00AA4CE0" w14:paraId="4466635A" w14:textId="77777777" w:rsidTr="0081582A">
        <w:tc>
          <w:tcPr>
            <w:tcW w:w="3264" w:type="dxa"/>
            <w:shd w:val="clear" w:color="auto" w:fill="auto"/>
          </w:tcPr>
          <w:p w14:paraId="74ADEE92" w14:textId="77777777" w:rsidR="0081582A" w:rsidRPr="0081582A" w:rsidRDefault="0081582A" w:rsidP="0081582A">
            <w:pPr>
              <w:spacing w:after="0" w:line="240" w:lineRule="auto"/>
              <w:jc w:val="both"/>
              <w:rPr>
                <w:rFonts w:eastAsia="Calibri"/>
                <w:b/>
                <w:bCs/>
              </w:rPr>
            </w:pPr>
            <w:r w:rsidRPr="0081582A">
              <w:rPr>
                <w:rFonts w:eastAsia="Calibri"/>
                <w:b/>
                <w:bCs/>
              </w:rPr>
              <w:t xml:space="preserve">2019-2020 m. m. </w:t>
            </w:r>
          </w:p>
        </w:tc>
        <w:tc>
          <w:tcPr>
            <w:tcW w:w="3101" w:type="dxa"/>
            <w:shd w:val="clear" w:color="auto" w:fill="auto"/>
          </w:tcPr>
          <w:p w14:paraId="4FA64628" w14:textId="77777777" w:rsidR="0081582A" w:rsidRPr="0081582A" w:rsidRDefault="0081582A" w:rsidP="0081582A">
            <w:pPr>
              <w:spacing w:after="0" w:line="240" w:lineRule="auto"/>
              <w:jc w:val="both"/>
              <w:rPr>
                <w:rFonts w:eastAsia="Calibri"/>
                <w:b/>
                <w:bCs/>
              </w:rPr>
            </w:pPr>
            <w:r w:rsidRPr="0081582A">
              <w:rPr>
                <w:rFonts w:eastAsia="Calibri"/>
                <w:b/>
                <w:bCs/>
                <w:lang w:val="en-US"/>
              </w:rPr>
              <w:t>2020-2021 m. m.</w:t>
            </w:r>
          </w:p>
        </w:tc>
        <w:tc>
          <w:tcPr>
            <w:tcW w:w="3263" w:type="dxa"/>
            <w:shd w:val="clear" w:color="auto" w:fill="auto"/>
          </w:tcPr>
          <w:p w14:paraId="38DE54C2" w14:textId="77777777" w:rsidR="0081582A" w:rsidRPr="0081582A" w:rsidRDefault="0081582A" w:rsidP="0081582A">
            <w:pPr>
              <w:spacing w:after="0" w:line="240" w:lineRule="auto"/>
              <w:jc w:val="both"/>
              <w:rPr>
                <w:rFonts w:eastAsia="Calibri"/>
                <w:b/>
                <w:bCs/>
                <w:lang w:val="en-US"/>
              </w:rPr>
            </w:pPr>
            <w:r w:rsidRPr="0081582A">
              <w:rPr>
                <w:rFonts w:eastAsia="Calibri"/>
                <w:b/>
                <w:bCs/>
                <w:lang w:val="en-US"/>
              </w:rPr>
              <w:t xml:space="preserve">2021-2022 m. m. </w:t>
            </w:r>
          </w:p>
        </w:tc>
      </w:tr>
      <w:tr w:rsidR="0081582A" w:rsidRPr="00AA4CE0" w14:paraId="7F150CFD" w14:textId="77777777" w:rsidTr="0081582A">
        <w:trPr>
          <w:trHeight w:val="370"/>
        </w:trPr>
        <w:tc>
          <w:tcPr>
            <w:tcW w:w="3264" w:type="dxa"/>
            <w:shd w:val="clear" w:color="auto" w:fill="auto"/>
          </w:tcPr>
          <w:p w14:paraId="26FE5B79" w14:textId="77777777" w:rsidR="0081582A" w:rsidRPr="00AA4CE0" w:rsidRDefault="0081582A" w:rsidP="0081582A">
            <w:pPr>
              <w:spacing w:after="0" w:line="240" w:lineRule="auto"/>
              <w:jc w:val="both"/>
              <w:rPr>
                <w:rFonts w:eastAsia="Calibri"/>
                <w:lang w:val="en-US"/>
              </w:rPr>
            </w:pPr>
            <w:r w:rsidRPr="00AA4CE0">
              <w:rPr>
                <w:rFonts w:eastAsia="Calibri"/>
              </w:rPr>
              <w:t>120 vaikų</w:t>
            </w:r>
          </w:p>
        </w:tc>
        <w:tc>
          <w:tcPr>
            <w:tcW w:w="3101" w:type="dxa"/>
            <w:shd w:val="clear" w:color="auto" w:fill="auto"/>
          </w:tcPr>
          <w:p w14:paraId="0707FA64" w14:textId="77777777" w:rsidR="0081582A" w:rsidRPr="00AA4CE0" w:rsidRDefault="0081582A" w:rsidP="0081582A">
            <w:pPr>
              <w:spacing w:after="0" w:line="240" w:lineRule="auto"/>
              <w:jc w:val="both"/>
              <w:rPr>
                <w:rFonts w:eastAsia="Calibri"/>
                <w:lang w:val="en-US"/>
              </w:rPr>
            </w:pPr>
            <w:r w:rsidRPr="00AA4CE0">
              <w:rPr>
                <w:rFonts w:eastAsia="Calibri"/>
                <w:lang w:val="en-US"/>
              </w:rPr>
              <w:t xml:space="preserve">124 </w:t>
            </w:r>
            <w:r w:rsidRPr="00AA4CE0">
              <w:rPr>
                <w:rFonts w:eastAsia="Calibri"/>
              </w:rPr>
              <w:t>vaikai</w:t>
            </w:r>
          </w:p>
        </w:tc>
        <w:tc>
          <w:tcPr>
            <w:tcW w:w="3263" w:type="dxa"/>
            <w:shd w:val="clear" w:color="auto" w:fill="auto"/>
          </w:tcPr>
          <w:p w14:paraId="581D821A" w14:textId="77777777" w:rsidR="0081582A" w:rsidRPr="00AA4CE0" w:rsidRDefault="0081582A" w:rsidP="0081582A">
            <w:pPr>
              <w:spacing w:after="0" w:line="240" w:lineRule="auto"/>
              <w:jc w:val="both"/>
              <w:rPr>
                <w:rFonts w:eastAsia="Calibri"/>
                <w:lang w:val="en-US"/>
              </w:rPr>
            </w:pPr>
            <w:r w:rsidRPr="00AA4CE0">
              <w:rPr>
                <w:rFonts w:eastAsia="Calibri"/>
                <w:lang w:val="en-US"/>
              </w:rPr>
              <w:t xml:space="preserve">115 </w:t>
            </w:r>
            <w:r w:rsidRPr="00AA4CE0">
              <w:rPr>
                <w:rFonts w:eastAsia="Calibri"/>
              </w:rPr>
              <w:t>vaikų</w:t>
            </w:r>
          </w:p>
        </w:tc>
      </w:tr>
      <w:tr w:rsidR="0081582A" w:rsidRPr="00AA4CE0" w14:paraId="33E3DE3C" w14:textId="77777777" w:rsidTr="0081582A">
        <w:tc>
          <w:tcPr>
            <w:tcW w:w="3264" w:type="dxa"/>
            <w:shd w:val="clear" w:color="auto" w:fill="auto"/>
          </w:tcPr>
          <w:p w14:paraId="65A0352D" w14:textId="77777777" w:rsidR="0081582A" w:rsidRPr="00AA4CE0" w:rsidRDefault="0081582A" w:rsidP="0081582A">
            <w:pPr>
              <w:spacing w:after="0" w:line="240" w:lineRule="auto"/>
              <w:jc w:val="both"/>
              <w:rPr>
                <w:rFonts w:eastAsia="Calibri"/>
                <w:lang w:val="en-US"/>
              </w:rPr>
            </w:pPr>
            <w:r w:rsidRPr="00AA4CE0">
              <w:rPr>
                <w:rFonts w:eastAsia="Calibri"/>
              </w:rPr>
              <w:t>91 proc. (</w:t>
            </w:r>
            <w:r w:rsidRPr="00AA4CE0">
              <w:rPr>
                <w:rFonts w:eastAsia="Calibri"/>
                <w:lang w:val="en-US"/>
              </w:rPr>
              <w:t>+7)</w:t>
            </w:r>
          </w:p>
        </w:tc>
        <w:tc>
          <w:tcPr>
            <w:tcW w:w="3101" w:type="dxa"/>
            <w:shd w:val="clear" w:color="auto" w:fill="auto"/>
          </w:tcPr>
          <w:p w14:paraId="4E24F582" w14:textId="77777777" w:rsidR="0081582A" w:rsidRPr="00AA4CE0" w:rsidRDefault="0081582A" w:rsidP="0081582A">
            <w:pPr>
              <w:spacing w:after="0" w:line="240" w:lineRule="auto"/>
              <w:jc w:val="both"/>
              <w:rPr>
                <w:rFonts w:eastAsia="Calibri"/>
                <w:lang w:val="en-US"/>
              </w:rPr>
            </w:pPr>
            <w:r w:rsidRPr="00AA4CE0">
              <w:rPr>
                <w:rFonts w:eastAsia="Calibri"/>
                <w:lang w:val="en-US"/>
              </w:rPr>
              <w:t>78 proc. (-13 proc.)</w:t>
            </w:r>
          </w:p>
        </w:tc>
        <w:tc>
          <w:tcPr>
            <w:tcW w:w="3263" w:type="dxa"/>
            <w:shd w:val="clear" w:color="auto" w:fill="auto"/>
          </w:tcPr>
          <w:p w14:paraId="7AEB6739" w14:textId="77777777" w:rsidR="0081582A" w:rsidRPr="00AA4CE0" w:rsidRDefault="0081582A" w:rsidP="0081582A">
            <w:pPr>
              <w:spacing w:after="0" w:line="240" w:lineRule="auto"/>
              <w:jc w:val="both"/>
              <w:rPr>
                <w:rFonts w:eastAsia="Calibri"/>
                <w:lang w:val="en-US"/>
              </w:rPr>
            </w:pPr>
            <w:r w:rsidRPr="00AA4CE0">
              <w:rPr>
                <w:rFonts w:eastAsia="Calibri"/>
                <w:lang w:val="en-US"/>
              </w:rPr>
              <w:t>103 proc. (+25 proc.)</w:t>
            </w:r>
          </w:p>
        </w:tc>
      </w:tr>
    </w:tbl>
    <w:p w14:paraId="6477F732" w14:textId="77777777" w:rsidR="0081582A" w:rsidRDefault="0081582A" w:rsidP="00367839">
      <w:pPr>
        <w:spacing w:after="0" w:line="360" w:lineRule="auto"/>
        <w:ind w:firstLine="680"/>
        <w:jc w:val="both"/>
      </w:pPr>
      <w:r w:rsidRPr="0081582A">
        <w:t>Ugdomi visi 6 metų vaikai, savivaldybėje deklaravę gyvenamąją vietą, išskyrus tuos, kurie su tėvais išvykę gyventi į užsienį (5 proc.) arba gyvena kitose savivaldybėse (10 proc.).</w:t>
      </w:r>
    </w:p>
    <w:p w14:paraId="2476FAB4" w14:textId="00F8D109" w:rsidR="00387C4C" w:rsidRPr="005C0AA4" w:rsidRDefault="0009641C" w:rsidP="00367839">
      <w:pPr>
        <w:spacing w:after="0" w:line="360" w:lineRule="auto"/>
        <w:ind w:firstLine="680"/>
        <w:jc w:val="both"/>
        <w:rPr>
          <w:b/>
        </w:rPr>
      </w:pPr>
      <w:r w:rsidRPr="005C0AA4">
        <w:rPr>
          <w:b/>
        </w:rPr>
        <w:t>Mokinių nemokamas maitinimas,</w:t>
      </w:r>
      <w:r w:rsidR="00AF7133" w:rsidRPr="005C0AA4">
        <w:rPr>
          <w:b/>
        </w:rPr>
        <w:t xml:space="preserve"> aprūpinimas mokinio reikmenimis</w:t>
      </w:r>
    </w:p>
    <w:p w14:paraId="2FDC4A5C" w14:textId="161315C9" w:rsidR="00D90D47" w:rsidRPr="00D90D47" w:rsidRDefault="00D90D47" w:rsidP="00D90D47">
      <w:pPr>
        <w:spacing w:after="0" w:line="360" w:lineRule="auto"/>
        <w:ind w:firstLine="680"/>
        <w:jc w:val="both"/>
        <w:rPr>
          <w:b/>
        </w:rPr>
      </w:pPr>
      <w:r w:rsidRPr="005C0AA4">
        <w:t xml:space="preserve">Mokinių, gaunančių nemokamą maitinimą, dalis padidėjo </w:t>
      </w:r>
      <w:r w:rsidR="005C0AA4" w:rsidRPr="005C0AA4">
        <w:t>2,4</w:t>
      </w:r>
      <w:r w:rsidRPr="005C0AA4">
        <w:t xml:space="preserve"> proc. Nuo 2020 m. rugsėjo 1 d. nemokamą maitinimą gauna</w:t>
      </w:r>
      <w:r w:rsidRPr="002908CA">
        <w:t xml:space="preserve"> visi pirmos klasės mokiniai ir vaikai, ugdomi pagal priešmokyklinio ugdymo program</w:t>
      </w:r>
      <w:r>
        <w:t>ą</w:t>
      </w:r>
      <w:r w:rsidRPr="002908CA">
        <w:t>, nepriklausomai nuo šeimos pajamų.</w:t>
      </w:r>
      <w:r>
        <w:t xml:space="preserve"> Nuo 2021 m. </w:t>
      </w:r>
      <w:r w:rsidRPr="002908CA">
        <w:t>rugsėjo 1 d.</w:t>
      </w:r>
      <w:r w:rsidRPr="004544F3">
        <w:t xml:space="preserve"> </w:t>
      </w:r>
      <w:r>
        <w:t xml:space="preserve">nemokamą </w:t>
      </w:r>
      <w:r w:rsidRPr="002908CA">
        <w:t xml:space="preserve">maitinimą gauna </w:t>
      </w:r>
      <w:r>
        <w:t xml:space="preserve">ir </w:t>
      </w:r>
      <w:r w:rsidRPr="002908CA">
        <w:t xml:space="preserve">visi </w:t>
      </w:r>
      <w:r>
        <w:t>antros</w:t>
      </w:r>
      <w:r w:rsidRPr="002908CA">
        <w:t xml:space="preserve"> klasės mokiniai</w:t>
      </w:r>
      <w:r>
        <w:t xml:space="preserve">, </w:t>
      </w:r>
      <w:r w:rsidRPr="002908CA">
        <w:t>nepriklausomai nuo šeimos pajamų</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843"/>
        <w:gridCol w:w="1984"/>
        <w:gridCol w:w="1753"/>
        <w:gridCol w:w="2635"/>
      </w:tblGrid>
      <w:tr w:rsidR="005C0AA4" w:rsidRPr="00AA4CE0" w14:paraId="2814398B" w14:textId="77777777" w:rsidTr="00D221FB">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0BD05FD5" w14:textId="77777777" w:rsidR="005C0AA4" w:rsidRPr="00D221FB" w:rsidRDefault="005C0AA4" w:rsidP="005C0AA4">
            <w:pPr>
              <w:spacing w:after="0" w:line="240" w:lineRule="auto"/>
              <w:jc w:val="center"/>
              <w:rPr>
                <w:b/>
                <w:bCs/>
              </w:rPr>
            </w:pPr>
            <w:r w:rsidRPr="00D221FB">
              <w:rPr>
                <w:b/>
                <w:bCs/>
              </w:rPr>
              <w:t>Metai</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14:paraId="53F9241A" w14:textId="77777777" w:rsidR="005C0AA4" w:rsidRPr="00D221FB" w:rsidRDefault="005C0AA4" w:rsidP="005C0AA4">
            <w:pPr>
              <w:spacing w:after="0" w:line="240" w:lineRule="auto"/>
              <w:jc w:val="center"/>
              <w:rPr>
                <w:b/>
                <w:bCs/>
              </w:rPr>
            </w:pPr>
            <w:r w:rsidRPr="00D221FB">
              <w:rPr>
                <w:b/>
                <w:bCs/>
              </w:rPr>
              <w:t>Nemokamas maitinimas</w:t>
            </w: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tcPr>
          <w:p w14:paraId="17EADC5A" w14:textId="77777777" w:rsidR="005C0AA4" w:rsidRPr="00D221FB" w:rsidRDefault="005C0AA4" w:rsidP="005C0AA4">
            <w:pPr>
              <w:spacing w:after="0" w:line="240" w:lineRule="auto"/>
              <w:jc w:val="center"/>
              <w:rPr>
                <w:b/>
                <w:bCs/>
              </w:rPr>
            </w:pPr>
            <w:r w:rsidRPr="00D221FB">
              <w:rPr>
                <w:b/>
                <w:bCs/>
              </w:rPr>
              <w:t>Aprūpinimas mokinio reikmenimis</w:t>
            </w:r>
          </w:p>
        </w:tc>
      </w:tr>
      <w:tr w:rsidR="005C0AA4" w:rsidRPr="00AA4CE0" w14:paraId="174FC518" w14:textId="77777777" w:rsidTr="00D221FB">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F062F6" w14:textId="77777777" w:rsidR="005C0AA4" w:rsidRPr="00D221FB" w:rsidRDefault="005C0AA4" w:rsidP="005C0AA4">
            <w:pPr>
              <w:spacing w:after="0" w:line="240" w:lineRule="auto"/>
              <w:jc w:val="center"/>
              <w:rPr>
                <w:b/>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114C8F" w14:textId="11679680" w:rsidR="005C0AA4" w:rsidRPr="00D221FB" w:rsidRDefault="00D221FB" w:rsidP="005C0AA4">
            <w:pPr>
              <w:spacing w:after="0" w:line="240" w:lineRule="auto"/>
              <w:jc w:val="center"/>
              <w:rPr>
                <w:b/>
                <w:bCs/>
              </w:rPr>
            </w:pPr>
            <w:r w:rsidRPr="00D221FB">
              <w:rPr>
                <w:b/>
                <w:bCs/>
              </w:rPr>
              <w:t>L</w:t>
            </w:r>
            <w:r w:rsidR="005C0AA4" w:rsidRPr="00D221FB">
              <w:rPr>
                <w:b/>
                <w:bCs/>
              </w:rPr>
              <w:t xml:space="preserve">ėšos, tūkst. </w:t>
            </w:r>
            <w:r w:rsidRPr="00D221FB">
              <w:rPr>
                <w:b/>
                <w:bC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B2F7F2" w14:textId="77777777" w:rsidR="005C0AA4" w:rsidRPr="00D221FB" w:rsidRDefault="005C0AA4" w:rsidP="005C0AA4">
            <w:pPr>
              <w:spacing w:after="0" w:line="240" w:lineRule="auto"/>
              <w:jc w:val="center"/>
              <w:rPr>
                <w:b/>
                <w:bCs/>
              </w:rPr>
            </w:pPr>
            <w:r w:rsidRPr="00D221FB">
              <w:rPr>
                <w:b/>
                <w:bCs/>
              </w:rPr>
              <w:t>Mokinių skaičius</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1DECB44" w14:textId="531BFB00" w:rsidR="005C0AA4" w:rsidRPr="00D221FB" w:rsidRDefault="00D221FB" w:rsidP="005C0AA4">
            <w:pPr>
              <w:spacing w:after="0" w:line="240" w:lineRule="auto"/>
              <w:jc w:val="center"/>
              <w:rPr>
                <w:b/>
                <w:bCs/>
              </w:rPr>
            </w:pPr>
            <w:r w:rsidRPr="00D221FB">
              <w:rPr>
                <w:b/>
                <w:bCs/>
              </w:rPr>
              <w:t>L</w:t>
            </w:r>
            <w:r w:rsidR="005C0AA4" w:rsidRPr="00D221FB">
              <w:rPr>
                <w:b/>
                <w:bCs/>
              </w:rPr>
              <w:t xml:space="preserve">ėšos, tūkst. </w:t>
            </w:r>
            <w:r w:rsidRPr="00D221FB">
              <w:rPr>
                <w:b/>
                <w:bCs/>
              </w:rPr>
              <w:t>€</w:t>
            </w:r>
          </w:p>
        </w:tc>
        <w:tc>
          <w:tcPr>
            <w:tcW w:w="2635" w:type="dxa"/>
            <w:tcBorders>
              <w:top w:val="single" w:sz="4" w:space="0" w:color="auto"/>
              <w:left w:val="single" w:sz="4" w:space="0" w:color="auto"/>
              <w:bottom w:val="single" w:sz="4" w:space="0" w:color="auto"/>
              <w:right w:val="single" w:sz="4" w:space="0" w:color="auto"/>
            </w:tcBorders>
            <w:shd w:val="clear" w:color="auto" w:fill="auto"/>
          </w:tcPr>
          <w:p w14:paraId="6B28CD10" w14:textId="77777777" w:rsidR="005C0AA4" w:rsidRPr="00D221FB" w:rsidRDefault="005C0AA4" w:rsidP="005C0AA4">
            <w:pPr>
              <w:spacing w:after="0" w:line="240" w:lineRule="auto"/>
              <w:jc w:val="center"/>
              <w:rPr>
                <w:b/>
                <w:bCs/>
              </w:rPr>
            </w:pPr>
            <w:r w:rsidRPr="00D221FB">
              <w:rPr>
                <w:b/>
                <w:bCs/>
              </w:rPr>
              <w:t>Mokinių skaičius</w:t>
            </w:r>
          </w:p>
        </w:tc>
      </w:tr>
      <w:tr w:rsidR="005C0AA4" w:rsidRPr="00AA4CE0" w14:paraId="53419D1A" w14:textId="77777777" w:rsidTr="00D221FB">
        <w:tc>
          <w:tcPr>
            <w:tcW w:w="1413" w:type="dxa"/>
            <w:tcBorders>
              <w:top w:val="single" w:sz="4" w:space="0" w:color="auto"/>
              <w:left w:val="single" w:sz="4" w:space="0" w:color="auto"/>
              <w:bottom w:val="single" w:sz="4" w:space="0" w:color="auto"/>
              <w:right w:val="single" w:sz="4" w:space="0" w:color="auto"/>
            </w:tcBorders>
            <w:shd w:val="clear" w:color="auto" w:fill="auto"/>
          </w:tcPr>
          <w:p w14:paraId="6A48DAF2" w14:textId="77777777" w:rsidR="005C0AA4" w:rsidRPr="00AA4CE0" w:rsidRDefault="005C0AA4" w:rsidP="005C0AA4">
            <w:pPr>
              <w:spacing w:after="0" w:line="240" w:lineRule="auto"/>
              <w:jc w:val="center"/>
            </w:pPr>
            <w:r w:rsidRPr="00AA4CE0">
              <w:t>2020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045CB8" w14:textId="77777777" w:rsidR="005C0AA4" w:rsidRPr="00AA4CE0" w:rsidRDefault="005C0AA4" w:rsidP="005C0AA4">
            <w:pPr>
              <w:spacing w:after="0" w:line="240" w:lineRule="auto"/>
              <w:jc w:val="center"/>
              <w:rPr>
                <w:sz w:val="22"/>
              </w:rPr>
            </w:pPr>
            <w:r w:rsidRPr="00AA4CE0">
              <w:rPr>
                <w:sz w:val="22"/>
              </w:rPr>
              <w:t>135422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65BA6A" w14:textId="77777777" w:rsidR="005C0AA4" w:rsidRPr="00AA4CE0" w:rsidRDefault="005C0AA4" w:rsidP="005C0AA4">
            <w:pPr>
              <w:spacing w:after="0" w:line="240" w:lineRule="auto"/>
              <w:jc w:val="center"/>
            </w:pPr>
            <w:r w:rsidRPr="00AA4CE0">
              <w:t>532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BAD377F" w14:textId="77777777" w:rsidR="005C0AA4" w:rsidRPr="00AA4CE0" w:rsidRDefault="005C0AA4" w:rsidP="005C0AA4">
            <w:pPr>
              <w:spacing w:after="0" w:line="240" w:lineRule="auto"/>
              <w:jc w:val="center"/>
            </w:pPr>
            <w:r w:rsidRPr="00AA4CE0">
              <w:t>24258</w:t>
            </w:r>
          </w:p>
        </w:tc>
        <w:tc>
          <w:tcPr>
            <w:tcW w:w="2635" w:type="dxa"/>
            <w:tcBorders>
              <w:top w:val="single" w:sz="4" w:space="0" w:color="auto"/>
              <w:left w:val="single" w:sz="4" w:space="0" w:color="auto"/>
              <w:bottom w:val="single" w:sz="4" w:space="0" w:color="auto"/>
              <w:right w:val="single" w:sz="4" w:space="0" w:color="auto"/>
            </w:tcBorders>
            <w:shd w:val="clear" w:color="auto" w:fill="auto"/>
          </w:tcPr>
          <w:p w14:paraId="5F36C572" w14:textId="77777777" w:rsidR="005C0AA4" w:rsidRPr="00AA4CE0" w:rsidRDefault="005C0AA4" w:rsidP="005C0AA4">
            <w:pPr>
              <w:spacing w:after="0" w:line="240" w:lineRule="auto"/>
              <w:jc w:val="center"/>
            </w:pPr>
            <w:r w:rsidRPr="00AA4CE0">
              <w:t>311</w:t>
            </w:r>
          </w:p>
        </w:tc>
      </w:tr>
      <w:tr w:rsidR="005C0AA4" w:rsidRPr="00AA4CE0" w14:paraId="0D675A10" w14:textId="77777777" w:rsidTr="00D221FB">
        <w:tc>
          <w:tcPr>
            <w:tcW w:w="1413" w:type="dxa"/>
            <w:tcBorders>
              <w:top w:val="single" w:sz="4" w:space="0" w:color="auto"/>
              <w:left w:val="single" w:sz="4" w:space="0" w:color="auto"/>
              <w:bottom w:val="single" w:sz="4" w:space="0" w:color="auto"/>
              <w:right w:val="single" w:sz="4" w:space="0" w:color="auto"/>
            </w:tcBorders>
            <w:shd w:val="clear" w:color="auto" w:fill="auto"/>
          </w:tcPr>
          <w:p w14:paraId="1734BD7F" w14:textId="77777777" w:rsidR="005C0AA4" w:rsidRPr="00AA4CE0" w:rsidRDefault="005C0AA4" w:rsidP="005C0AA4">
            <w:pPr>
              <w:spacing w:after="0" w:line="240" w:lineRule="auto"/>
              <w:jc w:val="center"/>
            </w:pPr>
            <w:r w:rsidRPr="00AA4CE0">
              <w:t>2021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567CD0" w14:textId="77777777" w:rsidR="005C0AA4" w:rsidRPr="00AA4CE0" w:rsidRDefault="005C0AA4" w:rsidP="005C0AA4">
            <w:pPr>
              <w:spacing w:after="0" w:line="240" w:lineRule="auto"/>
              <w:jc w:val="center"/>
              <w:rPr>
                <w:sz w:val="22"/>
              </w:rPr>
            </w:pPr>
            <w:r w:rsidRPr="00AA4CE0">
              <w:rPr>
                <w:sz w:val="22"/>
              </w:rPr>
              <w:t>166241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FF22EF" w14:textId="77777777" w:rsidR="005C0AA4" w:rsidRPr="00AA4CE0" w:rsidRDefault="005C0AA4" w:rsidP="005C0AA4">
            <w:pPr>
              <w:spacing w:after="0" w:line="240" w:lineRule="auto"/>
              <w:jc w:val="center"/>
            </w:pPr>
            <w:r w:rsidRPr="00AA4CE0">
              <w:t>593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BEC0FD4" w14:textId="77777777" w:rsidR="005C0AA4" w:rsidRPr="00AA4CE0" w:rsidRDefault="005C0AA4" w:rsidP="005C0AA4">
            <w:pPr>
              <w:spacing w:after="0" w:line="240" w:lineRule="auto"/>
              <w:jc w:val="center"/>
            </w:pPr>
            <w:r w:rsidRPr="00AA4CE0">
              <w:t>22160</w:t>
            </w:r>
          </w:p>
        </w:tc>
        <w:tc>
          <w:tcPr>
            <w:tcW w:w="2635" w:type="dxa"/>
            <w:tcBorders>
              <w:top w:val="single" w:sz="4" w:space="0" w:color="auto"/>
              <w:left w:val="single" w:sz="4" w:space="0" w:color="auto"/>
              <w:bottom w:val="single" w:sz="4" w:space="0" w:color="auto"/>
              <w:right w:val="single" w:sz="4" w:space="0" w:color="auto"/>
            </w:tcBorders>
            <w:shd w:val="clear" w:color="auto" w:fill="auto"/>
          </w:tcPr>
          <w:p w14:paraId="1A280C2A" w14:textId="77777777" w:rsidR="005C0AA4" w:rsidRPr="00AA4CE0" w:rsidRDefault="005C0AA4" w:rsidP="005C0AA4">
            <w:pPr>
              <w:spacing w:after="0" w:line="240" w:lineRule="auto"/>
              <w:jc w:val="center"/>
            </w:pPr>
            <w:r w:rsidRPr="00AA4CE0">
              <w:t>295</w:t>
            </w:r>
          </w:p>
        </w:tc>
      </w:tr>
      <w:tr w:rsidR="005C0AA4" w:rsidRPr="00AA4CE0" w14:paraId="1494E338" w14:textId="77777777" w:rsidTr="00D221FB">
        <w:tc>
          <w:tcPr>
            <w:tcW w:w="1413" w:type="dxa"/>
            <w:tcBorders>
              <w:top w:val="single" w:sz="4" w:space="0" w:color="auto"/>
              <w:left w:val="single" w:sz="4" w:space="0" w:color="auto"/>
              <w:bottom w:val="single" w:sz="4" w:space="0" w:color="auto"/>
              <w:right w:val="single" w:sz="4" w:space="0" w:color="auto"/>
            </w:tcBorders>
            <w:shd w:val="clear" w:color="auto" w:fill="auto"/>
          </w:tcPr>
          <w:p w14:paraId="50F6D122" w14:textId="77777777" w:rsidR="005C0AA4" w:rsidRPr="00AA4CE0" w:rsidRDefault="005C0AA4" w:rsidP="005C0AA4">
            <w:pPr>
              <w:spacing w:after="0" w:line="240" w:lineRule="auto"/>
              <w:jc w:val="center"/>
            </w:pPr>
            <w:r w:rsidRPr="00AA4CE0">
              <w:t>2022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C1DD78" w14:textId="77777777" w:rsidR="005C0AA4" w:rsidRPr="00AA4CE0" w:rsidRDefault="005C0AA4" w:rsidP="005C0AA4">
            <w:pPr>
              <w:spacing w:after="0" w:line="240" w:lineRule="auto"/>
              <w:jc w:val="center"/>
              <w:rPr>
                <w:sz w:val="22"/>
              </w:rPr>
            </w:pPr>
            <w:r w:rsidRPr="00AA4CE0">
              <w:rPr>
                <w:sz w:val="22"/>
              </w:rPr>
              <w:t>182505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5A0F72" w14:textId="77777777" w:rsidR="005C0AA4" w:rsidRPr="00AA4CE0" w:rsidRDefault="005C0AA4" w:rsidP="005C0AA4">
            <w:pPr>
              <w:spacing w:after="0" w:line="240" w:lineRule="auto"/>
              <w:jc w:val="center"/>
            </w:pPr>
            <w:r w:rsidRPr="00AA4CE0">
              <w:t>628</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10F73DD" w14:textId="77777777" w:rsidR="005C0AA4" w:rsidRPr="00AA4CE0" w:rsidRDefault="005C0AA4" w:rsidP="005C0AA4">
            <w:pPr>
              <w:spacing w:after="0" w:line="240" w:lineRule="auto"/>
              <w:jc w:val="center"/>
            </w:pPr>
            <w:r w:rsidRPr="00AA4CE0">
              <w:t>28428</w:t>
            </w:r>
          </w:p>
        </w:tc>
        <w:tc>
          <w:tcPr>
            <w:tcW w:w="2635" w:type="dxa"/>
            <w:tcBorders>
              <w:top w:val="single" w:sz="4" w:space="0" w:color="auto"/>
              <w:left w:val="single" w:sz="4" w:space="0" w:color="auto"/>
              <w:bottom w:val="single" w:sz="4" w:space="0" w:color="auto"/>
              <w:right w:val="single" w:sz="4" w:space="0" w:color="auto"/>
            </w:tcBorders>
            <w:shd w:val="clear" w:color="auto" w:fill="auto"/>
          </w:tcPr>
          <w:p w14:paraId="08DCAAE6" w14:textId="77777777" w:rsidR="005C0AA4" w:rsidRPr="00AA4CE0" w:rsidRDefault="005C0AA4" w:rsidP="005C0AA4">
            <w:pPr>
              <w:spacing w:after="0" w:line="240" w:lineRule="auto"/>
              <w:jc w:val="center"/>
            </w:pPr>
            <w:r w:rsidRPr="00AA4CE0">
              <w:t>309</w:t>
            </w:r>
          </w:p>
        </w:tc>
      </w:tr>
    </w:tbl>
    <w:p w14:paraId="4EBD3BFE" w14:textId="1BE98454" w:rsidR="00AF7133" w:rsidRPr="00AF7133" w:rsidRDefault="00AF7133" w:rsidP="000E435B">
      <w:pPr>
        <w:spacing w:after="0" w:line="360" w:lineRule="auto"/>
        <w:ind w:firstLine="680"/>
        <w:jc w:val="both"/>
        <w:rPr>
          <w:b/>
          <w:bCs/>
        </w:rPr>
      </w:pPr>
      <w:r w:rsidRPr="00AF7133">
        <w:rPr>
          <w:b/>
          <w:bCs/>
        </w:rPr>
        <w:t>Mokinių pavėžėjimas</w:t>
      </w:r>
    </w:p>
    <w:p w14:paraId="1F28CD3D" w14:textId="27AC8FBD" w:rsidR="00D221FB" w:rsidRDefault="00D221FB" w:rsidP="00D221FB">
      <w:pPr>
        <w:spacing w:after="0" w:line="360" w:lineRule="auto"/>
        <w:ind w:firstLine="680"/>
        <w:jc w:val="both"/>
      </w:pPr>
      <w:r w:rsidRPr="00D221FB">
        <w:t>Mokyklų autobusai pritaikyti mokinių vežimo poreikiams tenkinti. Visuomeninio transporto maršrutai kiek įmanoma labiau priderinti mokinių poreikiams. Pavežami visi mokiniai, kurie gyvena toliau kaip 3 km nuo mokyklos. Už Švietimo, mokslo ir sporto ministerijos lėšas, skirtas mokyklų tinklo sutvarkymui, Molėtų r. Alantos gimnazija ir Molėtų r. Giedraičių Antano Jaroševičiaus gimnazija įsigijo 17 vietų mokyklinius autobusus.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4771"/>
        <w:gridCol w:w="3044"/>
      </w:tblGrid>
      <w:tr w:rsidR="00D221FB" w:rsidRPr="00AA4CE0" w14:paraId="3EDB32BA" w14:textId="77777777" w:rsidTr="00D221FB">
        <w:tc>
          <w:tcPr>
            <w:tcW w:w="1809" w:type="dxa"/>
            <w:shd w:val="clear" w:color="auto" w:fill="auto"/>
          </w:tcPr>
          <w:p w14:paraId="64194423" w14:textId="77777777" w:rsidR="00D221FB" w:rsidRPr="00D221FB" w:rsidRDefault="00D221FB" w:rsidP="00D221FB">
            <w:pPr>
              <w:spacing w:after="0" w:line="240" w:lineRule="auto"/>
              <w:jc w:val="center"/>
              <w:rPr>
                <w:rFonts w:ascii="Calibri" w:eastAsia="Calibri" w:hAnsi="Calibri"/>
                <w:b/>
                <w:bCs/>
              </w:rPr>
            </w:pPr>
            <w:r w:rsidRPr="00D221FB">
              <w:rPr>
                <w:rFonts w:eastAsia="Calibri"/>
                <w:b/>
                <w:bCs/>
              </w:rPr>
              <w:t>Metai</w:t>
            </w:r>
          </w:p>
        </w:tc>
        <w:tc>
          <w:tcPr>
            <w:tcW w:w="4760" w:type="dxa"/>
            <w:shd w:val="clear" w:color="auto" w:fill="auto"/>
          </w:tcPr>
          <w:p w14:paraId="3857CDAE" w14:textId="77777777" w:rsidR="00D221FB" w:rsidRPr="00D221FB" w:rsidRDefault="00D221FB" w:rsidP="00D221FB">
            <w:pPr>
              <w:spacing w:after="0" w:line="240" w:lineRule="auto"/>
              <w:jc w:val="center"/>
              <w:rPr>
                <w:rFonts w:eastAsia="Calibri"/>
                <w:b/>
                <w:bCs/>
              </w:rPr>
            </w:pPr>
            <w:r w:rsidRPr="00D221FB">
              <w:rPr>
                <w:rFonts w:eastAsia="Calibri"/>
                <w:b/>
                <w:bCs/>
              </w:rPr>
              <w:t>Pavežamų mokinių skaičius</w:t>
            </w:r>
          </w:p>
        </w:tc>
        <w:tc>
          <w:tcPr>
            <w:tcW w:w="3037" w:type="dxa"/>
            <w:shd w:val="clear" w:color="auto" w:fill="auto"/>
          </w:tcPr>
          <w:p w14:paraId="1B7A5352" w14:textId="77777777" w:rsidR="00D221FB" w:rsidRPr="00D221FB" w:rsidRDefault="00D221FB" w:rsidP="00D221FB">
            <w:pPr>
              <w:spacing w:after="0" w:line="240" w:lineRule="auto"/>
              <w:jc w:val="center"/>
              <w:rPr>
                <w:rFonts w:eastAsia="Calibri"/>
                <w:b/>
                <w:bCs/>
              </w:rPr>
            </w:pPr>
            <w:r w:rsidRPr="00D221FB">
              <w:rPr>
                <w:rFonts w:eastAsia="Calibri"/>
                <w:b/>
                <w:bCs/>
              </w:rPr>
              <w:t>Procentai</w:t>
            </w:r>
          </w:p>
        </w:tc>
      </w:tr>
      <w:tr w:rsidR="00D221FB" w:rsidRPr="00AA4CE0" w14:paraId="269C643F" w14:textId="77777777" w:rsidTr="00D221FB">
        <w:tc>
          <w:tcPr>
            <w:tcW w:w="1809" w:type="dxa"/>
            <w:shd w:val="clear" w:color="auto" w:fill="auto"/>
          </w:tcPr>
          <w:p w14:paraId="7A35DD69" w14:textId="77777777" w:rsidR="00D221FB" w:rsidRPr="00AA4CE0" w:rsidRDefault="00D221FB" w:rsidP="00D221FB">
            <w:pPr>
              <w:spacing w:after="0" w:line="240" w:lineRule="auto"/>
              <w:jc w:val="center"/>
              <w:rPr>
                <w:rFonts w:eastAsia="Calibri"/>
              </w:rPr>
            </w:pPr>
            <w:r w:rsidRPr="00AA4CE0">
              <w:rPr>
                <w:rFonts w:eastAsia="Calibri"/>
              </w:rPr>
              <w:t>2020</w:t>
            </w:r>
          </w:p>
        </w:tc>
        <w:tc>
          <w:tcPr>
            <w:tcW w:w="4760" w:type="dxa"/>
            <w:shd w:val="clear" w:color="auto" w:fill="auto"/>
          </w:tcPr>
          <w:p w14:paraId="7F7C0F29" w14:textId="77777777" w:rsidR="00D221FB" w:rsidRPr="00AA4CE0" w:rsidRDefault="00D221FB" w:rsidP="00D221FB">
            <w:pPr>
              <w:spacing w:after="0" w:line="240" w:lineRule="auto"/>
              <w:jc w:val="center"/>
              <w:rPr>
                <w:rFonts w:eastAsia="Calibri"/>
                <w:lang w:val="en-US"/>
              </w:rPr>
            </w:pPr>
            <w:r w:rsidRPr="00AA4CE0">
              <w:rPr>
                <w:rFonts w:eastAsia="Calibri"/>
                <w:lang w:val="en-US"/>
              </w:rPr>
              <w:t>692</w:t>
            </w:r>
          </w:p>
        </w:tc>
        <w:tc>
          <w:tcPr>
            <w:tcW w:w="3037" w:type="dxa"/>
            <w:shd w:val="clear" w:color="auto" w:fill="auto"/>
          </w:tcPr>
          <w:p w14:paraId="555E8836" w14:textId="77777777" w:rsidR="00D221FB" w:rsidRPr="00AA4CE0" w:rsidRDefault="00D221FB" w:rsidP="00D221FB">
            <w:pPr>
              <w:spacing w:after="0" w:line="240" w:lineRule="auto"/>
              <w:jc w:val="center"/>
              <w:rPr>
                <w:rFonts w:eastAsia="Calibri"/>
                <w:lang w:val="en-US"/>
              </w:rPr>
            </w:pPr>
            <w:r w:rsidRPr="00AA4CE0">
              <w:rPr>
                <w:rFonts w:eastAsia="Calibri"/>
              </w:rPr>
              <w:t>4</w:t>
            </w:r>
            <w:r w:rsidRPr="00AA4CE0">
              <w:rPr>
                <w:rFonts w:eastAsia="Calibri"/>
                <w:lang w:val="en-US"/>
              </w:rPr>
              <w:t>2,5</w:t>
            </w:r>
          </w:p>
        </w:tc>
      </w:tr>
      <w:tr w:rsidR="00D221FB" w:rsidRPr="00AA4CE0" w14:paraId="29908F5B" w14:textId="77777777" w:rsidTr="00D221FB">
        <w:tc>
          <w:tcPr>
            <w:tcW w:w="1809" w:type="dxa"/>
            <w:shd w:val="clear" w:color="auto" w:fill="auto"/>
          </w:tcPr>
          <w:p w14:paraId="58BE9C8D" w14:textId="77777777" w:rsidR="00D221FB" w:rsidRPr="00AA4CE0" w:rsidRDefault="00D221FB" w:rsidP="00D221FB">
            <w:pPr>
              <w:spacing w:after="0" w:line="240" w:lineRule="auto"/>
              <w:jc w:val="center"/>
              <w:rPr>
                <w:rFonts w:eastAsia="Calibri"/>
              </w:rPr>
            </w:pPr>
            <w:r w:rsidRPr="00AA4CE0">
              <w:rPr>
                <w:rFonts w:eastAsia="Calibri"/>
              </w:rPr>
              <w:t>2021</w:t>
            </w:r>
          </w:p>
        </w:tc>
        <w:tc>
          <w:tcPr>
            <w:tcW w:w="4760" w:type="dxa"/>
            <w:shd w:val="clear" w:color="auto" w:fill="auto"/>
          </w:tcPr>
          <w:p w14:paraId="2388BAFF" w14:textId="77777777" w:rsidR="00D221FB" w:rsidRPr="00AA4CE0" w:rsidRDefault="00D221FB" w:rsidP="00D221FB">
            <w:pPr>
              <w:spacing w:after="0" w:line="240" w:lineRule="auto"/>
              <w:jc w:val="center"/>
              <w:rPr>
                <w:rFonts w:eastAsia="Calibri"/>
                <w:lang w:val="en-US"/>
              </w:rPr>
            </w:pPr>
            <w:r w:rsidRPr="00AA4CE0">
              <w:rPr>
                <w:rFonts w:eastAsia="Calibri"/>
                <w:lang w:val="en-US"/>
              </w:rPr>
              <w:t>649</w:t>
            </w:r>
          </w:p>
        </w:tc>
        <w:tc>
          <w:tcPr>
            <w:tcW w:w="3037" w:type="dxa"/>
            <w:shd w:val="clear" w:color="auto" w:fill="auto"/>
          </w:tcPr>
          <w:p w14:paraId="4F7A8015" w14:textId="77777777" w:rsidR="00D221FB" w:rsidRPr="00AA4CE0" w:rsidRDefault="00D221FB" w:rsidP="00D221FB">
            <w:pPr>
              <w:spacing w:after="0" w:line="240" w:lineRule="auto"/>
              <w:jc w:val="center"/>
              <w:rPr>
                <w:rFonts w:eastAsia="Calibri"/>
              </w:rPr>
            </w:pPr>
            <w:r w:rsidRPr="00AA4CE0">
              <w:rPr>
                <w:rFonts w:eastAsia="Calibri"/>
              </w:rPr>
              <w:t xml:space="preserve">43,2 </w:t>
            </w:r>
          </w:p>
        </w:tc>
      </w:tr>
      <w:tr w:rsidR="00D221FB" w:rsidRPr="00AA4CE0" w14:paraId="1AC801E5" w14:textId="77777777" w:rsidTr="00D221FB">
        <w:tc>
          <w:tcPr>
            <w:tcW w:w="1809" w:type="dxa"/>
            <w:shd w:val="clear" w:color="auto" w:fill="auto"/>
          </w:tcPr>
          <w:p w14:paraId="29D854DA" w14:textId="77777777" w:rsidR="00D221FB" w:rsidRPr="00AA4CE0" w:rsidRDefault="00D221FB" w:rsidP="00D221FB">
            <w:pPr>
              <w:spacing w:after="0" w:line="240" w:lineRule="auto"/>
              <w:jc w:val="center"/>
              <w:rPr>
                <w:rFonts w:eastAsia="Calibri"/>
              </w:rPr>
            </w:pPr>
            <w:r w:rsidRPr="00AA4CE0">
              <w:rPr>
                <w:rFonts w:eastAsia="Calibri"/>
              </w:rPr>
              <w:t>2022</w:t>
            </w:r>
          </w:p>
        </w:tc>
        <w:tc>
          <w:tcPr>
            <w:tcW w:w="4760" w:type="dxa"/>
            <w:shd w:val="clear" w:color="auto" w:fill="auto"/>
          </w:tcPr>
          <w:p w14:paraId="6B3BEAE9" w14:textId="77777777" w:rsidR="00D221FB" w:rsidRPr="00AA4CE0" w:rsidRDefault="00D221FB" w:rsidP="00D221FB">
            <w:pPr>
              <w:spacing w:after="0" w:line="240" w:lineRule="auto"/>
              <w:jc w:val="center"/>
              <w:rPr>
                <w:rFonts w:eastAsia="Calibri"/>
                <w:lang w:val="en-US"/>
              </w:rPr>
            </w:pPr>
            <w:r w:rsidRPr="00AA4CE0">
              <w:rPr>
                <w:rFonts w:eastAsia="Calibri"/>
                <w:lang w:val="en-US"/>
              </w:rPr>
              <w:t>686</w:t>
            </w:r>
          </w:p>
        </w:tc>
        <w:tc>
          <w:tcPr>
            <w:tcW w:w="3037" w:type="dxa"/>
            <w:shd w:val="clear" w:color="auto" w:fill="auto"/>
          </w:tcPr>
          <w:p w14:paraId="74AFE3ED" w14:textId="77777777" w:rsidR="00D221FB" w:rsidRPr="00AA4CE0" w:rsidRDefault="00D221FB" w:rsidP="00D221FB">
            <w:pPr>
              <w:spacing w:after="0" w:line="240" w:lineRule="auto"/>
              <w:jc w:val="center"/>
              <w:rPr>
                <w:rFonts w:eastAsia="Calibri"/>
              </w:rPr>
            </w:pPr>
            <w:r w:rsidRPr="00AA4CE0">
              <w:rPr>
                <w:rFonts w:eastAsia="Calibri"/>
              </w:rPr>
              <w:t>42,9</w:t>
            </w:r>
          </w:p>
        </w:tc>
      </w:tr>
    </w:tbl>
    <w:p w14:paraId="39C20A7E" w14:textId="77777777" w:rsidR="00D221FB" w:rsidRDefault="00D221FB" w:rsidP="007F02BA">
      <w:pPr>
        <w:spacing w:after="0" w:line="360" w:lineRule="auto"/>
        <w:ind w:firstLine="680"/>
        <w:jc w:val="both"/>
      </w:pPr>
    </w:p>
    <w:p w14:paraId="5B15F111" w14:textId="0297DBBD" w:rsidR="00EF2ADD" w:rsidRPr="00367839" w:rsidRDefault="00EF2ADD" w:rsidP="00615F28">
      <w:pPr>
        <w:spacing w:after="0" w:line="360" w:lineRule="auto"/>
        <w:ind w:firstLine="680"/>
        <w:jc w:val="both"/>
        <w:rPr>
          <w:b/>
        </w:rPr>
      </w:pPr>
      <w:r w:rsidRPr="00367839">
        <w:rPr>
          <w:b/>
        </w:rPr>
        <w:t>Specialiosios pagalbos organizavimas</w:t>
      </w:r>
    </w:p>
    <w:p w14:paraId="3D7A7BBC" w14:textId="5BBD6D53" w:rsidR="000666CF" w:rsidRDefault="008D4406" w:rsidP="008D4406">
      <w:pPr>
        <w:tabs>
          <w:tab w:val="left" w:pos="600"/>
          <w:tab w:val="left" w:pos="900"/>
        </w:tabs>
        <w:spacing w:after="0" w:line="360" w:lineRule="auto"/>
        <w:ind w:firstLine="680"/>
        <w:jc w:val="both"/>
        <w:outlineLvl w:val="0"/>
      </w:pPr>
      <w:r>
        <w:t>Specialioji pedagoginė  - psichologinė pagalba, didinant specialiųjų ugdymosi poreikių, psichologinių, asmenybės ir ugdymosi problemų turinčių asmenų  ugdymosi veiksmingumą, padedant jiems įveikti socialinę atskirtį, gebėjimą gyventi ir mokytis teikta Molėtų švietimo pagalbos tarnybos ir ugdymo įstaigose dirbančių švietimo pagalbos specialistų jėgomis. Mokyklose dirbantys švietimo pagalbos specialistai nepajėgia teikti švietimo pagalbos visiems mokiniams, kuriems jos reikia.</w:t>
      </w:r>
      <w:r w:rsidR="00D221FB" w:rsidRPr="00D221FB">
        <w:t xml:space="preserve"> </w:t>
      </w:r>
      <w:r w:rsidR="001704CE" w:rsidRPr="00725B23">
        <w:t>Nuo 2021 m. kovo 1 d. savivaldybės mokyklose imtos teikti švietimo pagalbos paslaugos pagal ES finansuojamą projektą „Koordinuotai mokiniams teikiamų švietimo pagalbos, socialinių ir sveikatos priežiūros paslaugų modelio diegimas Molėtų rajone“ Projekto tikslas – didinti specialiųjų ugdymosi poreikių turinčių vaikų ugdymo veiksmingumą ir švietimo pagalbos prieinamumą</w:t>
      </w:r>
      <w:r w:rsidR="001704CE">
        <w:t>.</w:t>
      </w:r>
      <w:r w:rsidR="001704CE" w:rsidRPr="001704CE">
        <w:t xml:space="preserve"> </w:t>
      </w:r>
      <w:r w:rsidR="001704CE">
        <w:t>Į</w:t>
      </w:r>
      <w:r w:rsidR="001704CE" w:rsidRPr="00D221FB">
        <w:t>darbinta 10 švietimo pagalbos specialistų, todėl</w:t>
      </w:r>
      <w:r w:rsidR="001704CE">
        <w:t xml:space="preserve"> </w:t>
      </w:r>
      <w:r w:rsidR="001704CE" w:rsidRPr="00D221FB">
        <w:t xml:space="preserve"> 31,7 proc. padidėjo švietimo pagalbą gaunančių mokinių dalis nuo mokinių, kuriems ši pagalba nustatyta</w:t>
      </w:r>
      <w:r w:rsidR="001704C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248"/>
        <w:gridCol w:w="1247"/>
        <w:gridCol w:w="1384"/>
        <w:gridCol w:w="1247"/>
        <w:gridCol w:w="1936"/>
        <w:gridCol w:w="1213"/>
      </w:tblGrid>
      <w:tr w:rsidR="008D4406" w:rsidRPr="000B3D67" w14:paraId="6518DD30" w14:textId="77777777" w:rsidTr="008D4406">
        <w:tc>
          <w:tcPr>
            <w:tcW w:w="1384" w:type="dxa"/>
            <w:vMerge w:val="restart"/>
            <w:shd w:val="clear" w:color="auto" w:fill="auto"/>
            <w:vAlign w:val="center"/>
          </w:tcPr>
          <w:p w14:paraId="674824C1" w14:textId="77777777" w:rsidR="008D4406" w:rsidRPr="000B3D67" w:rsidRDefault="008D4406" w:rsidP="008D4406">
            <w:pPr>
              <w:tabs>
                <w:tab w:val="left" w:pos="851"/>
              </w:tabs>
              <w:spacing w:after="0" w:line="240" w:lineRule="auto"/>
              <w:jc w:val="center"/>
              <w:rPr>
                <w:color w:val="000000"/>
              </w:rPr>
            </w:pPr>
            <w:r w:rsidRPr="000B3D67">
              <w:rPr>
                <w:color w:val="000000"/>
              </w:rPr>
              <w:t>Mokslo metai</w:t>
            </w:r>
          </w:p>
        </w:tc>
        <w:tc>
          <w:tcPr>
            <w:tcW w:w="8470" w:type="dxa"/>
            <w:gridSpan w:val="6"/>
            <w:shd w:val="clear" w:color="auto" w:fill="auto"/>
            <w:vAlign w:val="center"/>
          </w:tcPr>
          <w:p w14:paraId="55B6E916" w14:textId="77777777" w:rsidR="008D4406" w:rsidRPr="000B3D67" w:rsidRDefault="008D4406" w:rsidP="008D4406">
            <w:pPr>
              <w:tabs>
                <w:tab w:val="left" w:pos="851"/>
              </w:tabs>
              <w:spacing w:after="0" w:line="240" w:lineRule="auto"/>
              <w:jc w:val="center"/>
              <w:rPr>
                <w:color w:val="000000"/>
              </w:rPr>
            </w:pPr>
            <w:r w:rsidRPr="000B3D67">
              <w:rPr>
                <w:color w:val="000000"/>
              </w:rPr>
              <w:t>Pagalbos specialistai</w:t>
            </w:r>
          </w:p>
        </w:tc>
      </w:tr>
      <w:tr w:rsidR="00725B23" w:rsidRPr="000B3D67" w14:paraId="0DBAF8DA" w14:textId="77777777" w:rsidTr="00725B23">
        <w:tc>
          <w:tcPr>
            <w:tcW w:w="1384" w:type="dxa"/>
            <w:vMerge/>
            <w:shd w:val="clear" w:color="auto" w:fill="auto"/>
            <w:vAlign w:val="center"/>
          </w:tcPr>
          <w:p w14:paraId="05EA5F5F" w14:textId="77777777" w:rsidR="008D4406" w:rsidRPr="000B3D67" w:rsidRDefault="008D4406" w:rsidP="008D4406">
            <w:pPr>
              <w:tabs>
                <w:tab w:val="left" w:pos="851"/>
              </w:tabs>
              <w:spacing w:after="0" w:line="240" w:lineRule="auto"/>
              <w:jc w:val="center"/>
              <w:rPr>
                <w:color w:val="000000"/>
              </w:rPr>
            </w:pPr>
          </w:p>
        </w:tc>
        <w:tc>
          <w:tcPr>
            <w:tcW w:w="1276" w:type="dxa"/>
            <w:shd w:val="clear" w:color="auto" w:fill="auto"/>
            <w:vAlign w:val="center"/>
          </w:tcPr>
          <w:p w14:paraId="0B596654" w14:textId="77777777" w:rsidR="008D4406" w:rsidRPr="000B3D67" w:rsidRDefault="008D4406" w:rsidP="008D4406">
            <w:pPr>
              <w:tabs>
                <w:tab w:val="left" w:pos="851"/>
              </w:tabs>
              <w:spacing w:after="0" w:line="240" w:lineRule="auto"/>
              <w:jc w:val="center"/>
              <w:rPr>
                <w:color w:val="000000"/>
              </w:rPr>
            </w:pPr>
            <w:r w:rsidRPr="000B3D67">
              <w:rPr>
                <w:color w:val="000000"/>
              </w:rPr>
              <w:t>Specialieji pedagogai</w:t>
            </w:r>
          </w:p>
        </w:tc>
        <w:tc>
          <w:tcPr>
            <w:tcW w:w="1276" w:type="dxa"/>
            <w:shd w:val="clear" w:color="auto" w:fill="auto"/>
            <w:vAlign w:val="center"/>
          </w:tcPr>
          <w:p w14:paraId="7FB75B6F" w14:textId="77777777" w:rsidR="008D4406" w:rsidRPr="000B3D67" w:rsidRDefault="008D4406" w:rsidP="008D4406">
            <w:pPr>
              <w:tabs>
                <w:tab w:val="left" w:pos="851"/>
              </w:tabs>
              <w:spacing w:after="0" w:line="240" w:lineRule="auto"/>
              <w:jc w:val="center"/>
              <w:rPr>
                <w:color w:val="000000"/>
              </w:rPr>
            </w:pPr>
            <w:r w:rsidRPr="000B3D67">
              <w:rPr>
                <w:color w:val="000000"/>
              </w:rPr>
              <w:t>Logopedai</w:t>
            </w:r>
          </w:p>
        </w:tc>
        <w:tc>
          <w:tcPr>
            <w:tcW w:w="1417" w:type="dxa"/>
            <w:shd w:val="clear" w:color="auto" w:fill="auto"/>
            <w:vAlign w:val="center"/>
          </w:tcPr>
          <w:p w14:paraId="383BB6FF" w14:textId="77777777" w:rsidR="008D4406" w:rsidRPr="000B3D67" w:rsidRDefault="008D4406" w:rsidP="008D4406">
            <w:pPr>
              <w:tabs>
                <w:tab w:val="left" w:pos="851"/>
              </w:tabs>
              <w:spacing w:after="0" w:line="240" w:lineRule="auto"/>
              <w:jc w:val="center"/>
              <w:rPr>
                <w:color w:val="000000"/>
              </w:rPr>
            </w:pPr>
            <w:r w:rsidRPr="000B3D67">
              <w:rPr>
                <w:color w:val="000000"/>
              </w:rPr>
              <w:t>Psichologai</w:t>
            </w:r>
          </w:p>
        </w:tc>
        <w:tc>
          <w:tcPr>
            <w:tcW w:w="1276" w:type="dxa"/>
            <w:shd w:val="clear" w:color="auto" w:fill="auto"/>
            <w:vAlign w:val="center"/>
          </w:tcPr>
          <w:p w14:paraId="65E83046" w14:textId="77777777" w:rsidR="008D4406" w:rsidRPr="000B3D67" w:rsidRDefault="008D4406" w:rsidP="008D4406">
            <w:pPr>
              <w:tabs>
                <w:tab w:val="left" w:pos="851"/>
              </w:tabs>
              <w:spacing w:after="0" w:line="240" w:lineRule="auto"/>
              <w:jc w:val="center"/>
              <w:rPr>
                <w:color w:val="000000"/>
              </w:rPr>
            </w:pPr>
            <w:r w:rsidRPr="000B3D67">
              <w:rPr>
                <w:color w:val="000000"/>
              </w:rPr>
              <w:t>Socialiniai pedagogai</w:t>
            </w:r>
          </w:p>
        </w:tc>
        <w:tc>
          <w:tcPr>
            <w:tcW w:w="1984" w:type="dxa"/>
            <w:shd w:val="clear" w:color="auto" w:fill="auto"/>
            <w:vAlign w:val="center"/>
          </w:tcPr>
          <w:p w14:paraId="1790CCE4" w14:textId="77777777" w:rsidR="008D4406" w:rsidRPr="00E36261" w:rsidRDefault="008D4406" w:rsidP="008D4406">
            <w:pPr>
              <w:spacing w:after="0" w:line="240" w:lineRule="auto"/>
              <w:jc w:val="center"/>
            </w:pPr>
            <w:r w:rsidRPr="00E36261">
              <w:t>Gydomosios kūno kultūros mokytojas /kineziterapeutas</w:t>
            </w:r>
          </w:p>
        </w:tc>
        <w:tc>
          <w:tcPr>
            <w:tcW w:w="1241" w:type="dxa"/>
            <w:shd w:val="clear" w:color="auto" w:fill="auto"/>
            <w:vAlign w:val="center"/>
          </w:tcPr>
          <w:p w14:paraId="29110A0A" w14:textId="77777777" w:rsidR="008D4406" w:rsidRPr="000B3D67" w:rsidRDefault="008D4406" w:rsidP="008D4406">
            <w:pPr>
              <w:tabs>
                <w:tab w:val="left" w:pos="851"/>
              </w:tabs>
              <w:spacing w:after="0" w:line="240" w:lineRule="auto"/>
              <w:jc w:val="center"/>
              <w:rPr>
                <w:color w:val="000000"/>
              </w:rPr>
            </w:pPr>
            <w:r w:rsidRPr="000B3D67">
              <w:rPr>
                <w:color w:val="000000"/>
              </w:rPr>
              <w:t>Mokytojo padėjėjai</w:t>
            </w:r>
          </w:p>
        </w:tc>
      </w:tr>
      <w:tr w:rsidR="00725B23" w:rsidRPr="000B3D67" w14:paraId="142E989A" w14:textId="77777777" w:rsidTr="00725B23">
        <w:tc>
          <w:tcPr>
            <w:tcW w:w="1384" w:type="dxa"/>
            <w:shd w:val="clear" w:color="auto" w:fill="auto"/>
            <w:vAlign w:val="center"/>
          </w:tcPr>
          <w:p w14:paraId="58E98727" w14:textId="77777777" w:rsidR="008D4406" w:rsidRPr="000B3D67" w:rsidRDefault="008D4406" w:rsidP="008D4406">
            <w:pPr>
              <w:tabs>
                <w:tab w:val="left" w:pos="851"/>
              </w:tabs>
              <w:spacing w:after="0" w:line="240" w:lineRule="auto"/>
              <w:rPr>
                <w:color w:val="000000"/>
              </w:rPr>
            </w:pPr>
            <w:r w:rsidRPr="000B3D67">
              <w:rPr>
                <w:color w:val="000000"/>
              </w:rPr>
              <w:t>2019–2020</w:t>
            </w:r>
          </w:p>
        </w:tc>
        <w:tc>
          <w:tcPr>
            <w:tcW w:w="1276" w:type="dxa"/>
            <w:shd w:val="clear" w:color="auto" w:fill="auto"/>
            <w:vAlign w:val="center"/>
          </w:tcPr>
          <w:p w14:paraId="11F2D9B5" w14:textId="78D5EA7D" w:rsidR="008D4406" w:rsidRPr="000B3D67" w:rsidRDefault="008D4406" w:rsidP="00D221FB">
            <w:pPr>
              <w:tabs>
                <w:tab w:val="left" w:pos="851"/>
              </w:tabs>
              <w:spacing w:after="0" w:line="240" w:lineRule="auto"/>
              <w:jc w:val="center"/>
              <w:rPr>
                <w:color w:val="000000"/>
              </w:rPr>
            </w:pPr>
            <w:r w:rsidRPr="000B3D67">
              <w:rPr>
                <w:color w:val="000000"/>
              </w:rPr>
              <w:t>7,35</w:t>
            </w:r>
          </w:p>
        </w:tc>
        <w:tc>
          <w:tcPr>
            <w:tcW w:w="1276" w:type="dxa"/>
            <w:shd w:val="clear" w:color="auto" w:fill="auto"/>
            <w:vAlign w:val="center"/>
          </w:tcPr>
          <w:p w14:paraId="2C96B5DE" w14:textId="77777777" w:rsidR="008D4406" w:rsidRPr="000B3D67" w:rsidRDefault="008D4406" w:rsidP="00D221FB">
            <w:pPr>
              <w:tabs>
                <w:tab w:val="left" w:pos="851"/>
              </w:tabs>
              <w:spacing w:after="0" w:line="240" w:lineRule="auto"/>
              <w:jc w:val="center"/>
              <w:rPr>
                <w:color w:val="000000"/>
              </w:rPr>
            </w:pPr>
            <w:r w:rsidRPr="000B3D67">
              <w:rPr>
                <w:color w:val="000000"/>
              </w:rPr>
              <w:t>6,57</w:t>
            </w:r>
          </w:p>
        </w:tc>
        <w:tc>
          <w:tcPr>
            <w:tcW w:w="1417" w:type="dxa"/>
            <w:shd w:val="clear" w:color="auto" w:fill="auto"/>
            <w:vAlign w:val="center"/>
          </w:tcPr>
          <w:p w14:paraId="2CCBD992" w14:textId="77777777" w:rsidR="008D4406" w:rsidRPr="000B3D67" w:rsidRDefault="008D4406" w:rsidP="00D221FB">
            <w:pPr>
              <w:tabs>
                <w:tab w:val="left" w:pos="851"/>
              </w:tabs>
              <w:spacing w:after="0" w:line="240" w:lineRule="auto"/>
              <w:jc w:val="center"/>
              <w:rPr>
                <w:color w:val="000000"/>
              </w:rPr>
            </w:pPr>
            <w:r w:rsidRPr="000B3D67">
              <w:rPr>
                <w:color w:val="000000"/>
              </w:rPr>
              <w:t>2,73</w:t>
            </w:r>
          </w:p>
        </w:tc>
        <w:tc>
          <w:tcPr>
            <w:tcW w:w="1276" w:type="dxa"/>
            <w:shd w:val="clear" w:color="auto" w:fill="auto"/>
            <w:vAlign w:val="center"/>
          </w:tcPr>
          <w:p w14:paraId="23667A4D" w14:textId="4191AF9A" w:rsidR="008D4406" w:rsidRPr="000B3D67" w:rsidRDefault="008D4406" w:rsidP="00D221FB">
            <w:pPr>
              <w:tabs>
                <w:tab w:val="left" w:pos="851"/>
              </w:tabs>
              <w:spacing w:after="0" w:line="240" w:lineRule="auto"/>
              <w:jc w:val="center"/>
              <w:rPr>
                <w:color w:val="000000"/>
              </w:rPr>
            </w:pPr>
            <w:r w:rsidRPr="000B3D67">
              <w:rPr>
                <w:color w:val="000000"/>
              </w:rPr>
              <w:t>4,8</w:t>
            </w:r>
          </w:p>
        </w:tc>
        <w:tc>
          <w:tcPr>
            <w:tcW w:w="1984" w:type="dxa"/>
            <w:shd w:val="clear" w:color="auto" w:fill="auto"/>
            <w:vAlign w:val="center"/>
          </w:tcPr>
          <w:p w14:paraId="2D6EA1A8" w14:textId="77777777" w:rsidR="008D4406" w:rsidRPr="000B3D67" w:rsidRDefault="008D4406" w:rsidP="00D221FB">
            <w:pPr>
              <w:tabs>
                <w:tab w:val="left" w:pos="851"/>
              </w:tabs>
              <w:spacing w:after="0" w:line="240" w:lineRule="auto"/>
              <w:jc w:val="center"/>
              <w:rPr>
                <w:color w:val="000000"/>
              </w:rPr>
            </w:pPr>
            <w:r w:rsidRPr="000B3D67">
              <w:rPr>
                <w:color w:val="000000"/>
              </w:rPr>
              <w:t>0,33</w:t>
            </w:r>
          </w:p>
        </w:tc>
        <w:tc>
          <w:tcPr>
            <w:tcW w:w="1241" w:type="dxa"/>
            <w:shd w:val="clear" w:color="auto" w:fill="auto"/>
            <w:vAlign w:val="center"/>
          </w:tcPr>
          <w:p w14:paraId="083C8107" w14:textId="77777777" w:rsidR="008D4406" w:rsidRPr="000B3D67" w:rsidRDefault="008D4406" w:rsidP="00D221FB">
            <w:pPr>
              <w:tabs>
                <w:tab w:val="left" w:pos="851"/>
              </w:tabs>
              <w:spacing w:after="0" w:line="240" w:lineRule="auto"/>
              <w:jc w:val="center"/>
              <w:rPr>
                <w:color w:val="000000"/>
              </w:rPr>
            </w:pPr>
            <w:r w:rsidRPr="000B3D67">
              <w:rPr>
                <w:color w:val="000000"/>
              </w:rPr>
              <w:t>17</w:t>
            </w:r>
          </w:p>
        </w:tc>
      </w:tr>
      <w:tr w:rsidR="00725B23" w:rsidRPr="000B3D67" w14:paraId="0ECC9DDF" w14:textId="77777777" w:rsidTr="00725B23">
        <w:tc>
          <w:tcPr>
            <w:tcW w:w="1384" w:type="dxa"/>
            <w:shd w:val="clear" w:color="auto" w:fill="auto"/>
            <w:vAlign w:val="center"/>
          </w:tcPr>
          <w:p w14:paraId="5AA1021E" w14:textId="77777777" w:rsidR="008D4406" w:rsidRPr="000B3D67" w:rsidRDefault="008D4406" w:rsidP="008D4406">
            <w:pPr>
              <w:tabs>
                <w:tab w:val="left" w:pos="851"/>
              </w:tabs>
              <w:spacing w:after="0" w:line="240" w:lineRule="auto"/>
              <w:rPr>
                <w:color w:val="000000"/>
              </w:rPr>
            </w:pPr>
            <w:r w:rsidRPr="000B3D67">
              <w:rPr>
                <w:color w:val="000000"/>
              </w:rPr>
              <w:t>2020–2021</w:t>
            </w:r>
          </w:p>
        </w:tc>
        <w:tc>
          <w:tcPr>
            <w:tcW w:w="1276" w:type="dxa"/>
            <w:shd w:val="clear" w:color="auto" w:fill="auto"/>
            <w:vAlign w:val="center"/>
          </w:tcPr>
          <w:p w14:paraId="6DDB1F3F" w14:textId="65F2FC96" w:rsidR="008D4406" w:rsidRPr="000B3D67" w:rsidRDefault="008D4406" w:rsidP="00D221FB">
            <w:pPr>
              <w:tabs>
                <w:tab w:val="left" w:pos="851"/>
              </w:tabs>
              <w:spacing w:after="0" w:line="240" w:lineRule="auto"/>
              <w:jc w:val="center"/>
              <w:rPr>
                <w:color w:val="000000"/>
              </w:rPr>
            </w:pPr>
            <w:r w:rsidRPr="000B3D67">
              <w:rPr>
                <w:color w:val="000000"/>
              </w:rPr>
              <w:t>6,69</w:t>
            </w:r>
          </w:p>
        </w:tc>
        <w:tc>
          <w:tcPr>
            <w:tcW w:w="1276" w:type="dxa"/>
            <w:shd w:val="clear" w:color="auto" w:fill="auto"/>
            <w:vAlign w:val="center"/>
          </w:tcPr>
          <w:p w14:paraId="0A4AB8BD" w14:textId="77777777" w:rsidR="008D4406" w:rsidRPr="000B3D67" w:rsidRDefault="008D4406" w:rsidP="00D221FB">
            <w:pPr>
              <w:tabs>
                <w:tab w:val="left" w:pos="851"/>
              </w:tabs>
              <w:spacing w:after="0" w:line="240" w:lineRule="auto"/>
              <w:jc w:val="center"/>
              <w:rPr>
                <w:color w:val="000000"/>
              </w:rPr>
            </w:pPr>
            <w:r w:rsidRPr="000B3D67">
              <w:rPr>
                <w:color w:val="000000"/>
              </w:rPr>
              <w:t>7,19</w:t>
            </w:r>
          </w:p>
        </w:tc>
        <w:tc>
          <w:tcPr>
            <w:tcW w:w="1417" w:type="dxa"/>
            <w:shd w:val="clear" w:color="auto" w:fill="auto"/>
            <w:vAlign w:val="center"/>
          </w:tcPr>
          <w:p w14:paraId="6F9DE015" w14:textId="77777777" w:rsidR="008D4406" w:rsidRPr="000B3D67" w:rsidRDefault="008D4406" w:rsidP="00D221FB">
            <w:pPr>
              <w:tabs>
                <w:tab w:val="left" w:pos="851"/>
              </w:tabs>
              <w:spacing w:after="0" w:line="240" w:lineRule="auto"/>
              <w:jc w:val="center"/>
              <w:rPr>
                <w:color w:val="000000"/>
              </w:rPr>
            </w:pPr>
            <w:r w:rsidRPr="000B3D67">
              <w:rPr>
                <w:color w:val="000000"/>
              </w:rPr>
              <w:t>3,23</w:t>
            </w:r>
          </w:p>
        </w:tc>
        <w:tc>
          <w:tcPr>
            <w:tcW w:w="1276" w:type="dxa"/>
            <w:shd w:val="clear" w:color="auto" w:fill="auto"/>
            <w:vAlign w:val="center"/>
          </w:tcPr>
          <w:p w14:paraId="16AA7307" w14:textId="35D101C0" w:rsidR="008D4406" w:rsidRPr="000B3D67" w:rsidRDefault="008D4406" w:rsidP="00D221FB">
            <w:pPr>
              <w:tabs>
                <w:tab w:val="left" w:pos="851"/>
              </w:tabs>
              <w:spacing w:after="0" w:line="240" w:lineRule="auto"/>
              <w:jc w:val="center"/>
              <w:rPr>
                <w:color w:val="000000"/>
              </w:rPr>
            </w:pPr>
            <w:r w:rsidRPr="000B3D67">
              <w:rPr>
                <w:color w:val="000000"/>
              </w:rPr>
              <w:t>3,8</w:t>
            </w:r>
          </w:p>
        </w:tc>
        <w:tc>
          <w:tcPr>
            <w:tcW w:w="1984" w:type="dxa"/>
            <w:shd w:val="clear" w:color="auto" w:fill="auto"/>
            <w:vAlign w:val="center"/>
          </w:tcPr>
          <w:p w14:paraId="240B8E83" w14:textId="77777777" w:rsidR="008D4406" w:rsidRPr="000B3D67" w:rsidRDefault="008D4406" w:rsidP="00D221FB">
            <w:pPr>
              <w:tabs>
                <w:tab w:val="left" w:pos="851"/>
              </w:tabs>
              <w:spacing w:after="0" w:line="240" w:lineRule="auto"/>
              <w:jc w:val="center"/>
              <w:rPr>
                <w:color w:val="000000"/>
              </w:rPr>
            </w:pPr>
            <w:r w:rsidRPr="000B3D67">
              <w:rPr>
                <w:color w:val="000000"/>
              </w:rPr>
              <w:t>0,33</w:t>
            </w:r>
          </w:p>
        </w:tc>
        <w:tc>
          <w:tcPr>
            <w:tcW w:w="1241" w:type="dxa"/>
            <w:shd w:val="clear" w:color="auto" w:fill="auto"/>
            <w:vAlign w:val="center"/>
          </w:tcPr>
          <w:p w14:paraId="6A670F8E" w14:textId="2E3CF4DF" w:rsidR="008D4406" w:rsidRPr="000B3D67" w:rsidRDefault="008D4406" w:rsidP="00D221FB">
            <w:pPr>
              <w:tabs>
                <w:tab w:val="left" w:pos="851"/>
              </w:tabs>
              <w:spacing w:after="0" w:line="240" w:lineRule="auto"/>
              <w:jc w:val="center"/>
              <w:rPr>
                <w:color w:val="000000"/>
              </w:rPr>
            </w:pPr>
            <w:r w:rsidRPr="000B3D67">
              <w:rPr>
                <w:color w:val="000000"/>
              </w:rPr>
              <w:t>22,41</w:t>
            </w:r>
          </w:p>
        </w:tc>
      </w:tr>
      <w:tr w:rsidR="00725B23" w:rsidRPr="000B3D67" w14:paraId="24910F60" w14:textId="77777777" w:rsidTr="00725B23">
        <w:tc>
          <w:tcPr>
            <w:tcW w:w="1384" w:type="dxa"/>
            <w:shd w:val="clear" w:color="auto" w:fill="auto"/>
            <w:vAlign w:val="center"/>
          </w:tcPr>
          <w:p w14:paraId="5AD11AF9" w14:textId="77777777" w:rsidR="008D4406" w:rsidRPr="000B3D67" w:rsidRDefault="008D4406" w:rsidP="008D4406">
            <w:pPr>
              <w:tabs>
                <w:tab w:val="left" w:pos="851"/>
              </w:tabs>
              <w:spacing w:after="0" w:line="240" w:lineRule="auto"/>
              <w:rPr>
                <w:color w:val="000000"/>
              </w:rPr>
            </w:pPr>
            <w:r w:rsidRPr="000B3D67">
              <w:rPr>
                <w:color w:val="000000"/>
              </w:rPr>
              <w:t>2021–2022</w:t>
            </w:r>
          </w:p>
        </w:tc>
        <w:tc>
          <w:tcPr>
            <w:tcW w:w="1276" w:type="dxa"/>
            <w:shd w:val="clear" w:color="auto" w:fill="auto"/>
            <w:vAlign w:val="center"/>
          </w:tcPr>
          <w:p w14:paraId="2304ADAE" w14:textId="738AEBD8" w:rsidR="008D4406" w:rsidRPr="000B3D67" w:rsidRDefault="008D4406" w:rsidP="00D221FB">
            <w:pPr>
              <w:tabs>
                <w:tab w:val="left" w:pos="851"/>
              </w:tabs>
              <w:spacing w:after="0" w:line="240" w:lineRule="auto"/>
              <w:jc w:val="center"/>
              <w:rPr>
                <w:color w:val="000000"/>
              </w:rPr>
            </w:pPr>
            <w:r w:rsidRPr="000B3D67">
              <w:rPr>
                <w:color w:val="000000"/>
              </w:rPr>
              <w:t>6,69</w:t>
            </w:r>
          </w:p>
        </w:tc>
        <w:tc>
          <w:tcPr>
            <w:tcW w:w="1276" w:type="dxa"/>
            <w:shd w:val="clear" w:color="auto" w:fill="auto"/>
            <w:vAlign w:val="center"/>
          </w:tcPr>
          <w:p w14:paraId="0587C348" w14:textId="77777777" w:rsidR="008D4406" w:rsidRPr="000B3D67" w:rsidRDefault="008D4406" w:rsidP="00D221FB">
            <w:pPr>
              <w:tabs>
                <w:tab w:val="left" w:pos="851"/>
              </w:tabs>
              <w:spacing w:after="0" w:line="240" w:lineRule="auto"/>
              <w:jc w:val="center"/>
              <w:rPr>
                <w:color w:val="000000"/>
              </w:rPr>
            </w:pPr>
            <w:r w:rsidRPr="000B3D67">
              <w:rPr>
                <w:color w:val="000000"/>
              </w:rPr>
              <w:t>6,66</w:t>
            </w:r>
          </w:p>
        </w:tc>
        <w:tc>
          <w:tcPr>
            <w:tcW w:w="1417" w:type="dxa"/>
            <w:shd w:val="clear" w:color="auto" w:fill="auto"/>
            <w:vAlign w:val="center"/>
          </w:tcPr>
          <w:p w14:paraId="445B572E" w14:textId="77777777" w:rsidR="008D4406" w:rsidRPr="000B3D67" w:rsidRDefault="008D4406" w:rsidP="00D221FB">
            <w:pPr>
              <w:tabs>
                <w:tab w:val="left" w:pos="851"/>
              </w:tabs>
              <w:spacing w:after="0" w:line="240" w:lineRule="auto"/>
              <w:jc w:val="center"/>
              <w:rPr>
                <w:color w:val="000000"/>
              </w:rPr>
            </w:pPr>
            <w:r w:rsidRPr="000B3D67">
              <w:rPr>
                <w:color w:val="000000"/>
              </w:rPr>
              <w:t>2,95</w:t>
            </w:r>
          </w:p>
        </w:tc>
        <w:tc>
          <w:tcPr>
            <w:tcW w:w="1276" w:type="dxa"/>
            <w:shd w:val="clear" w:color="auto" w:fill="auto"/>
            <w:vAlign w:val="center"/>
          </w:tcPr>
          <w:p w14:paraId="7F2C581F" w14:textId="3386BFB2" w:rsidR="008D4406" w:rsidRPr="000B3D67" w:rsidRDefault="008D4406" w:rsidP="00D221FB">
            <w:pPr>
              <w:tabs>
                <w:tab w:val="left" w:pos="851"/>
              </w:tabs>
              <w:spacing w:after="0" w:line="240" w:lineRule="auto"/>
              <w:jc w:val="center"/>
              <w:rPr>
                <w:color w:val="000000"/>
              </w:rPr>
            </w:pPr>
            <w:r w:rsidRPr="000B3D67">
              <w:rPr>
                <w:color w:val="000000"/>
              </w:rPr>
              <w:t>3,8</w:t>
            </w:r>
          </w:p>
        </w:tc>
        <w:tc>
          <w:tcPr>
            <w:tcW w:w="1984" w:type="dxa"/>
            <w:shd w:val="clear" w:color="auto" w:fill="auto"/>
            <w:vAlign w:val="center"/>
          </w:tcPr>
          <w:p w14:paraId="633DAA5A" w14:textId="77777777" w:rsidR="008D4406" w:rsidRPr="000B3D67" w:rsidRDefault="008D4406" w:rsidP="00D221FB">
            <w:pPr>
              <w:tabs>
                <w:tab w:val="left" w:pos="851"/>
              </w:tabs>
              <w:spacing w:after="0" w:line="240" w:lineRule="auto"/>
              <w:jc w:val="center"/>
              <w:rPr>
                <w:color w:val="000000"/>
              </w:rPr>
            </w:pPr>
            <w:r w:rsidRPr="000B3D67">
              <w:rPr>
                <w:color w:val="000000"/>
              </w:rPr>
              <w:t>0,42</w:t>
            </w:r>
          </w:p>
        </w:tc>
        <w:tc>
          <w:tcPr>
            <w:tcW w:w="1241" w:type="dxa"/>
            <w:shd w:val="clear" w:color="auto" w:fill="auto"/>
            <w:vAlign w:val="center"/>
          </w:tcPr>
          <w:p w14:paraId="4FBD19BC" w14:textId="5374DDD0" w:rsidR="008D4406" w:rsidRPr="000B3D67" w:rsidRDefault="008D4406" w:rsidP="00D221FB">
            <w:pPr>
              <w:tabs>
                <w:tab w:val="left" w:pos="851"/>
              </w:tabs>
              <w:spacing w:after="0" w:line="240" w:lineRule="auto"/>
              <w:jc w:val="center"/>
              <w:rPr>
                <w:color w:val="000000"/>
              </w:rPr>
            </w:pPr>
            <w:r w:rsidRPr="000B3D67">
              <w:rPr>
                <w:color w:val="000000"/>
              </w:rPr>
              <w:t>24,91</w:t>
            </w:r>
          </w:p>
        </w:tc>
      </w:tr>
      <w:tr w:rsidR="00D221FB" w:rsidRPr="000B3D67" w14:paraId="5D309817" w14:textId="77777777" w:rsidTr="00725B23">
        <w:tc>
          <w:tcPr>
            <w:tcW w:w="1384" w:type="dxa"/>
            <w:shd w:val="clear" w:color="auto" w:fill="auto"/>
            <w:vAlign w:val="center"/>
          </w:tcPr>
          <w:p w14:paraId="36FD7462" w14:textId="519AB0E6" w:rsidR="00D221FB" w:rsidRPr="000B3D67" w:rsidRDefault="00D221FB" w:rsidP="008D4406">
            <w:pPr>
              <w:tabs>
                <w:tab w:val="left" w:pos="851"/>
              </w:tabs>
              <w:spacing w:after="0" w:line="240" w:lineRule="auto"/>
              <w:rPr>
                <w:color w:val="000000"/>
              </w:rPr>
            </w:pPr>
            <w:r>
              <w:rPr>
                <w:color w:val="000000"/>
              </w:rPr>
              <w:t>2022-2023</w:t>
            </w:r>
          </w:p>
        </w:tc>
        <w:tc>
          <w:tcPr>
            <w:tcW w:w="1276" w:type="dxa"/>
            <w:shd w:val="clear" w:color="auto" w:fill="auto"/>
            <w:vAlign w:val="center"/>
          </w:tcPr>
          <w:p w14:paraId="34669610" w14:textId="74A110B5" w:rsidR="00D221FB" w:rsidRPr="000B3D67" w:rsidRDefault="00D221FB" w:rsidP="00D221FB">
            <w:pPr>
              <w:tabs>
                <w:tab w:val="left" w:pos="851"/>
              </w:tabs>
              <w:spacing w:after="0" w:line="240" w:lineRule="auto"/>
              <w:jc w:val="center"/>
              <w:rPr>
                <w:color w:val="000000"/>
              </w:rPr>
            </w:pPr>
            <w:r>
              <w:rPr>
                <w:color w:val="000000"/>
              </w:rPr>
              <w:t>6,58</w:t>
            </w:r>
          </w:p>
        </w:tc>
        <w:tc>
          <w:tcPr>
            <w:tcW w:w="1276" w:type="dxa"/>
            <w:shd w:val="clear" w:color="auto" w:fill="auto"/>
            <w:vAlign w:val="center"/>
          </w:tcPr>
          <w:p w14:paraId="5E97C212" w14:textId="3B1EE3F1" w:rsidR="00D221FB" w:rsidRPr="000B3D67" w:rsidRDefault="00D221FB" w:rsidP="00D221FB">
            <w:pPr>
              <w:tabs>
                <w:tab w:val="left" w:pos="851"/>
              </w:tabs>
              <w:spacing w:after="0" w:line="240" w:lineRule="auto"/>
              <w:jc w:val="center"/>
              <w:rPr>
                <w:color w:val="000000"/>
              </w:rPr>
            </w:pPr>
            <w:r>
              <w:rPr>
                <w:color w:val="000000"/>
              </w:rPr>
              <w:t>5,75</w:t>
            </w:r>
          </w:p>
        </w:tc>
        <w:tc>
          <w:tcPr>
            <w:tcW w:w="1417" w:type="dxa"/>
            <w:shd w:val="clear" w:color="auto" w:fill="auto"/>
            <w:vAlign w:val="center"/>
          </w:tcPr>
          <w:p w14:paraId="7EFD19B5" w14:textId="6B6785F7" w:rsidR="00D221FB" w:rsidRPr="000B3D67" w:rsidRDefault="00D221FB" w:rsidP="00D221FB">
            <w:pPr>
              <w:tabs>
                <w:tab w:val="left" w:pos="851"/>
              </w:tabs>
              <w:spacing w:after="0" w:line="240" w:lineRule="auto"/>
              <w:jc w:val="center"/>
              <w:rPr>
                <w:color w:val="000000"/>
              </w:rPr>
            </w:pPr>
            <w:r>
              <w:rPr>
                <w:color w:val="000000"/>
              </w:rPr>
              <w:t>2,25</w:t>
            </w:r>
          </w:p>
        </w:tc>
        <w:tc>
          <w:tcPr>
            <w:tcW w:w="1276" w:type="dxa"/>
            <w:shd w:val="clear" w:color="auto" w:fill="auto"/>
            <w:vAlign w:val="center"/>
          </w:tcPr>
          <w:p w14:paraId="4ED0278B" w14:textId="7D8B4C9D" w:rsidR="00D221FB" w:rsidRPr="000B3D67" w:rsidRDefault="00D221FB" w:rsidP="00D221FB">
            <w:pPr>
              <w:tabs>
                <w:tab w:val="left" w:pos="851"/>
              </w:tabs>
              <w:spacing w:after="0" w:line="240" w:lineRule="auto"/>
              <w:jc w:val="center"/>
              <w:rPr>
                <w:color w:val="000000"/>
              </w:rPr>
            </w:pPr>
            <w:r>
              <w:rPr>
                <w:color w:val="000000"/>
              </w:rPr>
              <w:t>5</w:t>
            </w:r>
          </w:p>
        </w:tc>
        <w:tc>
          <w:tcPr>
            <w:tcW w:w="1984" w:type="dxa"/>
            <w:shd w:val="clear" w:color="auto" w:fill="auto"/>
            <w:vAlign w:val="center"/>
          </w:tcPr>
          <w:p w14:paraId="2289E3D4" w14:textId="3A29D6E7" w:rsidR="00D221FB" w:rsidRPr="000B3D67" w:rsidRDefault="00D221FB" w:rsidP="00D221FB">
            <w:pPr>
              <w:tabs>
                <w:tab w:val="left" w:pos="851"/>
              </w:tabs>
              <w:spacing w:after="0" w:line="240" w:lineRule="auto"/>
              <w:jc w:val="center"/>
              <w:rPr>
                <w:color w:val="000000"/>
              </w:rPr>
            </w:pPr>
            <w:r>
              <w:rPr>
                <w:color w:val="000000"/>
              </w:rPr>
              <w:t>0,42</w:t>
            </w:r>
          </w:p>
        </w:tc>
        <w:tc>
          <w:tcPr>
            <w:tcW w:w="1241" w:type="dxa"/>
            <w:shd w:val="clear" w:color="auto" w:fill="auto"/>
            <w:vAlign w:val="center"/>
          </w:tcPr>
          <w:p w14:paraId="1EF5F7D0" w14:textId="65CCB202" w:rsidR="00D221FB" w:rsidRPr="000B3D67" w:rsidRDefault="00D221FB" w:rsidP="00D221FB">
            <w:pPr>
              <w:tabs>
                <w:tab w:val="left" w:pos="851"/>
              </w:tabs>
              <w:spacing w:after="0" w:line="240" w:lineRule="auto"/>
              <w:jc w:val="center"/>
              <w:rPr>
                <w:color w:val="000000"/>
              </w:rPr>
            </w:pPr>
            <w:r>
              <w:rPr>
                <w:color w:val="000000"/>
              </w:rPr>
              <w:t>23,6</w:t>
            </w:r>
          </w:p>
        </w:tc>
      </w:tr>
    </w:tbl>
    <w:p w14:paraId="6EDE7555" w14:textId="359978D6" w:rsidR="008D4406" w:rsidRDefault="00725B23" w:rsidP="00725B23">
      <w:pPr>
        <w:tabs>
          <w:tab w:val="left" w:pos="600"/>
          <w:tab w:val="left" w:pos="900"/>
        </w:tabs>
        <w:spacing w:after="0" w:line="360" w:lineRule="auto"/>
        <w:ind w:firstLine="680"/>
        <w:jc w:val="both"/>
      </w:pPr>
      <w:r w:rsidRPr="00725B23">
        <w:t xml:space="preserve">Projekte numatyta švietimo pagalbą suteikti 247 unikaliems vaikams, iki </w:t>
      </w:r>
      <w:r w:rsidR="001704CE" w:rsidRPr="001704CE">
        <w:t xml:space="preserve">2022 m. gruodžio 1 d. ją gavo 306 vaikai. </w:t>
      </w:r>
      <w:r>
        <w:t>S</w:t>
      </w:r>
      <w:r w:rsidRPr="00725B23">
        <w:t xml:space="preserve">avivaldybės mokyklose ir Molėtų švietimo pagalbos tarnybos mobilioje komandoje dirba 3 psichologai, </w:t>
      </w:r>
      <w:r w:rsidR="001704CE">
        <w:t>4</w:t>
      </w:r>
      <w:r w:rsidRPr="00725B23">
        <w:t xml:space="preserve"> logopedai, 2 specialieji pedagogai, 1 socialinis pedagogas. </w:t>
      </w:r>
    </w:p>
    <w:p w14:paraId="2E809A6D" w14:textId="450C44CD" w:rsidR="000666CF" w:rsidRPr="00BE68DE" w:rsidRDefault="000666CF" w:rsidP="000666CF">
      <w:pPr>
        <w:spacing w:after="0" w:line="360" w:lineRule="auto"/>
        <w:ind w:firstLine="680"/>
        <w:rPr>
          <w:b/>
        </w:rPr>
      </w:pPr>
      <w:r w:rsidRPr="00BE68DE">
        <w:rPr>
          <w:b/>
        </w:rPr>
        <w:t>Neformalusis mokinių švietimas</w:t>
      </w:r>
    </w:p>
    <w:p w14:paraId="4011D6A8" w14:textId="77777777" w:rsidR="001704CE" w:rsidRDefault="001704CE" w:rsidP="00725B23">
      <w:pPr>
        <w:spacing w:after="0" w:line="360" w:lineRule="auto"/>
        <w:ind w:firstLine="680"/>
        <w:jc w:val="both"/>
        <w:rPr>
          <w:rFonts w:eastAsia="Microsoft Sans Serif"/>
          <w:color w:val="000000"/>
          <w:lang w:val="lt"/>
        </w:rPr>
      </w:pPr>
      <w:r w:rsidRPr="001704CE">
        <w:rPr>
          <w:rFonts w:eastAsia="Microsoft Sans Serif"/>
          <w:color w:val="000000"/>
          <w:lang w:val="lt"/>
        </w:rPr>
        <w:t>2022 metais neformaliajame ugdyme dalyvavo 1085 mokiniai (73,0 proc.). Mokyklose būrelius lankė 789 mokiniai (53,13 proc.), Molėtų menų mokykloje ir Molėtų r. Kūno kultūros ir sporto centre ugdėsi 540 mokiniai (36,4 proc.), Neformaliojo vaikų švietimo programas lankė 385 (25,9 proc.) rajono mokinių. Buvo vykdoma 20 Neformaliojo vaikų švietimo programos. Jų finansavimui buvo gauta 79000 Eur.</w:t>
      </w:r>
    </w:p>
    <w:p w14:paraId="64F4A76D" w14:textId="37B064BE" w:rsidR="000666CF" w:rsidRPr="000666CF" w:rsidRDefault="000666CF" w:rsidP="00B2139D">
      <w:pPr>
        <w:spacing w:after="0" w:line="360" w:lineRule="auto"/>
        <w:ind w:firstLine="680"/>
        <w:jc w:val="both"/>
        <w:rPr>
          <w:b/>
          <w:color w:val="FF0000"/>
        </w:rPr>
      </w:pPr>
      <w:r w:rsidRPr="00E26A11">
        <w:rPr>
          <w:b/>
        </w:rPr>
        <w:t>Vaikų vasaros poilsio organizavimas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1080"/>
        <w:gridCol w:w="1080"/>
        <w:gridCol w:w="1317"/>
        <w:gridCol w:w="1317"/>
      </w:tblGrid>
      <w:tr w:rsidR="001704CE" w:rsidRPr="00AD3067" w14:paraId="78D2BD52" w14:textId="0AB9C97E" w:rsidTr="001704CE">
        <w:tc>
          <w:tcPr>
            <w:tcW w:w="2510" w:type="pct"/>
            <w:shd w:val="clear" w:color="auto" w:fill="auto"/>
            <w:vAlign w:val="center"/>
          </w:tcPr>
          <w:p w14:paraId="3C193B3F" w14:textId="77777777" w:rsidR="001704CE" w:rsidRPr="005F2EEF" w:rsidRDefault="001704CE" w:rsidP="00B2139D">
            <w:pPr>
              <w:tabs>
                <w:tab w:val="left" w:pos="720"/>
              </w:tabs>
              <w:spacing w:after="0" w:line="240" w:lineRule="auto"/>
              <w:jc w:val="both"/>
              <w:rPr>
                <w:b/>
              </w:rPr>
            </w:pPr>
          </w:p>
        </w:tc>
        <w:tc>
          <w:tcPr>
            <w:tcW w:w="561" w:type="pct"/>
            <w:shd w:val="clear" w:color="auto" w:fill="auto"/>
            <w:vAlign w:val="center"/>
          </w:tcPr>
          <w:p w14:paraId="1654097A" w14:textId="77777777" w:rsidR="001704CE" w:rsidRPr="005F2EEF" w:rsidRDefault="001704CE" w:rsidP="00B2139D">
            <w:pPr>
              <w:tabs>
                <w:tab w:val="left" w:pos="720"/>
              </w:tabs>
              <w:spacing w:after="0" w:line="240" w:lineRule="auto"/>
              <w:jc w:val="center"/>
              <w:rPr>
                <w:b/>
              </w:rPr>
            </w:pPr>
            <w:r>
              <w:rPr>
                <w:b/>
              </w:rPr>
              <w:t>2019</w:t>
            </w:r>
            <w:r w:rsidRPr="005F2EEF">
              <w:rPr>
                <w:b/>
              </w:rPr>
              <w:t xml:space="preserve"> m.</w:t>
            </w:r>
          </w:p>
        </w:tc>
        <w:tc>
          <w:tcPr>
            <w:tcW w:w="561" w:type="pct"/>
            <w:vAlign w:val="center"/>
          </w:tcPr>
          <w:p w14:paraId="30FC5AA6" w14:textId="77777777" w:rsidR="001704CE" w:rsidRPr="00E26A11" w:rsidRDefault="001704CE" w:rsidP="00B2139D">
            <w:pPr>
              <w:tabs>
                <w:tab w:val="left" w:pos="720"/>
              </w:tabs>
              <w:spacing w:after="0" w:line="240" w:lineRule="auto"/>
              <w:jc w:val="center"/>
              <w:rPr>
                <w:b/>
              </w:rPr>
            </w:pPr>
            <w:r w:rsidRPr="00E26A11">
              <w:rPr>
                <w:b/>
              </w:rPr>
              <w:t>2020 m.</w:t>
            </w:r>
          </w:p>
        </w:tc>
        <w:tc>
          <w:tcPr>
            <w:tcW w:w="684" w:type="pct"/>
            <w:vAlign w:val="center"/>
          </w:tcPr>
          <w:p w14:paraId="5C2E572A" w14:textId="77777777" w:rsidR="001704CE" w:rsidRPr="00AD3067" w:rsidRDefault="001704CE" w:rsidP="00B2139D">
            <w:pPr>
              <w:tabs>
                <w:tab w:val="left" w:pos="720"/>
              </w:tabs>
              <w:spacing w:after="0" w:line="240" w:lineRule="auto"/>
              <w:jc w:val="center"/>
              <w:rPr>
                <w:b/>
              </w:rPr>
            </w:pPr>
            <w:r w:rsidRPr="00AD3067">
              <w:rPr>
                <w:b/>
              </w:rPr>
              <w:t>2021 m.</w:t>
            </w:r>
          </w:p>
        </w:tc>
        <w:tc>
          <w:tcPr>
            <w:tcW w:w="684" w:type="pct"/>
          </w:tcPr>
          <w:p w14:paraId="147395E8" w14:textId="42270AC6" w:rsidR="001704CE" w:rsidRPr="00AD3067" w:rsidRDefault="001704CE" w:rsidP="00B2139D">
            <w:pPr>
              <w:tabs>
                <w:tab w:val="left" w:pos="720"/>
              </w:tabs>
              <w:spacing w:after="0" w:line="240" w:lineRule="auto"/>
              <w:jc w:val="center"/>
              <w:rPr>
                <w:b/>
              </w:rPr>
            </w:pPr>
            <w:r>
              <w:rPr>
                <w:b/>
              </w:rPr>
              <w:t>2022 m.</w:t>
            </w:r>
          </w:p>
        </w:tc>
      </w:tr>
      <w:tr w:rsidR="001704CE" w:rsidRPr="00AD3067" w14:paraId="2A1A2C7E" w14:textId="314AA26D" w:rsidTr="001704CE">
        <w:tc>
          <w:tcPr>
            <w:tcW w:w="2510" w:type="pct"/>
            <w:shd w:val="clear" w:color="auto" w:fill="auto"/>
            <w:vAlign w:val="center"/>
          </w:tcPr>
          <w:p w14:paraId="47B5F58A" w14:textId="77777777" w:rsidR="001704CE" w:rsidRPr="00B627B4" w:rsidRDefault="001704CE" w:rsidP="00B2139D">
            <w:pPr>
              <w:tabs>
                <w:tab w:val="left" w:pos="720"/>
              </w:tabs>
              <w:spacing w:after="0" w:line="240" w:lineRule="auto"/>
              <w:jc w:val="both"/>
            </w:pPr>
            <w:r>
              <w:t>Iš savivaldybės biudžeto skirtos lėšos vaikų vasaros poilsio stovykloms eurais</w:t>
            </w:r>
          </w:p>
        </w:tc>
        <w:tc>
          <w:tcPr>
            <w:tcW w:w="561" w:type="pct"/>
            <w:shd w:val="clear" w:color="auto" w:fill="auto"/>
            <w:vAlign w:val="center"/>
          </w:tcPr>
          <w:p w14:paraId="5EF4CC75" w14:textId="77777777" w:rsidR="001704CE" w:rsidRPr="00B627B4" w:rsidRDefault="001704CE" w:rsidP="00B2139D">
            <w:pPr>
              <w:tabs>
                <w:tab w:val="left" w:pos="720"/>
              </w:tabs>
              <w:spacing w:after="0" w:line="240" w:lineRule="auto"/>
              <w:jc w:val="center"/>
            </w:pPr>
            <w:r>
              <w:t>18000</w:t>
            </w:r>
          </w:p>
        </w:tc>
        <w:tc>
          <w:tcPr>
            <w:tcW w:w="561" w:type="pct"/>
            <w:vAlign w:val="center"/>
          </w:tcPr>
          <w:p w14:paraId="70547B58" w14:textId="77777777" w:rsidR="001704CE" w:rsidRPr="00E26A11" w:rsidRDefault="001704CE" w:rsidP="00B2139D">
            <w:pPr>
              <w:tabs>
                <w:tab w:val="left" w:pos="720"/>
              </w:tabs>
              <w:spacing w:after="0" w:line="240" w:lineRule="auto"/>
              <w:jc w:val="center"/>
            </w:pPr>
            <w:r w:rsidRPr="00E26A11">
              <w:t>22433</w:t>
            </w:r>
          </w:p>
        </w:tc>
        <w:tc>
          <w:tcPr>
            <w:tcW w:w="684" w:type="pct"/>
            <w:vAlign w:val="center"/>
          </w:tcPr>
          <w:p w14:paraId="740CCCD0" w14:textId="77777777" w:rsidR="001704CE" w:rsidRPr="00AD3067" w:rsidRDefault="001704CE" w:rsidP="00B2139D">
            <w:pPr>
              <w:tabs>
                <w:tab w:val="left" w:pos="720"/>
              </w:tabs>
              <w:spacing w:after="0" w:line="240" w:lineRule="auto"/>
              <w:jc w:val="center"/>
            </w:pPr>
            <w:r w:rsidRPr="00AD3067">
              <w:t>14998</w:t>
            </w:r>
          </w:p>
        </w:tc>
        <w:tc>
          <w:tcPr>
            <w:tcW w:w="684" w:type="pct"/>
            <w:vAlign w:val="center"/>
          </w:tcPr>
          <w:p w14:paraId="1745EB78" w14:textId="4AB52DFD" w:rsidR="001704CE" w:rsidRPr="00AD3067" w:rsidRDefault="001704CE" w:rsidP="00B2139D">
            <w:pPr>
              <w:tabs>
                <w:tab w:val="left" w:pos="720"/>
              </w:tabs>
              <w:spacing w:after="0" w:line="240" w:lineRule="auto"/>
              <w:jc w:val="center"/>
            </w:pPr>
            <w:r>
              <w:t>1800</w:t>
            </w:r>
          </w:p>
        </w:tc>
      </w:tr>
      <w:tr w:rsidR="001704CE" w:rsidRPr="00AD3067" w14:paraId="626C5512" w14:textId="70671316" w:rsidTr="001704CE">
        <w:tc>
          <w:tcPr>
            <w:tcW w:w="2510" w:type="pct"/>
            <w:shd w:val="clear" w:color="auto" w:fill="auto"/>
            <w:vAlign w:val="center"/>
          </w:tcPr>
          <w:p w14:paraId="4929AB06" w14:textId="77777777" w:rsidR="001704CE" w:rsidRPr="00B627B4" w:rsidRDefault="001704CE" w:rsidP="00B2139D">
            <w:pPr>
              <w:tabs>
                <w:tab w:val="left" w:pos="720"/>
              </w:tabs>
              <w:spacing w:after="0" w:line="240" w:lineRule="auto"/>
              <w:jc w:val="both"/>
            </w:pPr>
            <w:r>
              <w:t>Vaikų vasaros poilsio stovyklų skaičius</w:t>
            </w:r>
          </w:p>
        </w:tc>
        <w:tc>
          <w:tcPr>
            <w:tcW w:w="561" w:type="pct"/>
            <w:shd w:val="clear" w:color="auto" w:fill="auto"/>
            <w:vAlign w:val="center"/>
          </w:tcPr>
          <w:p w14:paraId="45122283" w14:textId="77777777" w:rsidR="001704CE" w:rsidRPr="00B627B4" w:rsidRDefault="001704CE" w:rsidP="00B2139D">
            <w:pPr>
              <w:tabs>
                <w:tab w:val="left" w:pos="720"/>
              </w:tabs>
              <w:spacing w:after="0" w:line="240" w:lineRule="auto"/>
              <w:jc w:val="center"/>
            </w:pPr>
            <w:r>
              <w:t>20</w:t>
            </w:r>
          </w:p>
        </w:tc>
        <w:tc>
          <w:tcPr>
            <w:tcW w:w="561" w:type="pct"/>
            <w:vAlign w:val="center"/>
          </w:tcPr>
          <w:p w14:paraId="63C2D79A" w14:textId="77777777" w:rsidR="001704CE" w:rsidRPr="00E26A11" w:rsidRDefault="001704CE" w:rsidP="00B2139D">
            <w:pPr>
              <w:tabs>
                <w:tab w:val="left" w:pos="720"/>
              </w:tabs>
              <w:spacing w:after="0" w:line="240" w:lineRule="auto"/>
              <w:jc w:val="center"/>
            </w:pPr>
            <w:r w:rsidRPr="00E26A11">
              <w:t>14</w:t>
            </w:r>
          </w:p>
        </w:tc>
        <w:tc>
          <w:tcPr>
            <w:tcW w:w="684" w:type="pct"/>
            <w:vAlign w:val="center"/>
          </w:tcPr>
          <w:p w14:paraId="44D60AE2" w14:textId="77777777" w:rsidR="001704CE" w:rsidRPr="00AD3067" w:rsidRDefault="001704CE" w:rsidP="00B2139D">
            <w:pPr>
              <w:tabs>
                <w:tab w:val="left" w:pos="720"/>
              </w:tabs>
              <w:spacing w:after="0" w:line="240" w:lineRule="auto"/>
              <w:jc w:val="center"/>
            </w:pPr>
            <w:r w:rsidRPr="00AD3067">
              <w:t>16</w:t>
            </w:r>
          </w:p>
        </w:tc>
        <w:tc>
          <w:tcPr>
            <w:tcW w:w="684" w:type="pct"/>
            <w:vAlign w:val="center"/>
          </w:tcPr>
          <w:p w14:paraId="3D54318C" w14:textId="00D81C84" w:rsidR="001704CE" w:rsidRPr="00AD3067" w:rsidRDefault="001704CE" w:rsidP="00B2139D">
            <w:pPr>
              <w:tabs>
                <w:tab w:val="left" w:pos="720"/>
              </w:tabs>
              <w:spacing w:after="0" w:line="240" w:lineRule="auto"/>
              <w:jc w:val="center"/>
            </w:pPr>
            <w:r>
              <w:t>15</w:t>
            </w:r>
          </w:p>
        </w:tc>
      </w:tr>
      <w:tr w:rsidR="001704CE" w:rsidRPr="00AD3067" w14:paraId="45B52081" w14:textId="61FD99C1" w:rsidTr="001704CE">
        <w:tc>
          <w:tcPr>
            <w:tcW w:w="2510" w:type="pct"/>
            <w:shd w:val="clear" w:color="auto" w:fill="auto"/>
            <w:vAlign w:val="center"/>
          </w:tcPr>
          <w:p w14:paraId="71086CA0" w14:textId="77777777" w:rsidR="001704CE" w:rsidRPr="00B627B4" w:rsidRDefault="001704CE" w:rsidP="00B2139D">
            <w:pPr>
              <w:tabs>
                <w:tab w:val="left" w:pos="720"/>
              </w:tabs>
              <w:spacing w:after="0" w:line="240" w:lineRule="auto"/>
              <w:jc w:val="both"/>
            </w:pPr>
            <w:r>
              <w:t>Stovyklose dalyvavusių vaikų skaičius</w:t>
            </w:r>
          </w:p>
        </w:tc>
        <w:tc>
          <w:tcPr>
            <w:tcW w:w="561" w:type="pct"/>
            <w:shd w:val="clear" w:color="auto" w:fill="auto"/>
            <w:vAlign w:val="center"/>
          </w:tcPr>
          <w:p w14:paraId="7FD1E820" w14:textId="77777777" w:rsidR="001704CE" w:rsidRPr="00B627B4" w:rsidRDefault="001704CE" w:rsidP="00B2139D">
            <w:pPr>
              <w:tabs>
                <w:tab w:val="left" w:pos="720"/>
              </w:tabs>
              <w:spacing w:after="0" w:line="240" w:lineRule="auto"/>
              <w:jc w:val="center"/>
            </w:pPr>
            <w:r>
              <w:t>405</w:t>
            </w:r>
          </w:p>
        </w:tc>
        <w:tc>
          <w:tcPr>
            <w:tcW w:w="561" w:type="pct"/>
            <w:vAlign w:val="center"/>
          </w:tcPr>
          <w:p w14:paraId="32C3048B" w14:textId="77777777" w:rsidR="001704CE" w:rsidRPr="00E26A11" w:rsidRDefault="001704CE" w:rsidP="00B2139D">
            <w:pPr>
              <w:tabs>
                <w:tab w:val="left" w:pos="720"/>
              </w:tabs>
              <w:spacing w:after="0" w:line="240" w:lineRule="auto"/>
              <w:jc w:val="center"/>
            </w:pPr>
            <w:r w:rsidRPr="00E26A11">
              <w:t>353</w:t>
            </w:r>
          </w:p>
        </w:tc>
        <w:tc>
          <w:tcPr>
            <w:tcW w:w="684" w:type="pct"/>
            <w:vAlign w:val="center"/>
          </w:tcPr>
          <w:p w14:paraId="7E921824" w14:textId="77777777" w:rsidR="001704CE" w:rsidRPr="00AD3067" w:rsidRDefault="001704CE" w:rsidP="00B2139D">
            <w:pPr>
              <w:tabs>
                <w:tab w:val="left" w:pos="720"/>
              </w:tabs>
              <w:spacing w:after="0" w:line="240" w:lineRule="auto"/>
              <w:jc w:val="center"/>
            </w:pPr>
            <w:r w:rsidRPr="00AD3067">
              <w:t>406</w:t>
            </w:r>
          </w:p>
        </w:tc>
        <w:tc>
          <w:tcPr>
            <w:tcW w:w="684" w:type="pct"/>
            <w:vAlign w:val="center"/>
          </w:tcPr>
          <w:p w14:paraId="59006F68" w14:textId="606BDD66" w:rsidR="001704CE" w:rsidRPr="00AD3067" w:rsidRDefault="001704CE" w:rsidP="00B2139D">
            <w:pPr>
              <w:tabs>
                <w:tab w:val="left" w:pos="720"/>
              </w:tabs>
              <w:spacing w:after="0" w:line="240" w:lineRule="auto"/>
              <w:jc w:val="center"/>
            </w:pPr>
            <w:r>
              <w:t>428</w:t>
            </w:r>
          </w:p>
        </w:tc>
      </w:tr>
      <w:tr w:rsidR="001704CE" w:rsidRPr="00AD3067" w14:paraId="75FE30BA" w14:textId="00BED103" w:rsidTr="001704CE">
        <w:tc>
          <w:tcPr>
            <w:tcW w:w="2510" w:type="pct"/>
            <w:shd w:val="clear" w:color="auto" w:fill="auto"/>
            <w:vAlign w:val="center"/>
          </w:tcPr>
          <w:p w14:paraId="50ACBF6B" w14:textId="77777777" w:rsidR="001704CE" w:rsidRPr="00B627B4" w:rsidRDefault="001704CE" w:rsidP="00B2139D">
            <w:pPr>
              <w:tabs>
                <w:tab w:val="left" w:pos="720"/>
              </w:tabs>
              <w:spacing w:after="0" w:line="240" w:lineRule="auto"/>
              <w:jc w:val="both"/>
            </w:pPr>
            <w:r>
              <w:t>Stovyklose dalyvavusių vaikų iš socialiai remtinų šeimų, skaičius</w:t>
            </w:r>
          </w:p>
        </w:tc>
        <w:tc>
          <w:tcPr>
            <w:tcW w:w="561" w:type="pct"/>
            <w:shd w:val="clear" w:color="auto" w:fill="auto"/>
            <w:vAlign w:val="center"/>
          </w:tcPr>
          <w:p w14:paraId="1E4D5A82" w14:textId="77777777" w:rsidR="001704CE" w:rsidRPr="00B627B4" w:rsidRDefault="001704CE" w:rsidP="00B2139D">
            <w:pPr>
              <w:tabs>
                <w:tab w:val="left" w:pos="720"/>
              </w:tabs>
              <w:spacing w:after="0" w:line="240" w:lineRule="auto"/>
              <w:jc w:val="center"/>
            </w:pPr>
            <w:r>
              <w:t>214</w:t>
            </w:r>
          </w:p>
        </w:tc>
        <w:tc>
          <w:tcPr>
            <w:tcW w:w="561" w:type="pct"/>
            <w:vAlign w:val="center"/>
          </w:tcPr>
          <w:p w14:paraId="1895FBC1" w14:textId="77777777" w:rsidR="001704CE" w:rsidRPr="00E26A11" w:rsidRDefault="001704CE" w:rsidP="00B2139D">
            <w:pPr>
              <w:tabs>
                <w:tab w:val="left" w:pos="720"/>
              </w:tabs>
              <w:spacing w:after="0" w:line="240" w:lineRule="auto"/>
              <w:jc w:val="center"/>
            </w:pPr>
            <w:r w:rsidRPr="00E26A11">
              <w:t>127</w:t>
            </w:r>
          </w:p>
        </w:tc>
        <w:tc>
          <w:tcPr>
            <w:tcW w:w="684" w:type="pct"/>
            <w:vAlign w:val="center"/>
          </w:tcPr>
          <w:p w14:paraId="4CE7DC60" w14:textId="77777777" w:rsidR="001704CE" w:rsidRPr="00AD3067" w:rsidRDefault="001704CE" w:rsidP="00B2139D">
            <w:pPr>
              <w:tabs>
                <w:tab w:val="left" w:pos="720"/>
              </w:tabs>
              <w:spacing w:after="0" w:line="240" w:lineRule="auto"/>
              <w:jc w:val="center"/>
            </w:pPr>
            <w:r w:rsidRPr="00AD3067">
              <w:t>145</w:t>
            </w:r>
          </w:p>
        </w:tc>
        <w:tc>
          <w:tcPr>
            <w:tcW w:w="684" w:type="pct"/>
            <w:vAlign w:val="center"/>
          </w:tcPr>
          <w:p w14:paraId="3365069B" w14:textId="7872FD4C" w:rsidR="001704CE" w:rsidRPr="00AD3067" w:rsidRDefault="001704CE" w:rsidP="00B2139D">
            <w:pPr>
              <w:tabs>
                <w:tab w:val="left" w:pos="720"/>
              </w:tabs>
              <w:spacing w:after="0" w:line="240" w:lineRule="auto"/>
              <w:jc w:val="center"/>
            </w:pPr>
            <w:r>
              <w:t>176</w:t>
            </w:r>
          </w:p>
        </w:tc>
      </w:tr>
    </w:tbl>
    <w:p w14:paraId="1E880CA0" w14:textId="6E6C4338" w:rsidR="00BD6582" w:rsidRDefault="00BD6582" w:rsidP="00C0463D">
      <w:pPr>
        <w:pStyle w:val="Sraopastraipa"/>
        <w:spacing w:after="0" w:line="360" w:lineRule="auto"/>
        <w:ind w:left="0"/>
        <w:rPr>
          <w:b/>
          <w:sz w:val="28"/>
          <w:szCs w:val="28"/>
          <w:highlight w:val="yellow"/>
        </w:rPr>
      </w:pPr>
    </w:p>
    <w:p w14:paraId="4A5BA9DD" w14:textId="77777777" w:rsidR="001704CE" w:rsidRPr="00866E2B" w:rsidRDefault="001704CE" w:rsidP="00C0463D">
      <w:pPr>
        <w:pStyle w:val="Sraopastraipa"/>
        <w:spacing w:after="0" w:line="360" w:lineRule="auto"/>
        <w:ind w:left="0"/>
        <w:rPr>
          <w:b/>
          <w:sz w:val="28"/>
          <w:szCs w:val="28"/>
          <w:highlight w:val="yellow"/>
        </w:rPr>
      </w:pPr>
    </w:p>
    <w:p w14:paraId="645910CB" w14:textId="10FBCE83" w:rsidR="00B20E0E" w:rsidRPr="009E5B64" w:rsidRDefault="00B20E0E" w:rsidP="00B20E0E">
      <w:pPr>
        <w:pStyle w:val="Sraopastraipa"/>
        <w:spacing w:after="0" w:line="360" w:lineRule="auto"/>
        <w:ind w:left="0"/>
        <w:jc w:val="center"/>
        <w:rPr>
          <w:rFonts w:cs="Times New Roman"/>
          <w:b/>
          <w:sz w:val="28"/>
          <w:szCs w:val="28"/>
        </w:rPr>
      </w:pPr>
      <w:r w:rsidRPr="009E5B64">
        <w:rPr>
          <w:b/>
          <w:sz w:val="28"/>
          <w:szCs w:val="28"/>
        </w:rPr>
        <w:lastRenderedPageBreak/>
        <w:t>X</w:t>
      </w:r>
      <w:r w:rsidR="009C544A" w:rsidRPr="009E5B64">
        <w:rPr>
          <w:b/>
          <w:sz w:val="28"/>
          <w:szCs w:val="28"/>
        </w:rPr>
        <w:t>V</w:t>
      </w:r>
      <w:r w:rsidRPr="009E5B64">
        <w:rPr>
          <w:b/>
          <w:sz w:val="28"/>
          <w:szCs w:val="28"/>
        </w:rPr>
        <w:t xml:space="preserve">. </w:t>
      </w:r>
      <w:r w:rsidR="00420577" w:rsidRPr="009E5B64">
        <w:rPr>
          <w:rFonts w:eastAsia="Times New Roman" w:cs="Times New Roman"/>
          <w:b/>
          <w:sz w:val="28"/>
          <w:szCs w:val="28"/>
          <w:lang w:eastAsia="lt-LT"/>
        </w:rPr>
        <w:t>Kultūrinė veikla, sportas, bendruomeniškumo skatinimas</w:t>
      </w:r>
      <w:r w:rsidR="004E5049">
        <w:rPr>
          <w:rFonts w:eastAsia="Times New Roman" w:cs="Times New Roman"/>
          <w:b/>
          <w:sz w:val="28"/>
          <w:szCs w:val="28"/>
          <w:lang w:eastAsia="lt-LT"/>
        </w:rPr>
        <w:t>, jaunimas</w:t>
      </w:r>
    </w:p>
    <w:p w14:paraId="2592691F" w14:textId="4D7A9016" w:rsidR="00032D1E" w:rsidRPr="00032D1E" w:rsidRDefault="00032D1E" w:rsidP="00032D1E">
      <w:pPr>
        <w:spacing w:after="0" w:line="360" w:lineRule="auto"/>
        <w:ind w:firstLine="680"/>
        <w:jc w:val="both"/>
        <w:rPr>
          <w:rFonts w:eastAsia="Times New Roman" w:cs="Times New Roman"/>
          <w:szCs w:val="24"/>
          <w:lang w:eastAsia="lt-LT"/>
        </w:rPr>
      </w:pPr>
      <w:r w:rsidRPr="00032D1E">
        <w:rPr>
          <w:rFonts w:eastAsia="Times New Roman" w:cs="Times New Roman"/>
          <w:szCs w:val="24"/>
          <w:lang w:eastAsia="lt-LT"/>
        </w:rPr>
        <w:t>Įgyvendinant Molėtų rajono savivaldybės kultūrinės ir sportinės veiklos bei jos infrastruktūros programą, siekiama plėtoti kultūros, sporto, laisvalaikio paslaugų sistemą, sudaryti sąlygas asmens saviraiškai, skatinti turizmo ir laisvalaikio paslaugų kokybės gerinimą ir įvairovę.</w:t>
      </w:r>
    </w:p>
    <w:p w14:paraId="7CD78155" w14:textId="150DCCE8" w:rsidR="00032D1E" w:rsidRPr="00032D1E" w:rsidRDefault="00032D1E" w:rsidP="00032D1E">
      <w:pPr>
        <w:spacing w:after="0" w:line="360" w:lineRule="auto"/>
        <w:ind w:firstLine="680"/>
        <w:jc w:val="both"/>
        <w:rPr>
          <w:rFonts w:eastAsia="Times New Roman" w:cs="Times New Roman"/>
          <w:b/>
          <w:bCs/>
          <w:i/>
          <w:iCs/>
          <w:szCs w:val="24"/>
          <w:lang w:eastAsia="lt-LT"/>
        </w:rPr>
      </w:pPr>
      <w:r w:rsidRPr="00032D1E">
        <w:rPr>
          <w:rFonts w:eastAsia="Times New Roman" w:cs="Times New Roman"/>
          <w:b/>
          <w:bCs/>
          <w:i/>
          <w:iCs/>
          <w:szCs w:val="24"/>
          <w:lang w:eastAsia="lt-LT"/>
        </w:rPr>
        <w:t>Molėtų rajono savivaldybės viešosios bibliotekos veikla</w:t>
      </w:r>
    </w:p>
    <w:p w14:paraId="2A0D4D0A" w14:textId="4695B4E9" w:rsidR="00C43891" w:rsidRPr="00C43891" w:rsidRDefault="00C43891" w:rsidP="00C43891">
      <w:pPr>
        <w:spacing w:after="0" w:line="360" w:lineRule="auto"/>
        <w:ind w:firstLine="680"/>
        <w:jc w:val="both"/>
        <w:rPr>
          <w:rFonts w:eastAsia="Times New Roman" w:cs="Times New Roman"/>
          <w:szCs w:val="24"/>
          <w:lang w:eastAsia="lt-LT"/>
        </w:rPr>
      </w:pPr>
      <w:r w:rsidRPr="00C43891">
        <w:rPr>
          <w:rFonts w:eastAsia="Times New Roman" w:cs="Times New Roman"/>
          <w:szCs w:val="24"/>
          <w:lang w:eastAsia="lt-LT"/>
        </w:rPr>
        <w:t xml:space="preserve">Bibliotekos tinkle veikia viešoji biblioteka ir 24 kaimo bibliotekos, iš kurių 4 sujungtos su kaimo mokyklų bibliotekomis. Per 2022 metus </w:t>
      </w:r>
      <w:r>
        <w:rPr>
          <w:rFonts w:eastAsia="Times New Roman" w:cs="Times New Roman"/>
          <w:szCs w:val="24"/>
          <w:lang w:eastAsia="lt-LT"/>
        </w:rPr>
        <w:t xml:space="preserve">jose </w:t>
      </w:r>
      <w:r w:rsidRPr="00C43891">
        <w:rPr>
          <w:rFonts w:eastAsia="Times New Roman" w:cs="Times New Roman"/>
          <w:szCs w:val="24"/>
          <w:lang w:eastAsia="lt-LT"/>
        </w:rPr>
        <w:t xml:space="preserve"> apsilankė 11 proc. daugiau lankytojų, negu 2021 m., buvo suorganizuoti 805 įvairios formos ir pobūdžio renginiai, su parneriais įvykdyta 10 projektų, programų. 2022 metais rajono bibliotekos išdavė 124 930 (2021 m. – 124 231) dokumentų, sukaupė dokumentų fondą už 47873,82 Eur. Paramos gauta 2806 knygų, kurios įvertintos 7193,12 Eur</w:t>
      </w:r>
      <w:r>
        <w:rPr>
          <w:rFonts w:eastAsia="Times New Roman" w:cs="Times New Roman"/>
          <w:szCs w:val="24"/>
          <w:lang w:eastAsia="lt-LT"/>
        </w:rPr>
        <w:t xml:space="preserve">, </w:t>
      </w:r>
      <w:r w:rsidRPr="00C43891">
        <w:rPr>
          <w:rFonts w:eastAsia="Times New Roman" w:cs="Times New Roman"/>
          <w:szCs w:val="24"/>
          <w:lang w:eastAsia="lt-LT"/>
        </w:rPr>
        <w:t>gautos ir atsakytos 3085 užklausos.</w:t>
      </w:r>
    </w:p>
    <w:p w14:paraId="3D165177" w14:textId="77777777" w:rsidR="00C43891" w:rsidRDefault="00C43891" w:rsidP="00C43891">
      <w:pPr>
        <w:spacing w:after="0" w:line="360" w:lineRule="auto"/>
        <w:ind w:firstLine="680"/>
        <w:jc w:val="both"/>
        <w:rPr>
          <w:rFonts w:eastAsia="Times New Roman" w:cs="Times New Roman"/>
          <w:szCs w:val="24"/>
          <w:lang w:eastAsia="lt-LT"/>
        </w:rPr>
      </w:pPr>
      <w:r w:rsidRPr="00C43891">
        <w:rPr>
          <w:rFonts w:eastAsia="Times New Roman" w:cs="Times New Roman"/>
          <w:szCs w:val="24"/>
          <w:lang w:eastAsia="lt-LT"/>
        </w:rPr>
        <w:t>Praėjusiais metais biblioteka šventė 85-metį. Ta proga vyko jubiliejui skirta, komunikacijos ir bibliotekininkystės puoselėtojus suvienijusi konferencija „Tvari biblioteka“. Molėtų rajono literatų brolija minėjo savo veiklos 25-metį.</w:t>
      </w:r>
    </w:p>
    <w:p w14:paraId="475863E8" w14:textId="4C058E23" w:rsidR="00032D1E" w:rsidRDefault="00032D1E" w:rsidP="00C43891">
      <w:pPr>
        <w:spacing w:after="0" w:line="360" w:lineRule="auto"/>
        <w:ind w:firstLine="680"/>
        <w:jc w:val="both"/>
        <w:rPr>
          <w:rFonts w:eastAsia="Times New Roman" w:cs="Times New Roman"/>
          <w:szCs w:val="24"/>
          <w:lang w:eastAsia="lt-LT"/>
        </w:rPr>
      </w:pPr>
      <w:r w:rsidRPr="00032D1E">
        <w:rPr>
          <w:rFonts w:eastAsia="Times New Roman" w:cs="Times New Roman"/>
          <w:szCs w:val="24"/>
          <w:lang w:eastAsia="lt-LT"/>
        </w:rPr>
        <w:t xml:space="preserve">Svarbiausi renginiai ir projektai: </w:t>
      </w:r>
      <w:r w:rsidR="00C43891" w:rsidRPr="00C43891">
        <w:rPr>
          <w:rFonts w:eastAsia="Times New Roman" w:cs="Times New Roman"/>
          <w:szCs w:val="24"/>
          <w:lang w:eastAsia="lt-LT"/>
        </w:rPr>
        <w:t>Molėtų rajono savivaldybės Kazio Umbraso literatūrinė premija</w:t>
      </w:r>
      <w:r w:rsidR="00C43891">
        <w:rPr>
          <w:rFonts w:eastAsia="Times New Roman" w:cs="Times New Roman"/>
          <w:szCs w:val="24"/>
          <w:lang w:eastAsia="lt-LT"/>
        </w:rPr>
        <w:t xml:space="preserve">; </w:t>
      </w:r>
      <w:r w:rsidRPr="00032D1E">
        <w:rPr>
          <w:rFonts w:eastAsia="Times New Roman" w:cs="Times New Roman"/>
          <w:szCs w:val="24"/>
          <w:lang w:eastAsia="lt-LT"/>
        </w:rPr>
        <w:t>Mažoj</w:t>
      </w:r>
      <w:r>
        <w:rPr>
          <w:rFonts w:eastAsia="Times New Roman" w:cs="Times New Roman"/>
          <w:szCs w:val="24"/>
          <w:lang w:eastAsia="lt-LT"/>
        </w:rPr>
        <w:t xml:space="preserve">i knygų mugė; </w:t>
      </w:r>
      <w:r w:rsidR="00C43891">
        <w:rPr>
          <w:rFonts w:eastAsia="Times New Roman" w:cs="Times New Roman"/>
          <w:szCs w:val="24"/>
          <w:lang w:eastAsia="lt-LT"/>
        </w:rPr>
        <w:t xml:space="preserve">Poezijos pavasaris; </w:t>
      </w:r>
      <w:r>
        <w:rPr>
          <w:rFonts w:eastAsia="Times New Roman" w:cs="Times New Roman"/>
          <w:szCs w:val="24"/>
          <w:lang w:eastAsia="lt-LT"/>
        </w:rPr>
        <w:t>projektai</w:t>
      </w:r>
      <w:r w:rsidRPr="00032D1E">
        <w:rPr>
          <w:rFonts w:eastAsia="Times New Roman" w:cs="Times New Roman"/>
          <w:szCs w:val="24"/>
          <w:lang w:eastAsia="lt-LT"/>
        </w:rPr>
        <w:t xml:space="preserve"> „Virtuali filosofijos skaitykla“, „Kartų namai Molėtuose“,</w:t>
      </w:r>
      <w:r>
        <w:rPr>
          <w:rFonts w:eastAsia="Times New Roman" w:cs="Times New Roman"/>
          <w:szCs w:val="24"/>
          <w:lang w:eastAsia="lt-LT"/>
        </w:rPr>
        <w:t xml:space="preserve"> </w:t>
      </w:r>
      <w:r w:rsidRPr="00032D1E">
        <w:rPr>
          <w:rFonts w:eastAsia="Times New Roman" w:cs="Times New Roman"/>
          <w:szCs w:val="24"/>
          <w:lang w:eastAsia="lt-LT"/>
        </w:rPr>
        <w:t>„Knygų startas“</w:t>
      </w:r>
      <w:r w:rsidR="00E747F0">
        <w:rPr>
          <w:rFonts w:eastAsia="Times New Roman" w:cs="Times New Roman"/>
          <w:szCs w:val="24"/>
          <w:lang w:eastAsia="lt-LT"/>
        </w:rPr>
        <w:t>;</w:t>
      </w:r>
      <w:r w:rsidRPr="00032D1E">
        <w:rPr>
          <w:rFonts w:eastAsia="Times New Roman" w:cs="Times New Roman"/>
          <w:szCs w:val="24"/>
          <w:lang w:eastAsia="lt-LT"/>
        </w:rPr>
        <w:t xml:space="preserve"> „Literatų kūrybinis sambūri</w:t>
      </w:r>
      <w:r w:rsidR="00E747F0">
        <w:rPr>
          <w:rFonts w:eastAsia="Times New Roman" w:cs="Times New Roman"/>
          <w:szCs w:val="24"/>
          <w:lang w:eastAsia="lt-LT"/>
        </w:rPr>
        <w:t xml:space="preserve">s; </w:t>
      </w:r>
      <w:r w:rsidR="00C43891">
        <w:rPr>
          <w:rFonts w:eastAsia="Times New Roman" w:cs="Times New Roman"/>
          <w:szCs w:val="24"/>
          <w:lang w:eastAsia="lt-LT"/>
        </w:rPr>
        <w:t>„Auksinis protas“.</w:t>
      </w:r>
    </w:p>
    <w:p w14:paraId="0C2AAD6F" w14:textId="7040B955" w:rsidR="00C43891" w:rsidRPr="00032D1E" w:rsidRDefault="00C43891" w:rsidP="00C43891">
      <w:pPr>
        <w:spacing w:after="0" w:line="360" w:lineRule="auto"/>
        <w:ind w:firstLine="680"/>
        <w:jc w:val="both"/>
        <w:rPr>
          <w:rFonts w:eastAsia="Times New Roman" w:cs="Times New Roman"/>
          <w:szCs w:val="24"/>
          <w:lang w:eastAsia="lt-LT"/>
        </w:rPr>
      </w:pPr>
      <w:r>
        <w:t xml:space="preserve">Pasirašyta bendradarbiavimo sutartis su </w:t>
      </w:r>
      <w:r w:rsidRPr="004E3BF9">
        <w:t xml:space="preserve"> Liet</w:t>
      </w:r>
      <w:r>
        <w:t>uvos literatūros ir meno archyvu dėl bendrų veiklų organizavimo. Pristatytos 3 parodos.</w:t>
      </w:r>
    </w:p>
    <w:p w14:paraId="2E3204BD" w14:textId="1581145B" w:rsidR="00032D1E" w:rsidRPr="00032D1E" w:rsidRDefault="00C43891" w:rsidP="00E747F0">
      <w:pPr>
        <w:spacing w:after="0" w:line="360" w:lineRule="auto"/>
        <w:ind w:firstLine="680"/>
        <w:jc w:val="both"/>
        <w:rPr>
          <w:rFonts w:eastAsia="Times New Roman" w:cs="Times New Roman"/>
          <w:szCs w:val="24"/>
          <w:lang w:eastAsia="lt-LT"/>
        </w:rPr>
      </w:pPr>
      <w:r>
        <w:rPr>
          <w:rFonts w:eastAsia="Times New Roman" w:cs="Times New Roman"/>
          <w:szCs w:val="24"/>
          <w:lang w:eastAsia="lt-LT"/>
        </w:rPr>
        <w:t xml:space="preserve">Sukurtos 2 </w:t>
      </w:r>
      <w:r w:rsidR="00032D1E" w:rsidRPr="00032D1E">
        <w:rPr>
          <w:rFonts w:eastAsia="Times New Roman" w:cs="Times New Roman"/>
          <w:szCs w:val="24"/>
          <w:lang w:eastAsia="lt-LT"/>
        </w:rPr>
        <w:t xml:space="preserve"> edukacinės programos</w:t>
      </w:r>
      <w:r>
        <w:rPr>
          <w:rFonts w:eastAsia="Times New Roman" w:cs="Times New Roman"/>
          <w:szCs w:val="24"/>
          <w:lang w:eastAsia="lt-LT"/>
        </w:rPr>
        <w:t xml:space="preserve">: </w:t>
      </w:r>
      <w:r w:rsidR="00032D1E" w:rsidRPr="00032D1E">
        <w:rPr>
          <w:rFonts w:eastAsia="Times New Roman" w:cs="Times New Roman"/>
          <w:szCs w:val="24"/>
          <w:lang w:eastAsia="lt-LT"/>
        </w:rPr>
        <w:t>4–12 metų vaikams „Sensoriniai skaitymai“, pritaikyt</w:t>
      </w:r>
      <w:r>
        <w:rPr>
          <w:rFonts w:eastAsia="Times New Roman" w:cs="Times New Roman"/>
          <w:szCs w:val="24"/>
          <w:lang w:eastAsia="lt-LT"/>
        </w:rPr>
        <w:t>a</w:t>
      </w:r>
      <w:r w:rsidR="00032D1E" w:rsidRPr="00032D1E">
        <w:rPr>
          <w:rFonts w:eastAsia="Times New Roman" w:cs="Times New Roman"/>
          <w:szCs w:val="24"/>
          <w:lang w:eastAsia="lt-LT"/>
        </w:rPr>
        <w:t xml:space="preserve"> autizmo spektro sutrikimą </w:t>
      </w:r>
      <w:r w:rsidR="00E747F0">
        <w:rPr>
          <w:rFonts w:eastAsia="Times New Roman" w:cs="Times New Roman"/>
          <w:szCs w:val="24"/>
          <w:lang w:eastAsia="lt-LT"/>
        </w:rPr>
        <w:t>turintiems vaikams</w:t>
      </w:r>
      <w:r>
        <w:rPr>
          <w:rFonts w:eastAsia="Times New Roman" w:cs="Times New Roman"/>
          <w:szCs w:val="24"/>
          <w:lang w:eastAsia="lt-LT"/>
        </w:rPr>
        <w:t xml:space="preserve"> ir </w:t>
      </w:r>
      <w:r w:rsidRPr="00FC4C3E">
        <w:rPr>
          <w:szCs w:val="24"/>
        </w:rPr>
        <w:t xml:space="preserve">edukacinė programa „EV3 ir </w:t>
      </w:r>
      <w:proofErr w:type="spellStart"/>
      <w:r w:rsidRPr="00FC4C3E">
        <w:rPr>
          <w:szCs w:val="24"/>
        </w:rPr>
        <w:t>Wedo</w:t>
      </w:r>
      <w:proofErr w:type="spellEnd"/>
      <w:r w:rsidRPr="00FC4C3E">
        <w:rPr>
          <w:szCs w:val="24"/>
        </w:rPr>
        <w:t xml:space="preserve"> </w:t>
      </w:r>
      <w:proofErr w:type="spellStart"/>
      <w:r w:rsidRPr="00FC4C3E">
        <w:rPr>
          <w:szCs w:val="24"/>
        </w:rPr>
        <w:t>Lego</w:t>
      </w:r>
      <w:proofErr w:type="spellEnd"/>
      <w:r w:rsidRPr="00FC4C3E">
        <w:rPr>
          <w:szCs w:val="24"/>
        </w:rPr>
        <w:t xml:space="preserve"> </w:t>
      </w:r>
      <w:proofErr w:type="spellStart"/>
      <w:r w:rsidRPr="00FC4C3E">
        <w:rPr>
          <w:szCs w:val="24"/>
        </w:rPr>
        <w:t>robotika</w:t>
      </w:r>
      <w:proofErr w:type="spellEnd"/>
      <w:r w:rsidRPr="00FC4C3E">
        <w:rPr>
          <w:szCs w:val="24"/>
        </w:rPr>
        <w:t>“.</w:t>
      </w:r>
    </w:p>
    <w:p w14:paraId="7B9EC88F" w14:textId="77777777" w:rsidR="00C43891" w:rsidRDefault="00C43891" w:rsidP="00032D1E">
      <w:pPr>
        <w:spacing w:after="0" w:line="360" w:lineRule="auto"/>
        <w:ind w:firstLine="680"/>
        <w:jc w:val="both"/>
        <w:rPr>
          <w:rFonts w:eastAsia="Times New Roman" w:cs="Times New Roman"/>
          <w:szCs w:val="24"/>
          <w:lang w:eastAsia="lt-LT"/>
        </w:rPr>
      </w:pPr>
      <w:r w:rsidRPr="00C43891">
        <w:rPr>
          <w:rFonts w:eastAsia="Times New Roman" w:cs="Times New Roman"/>
          <w:szCs w:val="24"/>
          <w:lang w:eastAsia="lt-LT"/>
        </w:rPr>
        <w:t>Apie rajono bibliotekas spaudoje buvo išspausdinti 79 straipsniai. Bibliotekos paskyroje socialiniame tinkle Facebook 2022 metų pabaigoje buvo 2308 (2021 m. – 2093) sekėjai, Instagram paskyroje – 415 (2021 m. – 380) sekėjų.</w:t>
      </w:r>
    </w:p>
    <w:p w14:paraId="65D478FB" w14:textId="5F452B66" w:rsidR="00032D1E" w:rsidRPr="00E747F0" w:rsidRDefault="00032D1E" w:rsidP="00032D1E">
      <w:pPr>
        <w:spacing w:after="0" w:line="360" w:lineRule="auto"/>
        <w:ind w:firstLine="680"/>
        <w:jc w:val="both"/>
        <w:rPr>
          <w:rFonts w:eastAsia="Times New Roman" w:cs="Times New Roman"/>
          <w:b/>
          <w:bCs/>
          <w:i/>
          <w:iCs/>
          <w:szCs w:val="24"/>
          <w:lang w:eastAsia="lt-LT"/>
        </w:rPr>
      </w:pPr>
      <w:r w:rsidRPr="00E747F0">
        <w:rPr>
          <w:rFonts w:eastAsia="Times New Roman" w:cs="Times New Roman"/>
          <w:b/>
          <w:bCs/>
          <w:i/>
          <w:iCs/>
          <w:szCs w:val="24"/>
          <w:lang w:eastAsia="lt-LT"/>
        </w:rPr>
        <w:t>Molėtų kultūros centro veikla</w:t>
      </w:r>
    </w:p>
    <w:p w14:paraId="524DED58" w14:textId="77777777" w:rsidR="00C43891" w:rsidRPr="00C43891" w:rsidRDefault="00032D1E" w:rsidP="00C43891">
      <w:pPr>
        <w:spacing w:after="0" w:line="360" w:lineRule="auto"/>
        <w:ind w:firstLine="680"/>
        <w:jc w:val="both"/>
        <w:rPr>
          <w:rFonts w:eastAsia="Times New Roman" w:cs="Times New Roman"/>
          <w:szCs w:val="24"/>
          <w:lang w:eastAsia="lt-LT"/>
        </w:rPr>
      </w:pPr>
      <w:r w:rsidRPr="00032D1E">
        <w:rPr>
          <w:rFonts w:eastAsia="Times New Roman" w:cs="Times New Roman"/>
          <w:szCs w:val="24"/>
          <w:lang w:eastAsia="lt-LT"/>
        </w:rPr>
        <w:t>Molėtų kultūros centre 202</w:t>
      </w:r>
      <w:r w:rsidR="00C43891">
        <w:rPr>
          <w:rFonts w:eastAsia="Times New Roman" w:cs="Times New Roman"/>
          <w:szCs w:val="24"/>
          <w:lang w:eastAsia="lt-LT"/>
        </w:rPr>
        <w:t>2</w:t>
      </w:r>
      <w:r w:rsidRPr="00032D1E">
        <w:rPr>
          <w:rFonts w:eastAsia="Times New Roman" w:cs="Times New Roman"/>
          <w:szCs w:val="24"/>
          <w:lang w:eastAsia="lt-LT"/>
        </w:rPr>
        <w:t xml:space="preserve"> m. dirbo:  4</w:t>
      </w:r>
      <w:r w:rsidR="00C43891">
        <w:rPr>
          <w:rFonts w:eastAsia="Times New Roman" w:cs="Times New Roman"/>
          <w:szCs w:val="24"/>
          <w:lang w:eastAsia="lt-LT"/>
        </w:rPr>
        <w:t>4</w:t>
      </w:r>
      <w:r w:rsidRPr="00032D1E">
        <w:rPr>
          <w:rFonts w:eastAsia="Times New Roman" w:cs="Times New Roman"/>
          <w:szCs w:val="24"/>
          <w:lang w:eastAsia="lt-LT"/>
        </w:rPr>
        <w:t xml:space="preserve"> darbuotojai (3</w:t>
      </w:r>
      <w:r w:rsidR="00C43891">
        <w:rPr>
          <w:rFonts w:eastAsia="Times New Roman" w:cs="Times New Roman"/>
          <w:szCs w:val="24"/>
          <w:lang w:eastAsia="lt-LT"/>
        </w:rPr>
        <w:t>6,5</w:t>
      </w:r>
      <w:r w:rsidRPr="00032D1E">
        <w:rPr>
          <w:rFonts w:eastAsia="Times New Roman" w:cs="Times New Roman"/>
          <w:szCs w:val="24"/>
          <w:lang w:eastAsia="lt-LT"/>
        </w:rPr>
        <w:t xml:space="preserve"> etato) , iš jų </w:t>
      </w:r>
      <w:r w:rsidR="00C43891" w:rsidRPr="00C43891">
        <w:rPr>
          <w:rFonts w:eastAsia="Times New Roman" w:cs="Times New Roman"/>
          <w:szCs w:val="24"/>
          <w:lang w:eastAsia="lt-LT"/>
        </w:rPr>
        <w:t xml:space="preserve">37  kultūros ir  meno darbuotojai (28 etato), 7 kiti darbuotojai (8,5 etato). Profesinę kvalifikaciją įvairiuose seminaruose, mokymuose kėlė 32 kultūros ir meno darbuotojai. </w:t>
      </w:r>
    </w:p>
    <w:p w14:paraId="5431D6EF" w14:textId="16756673" w:rsidR="00032D1E" w:rsidRPr="00032D1E" w:rsidRDefault="00C43891" w:rsidP="00C43891">
      <w:pPr>
        <w:spacing w:after="0" w:line="360" w:lineRule="auto"/>
        <w:ind w:firstLine="680"/>
        <w:jc w:val="both"/>
        <w:rPr>
          <w:rFonts w:eastAsia="Times New Roman" w:cs="Times New Roman"/>
          <w:szCs w:val="24"/>
          <w:lang w:eastAsia="lt-LT"/>
        </w:rPr>
      </w:pPr>
      <w:r w:rsidRPr="00C43891">
        <w:rPr>
          <w:rFonts w:eastAsia="Times New Roman" w:cs="Times New Roman"/>
          <w:szCs w:val="24"/>
          <w:lang w:eastAsia="lt-LT"/>
        </w:rPr>
        <w:t>2022 m. veikė 30 įvairaus žanro mėgėjų meno kolektyvai, kuriuose dalyvavo 290  narių, iš jų vaikų ir jaunimo kolektyvuose 167.</w:t>
      </w:r>
    </w:p>
    <w:p w14:paraId="47BE75F1" w14:textId="0A55E439" w:rsidR="00032D1E" w:rsidRPr="00032D1E" w:rsidRDefault="00C43891" w:rsidP="000421E9">
      <w:pPr>
        <w:spacing w:after="0" w:line="360" w:lineRule="auto"/>
        <w:ind w:firstLine="680"/>
        <w:jc w:val="both"/>
        <w:rPr>
          <w:rFonts w:eastAsia="Times New Roman" w:cs="Times New Roman"/>
          <w:szCs w:val="24"/>
          <w:lang w:eastAsia="lt-LT"/>
        </w:rPr>
      </w:pPr>
      <w:r>
        <w:rPr>
          <w:rFonts w:eastAsia="Times New Roman" w:cs="Times New Roman"/>
          <w:szCs w:val="24"/>
          <w:lang w:eastAsia="lt-LT"/>
        </w:rPr>
        <w:t>K</w:t>
      </w:r>
      <w:r w:rsidR="00032D1E" w:rsidRPr="00032D1E">
        <w:rPr>
          <w:rFonts w:eastAsia="Times New Roman" w:cs="Times New Roman"/>
          <w:szCs w:val="24"/>
          <w:lang w:eastAsia="lt-LT"/>
        </w:rPr>
        <w:t>onkursuose ir festivaliuose</w:t>
      </w:r>
      <w:r>
        <w:rPr>
          <w:rFonts w:eastAsia="Times New Roman" w:cs="Times New Roman"/>
          <w:szCs w:val="24"/>
          <w:lang w:eastAsia="lt-LT"/>
        </w:rPr>
        <w:t xml:space="preserve"> </w:t>
      </w:r>
      <w:r w:rsidR="00032D1E" w:rsidRPr="00032D1E">
        <w:rPr>
          <w:rFonts w:eastAsia="Times New Roman" w:cs="Times New Roman"/>
          <w:szCs w:val="24"/>
          <w:lang w:eastAsia="lt-LT"/>
        </w:rPr>
        <w:t>aukštus įvertinimus</w:t>
      </w:r>
      <w:r w:rsidR="000421E9">
        <w:rPr>
          <w:rFonts w:eastAsia="Times New Roman" w:cs="Times New Roman"/>
          <w:szCs w:val="24"/>
          <w:lang w:eastAsia="lt-LT"/>
        </w:rPr>
        <w:t xml:space="preserve"> pelnė</w:t>
      </w:r>
      <w:r>
        <w:rPr>
          <w:rFonts w:eastAsia="Times New Roman" w:cs="Times New Roman"/>
          <w:szCs w:val="24"/>
          <w:lang w:eastAsia="lt-LT"/>
        </w:rPr>
        <w:t xml:space="preserve"> </w:t>
      </w:r>
      <w:r w:rsidRPr="002B1CC0">
        <w:rPr>
          <w:iCs/>
          <w:color w:val="000000" w:themeColor="text1"/>
        </w:rPr>
        <w:t>Suginčių krašto</w:t>
      </w:r>
      <w:r>
        <w:rPr>
          <w:iCs/>
          <w:color w:val="000000" w:themeColor="text1"/>
        </w:rPr>
        <w:t xml:space="preserve"> </w:t>
      </w:r>
      <w:r w:rsidRPr="002B1CC0">
        <w:rPr>
          <w:iCs/>
          <w:color w:val="000000" w:themeColor="text1"/>
        </w:rPr>
        <w:t>tradicinė kapela</w:t>
      </w:r>
      <w:r>
        <w:rPr>
          <w:iCs/>
          <w:color w:val="000000" w:themeColor="text1"/>
        </w:rPr>
        <w:t xml:space="preserve">, </w:t>
      </w:r>
      <w:r w:rsidR="000421E9" w:rsidRPr="000421E9">
        <w:t xml:space="preserve"> </w:t>
      </w:r>
      <w:r w:rsidRPr="00C43891">
        <w:t>Molėtų kultūros centro armonikieriai</w:t>
      </w:r>
      <w:r>
        <w:t>,</w:t>
      </w:r>
      <w:r w:rsidRPr="00C43891">
        <w:t xml:space="preserve"> </w:t>
      </w:r>
      <w:r>
        <w:rPr>
          <w:iCs/>
          <w:color w:val="000000" w:themeColor="text1"/>
        </w:rPr>
        <w:t>K</w:t>
      </w:r>
      <w:r w:rsidRPr="002B1CC0">
        <w:rPr>
          <w:iCs/>
          <w:color w:val="000000" w:themeColor="text1"/>
        </w:rPr>
        <w:t>ultūros centro mergaičių</w:t>
      </w:r>
      <w:r>
        <w:rPr>
          <w:iCs/>
          <w:color w:val="000000" w:themeColor="text1"/>
        </w:rPr>
        <w:t xml:space="preserve"> ir merginų </w:t>
      </w:r>
      <w:r w:rsidRPr="002B1CC0">
        <w:rPr>
          <w:iCs/>
          <w:color w:val="000000" w:themeColor="text1"/>
        </w:rPr>
        <w:t>liaudiškų šokių grupė</w:t>
      </w:r>
      <w:r>
        <w:rPr>
          <w:iCs/>
          <w:color w:val="000000" w:themeColor="text1"/>
        </w:rPr>
        <w:t>s.</w:t>
      </w:r>
    </w:p>
    <w:p w14:paraId="05512AD5" w14:textId="47DC2C79" w:rsidR="00C43891" w:rsidRDefault="00C43891" w:rsidP="00C43891">
      <w:pPr>
        <w:spacing w:after="0" w:line="360" w:lineRule="auto"/>
        <w:ind w:firstLine="680"/>
        <w:jc w:val="both"/>
        <w:rPr>
          <w:iCs/>
          <w:color w:val="000000" w:themeColor="text1"/>
        </w:rPr>
      </w:pPr>
      <w:r>
        <w:rPr>
          <w:iCs/>
          <w:color w:val="000000" w:themeColor="text1"/>
        </w:rPr>
        <w:t>S</w:t>
      </w:r>
      <w:r w:rsidRPr="00AC6CAD">
        <w:rPr>
          <w:iCs/>
          <w:color w:val="000000" w:themeColor="text1"/>
        </w:rPr>
        <w:t>uorganizuot</w:t>
      </w:r>
      <w:r>
        <w:rPr>
          <w:iCs/>
          <w:color w:val="000000" w:themeColor="text1"/>
        </w:rPr>
        <w:t>i</w:t>
      </w:r>
      <w:r w:rsidRPr="00AC6CAD">
        <w:rPr>
          <w:iCs/>
          <w:color w:val="000000" w:themeColor="text1"/>
        </w:rPr>
        <w:t xml:space="preserve"> 281 renginiai, iš jų seniūnijose – 160</w:t>
      </w:r>
      <w:r>
        <w:rPr>
          <w:iCs/>
          <w:color w:val="000000" w:themeColor="text1"/>
        </w:rPr>
        <w:t xml:space="preserve">. Molėtų rajone </w:t>
      </w:r>
      <w:r>
        <w:rPr>
          <w:iCs/>
        </w:rPr>
        <w:t>-</w:t>
      </w:r>
      <w:r w:rsidRPr="00804B79">
        <w:rPr>
          <w:iCs/>
        </w:rPr>
        <w:t xml:space="preserve"> 35 </w:t>
      </w:r>
      <w:r w:rsidRPr="00784621">
        <w:rPr>
          <w:iCs/>
          <w:color w:val="000000" w:themeColor="text1"/>
        </w:rPr>
        <w:t>profesionalaus meno renginiai, iš jų 24 klasikinės muzikos koncertai</w:t>
      </w:r>
      <w:r>
        <w:rPr>
          <w:iCs/>
          <w:color w:val="000000" w:themeColor="text1"/>
        </w:rPr>
        <w:t>.</w:t>
      </w:r>
      <w:r w:rsidRPr="00784621">
        <w:rPr>
          <w:iCs/>
          <w:color w:val="000000" w:themeColor="text1"/>
        </w:rPr>
        <w:t xml:space="preserve"> 84 renginiai </w:t>
      </w:r>
      <w:r>
        <w:rPr>
          <w:iCs/>
          <w:color w:val="000000" w:themeColor="text1"/>
        </w:rPr>
        <w:t xml:space="preserve">įvyko </w:t>
      </w:r>
      <w:r w:rsidRPr="00784621">
        <w:rPr>
          <w:iCs/>
          <w:color w:val="000000" w:themeColor="text1"/>
        </w:rPr>
        <w:t xml:space="preserve">Molėtų kultūros centre, </w:t>
      </w:r>
      <w:r w:rsidRPr="00D40465">
        <w:rPr>
          <w:iCs/>
          <w:color w:val="000000" w:themeColor="text1"/>
        </w:rPr>
        <w:t>25 renginiai miesto viešosiose erdvėse:  4 Vasaros estradoje, 14 Skulptūrų parke ir miesto paplūdimyje, 7 Savivaldybės aikštėje.</w:t>
      </w:r>
    </w:p>
    <w:p w14:paraId="119B6034" w14:textId="77777777" w:rsidR="00032D1E" w:rsidRPr="006E26B1" w:rsidRDefault="00032D1E" w:rsidP="00032D1E">
      <w:pPr>
        <w:spacing w:after="0" w:line="360" w:lineRule="auto"/>
        <w:ind w:firstLine="680"/>
        <w:jc w:val="both"/>
        <w:rPr>
          <w:rFonts w:eastAsia="Times New Roman" w:cs="Times New Roman"/>
          <w:b/>
          <w:bCs/>
          <w:i/>
          <w:iCs/>
          <w:szCs w:val="24"/>
          <w:lang w:eastAsia="lt-LT"/>
        </w:rPr>
      </w:pPr>
      <w:r w:rsidRPr="006E26B1">
        <w:rPr>
          <w:rFonts w:eastAsia="Times New Roman" w:cs="Times New Roman"/>
          <w:b/>
          <w:bCs/>
          <w:i/>
          <w:iCs/>
          <w:szCs w:val="24"/>
          <w:lang w:eastAsia="lt-LT"/>
        </w:rPr>
        <w:lastRenderedPageBreak/>
        <w:t xml:space="preserve">Molėtų krašto muziejaus veikla  </w:t>
      </w:r>
    </w:p>
    <w:p w14:paraId="27D3CEA8" w14:textId="51FEB057" w:rsidR="00032D1E" w:rsidRPr="00032D1E" w:rsidRDefault="00032D1E" w:rsidP="006E26B1">
      <w:pPr>
        <w:spacing w:after="0" w:line="360" w:lineRule="auto"/>
        <w:ind w:firstLine="680"/>
        <w:jc w:val="both"/>
        <w:rPr>
          <w:rFonts w:eastAsia="Times New Roman" w:cs="Times New Roman"/>
          <w:szCs w:val="24"/>
          <w:lang w:eastAsia="lt-LT"/>
        </w:rPr>
      </w:pPr>
      <w:r w:rsidRPr="00032D1E">
        <w:rPr>
          <w:rFonts w:eastAsia="Times New Roman" w:cs="Times New Roman"/>
          <w:szCs w:val="24"/>
          <w:lang w:eastAsia="lt-LT"/>
        </w:rPr>
        <w:t>202</w:t>
      </w:r>
      <w:r w:rsidR="00C43891">
        <w:rPr>
          <w:rFonts w:eastAsia="Times New Roman" w:cs="Times New Roman"/>
          <w:szCs w:val="24"/>
          <w:lang w:eastAsia="lt-LT"/>
        </w:rPr>
        <w:t>2</w:t>
      </w:r>
      <w:r w:rsidRPr="00032D1E">
        <w:rPr>
          <w:rFonts w:eastAsia="Times New Roman" w:cs="Times New Roman"/>
          <w:szCs w:val="24"/>
          <w:lang w:eastAsia="lt-LT"/>
        </w:rPr>
        <w:t xml:space="preserve"> m. rajone veikė Molėtų krašto muziejus su 8 padaliniais: Ežerų žvejybos muziejus Mindūnuose, Antano Truskausko medžioklės ir gamtos ekspozicija, Alantos dvaro muziejus-galerija, Etnografinė sodyba ir dangaus šviesulių stebykla </w:t>
      </w:r>
      <w:proofErr w:type="spellStart"/>
      <w:r w:rsidRPr="00032D1E">
        <w:rPr>
          <w:rFonts w:eastAsia="Times New Roman" w:cs="Times New Roman"/>
          <w:szCs w:val="24"/>
          <w:lang w:eastAsia="lt-LT"/>
        </w:rPr>
        <w:t>Kulionyse</w:t>
      </w:r>
      <w:proofErr w:type="spellEnd"/>
      <w:r w:rsidRPr="00032D1E">
        <w:rPr>
          <w:rFonts w:eastAsia="Times New Roman" w:cs="Times New Roman"/>
          <w:szCs w:val="24"/>
          <w:lang w:eastAsia="lt-LT"/>
        </w:rPr>
        <w:t xml:space="preserve">, Molėtų krašto tradicinių amatų centras, Vienuolyno muziejus, Molėtų dailės galerija, Molėtų skulptūrų parkas. </w:t>
      </w:r>
      <w:r w:rsidR="006E26B1">
        <w:rPr>
          <w:rFonts w:eastAsia="Times New Roman" w:cs="Times New Roman"/>
          <w:szCs w:val="24"/>
          <w:lang w:eastAsia="lt-LT"/>
        </w:rPr>
        <w:t>D</w:t>
      </w:r>
      <w:r w:rsidRPr="00032D1E">
        <w:rPr>
          <w:rFonts w:eastAsia="Times New Roman" w:cs="Times New Roman"/>
          <w:szCs w:val="24"/>
          <w:lang w:eastAsia="lt-LT"/>
        </w:rPr>
        <w:t>irbo 2</w:t>
      </w:r>
      <w:r w:rsidR="0067282C">
        <w:rPr>
          <w:rFonts w:eastAsia="Times New Roman" w:cs="Times New Roman"/>
          <w:szCs w:val="24"/>
          <w:lang w:eastAsia="lt-LT"/>
        </w:rPr>
        <w:t>2</w:t>
      </w:r>
      <w:r w:rsidRPr="00032D1E">
        <w:rPr>
          <w:rFonts w:eastAsia="Times New Roman" w:cs="Times New Roman"/>
          <w:szCs w:val="24"/>
          <w:lang w:eastAsia="lt-LT"/>
        </w:rPr>
        <w:t xml:space="preserve"> darbuotojai (</w:t>
      </w:r>
      <w:r w:rsidR="0067282C">
        <w:rPr>
          <w:rFonts w:eastAsia="Times New Roman" w:cs="Times New Roman"/>
          <w:szCs w:val="24"/>
          <w:lang w:eastAsia="lt-LT"/>
        </w:rPr>
        <w:t>18,75</w:t>
      </w:r>
      <w:r w:rsidRPr="00032D1E">
        <w:rPr>
          <w:rFonts w:eastAsia="Times New Roman" w:cs="Times New Roman"/>
          <w:szCs w:val="24"/>
          <w:lang w:eastAsia="lt-LT"/>
        </w:rPr>
        <w:t xml:space="preserve"> etat</w:t>
      </w:r>
      <w:r w:rsidR="0067282C">
        <w:rPr>
          <w:rFonts w:eastAsia="Times New Roman" w:cs="Times New Roman"/>
          <w:szCs w:val="24"/>
          <w:lang w:eastAsia="lt-LT"/>
        </w:rPr>
        <w:t>o</w:t>
      </w:r>
      <w:r w:rsidRPr="00032D1E">
        <w:rPr>
          <w:rFonts w:eastAsia="Times New Roman" w:cs="Times New Roman"/>
          <w:szCs w:val="24"/>
          <w:lang w:eastAsia="lt-LT"/>
        </w:rPr>
        <w:t>).</w:t>
      </w:r>
    </w:p>
    <w:p w14:paraId="29CD27B1" w14:textId="1DD14F8B"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Muziejaus ekspozicijose parengtos 28 naujos edukacinių veiklų programos:</w:t>
      </w:r>
      <w:r>
        <w:rPr>
          <w:rFonts w:eastAsia="Times New Roman" w:cs="Times New Roman"/>
          <w:szCs w:val="24"/>
          <w:lang w:eastAsia="lt-LT"/>
        </w:rPr>
        <w:t xml:space="preserve"> </w:t>
      </w:r>
      <w:r w:rsidRPr="0067282C">
        <w:rPr>
          <w:rFonts w:eastAsia="Times New Roman" w:cs="Times New Roman"/>
          <w:szCs w:val="24"/>
          <w:lang w:eastAsia="lt-LT"/>
        </w:rPr>
        <w:t>Alantos dvaro muziejus-galerija – 4; Molėtų krašto tradicinių amatų centras – 10; Etnografinė sodyba ir dangaus šviesulių stebykla – 9; Vienuolyno muziejus – 5.</w:t>
      </w:r>
    </w:p>
    <w:p w14:paraId="2A091863" w14:textId="4D25C101"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Svarbiausi muziejaus renginiai ir projektai: tradicinė 28-oji Žiemos žūklės šventė;</w:t>
      </w:r>
      <w:r>
        <w:rPr>
          <w:rFonts w:eastAsia="Times New Roman" w:cs="Times New Roman"/>
          <w:szCs w:val="24"/>
          <w:lang w:eastAsia="lt-LT"/>
        </w:rPr>
        <w:t xml:space="preserve"> </w:t>
      </w:r>
      <w:r w:rsidRPr="0067282C">
        <w:rPr>
          <w:rFonts w:eastAsia="Times New Roman" w:cs="Times New Roman"/>
          <w:szCs w:val="24"/>
          <w:lang w:eastAsia="lt-LT"/>
        </w:rPr>
        <w:t>Dailės ir fotografijos premijos paroda; Respublikinė liaudies meno konkursinė paroda „Aukso vainikas“;</w:t>
      </w:r>
      <w:r>
        <w:rPr>
          <w:rFonts w:eastAsia="Times New Roman" w:cs="Times New Roman"/>
          <w:szCs w:val="24"/>
          <w:lang w:eastAsia="lt-LT"/>
        </w:rPr>
        <w:t xml:space="preserve"> </w:t>
      </w:r>
      <w:r w:rsidRPr="0067282C">
        <w:rPr>
          <w:rFonts w:eastAsia="Times New Roman" w:cs="Times New Roman"/>
          <w:szCs w:val="24"/>
          <w:lang w:eastAsia="lt-LT"/>
        </w:rPr>
        <w:t>dalyva</w:t>
      </w:r>
      <w:r>
        <w:rPr>
          <w:rFonts w:eastAsia="Times New Roman" w:cs="Times New Roman"/>
          <w:szCs w:val="24"/>
          <w:lang w:eastAsia="lt-LT"/>
        </w:rPr>
        <w:t>vimas</w:t>
      </w:r>
      <w:r w:rsidRPr="0067282C">
        <w:rPr>
          <w:rFonts w:eastAsia="Times New Roman" w:cs="Times New Roman"/>
          <w:szCs w:val="24"/>
          <w:lang w:eastAsia="lt-LT"/>
        </w:rPr>
        <w:t xml:space="preserve"> meno mugėje „Art Vilnius“;</w:t>
      </w:r>
      <w:r>
        <w:rPr>
          <w:rFonts w:eastAsia="Times New Roman" w:cs="Times New Roman"/>
          <w:szCs w:val="24"/>
          <w:lang w:eastAsia="lt-LT"/>
        </w:rPr>
        <w:t xml:space="preserve"> </w:t>
      </w:r>
      <w:r w:rsidRPr="0067282C">
        <w:rPr>
          <w:rFonts w:eastAsia="Times New Roman" w:cs="Times New Roman"/>
          <w:szCs w:val="24"/>
          <w:lang w:eastAsia="lt-LT"/>
        </w:rPr>
        <w:t>24-oji  respublikinė tradicinio siuvinėjimo stovykla „Žaliasis laumžirgis“</w:t>
      </w:r>
      <w:r>
        <w:rPr>
          <w:rFonts w:eastAsia="Times New Roman" w:cs="Times New Roman"/>
          <w:szCs w:val="24"/>
          <w:lang w:eastAsia="lt-LT"/>
        </w:rPr>
        <w:t>.</w:t>
      </w:r>
    </w:p>
    <w:p w14:paraId="39F9566C" w14:textId="2FF7E8D3"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 xml:space="preserve">Lietuvos kultūros taryba finansavo 2 muziejaus projektus: „Vertingiausių kunigaikščių Giedraičių giminės eksponatų restauravimas“ II etapas“ (restauruotos </w:t>
      </w:r>
      <w:r>
        <w:rPr>
          <w:rFonts w:eastAsia="Times New Roman" w:cs="Times New Roman"/>
          <w:szCs w:val="24"/>
          <w:lang w:eastAsia="lt-LT"/>
        </w:rPr>
        <w:t>4</w:t>
      </w:r>
      <w:r w:rsidRPr="0067282C">
        <w:rPr>
          <w:rFonts w:eastAsia="Times New Roman" w:cs="Times New Roman"/>
          <w:szCs w:val="24"/>
          <w:lang w:eastAsia="lt-LT"/>
        </w:rPr>
        <w:t xml:space="preserve"> senosios Videniškių Šv. Lauryno bažnyčios stacijos)</w:t>
      </w:r>
      <w:r>
        <w:rPr>
          <w:rFonts w:eastAsia="Times New Roman" w:cs="Times New Roman"/>
          <w:szCs w:val="24"/>
          <w:lang w:eastAsia="lt-LT"/>
        </w:rPr>
        <w:t xml:space="preserve"> ir</w:t>
      </w:r>
      <w:r w:rsidRPr="0067282C">
        <w:rPr>
          <w:rFonts w:eastAsia="Times New Roman" w:cs="Times New Roman"/>
          <w:szCs w:val="24"/>
          <w:lang w:eastAsia="lt-LT"/>
        </w:rPr>
        <w:t xml:space="preserve">  „2-asis Utenos regiono perkusijos ir džiazo festivalis“</w:t>
      </w:r>
      <w:r>
        <w:rPr>
          <w:rFonts w:eastAsia="Times New Roman" w:cs="Times New Roman"/>
          <w:szCs w:val="24"/>
          <w:lang w:eastAsia="lt-LT"/>
        </w:rPr>
        <w:t>.</w:t>
      </w:r>
    </w:p>
    <w:p w14:paraId="052C2CFC" w14:textId="5B48ADBC"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Per metus sukaupta ir suinventorinta 320 vnt. eksponatų</w:t>
      </w:r>
      <w:r>
        <w:rPr>
          <w:rFonts w:eastAsia="Times New Roman" w:cs="Times New Roman"/>
          <w:szCs w:val="24"/>
          <w:lang w:eastAsia="lt-LT"/>
        </w:rPr>
        <w:t>.</w:t>
      </w:r>
      <w:r w:rsidRPr="0067282C">
        <w:rPr>
          <w:rFonts w:eastAsia="Times New Roman" w:cs="Times New Roman"/>
          <w:szCs w:val="24"/>
          <w:lang w:eastAsia="lt-LT"/>
        </w:rPr>
        <w:t xml:space="preserve"> Baigtas Videniškių vienuolyno restauravimo ir tvarkybos darbų projektas. Rengiama Molėtų krašto muziejaus ekspozicijos projektavimo koncepcija.</w:t>
      </w:r>
      <w:r>
        <w:rPr>
          <w:rFonts w:eastAsia="Times New Roman" w:cs="Times New Roman"/>
          <w:szCs w:val="24"/>
          <w:lang w:eastAsia="lt-LT"/>
        </w:rPr>
        <w:t xml:space="preserve"> </w:t>
      </w:r>
      <w:r w:rsidRPr="0067282C">
        <w:rPr>
          <w:rFonts w:eastAsia="Times New Roman" w:cs="Times New Roman"/>
          <w:szCs w:val="24"/>
          <w:lang w:eastAsia="lt-LT"/>
        </w:rPr>
        <w:t>Molėtų krašto muziejus akredituotas kaip jaunimo savanorius priimanti organizacija.</w:t>
      </w:r>
    </w:p>
    <w:p w14:paraId="71F97C5B" w14:textId="238A368A" w:rsidR="00032D1E" w:rsidRPr="009A47A9" w:rsidRDefault="009A47A9" w:rsidP="0067282C">
      <w:pPr>
        <w:spacing w:after="0" w:line="360" w:lineRule="auto"/>
        <w:ind w:firstLine="680"/>
        <w:jc w:val="both"/>
        <w:rPr>
          <w:rFonts w:eastAsia="Times New Roman" w:cs="Times New Roman"/>
          <w:b/>
          <w:bCs/>
          <w:i/>
          <w:iCs/>
          <w:szCs w:val="24"/>
          <w:lang w:eastAsia="lt-LT"/>
        </w:rPr>
      </w:pPr>
      <w:r w:rsidRPr="009A47A9">
        <w:rPr>
          <w:rFonts w:eastAsia="Times New Roman" w:cs="Times New Roman"/>
          <w:b/>
          <w:bCs/>
          <w:i/>
          <w:iCs/>
          <w:szCs w:val="24"/>
          <w:lang w:eastAsia="lt-LT"/>
        </w:rPr>
        <w:t>U</w:t>
      </w:r>
      <w:r w:rsidR="00032D1E" w:rsidRPr="009A47A9">
        <w:rPr>
          <w:rFonts w:eastAsia="Times New Roman" w:cs="Times New Roman"/>
          <w:b/>
          <w:bCs/>
          <w:i/>
          <w:iCs/>
          <w:szCs w:val="24"/>
          <w:lang w:eastAsia="lt-LT"/>
        </w:rPr>
        <w:t>niversalaus daugiafunkcio centro „Kaimynystės namai“ kultūrinė veikla</w:t>
      </w:r>
    </w:p>
    <w:p w14:paraId="168D2FE2" w14:textId="772D2D4E" w:rsidR="00032D1E" w:rsidRPr="00032D1E" w:rsidRDefault="00032D1E" w:rsidP="009A47A9">
      <w:pPr>
        <w:spacing w:after="0" w:line="360" w:lineRule="auto"/>
        <w:ind w:firstLine="680"/>
        <w:jc w:val="both"/>
        <w:rPr>
          <w:rFonts w:eastAsia="Times New Roman" w:cs="Times New Roman"/>
          <w:szCs w:val="24"/>
          <w:lang w:eastAsia="lt-LT"/>
        </w:rPr>
      </w:pPr>
      <w:r w:rsidRPr="00032D1E">
        <w:rPr>
          <w:rFonts w:eastAsia="Times New Roman" w:cs="Times New Roman"/>
          <w:szCs w:val="24"/>
          <w:lang w:eastAsia="lt-LT"/>
        </w:rPr>
        <w:t xml:space="preserve">VšĮ „Kaimynystės namai“ </w:t>
      </w:r>
      <w:r w:rsidR="00310AA7">
        <w:rPr>
          <w:rFonts w:eastAsia="Times New Roman" w:cs="Times New Roman"/>
          <w:szCs w:val="24"/>
          <w:lang w:eastAsia="lt-LT"/>
        </w:rPr>
        <w:t>p</w:t>
      </w:r>
      <w:r w:rsidRPr="00032D1E">
        <w:rPr>
          <w:rFonts w:eastAsia="Times New Roman" w:cs="Times New Roman"/>
          <w:szCs w:val="24"/>
          <w:lang w:eastAsia="lt-LT"/>
        </w:rPr>
        <w:t>aslaugų gavėjai buvo Balninkų, Dapkūniškių, Girsteitiškio bendruomenių centrai, Balninkų seniūnijos, Molėtų rajono, kitų Lietuvos regionų gyventojai, renginių dalyviai, poilsiautojai, turistai, Stiklo muziejaus ir paveikslų galerijos lankytojai. Įstaigoje dirbo 7 darbuotojai (2,25 et.) , iš jų 2 – kultūros ir meno darbuotojai (1,25 et.), 5 – kiti darbuotojai (2,</w:t>
      </w:r>
      <w:r w:rsidR="0067282C">
        <w:rPr>
          <w:rFonts w:eastAsia="Times New Roman" w:cs="Times New Roman"/>
          <w:szCs w:val="24"/>
          <w:lang w:eastAsia="lt-LT"/>
        </w:rPr>
        <w:t>2</w:t>
      </w:r>
      <w:r w:rsidRPr="00032D1E">
        <w:rPr>
          <w:rFonts w:eastAsia="Times New Roman" w:cs="Times New Roman"/>
          <w:szCs w:val="24"/>
          <w:lang w:eastAsia="lt-LT"/>
        </w:rPr>
        <w:t xml:space="preserve">5 et.). </w:t>
      </w:r>
    </w:p>
    <w:p w14:paraId="73E2E661" w14:textId="6AA96908"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 xml:space="preserve">   </w:t>
      </w:r>
      <w:r>
        <w:rPr>
          <w:rFonts w:eastAsia="Times New Roman" w:cs="Times New Roman"/>
          <w:szCs w:val="24"/>
          <w:lang w:eastAsia="lt-LT"/>
        </w:rPr>
        <w:t>V</w:t>
      </w:r>
      <w:r w:rsidRPr="0067282C">
        <w:rPr>
          <w:rFonts w:eastAsia="Times New Roman" w:cs="Times New Roman"/>
          <w:szCs w:val="24"/>
          <w:lang w:eastAsia="lt-LT"/>
        </w:rPr>
        <w:t xml:space="preserve">eikė Balninkų romantinio pobūdžio dainų ansamblis „Širdies melodija“, kuriame dalyvavo 7 nariai. Kolektyvas surengė 5 pasirodymus įstaigoje ir 10 išvykose. </w:t>
      </w:r>
    </w:p>
    <w:p w14:paraId="62AD115F" w14:textId="6350552A"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 xml:space="preserve">  </w:t>
      </w:r>
      <w:r>
        <w:rPr>
          <w:rFonts w:eastAsia="Times New Roman" w:cs="Times New Roman"/>
          <w:szCs w:val="24"/>
          <w:lang w:eastAsia="lt-LT"/>
        </w:rPr>
        <w:t>O</w:t>
      </w:r>
      <w:r w:rsidRPr="0067282C">
        <w:rPr>
          <w:rFonts w:eastAsia="Times New Roman" w:cs="Times New Roman"/>
          <w:szCs w:val="24"/>
          <w:lang w:eastAsia="lt-LT"/>
        </w:rPr>
        <w:t xml:space="preserve">rganizuoti 24 renginiai, </w:t>
      </w:r>
      <w:r w:rsidR="0035479A" w:rsidRPr="0067282C">
        <w:rPr>
          <w:rFonts w:eastAsia="Times New Roman" w:cs="Times New Roman"/>
          <w:szCs w:val="24"/>
          <w:lang w:eastAsia="lt-LT"/>
        </w:rPr>
        <w:t>16 muzikinių pasirodymų/koncertų</w:t>
      </w:r>
      <w:r w:rsidR="0035479A">
        <w:rPr>
          <w:rFonts w:eastAsia="Times New Roman" w:cs="Times New Roman"/>
          <w:szCs w:val="24"/>
          <w:lang w:eastAsia="lt-LT"/>
        </w:rPr>
        <w:t xml:space="preserve">, </w:t>
      </w:r>
      <w:r>
        <w:rPr>
          <w:rFonts w:eastAsia="Times New Roman" w:cs="Times New Roman"/>
          <w:szCs w:val="24"/>
          <w:lang w:eastAsia="lt-LT"/>
        </w:rPr>
        <w:t>b</w:t>
      </w:r>
      <w:r w:rsidRPr="0067282C">
        <w:rPr>
          <w:rFonts w:eastAsia="Times New Roman" w:cs="Times New Roman"/>
          <w:szCs w:val="24"/>
          <w:lang w:eastAsia="lt-LT"/>
        </w:rPr>
        <w:t xml:space="preserve">uvo tęsiamas kultūrinis projektas „Pokalbiai ant </w:t>
      </w:r>
      <w:proofErr w:type="spellStart"/>
      <w:r w:rsidRPr="0067282C">
        <w:rPr>
          <w:rFonts w:eastAsia="Times New Roman" w:cs="Times New Roman"/>
          <w:szCs w:val="24"/>
          <w:lang w:eastAsia="lt-LT"/>
        </w:rPr>
        <w:t>retro</w:t>
      </w:r>
      <w:proofErr w:type="spellEnd"/>
      <w:r w:rsidRPr="0067282C">
        <w:rPr>
          <w:rFonts w:eastAsia="Times New Roman" w:cs="Times New Roman"/>
          <w:szCs w:val="24"/>
          <w:lang w:eastAsia="lt-LT"/>
        </w:rPr>
        <w:t xml:space="preserve"> sofutės“, bei pradėtas sociokultūrinių veiklų ciklas „Veikime kartu“ su Balninkų bendruomenės centru</w:t>
      </w:r>
      <w:r>
        <w:rPr>
          <w:rFonts w:eastAsia="Times New Roman" w:cs="Times New Roman"/>
          <w:szCs w:val="24"/>
          <w:lang w:eastAsia="lt-LT"/>
        </w:rPr>
        <w:t xml:space="preserve"> (</w:t>
      </w:r>
      <w:r w:rsidRPr="0067282C">
        <w:rPr>
          <w:rFonts w:eastAsia="Times New Roman" w:cs="Times New Roman"/>
          <w:szCs w:val="24"/>
          <w:lang w:eastAsia="lt-LT"/>
        </w:rPr>
        <w:t>9 užsiėmimai</w:t>
      </w:r>
      <w:r w:rsidR="0035479A">
        <w:rPr>
          <w:rFonts w:eastAsia="Times New Roman" w:cs="Times New Roman"/>
          <w:szCs w:val="24"/>
          <w:lang w:eastAsia="lt-LT"/>
        </w:rPr>
        <w:t>)</w:t>
      </w:r>
      <w:r w:rsidRPr="0067282C">
        <w:rPr>
          <w:rFonts w:eastAsia="Times New Roman" w:cs="Times New Roman"/>
          <w:szCs w:val="24"/>
          <w:lang w:eastAsia="lt-LT"/>
        </w:rPr>
        <w:t xml:space="preserve"> </w:t>
      </w:r>
    </w:p>
    <w:p w14:paraId="2480465A" w14:textId="310A9403"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t xml:space="preserve"> </w:t>
      </w:r>
      <w:r w:rsidR="0035479A">
        <w:rPr>
          <w:rFonts w:eastAsia="Times New Roman" w:cs="Times New Roman"/>
          <w:szCs w:val="24"/>
          <w:lang w:eastAsia="lt-LT"/>
        </w:rPr>
        <w:t>Vyko n</w:t>
      </w:r>
      <w:r w:rsidRPr="0067282C">
        <w:rPr>
          <w:rFonts w:eastAsia="Times New Roman" w:cs="Times New Roman"/>
          <w:szCs w:val="24"/>
          <w:lang w:eastAsia="lt-LT"/>
        </w:rPr>
        <w:t xml:space="preserve">uolatinės edukacinės programos „Tapyba ant stiklo“, „Aukštaičių valgiai – karalių stalui“ </w:t>
      </w:r>
      <w:r w:rsidR="0035479A">
        <w:rPr>
          <w:rFonts w:eastAsia="Times New Roman" w:cs="Times New Roman"/>
          <w:szCs w:val="24"/>
          <w:lang w:eastAsia="lt-LT"/>
        </w:rPr>
        <w:t>(</w:t>
      </w:r>
      <w:r w:rsidRPr="0067282C">
        <w:rPr>
          <w:rFonts w:eastAsia="Times New Roman" w:cs="Times New Roman"/>
          <w:szCs w:val="24"/>
          <w:lang w:eastAsia="lt-LT"/>
        </w:rPr>
        <w:t>32 grupė</w:t>
      </w:r>
      <w:r w:rsidR="0035479A">
        <w:rPr>
          <w:rFonts w:eastAsia="Times New Roman" w:cs="Times New Roman"/>
          <w:szCs w:val="24"/>
          <w:lang w:eastAsia="lt-LT"/>
        </w:rPr>
        <w:t>s</w:t>
      </w:r>
      <w:r w:rsidRPr="0067282C">
        <w:rPr>
          <w:rFonts w:eastAsia="Times New Roman" w:cs="Times New Roman"/>
          <w:szCs w:val="24"/>
          <w:lang w:eastAsia="lt-LT"/>
        </w:rPr>
        <w:t xml:space="preserve"> 694 dalyviai)</w:t>
      </w:r>
      <w:r w:rsidR="0035479A">
        <w:rPr>
          <w:rFonts w:eastAsia="Times New Roman" w:cs="Times New Roman"/>
          <w:szCs w:val="24"/>
          <w:lang w:eastAsia="lt-LT"/>
        </w:rPr>
        <w:t xml:space="preserve">, </w:t>
      </w:r>
      <w:r w:rsidRPr="0067282C">
        <w:rPr>
          <w:rFonts w:eastAsia="Times New Roman" w:cs="Times New Roman"/>
          <w:szCs w:val="24"/>
          <w:lang w:eastAsia="lt-LT"/>
        </w:rPr>
        <w:t>„Tapyba ant stiklo“ dalyviai (1-4 klasių mokiniai)</w:t>
      </w:r>
      <w:r w:rsidR="0035479A">
        <w:rPr>
          <w:rFonts w:eastAsia="Times New Roman" w:cs="Times New Roman"/>
          <w:szCs w:val="24"/>
          <w:lang w:eastAsia="lt-LT"/>
        </w:rPr>
        <w:t xml:space="preserve">, 7 grupės pasinaudojo </w:t>
      </w:r>
      <w:r w:rsidRPr="0067282C">
        <w:rPr>
          <w:rFonts w:eastAsia="Times New Roman" w:cs="Times New Roman"/>
          <w:szCs w:val="24"/>
          <w:lang w:eastAsia="lt-LT"/>
        </w:rPr>
        <w:t xml:space="preserve">Kultūros paso paslauga. 2 kalendorinės edukacinės programos „Velykinis zuikio pyragas“ ir „Magiškieji </w:t>
      </w:r>
      <w:proofErr w:type="spellStart"/>
      <w:r w:rsidRPr="0067282C">
        <w:rPr>
          <w:rFonts w:eastAsia="Times New Roman" w:cs="Times New Roman"/>
          <w:szCs w:val="24"/>
          <w:lang w:eastAsia="lt-LT"/>
        </w:rPr>
        <w:t>kūčiukai</w:t>
      </w:r>
      <w:proofErr w:type="spellEnd"/>
      <w:r w:rsidRPr="0067282C">
        <w:rPr>
          <w:rFonts w:eastAsia="Times New Roman" w:cs="Times New Roman"/>
          <w:szCs w:val="24"/>
          <w:lang w:eastAsia="lt-LT"/>
        </w:rPr>
        <w:t>“.</w:t>
      </w:r>
    </w:p>
    <w:p w14:paraId="6817A031" w14:textId="57EDEA86" w:rsidR="0067282C" w:rsidRPr="0067282C" w:rsidRDefault="0067282C" w:rsidP="0067282C">
      <w:pPr>
        <w:spacing w:after="0" w:line="360" w:lineRule="auto"/>
        <w:ind w:firstLine="680"/>
        <w:jc w:val="both"/>
        <w:rPr>
          <w:rFonts w:eastAsia="Times New Roman" w:cs="Times New Roman"/>
          <w:szCs w:val="24"/>
          <w:lang w:eastAsia="lt-LT"/>
        </w:rPr>
      </w:pPr>
      <w:r w:rsidRPr="0067282C">
        <w:rPr>
          <w:rFonts w:eastAsia="Times New Roman" w:cs="Times New Roman"/>
          <w:szCs w:val="24"/>
          <w:lang w:eastAsia="lt-LT"/>
        </w:rPr>
        <w:lastRenderedPageBreak/>
        <w:t xml:space="preserve"> 2022  m. muziejų aplankė 916 lankytojų, iš jų 507 suaugę asmenys,  409 vaikai. Muziejus pasipildė dovanotais 2 stiklo, 2 etnografijos eksponatais ir 11 rankdarbių rinkinių. Su</w:t>
      </w:r>
      <w:r w:rsidR="0035479A">
        <w:rPr>
          <w:rFonts w:eastAsia="Times New Roman" w:cs="Times New Roman"/>
          <w:szCs w:val="24"/>
          <w:lang w:eastAsia="lt-LT"/>
        </w:rPr>
        <w:t>rengtos</w:t>
      </w:r>
      <w:r w:rsidRPr="0067282C">
        <w:rPr>
          <w:rFonts w:eastAsia="Times New Roman" w:cs="Times New Roman"/>
          <w:szCs w:val="24"/>
          <w:lang w:eastAsia="lt-LT"/>
        </w:rPr>
        <w:t xml:space="preserve"> 1 profesionalaus meno ir 4 tautodailės parodos muziejuje, 5 tautodailės parodos bendruomenių centruose.</w:t>
      </w:r>
    </w:p>
    <w:p w14:paraId="794E9C3D" w14:textId="638C1D7E" w:rsidR="00032D1E" w:rsidRPr="00310AA7" w:rsidRDefault="00032D1E" w:rsidP="00310AA7">
      <w:pPr>
        <w:spacing w:after="0" w:line="360" w:lineRule="auto"/>
        <w:ind w:firstLine="680"/>
        <w:jc w:val="both"/>
        <w:rPr>
          <w:rFonts w:eastAsia="Times New Roman" w:cs="Times New Roman"/>
          <w:b/>
          <w:bCs/>
          <w:i/>
          <w:iCs/>
          <w:szCs w:val="24"/>
          <w:lang w:eastAsia="lt-LT"/>
        </w:rPr>
      </w:pPr>
      <w:r w:rsidRPr="00310AA7">
        <w:rPr>
          <w:rFonts w:eastAsia="Times New Roman" w:cs="Times New Roman"/>
          <w:b/>
          <w:bCs/>
          <w:i/>
          <w:iCs/>
          <w:szCs w:val="24"/>
          <w:lang w:eastAsia="lt-LT"/>
        </w:rPr>
        <w:t>Sporto plėtra</w:t>
      </w:r>
    </w:p>
    <w:p w14:paraId="64E01431" w14:textId="77777777" w:rsidR="0035479A" w:rsidRDefault="0035479A" w:rsidP="00083565">
      <w:pPr>
        <w:spacing w:after="0" w:line="360" w:lineRule="auto"/>
        <w:ind w:firstLine="680"/>
        <w:rPr>
          <w:rFonts w:eastAsia="Times New Roman" w:cs="Times New Roman"/>
          <w:szCs w:val="24"/>
          <w:lang w:eastAsia="lt-LT"/>
        </w:rPr>
      </w:pPr>
      <w:r w:rsidRPr="0035479A">
        <w:rPr>
          <w:rFonts w:eastAsia="Times New Roman" w:cs="Times New Roman"/>
          <w:szCs w:val="24"/>
          <w:lang w:eastAsia="lt-LT"/>
        </w:rPr>
        <w:t>Sporto projektams buvo skirta 40 tūkst. eurų. Iš dalies finansuota  12 sporto asociacijų  projektų. Lėšų pasiskirstymas pagal sporto šakas: krepšinis – 6,6 tūkst. eurų, automobilių sportas – 2,5 tūkst. eurų, rankinis – 13 tūkst. eurų, orientavimosi sportas – 2,3 tūkst. eurų, sportiniai šokiai – 4,5 tūkst. eurų, futbolas – 8 tūkst. eurų, lankininkystė – 0,2 tūkst. eurų, jėgos sporto šakos – 2,3 tūkst.  eurų, diskgolfas – 0,6 tūkst. eurų.</w:t>
      </w:r>
    </w:p>
    <w:p w14:paraId="3D91487B" w14:textId="058BF26E" w:rsidR="00081E82" w:rsidRPr="00322FCD" w:rsidRDefault="00081E82" w:rsidP="00083565">
      <w:pPr>
        <w:spacing w:after="0" w:line="360" w:lineRule="auto"/>
        <w:ind w:firstLine="680"/>
        <w:rPr>
          <w:b/>
        </w:rPr>
      </w:pPr>
      <w:r w:rsidRPr="00322FCD">
        <w:rPr>
          <w:b/>
        </w:rPr>
        <w:t>Bendruomeniškumo skatinimas</w:t>
      </w:r>
    </w:p>
    <w:p w14:paraId="5A5CB3B3" w14:textId="58DBEF98" w:rsidR="0035479A" w:rsidRDefault="0035479A" w:rsidP="0035479A">
      <w:pPr>
        <w:spacing w:after="0" w:line="360" w:lineRule="auto"/>
        <w:ind w:firstLine="680"/>
        <w:jc w:val="both"/>
        <w:outlineLvl w:val="0"/>
      </w:pPr>
      <w:r>
        <w:t>Molėtų rajono savivaldybės teritorijoje veikiančių nevyriausybinių organizacijų, išskyrus sporto klubus ir socialinės integracijos ar socialinių paslaugų organizacijas, projektams finansuoti skirta 17,5 tūkst. eurų. Iš dalies finansuoti 35 projektai. Bendruomeniškumo skatinimo projektams teko 9,8 tūkst. eurų (21 projektas), kultūros – 5,4 tūkst. eurų (8 projektai), kitiems – 2,4 tūkst. eurų (5 projektai).</w:t>
      </w:r>
    </w:p>
    <w:p w14:paraId="761DBBC6" w14:textId="77777777" w:rsidR="0035479A" w:rsidRDefault="0035479A" w:rsidP="0035479A">
      <w:pPr>
        <w:spacing w:after="0" w:line="360" w:lineRule="auto"/>
        <w:ind w:firstLine="680"/>
        <w:jc w:val="both"/>
        <w:outlineLvl w:val="0"/>
      </w:pPr>
      <w:r>
        <w:t>Finansuotos 15-os bendruomeninių organizacijų veiklos visose seniūnijose  (veiklos, skirtos gyventojų sutelktumui ir tarpusavio pasitikėjimui stiprinti, vaikų ir jaunimo laisvalaikio užimtumo organizavimas, bendruomenės narių kultūrinė ir švietėjiška veikla, sporto ir sveikatinimo veikla – 6 projektai, bendruomenės akcijos ir iniciatyvos, skirtos viešųjų erdvių ir aplinkos kokybei gerinti – 8 projektai, veikla, skirta bendruomenės narių pilietiškumui, lyderystei ugdyti ir gyvenimo kokybei gerinti - 1). Visoms veikloms įgyvendinti skirta 12,2 tūkst. eurų. Įgyvendintose veiklos dalyvavo 540 asmenų.</w:t>
      </w:r>
    </w:p>
    <w:p w14:paraId="6111832F" w14:textId="117CA6F5" w:rsidR="00081E82" w:rsidRPr="00D621C0" w:rsidRDefault="00081E82" w:rsidP="0035479A">
      <w:pPr>
        <w:ind w:firstLine="709"/>
        <w:outlineLvl w:val="0"/>
        <w:rPr>
          <w:b/>
        </w:rPr>
      </w:pPr>
      <w:r w:rsidRPr="00D621C0">
        <w:rPr>
          <w:b/>
        </w:rPr>
        <w:t>Jaunimo politikos įgyvendinimas</w:t>
      </w:r>
    </w:p>
    <w:p w14:paraId="2CA63B7B" w14:textId="3F426136" w:rsidR="001A5590" w:rsidRDefault="00081E82" w:rsidP="001A5590">
      <w:pPr>
        <w:spacing w:after="0" w:line="360" w:lineRule="auto"/>
        <w:ind w:firstLine="680"/>
        <w:jc w:val="both"/>
      </w:pPr>
      <w:r>
        <w:t>Jaunimo politikos įgyvendinimą</w:t>
      </w:r>
      <w:r w:rsidR="001A5590">
        <w:t xml:space="preserve">, vykdant Savivaldybės dalyvavimo demokratijos, bendruomeniškumo skatinimo, gyventojų sveikatinimo ir jų saugumo užtikrinimo bei </w:t>
      </w:r>
      <w:r w:rsidR="0043193C">
        <w:t>Š</w:t>
      </w:r>
      <w:r w:rsidR="0043193C" w:rsidRPr="0043193C">
        <w:t>vietimo ir jo infrastruktūros</w:t>
      </w:r>
      <w:r w:rsidR="0043193C">
        <w:t xml:space="preserve"> programas, </w:t>
      </w:r>
      <w:r>
        <w:t>rajone koordinuoja jaunimo reikalų koordinatorius.</w:t>
      </w:r>
    </w:p>
    <w:p w14:paraId="70981D38" w14:textId="7AF275B0" w:rsidR="003905C3" w:rsidRDefault="003905C3" w:rsidP="001A5590">
      <w:pPr>
        <w:spacing w:after="0" w:line="360" w:lineRule="auto"/>
        <w:ind w:firstLine="680"/>
        <w:jc w:val="both"/>
      </w:pPr>
      <w:r w:rsidRPr="003905C3">
        <w:t>2022 m. iš savivaldybės biudžeto priemonei „Jaunimo įgalinimas ir galimybių plėtra Molėtų rajono savivaldybėje“ buvo skirta ir panaudota 12 018 Eur. Papildomai pritraukta 11 936 Eur valstybės biudžeto lėšų jaunimo vasaros užimtumo ir integracijos į darbo rinką programos įgyvendinimui. Kompensacija suteikta 16 Molėtų rajono darbdavių už 25 jaunuolių įdarbinimą.</w:t>
      </w:r>
    </w:p>
    <w:p w14:paraId="4299ED34" w14:textId="668F7A56" w:rsidR="003905C3" w:rsidRDefault="003905C3" w:rsidP="001A5590">
      <w:pPr>
        <w:spacing w:after="0" w:line="360" w:lineRule="auto"/>
        <w:ind w:firstLine="680"/>
        <w:jc w:val="both"/>
      </w:pPr>
      <w:r w:rsidRPr="003905C3">
        <w:t>Molėtų kultūros centro padaliny</w:t>
      </w:r>
      <w:r w:rsidR="00D621C0">
        <w:t>je</w:t>
      </w:r>
      <w:r w:rsidRPr="003905C3">
        <w:t xml:space="preserve"> </w:t>
      </w:r>
      <w:r>
        <w:t>A</w:t>
      </w:r>
      <w:r w:rsidRPr="003905C3">
        <w:t>tviras jaunimo centras</w:t>
      </w:r>
      <w:r>
        <w:t xml:space="preserve"> </w:t>
      </w:r>
      <w:r w:rsidRPr="003905C3">
        <w:t xml:space="preserve">dirba du darbuotojai, 2 etatai išlaikomi Molėtų rajono savivaldybės biudžeto lėšomis. Atvirame jaunimo centre organizuojamos veiklos: saugus laisvalaikio užimtumas, prevencinė veikla, jaunimo iniciatyvų skatinimas, individualus konsultavimas, darbas su artimaisiais. Per metus atvirame jaunimo centre apsilankė 436 unikalūs lankytojai, organizuoti įvairūs užsiėmimai:  seminarai, diskusijos/paskaitos jaunimui, </w:t>
      </w:r>
      <w:r w:rsidRPr="003905C3">
        <w:lastRenderedPageBreak/>
        <w:t xml:space="preserve">išvykos ir edukacijos, maisto gaminimo užsiėmimai, turnyrai, </w:t>
      </w:r>
      <w:proofErr w:type="spellStart"/>
      <w:r w:rsidRPr="003905C3">
        <w:t>protmūšiai</w:t>
      </w:r>
      <w:proofErr w:type="spellEnd"/>
      <w:r w:rsidRPr="003905C3">
        <w:t xml:space="preserve">, žygiai, filmų vakarai, diskotekos, karaokė vakarai, nakvynės, įgyvendinami keturi projektai. </w:t>
      </w:r>
    </w:p>
    <w:p w14:paraId="7D71CDFB" w14:textId="5DD0F14B" w:rsidR="003905C3" w:rsidRDefault="003905C3" w:rsidP="003905C3">
      <w:pPr>
        <w:spacing w:after="0" w:line="360" w:lineRule="auto"/>
        <w:ind w:firstLine="680"/>
        <w:jc w:val="both"/>
      </w:pPr>
      <w:r>
        <w:t xml:space="preserve">Mobilus darbas vykdomas Jaunimo reikalų agentūros lėšomis, laimėjus projektą „Drive-in 2022“. Projekto lėšomis išlaikomi du darbuotojai po 0,5 etato, kompensuojamos transporto išlaidos,  numatytos lėšos įvairioms veikloms ir priemonėms įsigyti. 2022 m. surengtos  58 išvykos į mobilaus darbo vietas </w:t>
      </w:r>
      <w:proofErr w:type="spellStart"/>
      <w:r>
        <w:t>Bijutiškio</w:t>
      </w:r>
      <w:proofErr w:type="spellEnd"/>
      <w:r>
        <w:t xml:space="preserve"> kaime bei Alantos miestelyje, įtraukti 63 unikalūs asmenys.</w:t>
      </w:r>
    </w:p>
    <w:p w14:paraId="33C5A49C" w14:textId="25153088" w:rsidR="003905C3" w:rsidRDefault="003905C3" w:rsidP="003905C3">
      <w:pPr>
        <w:spacing w:after="0" w:line="360" w:lineRule="auto"/>
        <w:ind w:firstLine="680"/>
        <w:jc w:val="both"/>
        <w:rPr>
          <w:color w:val="000000"/>
        </w:rPr>
      </w:pPr>
      <w:r w:rsidRPr="00895939">
        <w:t xml:space="preserve">2022 </w:t>
      </w:r>
      <w:r w:rsidRPr="00895939">
        <w:rPr>
          <w:color w:val="000000"/>
        </w:rPr>
        <w:t xml:space="preserve">m. II-IV </w:t>
      </w:r>
      <w:proofErr w:type="spellStart"/>
      <w:r w:rsidRPr="00895939">
        <w:rPr>
          <w:color w:val="000000"/>
        </w:rPr>
        <w:t>ketv</w:t>
      </w:r>
      <w:proofErr w:type="spellEnd"/>
      <w:r w:rsidRPr="00895939">
        <w:rPr>
          <w:color w:val="000000"/>
        </w:rPr>
        <w:t>. organizuoti 3 jaunimo iniciatyvų konkursai iniciatyvoms įgyvendinti, pagal 2  prioritetus:</w:t>
      </w:r>
      <w:r w:rsidRPr="00895939">
        <w:t xml:space="preserve"> iniciatyvos stiprinančios ukrainiečių integraciją; ir </w:t>
      </w:r>
      <w:r w:rsidRPr="004E1DF5">
        <w:t>jaunimo metų renginiai ir akcijos. Skelbtuose k</w:t>
      </w:r>
      <w:r w:rsidRPr="004E1DF5">
        <w:rPr>
          <w:color w:val="000000"/>
        </w:rPr>
        <w:t xml:space="preserve">onkursuose pateikta 15 paraiškų, dalyvavo </w:t>
      </w:r>
      <w:r>
        <w:rPr>
          <w:color w:val="000000"/>
        </w:rPr>
        <w:t>7</w:t>
      </w:r>
      <w:r w:rsidRPr="004E1DF5">
        <w:rPr>
          <w:color w:val="000000"/>
        </w:rPr>
        <w:t xml:space="preserve"> organizacij</w:t>
      </w:r>
      <w:r>
        <w:rPr>
          <w:color w:val="000000"/>
        </w:rPr>
        <w:t>os /ir neformalios grupės</w:t>
      </w:r>
      <w:r w:rsidRPr="004E1DF5">
        <w:rPr>
          <w:color w:val="000000"/>
        </w:rPr>
        <w:t xml:space="preserve"> neformalios jaunimo grupės iš Bekupės bendruomenės centro, Alantos dvaro bendruomenės, sporto klubo, atviro jaunimo centro, Molėtų gimnazijos, Molėtų progimnazijos, Molėtų vaikų ir jaunimo pilietinio ir tautinio ugdymo klubo „Mes – gimnazistai“. Finansavimas suteiktas 9 iniciatyvoms, bendra suma - 2663 Eur.</w:t>
      </w:r>
    </w:p>
    <w:p w14:paraId="2C816854" w14:textId="7EBCEC95" w:rsidR="003905C3" w:rsidRDefault="003905C3" w:rsidP="003905C3">
      <w:pPr>
        <w:spacing w:after="0" w:line="360" w:lineRule="auto"/>
        <w:ind w:firstLine="680"/>
        <w:jc w:val="both"/>
        <w:rPr>
          <w:color w:val="050505"/>
          <w:shd w:val="clear" w:color="auto" w:fill="FFFFFF"/>
        </w:rPr>
      </w:pPr>
      <w:r w:rsidRPr="004B11EA">
        <w:t>Molėtų gimnazijoje pradėta įgyvendinti dalyvaujam</w:t>
      </w:r>
      <w:r>
        <w:t xml:space="preserve">ojo biudžeto iniciatyva, kuriai Molėtų rajono savivaldybė </w:t>
      </w:r>
      <w:r w:rsidRPr="004B11EA">
        <w:t xml:space="preserve">skyrė 500 Eur. Buvo pateikti 4 iniciatyvų projektai. Daugiausia moksleivių balsų surinko projektas </w:t>
      </w:r>
      <w:r w:rsidRPr="004B11EA">
        <w:rPr>
          <w:color w:val="050505"/>
          <w:shd w:val="clear" w:color="auto" w:fill="FFFFFF"/>
        </w:rPr>
        <w:t>„Poilsio erdvė koridoriuje“.</w:t>
      </w:r>
    </w:p>
    <w:p w14:paraId="7FB17E63" w14:textId="1EB978CF" w:rsidR="003905C3" w:rsidRPr="003905C3" w:rsidRDefault="003905C3" w:rsidP="003905C3">
      <w:pPr>
        <w:spacing w:after="0" w:line="360" w:lineRule="auto"/>
        <w:ind w:firstLine="680"/>
        <w:jc w:val="both"/>
        <w:rPr>
          <w:color w:val="050505"/>
          <w:shd w:val="clear" w:color="auto" w:fill="FFFFFF"/>
        </w:rPr>
      </w:pPr>
      <w:r w:rsidRPr="00271437">
        <w:t>Molėtų rajone 202</w:t>
      </w:r>
      <w:r>
        <w:t>2</w:t>
      </w:r>
      <w:r w:rsidRPr="00271437">
        <w:t xml:space="preserve"> m. buvo 1</w:t>
      </w:r>
      <w:r>
        <w:t>2</w:t>
      </w:r>
      <w:r w:rsidRPr="00271437">
        <w:t xml:space="preserve"> akredituotų savanorius priimančių organizacijų. </w:t>
      </w:r>
      <w:r>
        <w:t xml:space="preserve">Jaunimo savanorišką tarnybą atlikinėjo </w:t>
      </w:r>
      <w:r w:rsidRPr="00A66928">
        <w:rPr>
          <w:color w:val="000000" w:themeColor="text1"/>
        </w:rPr>
        <w:t>13 jaunuolių</w:t>
      </w:r>
      <w:r>
        <w:t>, baigė -</w:t>
      </w:r>
      <w:r w:rsidRPr="00430F27">
        <w:rPr>
          <w:color w:val="000000" w:themeColor="text1"/>
        </w:rPr>
        <w:t>5</w:t>
      </w:r>
      <w:r>
        <w:rPr>
          <w:color w:val="000000" w:themeColor="text1"/>
        </w:rPr>
        <w:t>.</w:t>
      </w:r>
      <w:r>
        <w:t xml:space="preserve"> Potencialiems savanoriams organizuot</w:t>
      </w:r>
      <w:r w:rsidR="00D621C0">
        <w:t>i</w:t>
      </w:r>
      <w:r>
        <w:t xml:space="preserve"> 8 jaunimo savanoriškos tarnybos pristatymo renginiai M bendrojo ugdymo įstaigose. Jaunimo savanoriška tarnyba įgyvendinama Jaunimo reikalų agentūros ir </w:t>
      </w:r>
      <w:r w:rsidR="00D621C0">
        <w:t xml:space="preserve">savivaldybės </w:t>
      </w:r>
      <w:r>
        <w:t xml:space="preserve">lėšomis (2218 Eur). </w:t>
      </w:r>
    </w:p>
    <w:p w14:paraId="1DD33D92" w14:textId="4CA35961" w:rsidR="003905C3" w:rsidRDefault="003905C3" w:rsidP="003905C3">
      <w:pPr>
        <w:spacing w:after="0" w:line="360" w:lineRule="auto"/>
        <w:ind w:firstLine="680"/>
        <w:jc w:val="both"/>
      </w:pPr>
      <w:r w:rsidRPr="00271437">
        <w:t>Informacija jaunimui skelbiama</w:t>
      </w:r>
      <w:r w:rsidR="00D621C0">
        <w:t xml:space="preserve"> </w:t>
      </w:r>
      <w:r w:rsidRPr="00271437">
        <w:t>savivaldybės internet</w:t>
      </w:r>
      <w:r w:rsidR="00D621C0">
        <w:t>o</w:t>
      </w:r>
      <w:r w:rsidRPr="00271437">
        <w:t xml:space="preserve"> svetainėje</w:t>
      </w:r>
      <w:r w:rsidR="00D621C0">
        <w:t xml:space="preserve">, </w:t>
      </w:r>
      <w:proofErr w:type="spellStart"/>
      <w:r w:rsidRPr="003905C3">
        <w:t>facebook</w:t>
      </w:r>
      <w:proofErr w:type="spellEnd"/>
      <w:r w:rsidRPr="003905C3">
        <w:t xml:space="preserve"> paskyroje „Molėtų jaunimo reikalų koordinatorius“, bei </w:t>
      </w:r>
      <w:proofErr w:type="spellStart"/>
      <w:r w:rsidRPr="003905C3">
        <w:t>instagram</w:t>
      </w:r>
      <w:proofErr w:type="spellEnd"/>
      <w:r w:rsidRPr="003905C3">
        <w:t xml:space="preserve"> paskyroje „</w:t>
      </w:r>
      <w:proofErr w:type="spellStart"/>
      <w:r w:rsidRPr="003905C3">
        <w:t>moletu_jrk</w:t>
      </w:r>
      <w:proofErr w:type="spellEnd"/>
      <w:r w:rsidRPr="003905C3">
        <w:t xml:space="preserve">“. </w:t>
      </w:r>
      <w:r>
        <w:t xml:space="preserve">Prie </w:t>
      </w:r>
      <w:r w:rsidRPr="00271437">
        <w:t xml:space="preserve">Molėtų </w:t>
      </w:r>
      <w:r>
        <w:t xml:space="preserve">r. </w:t>
      </w:r>
      <w:r w:rsidRPr="00271437">
        <w:t>švietimo pagalbos tarnybo</w:t>
      </w:r>
      <w:r>
        <w:t>s</w:t>
      </w:r>
      <w:r w:rsidRPr="00271437">
        <w:t xml:space="preserve"> veikia </w:t>
      </w:r>
      <w:proofErr w:type="spellStart"/>
      <w:r w:rsidRPr="00271437">
        <w:t>Eurodesk</w:t>
      </w:r>
      <w:proofErr w:type="spellEnd"/>
      <w:r w:rsidRPr="00271437">
        <w:t xml:space="preserve"> regioninis atstovas.</w:t>
      </w:r>
    </w:p>
    <w:p w14:paraId="2D60D090" w14:textId="3C21D38F" w:rsidR="003905C3" w:rsidRDefault="00D621C0" w:rsidP="003905C3">
      <w:pPr>
        <w:spacing w:after="0" w:line="360" w:lineRule="auto"/>
        <w:ind w:firstLine="680"/>
        <w:jc w:val="both"/>
      </w:pPr>
      <w:r w:rsidRPr="0019442D">
        <w:t xml:space="preserve">Įgyvendinant </w:t>
      </w:r>
      <w:bookmarkStart w:id="5" w:name="_Hlk60751978"/>
      <w:r w:rsidRPr="0019442D">
        <w:t>Molėtų rajono savivaldybės mokinių skatinimo  už pasiekimus tvarkos apraš</w:t>
      </w:r>
      <w:bookmarkEnd w:id="5"/>
      <w:r w:rsidRPr="0019442D">
        <w:t xml:space="preserve">ą, </w:t>
      </w:r>
      <w:r w:rsidRPr="0019442D">
        <w:rPr>
          <w:rStyle w:val="textexposedshow"/>
          <w:shd w:val="clear" w:color="auto" w:fill="FFFFFF"/>
        </w:rPr>
        <w:t xml:space="preserve">piniginiai prizai skiriami abiturientams už valstybinių brandos egzaminų metu gautus šimto balų įvertinimus, taip pat mokiniams, laimėjusiems prizines vietas respublikinėse ir tarptautinėse akademinės bei meninės veiklos konkursuose, sporto olimpiadose </w:t>
      </w:r>
      <w:r w:rsidRPr="001F52A3">
        <w:rPr>
          <w:rStyle w:val="textexposedshow"/>
          <w:shd w:val="clear" w:color="auto" w:fill="FFFFFF"/>
        </w:rPr>
        <w:t>ir varžybose</w:t>
      </w:r>
      <w:r>
        <w:rPr>
          <w:rStyle w:val="textexposedshow"/>
          <w:shd w:val="clear" w:color="auto" w:fill="FFFFFF"/>
        </w:rPr>
        <w:t>.</w:t>
      </w:r>
      <w:r w:rsidRPr="001F52A3">
        <w:rPr>
          <w:rStyle w:val="textexposedshow"/>
          <w:shd w:val="clear" w:color="auto" w:fill="FFFFFF"/>
        </w:rPr>
        <w:t xml:space="preserve">  2022 m. finansavimas skirtas 8 abiturientams už egzaminuose gautus 100 balų rezultatus bei 3 komandoms už laimėjimus Lietuvos konkurse ir čempionate (2992 Eur.).</w:t>
      </w:r>
      <w:r w:rsidRPr="001F52A3">
        <w:t xml:space="preserve"> Siekiant aktyvinti jaunimą</w:t>
      </w:r>
      <w:r>
        <w:t xml:space="preserve">, </w:t>
      </w:r>
      <w:r w:rsidRPr="001F52A3">
        <w:t xml:space="preserve">mokyklose vyko jaunimo lyderių mokymai </w:t>
      </w:r>
      <w:r w:rsidR="000B28A0">
        <w:t>2</w:t>
      </w:r>
      <w:r w:rsidRPr="001F52A3">
        <w:t xml:space="preserve"> temomis: jaunimo dalyvavimas ir moksleivių savivaldos, bendruomenės įtraukimas, bei jaunimo iniciatyvų projektai. Mokymuose dalyvavo 62 rajono mokinių savivaldų aktyvūs atstovai. Mokymai planuojami tęsti 2023 m.</w:t>
      </w:r>
    </w:p>
    <w:p w14:paraId="6068726D" w14:textId="33A07D01" w:rsidR="00217F31" w:rsidRPr="00D621C0" w:rsidRDefault="00D621C0" w:rsidP="00D621C0">
      <w:pPr>
        <w:spacing w:after="0" w:line="360" w:lineRule="auto"/>
        <w:ind w:firstLine="680"/>
        <w:jc w:val="both"/>
      </w:pPr>
      <w:r>
        <w:t xml:space="preserve">Molėtų rajono savivaldybė kartu su </w:t>
      </w:r>
      <w:r w:rsidRPr="00715053">
        <w:t xml:space="preserve">partneriais įgyvendina </w:t>
      </w:r>
      <w:r w:rsidRPr="00715053">
        <w:rPr>
          <w:color w:val="050505"/>
          <w:shd w:val="clear" w:color="auto" w:fill="FFFFFF"/>
        </w:rPr>
        <w:t>projektą „Jaunimui palankių sveikatos priežiūros paslaugų (JPSPP) teikimo modelio diegimas Ukmergės, Širvintų ir Molėtų savivaldybėse”</w:t>
      </w:r>
      <w:r>
        <w:rPr>
          <w:color w:val="050505"/>
          <w:shd w:val="clear" w:color="auto" w:fill="FFFFFF"/>
        </w:rPr>
        <w:t>.</w:t>
      </w:r>
      <w:r w:rsidRPr="00D621C0">
        <w:rPr>
          <w:rFonts w:ascii="TimesFull" w:eastAsia="TimesFull" w:hAnsi="TimesFull" w:cs="TimesFull"/>
          <w:color w:val="000000"/>
        </w:rPr>
        <w:t xml:space="preserve"> </w:t>
      </w:r>
      <w:r>
        <w:rPr>
          <w:rFonts w:ascii="TimesFull" w:eastAsia="TimesFull" w:hAnsi="TimesFull" w:cs="TimesFull"/>
          <w:color w:val="000000"/>
        </w:rPr>
        <w:t xml:space="preserve">Pradėtos teikti jaunimui (14–29 m.) palankios, konfidencialios paslaugos, padedančios stiprinti fizinę ir psichinę sveikatą, prisidedama prie sveikos gyvensenos įpročių </w:t>
      </w:r>
      <w:r>
        <w:rPr>
          <w:rFonts w:ascii="TimesFull" w:eastAsia="TimesFull" w:hAnsi="TimesFull" w:cs="TimesFull"/>
          <w:color w:val="000000"/>
        </w:rPr>
        <w:lastRenderedPageBreak/>
        <w:t xml:space="preserve">skatinimo, siekiant sumažinti jaunų žmonių sergamumą bei tikslingai spręsti jaunimui susirūpinimą keliančias problemas. Molėtų atvirame jaunimo centro patalpose veikia JPSPP koordinacinis centras, suremontuotos patalpos, įsigyta įranga, dirba JPSPP centro modelio koordinatorė - Molėtų rajono savivaldybės administracijos Kultūros ir švietimo skyriaus specialistė, teikiamos psichologo paslaugos. Įgyvendinant projektą organizuoti 1 mokymai tarpinstitucinio bendradarbiavimo tema, bei 2 </w:t>
      </w:r>
      <w:proofErr w:type="spellStart"/>
      <w:r>
        <w:rPr>
          <w:rFonts w:ascii="TimesFull" w:eastAsia="TimesFull" w:hAnsi="TimesFull" w:cs="TimesFull"/>
          <w:color w:val="000000"/>
        </w:rPr>
        <w:t>supervizijos</w:t>
      </w:r>
      <w:proofErr w:type="spellEnd"/>
      <w:r>
        <w:rPr>
          <w:rFonts w:ascii="TimesFull" w:eastAsia="TimesFull" w:hAnsi="TimesFull" w:cs="TimesFull"/>
          <w:color w:val="000000"/>
        </w:rPr>
        <w:t xml:space="preserve"> su jaunimu dirbantiems darbuotojams, įdiegti 8 algoritmai susiję su depresijos, l</w:t>
      </w:r>
      <w:r w:rsidRPr="0040005D">
        <w:rPr>
          <w:rFonts w:ascii="TimesFull" w:eastAsia="TimesFull" w:hAnsi="TimesFull" w:cs="TimesFull"/>
          <w:color w:val="000000"/>
        </w:rPr>
        <w:t>ytiškai plintančių infekcijų ir neplanuoto nėštumo</w:t>
      </w:r>
      <w:r>
        <w:rPr>
          <w:rFonts w:ascii="TimesFull" w:eastAsia="TimesFull" w:hAnsi="TimesFull" w:cs="TimesFull"/>
          <w:color w:val="000000"/>
        </w:rPr>
        <w:t>,</w:t>
      </w:r>
      <w:r w:rsidRPr="0040005D">
        <w:rPr>
          <w:rFonts w:ascii="TimesFull" w:eastAsia="TimesFull" w:hAnsi="TimesFull" w:cs="TimesFull"/>
          <w:color w:val="000000"/>
        </w:rPr>
        <w:t xml:space="preserve"> </w:t>
      </w:r>
      <w:r>
        <w:rPr>
          <w:rFonts w:ascii="TimesFull" w:eastAsia="TimesFull" w:hAnsi="TimesFull" w:cs="TimesFull"/>
          <w:color w:val="000000"/>
        </w:rPr>
        <w:t>p</w:t>
      </w:r>
      <w:r w:rsidRPr="0040005D">
        <w:rPr>
          <w:rFonts w:ascii="TimesFull" w:eastAsia="TimesFull" w:hAnsi="TimesFull" w:cs="TimesFull"/>
          <w:color w:val="000000"/>
        </w:rPr>
        <w:t>sichiką veikiančių medžiagų</w:t>
      </w:r>
      <w:r>
        <w:rPr>
          <w:rFonts w:ascii="TimesFull" w:eastAsia="TimesFull" w:hAnsi="TimesFull" w:cs="TimesFull"/>
          <w:color w:val="000000"/>
        </w:rPr>
        <w:t xml:space="preserve">, alkoholio, rūkymo </w:t>
      </w:r>
      <w:r w:rsidRPr="0040005D">
        <w:rPr>
          <w:rFonts w:ascii="TimesFull" w:eastAsia="TimesFull" w:hAnsi="TimesFull" w:cs="TimesFull"/>
          <w:color w:val="000000"/>
        </w:rPr>
        <w:t>vartojimo</w:t>
      </w:r>
      <w:r>
        <w:rPr>
          <w:rFonts w:ascii="TimesFull" w:eastAsia="TimesFull" w:hAnsi="TimesFull" w:cs="TimesFull"/>
          <w:color w:val="000000"/>
        </w:rPr>
        <w:t>,</w:t>
      </w:r>
      <w:r w:rsidRPr="0040005D">
        <w:rPr>
          <w:rFonts w:ascii="TimesFull" w:eastAsia="TimesFull" w:hAnsi="TimesFull" w:cs="TimesFull"/>
          <w:color w:val="000000"/>
        </w:rPr>
        <w:t xml:space="preserve"> </w:t>
      </w:r>
      <w:r>
        <w:rPr>
          <w:rFonts w:ascii="TimesFull" w:eastAsia="TimesFull" w:hAnsi="TimesFull" w:cs="TimesFull"/>
          <w:color w:val="000000"/>
        </w:rPr>
        <w:t>s</w:t>
      </w:r>
      <w:r w:rsidRPr="0040005D">
        <w:rPr>
          <w:rFonts w:ascii="TimesFull" w:eastAsia="TimesFull" w:hAnsi="TimesFull" w:cs="TimesFull"/>
          <w:color w:val="000000"/>
        </w:rPr>
        <w:t>avižudybių</w:t>
      </w:r>
      <w:r>
        <w:rPr>
          <w:rFonts w:ascii="TimesFull" w:eastAsia="TimesFull" w:hAnsi="TimesFull" w:cs="TimesFull"/>
          <w:color w:val="000000"/>
        </w:rPr>
        <w:t xml:space="preserve"> </w:t>
      </w:r>
      <w:r w:rsidRPr="0040005D">
        <w:rPr>
          <w:rFonts w:ascii="TimesFull" w:eastAsia="TimesFull" w:hAnsi="TimesFull" w:cs="TimesFull"/>
          <w:color w:val="000000"/>
        </w:rPr>
        <w:t xml:space="preserve">ir </w:t>
      </w:r>
      <w:proofErr w:type="spellStart"/>
      <w:r w:rsidRPr="0040005D">
        <w:rPr>
          <w:rFonts w:ascii="TimesFull" w:eastAsia="TimesFull" w:hAnsi="TimesFull" w:cs="TimesFull"/>
          <w:color w:val="000000"/>
        </w:rPr>
        <w:t>savižalos</w:t>
      </w:r>
      <w:proofErr w:type="spellEnd"/>
      <w:r>
        <w:rPr>
          <w:rFonts w:ascii="TimesFull" w:eastAsia="TimesFull" w:hAnsi="TimesFull" w:cs="TimesFull"/>
          <w:color w:val="000000"/>
        </w:rPr>
        <w:t xml:space="preserve">, </w:t>
      </w:r>
      <w:r w:rsidRPr="0040005D">
        <w:rPr>
          <w:rFonts w:ascii="TimesFull" w:eastAsia="TimesFull" w:hAnsi="TimesFull" w:cs="TimesFull"/>
          <w:color w:val="000000"/>
        </w:rPr>
        <w:t xml:space="preserve"> </w:t>
      </w:r>
      <w:r>
        <w:rPr>
          <w:rFonts w:ascii="TimesFull" w:eastAsia="TimesFull" w:hAnsi="TimesFull" w:cs="TimesFull"/>
          <w:color w:val="000000"/>
        </w:rPr>
        <w:t>seksualinio smurto, s</w:t>
      </w:r>
      <w:r w:rsidRPr="0040005D">
        <w:rPr>
          <w:rFonts w:ascii="TimesFull" w:eastAsia="TimesFull" w:hAnsi="TimesFull" w:cs="TimesFull"/>
          <w:color w:val="000000"/>
        </w:rPr>
        <w:t>veikatos sutrikimų, susijusių su antsvoriu ir nutukimu</w:t>
      </w:r>
      <w:r>
        <w:rPr>
          <w:rFonts w:ascii="TimesFull" w:eastAsia="TimesFull" w:hAnsi="TimesFull" w:cs="TimesFull"/>
          <w:color w:val="000000"/>
        </w:rPr>
        <w:t>,</w:t>
      </w:r>
      <w:r w:rsidRPr="0040005D">
        <w:rPr>
          <w:rFonts w:ascii="TimesFull" w:eastAsia="TimesFull" w:hAnsi="TimesFull" w:cs="TimesFull"/>
          <w:color w:val="000000"/>
        </w:rPr>
        <w:t xml:space="preserve"> </w:t>
      </w:r>
      <w:r>
        <w:rPr>
          <w:rFonts w:ascii="TimesFull" w:eastAsia="TimesFull" w:hAnsi="TimesFull" w:cs="TimesFull"/>
          <w:color w:val="000000"/>
        </w:rPr>
        <w:t>v</w:t>
      </w:r>
      <w:r w:rsidRPr="0040005D">
        <w:rPr>
          <w:rFonts w:ascii="TimesFull" w:eastAsia="TimesFull" w:hAnsi="TimesFull" w:cs="TimesFull"/>
          <w:color w:val="000000"/>
        </w:rPr>
        <w:t xml:space="preserve">algymo sutrikimų </w:t>
      </w:r>
      <w:r>
        <w:rPr>
          <w:rFonts w:ascii="TimesFull" w:eastAsia="TimesFull" w:hAnsi="TimesFull" w:cs="TimesFull"/>
          <w:color w:val="000000"/>
        </w:rPr>
        <w:t>prevencija. Algoritmų diegimo veiklose dalyvavo 749 dalyviai. 2022 m. suteikta 149 valandos individualių ir grupinių psichologo konsultacijų.</w:t>
      </w:r>
    </w:p>
    <w:p w14:paraId="6672D3E7" w14:textId="07FF18D6" w:rsidR="00CF4CE1" w:rsidRPr="00D0518F" w:rsidRDefault="00A7674A" w:rsidP="000B01F5">
      <w:pPr>
        <w:pStyle w:val="Sraopastraipa"/>
        <w:spacing w:after="0" w:line="360" w:lineRule="auto"/>
        <w:ind w:left="0"/>
        <w:jc w:val="center"/>
        <w:rPr>
          <w:rFonts w:cs="Times New Roman"/>
          <w:b/>
          <w:sz w:val="28"/>
          <w:szCs w:val="28"/>
        </w:rPr>
      </w:pPr>
      <w:r w:rsidRPr="00D02634">
        <w:rPr>
          <w:b/>
          <w:sz w:val="28"/>
          <w:szCs w:val="28"/>
        </w:rPr>
        <w:t>X</w:t>
      </w:r>
      <w:r w:rsidR="000B01F5" w:rsidRPr="00D02634">
        <w:rPr>
          <w:b/>
          <w:sz w:val="28"/>
          <w:szCs w:val="28"/>
        </w:rPr>
        <w:t>V</w:t>
      </w:r>
      <w:r w:rsidR="009C544A" w:rsidRPr="00D02634">
        <w:rPr>
          <w:b/>
          <w:sz w:val="28"/>
          <w:szCs w:val="28"/>
        </w:rPr>
        <w:t>I</w:t>
      </w:r>
      <w:r w:rsidR="000B01F5" w:rsidRPr="00D02634">
        <w:rPr>
          <w:b/>
          <w:sz w:val="28"/>
          <w:szCs w:val="28"/>
        </w:rPr>
        <w:t>. Veikla teisės ir civilinės metrikacijos srityse</w:t>
      </w:r>
    </w:p>
    <w:p w14:paraId="2FA577A6" w14:textId="7897024E" w:rsidR="00197E3A" w:rsidRDefault="00197E3A" w:rsidP="00197E3A">
      <w:pPr>
        <w:spacing w:after="0" w:line="360" w:lineRule="auto"/>
        <w:ind w:firstLine="680"/>
        <w:jc w:val="both"/>
      </w:pPr>
      <w:r>
        <w:t xml:space="preserve">2021 metais Molėtų rajono savivaldybės administracija kaip proceso šalis, </w:t>
      </w:r>
      <w:proofErr w:type="spellStart"/>
      <w:r>
        <w:t>tretysis</w:t>
      </w:r>
      <w:proofErr w:type="spellEnd"/>
      <w:r>
        <w:t xml:space="preserve"> ar suinteresuotas asmuo, asmuo teikiantis išvadą dalyvavo 3</w:t>
      </w:r>
      <w:r w:rsidR="00D621C0">
        <w:t>2</w:t>
      </w:r>
      <w:r>
        <w:t xml:space="preserve"> teisminėse bylose.</w:t>
      </w:r>
    </w:p>
    <w:p w14:paraId="1FB6E286" w14:textId="765195DF" w:rsidR="00197E3A" w:rsidRPr="00197E3A" w:rsidRDefault="00197E3A" w:rsidP="00197E3A">
      <w:pPr>
        <w:spacing w:after="0" w:line="360" w:lineRule="auto"/>
        <w:ind w:firstLine="680"/>
        <w:rPr>
          <w:b/>
          <w:bCs/>
        </w:rPr>
      </w:pPr>
      <w:r>
        <w:rPr>
          <w:b/>
          <w:bCs/>
        </w:rPr>
        <w:t xml:space="preserve">Civilinė metrikacija </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0"/>
        <w:gridCol w:w="656"/>
        <w:gridCol w:w="656"/>
        <w:gridCol w:w="656"/>
      </w:tblGrid>
      <w:tr w:rsidR="00D621C0" w14:paraId="0FAFD542"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0BD30B32" w14:textId="77777777" w:rsidR="00D621C0" w:rsidRPr="000B28A0" w:rsidRDefault="00D621C0" w:rsidP="00D621C0">
            <w:pPr>
              <w:spacing w:after="0" w:line="240" w:lineRule="auto"/>
              <w:rPr>
                <w:b/>
                <w:bCs/>
              </w:rPr>
            </w:pPr>
            <w:r w:rsidRPr="000B28A0">
              <w:rPr>
                <w:b/>
                <w:bCs/>
              </w:rPr>
              <w:t>Civilinės būklės aktų registravimas, prašymų nagrinėjimas</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A612733" w14:textId="77777777" w:rsidR="00D621C0" w:rsidRPr="000B28A0" w:rsidRDefault="00D621C0" w:rsidP="00D621C0">
            <w:pPr>
              <w:spacing w:after="0" w:line="240" w:lineRule="auto"/>
              <w:jc w:val="center"/>
              <w:rPr>
                <w:b/>
                <w:bCs/>
                <w:sz w:val="22"/>
              </w:rPr>
            </w:pPr>
            <w:r w:rsidRPr="000B28A0">
              <w:rPr>
                <w:b/>
                <w:bCs/>
                <w:sz w:val="22"/>
              </w:rPr>
              <w:t>2020 m.</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C29A58C" w14:textId="77777777" w:rsidR="00D621C0" w:rsidRPr="000B28A0" w:rsidRDefault="00D621C0" w:rsidP="00D621C0">
            <w:pPr>
              <w:spacing w:after="0" w:line="240" w:lineRule="auto"/>
              <w:jc w:val="center"/>
              <w:rPr>
                <w:b/>
                <w:bCs/>
                <w:sz w:val="22"/>
              </w:rPr>
            </w:pPr>
            <w:r w:rsidRPr="000B28A0">
              <w:rPr>
                <w:b/>
                <w:bCs/>
                <w:sz w:val="22"/>
              </w:rPr>
              <w:t>2021 m.</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4C0B36B" w14:textId="77777777" w:rsidR="00D621C0" w:rsidRPr="000B28A0" w:rsidRDefault="00D621C0" w:rsidP="00D621C0">
            <w:pPr>
              <w:spacing w:after="0" w:line="240" w:lineRule="auto"/>
              <w:jc w:val="center"/>
              <w:rPr>
                <w:b/>
                <w:bCs/>
                <w:sz w:val="22"/>
              </w:rPr>
            </w:pPr>
            <w:r w:rsidRPr="000B28A0">
              <w:rPr>
                <w:b/>
                <w:bCs/>
                <w:sz w:val="22"/>
              </w:rPr>
              <w:t>2022 m.</w:t>
            </w:r>
          </w:p>
        </w:tc>
      </w:tr>
      <w:tr w:rsidR="00D621C0" w14:paraId="6D7FA109"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67950018" w14:textId="77777777" w:rsidR="00D621C0" w:rsidRDefault="00D621C0" w:rsidP="00D621C0">
            <w:pPr>
              <w:spacing w:after="0" w:line="240" w:lineRule="auto"/>
              <w:rPr>
                <w:b/>
                <w:szCs w:val="24"/>
              </w:rPr>
            </w:pPr>
            <w:r>
              <w:rPr>
                <w:b/>
              </w:rPr>
              <w:t xml:space="preserve">1. Gimimo įrašai </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A317E9F" w14:textId="77777777" w:rsidR="00D621C0" w:rsidRDefault="00D621C0" w:rsidP="00D621C0">
            <w:pPr>
              <w:spacing w:after="0" w:line="240" w:lineRule="auto"/>
              <w:jc w:val="center"/>
              <w:rPr>
                <w:b/>
              </w:rPr>
            </w:pPr>
            <w:r>
              <w:rPr>
                <w:b/>
              </w:rPr>
              <w:t>100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7D374CD" w14:textId="77777777" w:rsidR="00D621C0" w:rsidRDefault="00D621C0" w:rsidP="00D621C0">
            <w:pPr>
              <w:spacing w:after="0" w:line="240" w:lineRule="auto"/>
              <w:jc w:val="center"/>
              <w:rPr>
                <w:b/>
              </w:rPr>
            </w:pPr>
            <w:r>
              <w:rPr>
                <w:b/>
              </w:rPr>
              <w:t>89</w:t>
            </w:r>
          </w:p>
        </w:tc>
        <w:tc>
          <w:tcPr>
            <w:tcW w:w="5000" w:type="pct"/>
            <w:tcBorders>
              <w:top w:val="single" w:sz="4" w:space="0" w:color="auto"/>
              <w:left w:val="single" w:sz="4" w:space="0" w:color="auto"/>
              <w:bottom w:val="single" w:sz="4" w:space="0" w:color="auto"/>
              <w:right w:val="single" w:sz="4" w:space="0" w:color="auto"/>
            </w:tcBorders>
            <w:vAlign w:val="center"/>
            <w:hideMark/>
          </w:tcPr>
          <w:p w14:paraId="4634AA8C" w14:textId="77777777" w:rsidR="00D621C0" w:rsidRDefault="00D621C0" w:rsidP="00D621C0">
            <w:pPr>
              <w:spacing w:after="0" w:line="240" w:lineRule="auto"/>
              <w:jc w:val="center"/>
              <w:rPr>
                <w:b/>
              </w:rPr>
            </w:pPr>
            <w:r>
              <w:rPr>
                <w:b/>
              </w:rPr>
              <w:t>102</w:t>
            </w:r>
          </w:p>
        </w:tc>
      </w:tr>
      <w:tr w:rsidR="00D621C0" w14:paraId="56EFFDCF"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5451D0DA" w14:textId="77777777" w:rsidR="00D621C0" w:rsidRDefault="00D621C0" w:rsidP="00D621C0">
            <w:pPr>
              <w:pStyle w:val="Sraopastraipa"/>
              <w:numPr>
                <w:ilvl w:val="1"/>
                <w:numId w:val="16"/>
              </w:numPr>
              <w:spacing w:after="0" w:line="240" w:lineRule="auto"/>
              <w:ind w:left="0" w:firstLine="0"/>
            </w:pPr>
            <w:r>
              <w:t>Pagal prašymus tėvystei pripažinti</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1C61B54" w14:textId="77777777" w:rsidR="00D621C0" w:rsidRDefault="00D621C0" w:rsidP="00D621C0">
            <w:pPr>
              <w:spacing w:after="0" w:line="240" w:lineRule="auto"/>
              <w:jc w:val="center"/>
            </w:pPr>
            <w:r>
              <w:t>29</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8134115" w14:textId="77777777" w:rsidR="00D621C0" w:rsidRDefault="00D621C0" w:rsidP="00D621C0">
            <w:pPr>
              <w:spacing w:after="0" w:line="240" w:lineRule="auto"/>
              <w:jc w:val="center"/>
            </w:pPr>
            <w:r>
              <w:t>17</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5B474C1" w14:textId="77777777" w:rsidR="00D621C0" w:rsidRDefault="00D621C0" w:rsidP="00D621C0">
            <w:pPr>
              <w:spacing w:after="0" w:line="240" w:lineRule="auto"/>
              <w:jc w:val="center"/>
            </w:pPr>
            <w:r>
              <w:t>23</w:t>
            </w:r>
          </w:p>
        </w:tc>
      </w:tr>
      <w:tr w:rsidR="00D621C0" w14:paraId="72F9FE19"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4FE8C50A" w14:textId="77777777" w:rsidR="00D621C0" w:rsidRDefault="00D621C0" w:rsidP="00D621C0">
            <w:pPr>
              <w:spacing w:after="0" w:line="240" w:lineRule="auto"/>
            </w:pPr>
            <w:r>
              <w:t>1.2.Pagal vienišų motinų prašymus</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FDBFE7B" w14:textId="77777777" w:rsidR="00D621C0" w:rsidRDefault="00D621C0" w:rsidP="00D621C0">
            <w:pPr>
              <w:spacing w:after="0" w:line="240" w:lineRule="auto"/>
              <w:jc w:val="center"/>
            </w:pPr>
            <w:r>
              <w:t>6</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5BE731A" w14:textId="77777777" w:rsidR="00D621C0" w:rsidRDefault="00D621C0" w:rsidP="00D621C0">
            <w:pPr>
              <w:spacing w:after="0" w:line="240" w:lineRule="auto"/>
              <w:jc w:val="center"/>
            </w:pPr>
            <w:r>
              <w:t>3</w:t>
            </w:r>
          </w:p>
        </w:tc>
        <w:tc>
          <w:tcPr>
            <w:tcW w:w="5000" w:type="pct"/>
            <w:tcBorders>
              <w:top w:val="single" w:sz="4" w:space="0" w:color="auto"/>
              <w:left w:val="single" w:sz="4" w:space="0" w:color="auto"/>
              <w:bottom w:val="single" w:sz="4" w:space="0" w:color="auto"/>
              <w:right w:val="single" w:sz="4" w:space="0" w:color="auto"/>
            </w:tcBorders>
            <w:vAlign w:val="center"/>
            <w:hideMark/>
          </w:tcPr>
          <w:p w14:paraId="16526BB0" w14:textId="77777777" w:rsidR="00D621C0" w:rsidRDefault="00D621C0" w:rsidP="00D621C0">
            <w:pPr>
              <w:spacing w:after="0" w:line="240" w:lineRule="auto"/>
              <w:jc w:val="center"/>
            </w:pPr>
            <w:r>
              <w:t>1</w:t>
            </w:r>
          </w:p>
        </w:tc>
      </w:tr>
      <w:tr w:rsidR="00D621C0" w14:paraId="1E0308D7"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7B960A00" w14:textId="77777777" w:rsidR="00D621C0" w:rsidRDefault="00D621C0" w:rsidP="00D621C0">
            <w:pPr>
              <w:pStyle w:val="Sraopastraipa"/>
              <w:numPr>
                <w:ilvl w:val="1"/>
                <w:numId w:val="17"/>
              </w:numPr>
              <w:spacing w:after="0" w:line="240" w:lineRule="auto"/>
              <w:ind w:left="0" w:firstLine="0"/>
            </w:pPr>
            <w:r>
              <w:t>Užsienio valstybėse gimę vaikai</w:t>
            </w:r>
          </w:p>
        </w:tc>
        <w:tc>
          <w:tcPr>
            <w:tcW w:w="5000" w:type="pct"/>
            <w:tcBorders>
              <w:top w:val="single" w:sz="4" w:space="0" w:color="auto"/>
              <w:left w:val="single" w:sz="4" w:space="0" w:color="auto"/>
              <w:bottom w:val="single" w:sz="4" w:space="0" w:color="auto"/>
              <w:right w:val="single" w:sz="4" w:space="0" w:color="auto"/>
            </w:tcBorders>
            <w:vAlign w:val="center"/>
            <w:hideMark/>
          </w:tcPr>
          <w:p w14:paraId="460AAB32" w14:textId="77777777" w:rsidR="00D621C0" w:rsidRDefault="00D621C0" w:rsidP="00D621C0">
            <w:pPr>
              <w:spacing w:after="0" w:line="240" w:lineRule="auto"/>
              <w:jc w:val="center"/>
            </w:pPr>
            <w:r>
              <w:t>16</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256671F" w14:textId="77777777" w:rsidR="00D621C0" w:rsidRDefault="00D621C0" w:rsidP="00D621C0">
            <w:pPr>
              <w:spacing w:after="0" w:line="240" w:lineRule="auto"/>
              <w:jc w:val="center"/>
            </w:pPr>
            <w:r>
              <w:t>8</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7BECE73" w14:textId="77777777" w:rsidR="00D621C0" w:rsidRDefault="00D621C0" w:rsidP="00D621C0">
            <w:pPr>
              <w:spacing w:after="0" w:line="240" w:lineRule="auto"/>
              <w:jc w:val="center"/>
            </w:pPr>
            <w:r>
              <w:t>22</w:t>
            </w:r>
          </w:p>
        </w:tc>
      </w:tr>
      <w:tr w:rsidR="00D621C0" w14:paraId="488F558D" w14:textId="77777777" w:rsidTr="00D621C0">
        <w:trPr>
          <w:trHeight w:val="296"/>
        </w:trPr>
        <w:tc>
          <w:tcPr>
            <w:tcW w:w="5000" w:type="pct"/>
            <w:tcBorders>
              <w:top w:val="single" w:sz="4" w:space="0" w:color="auto"/>
              <w:left w:val="single" w:sz="4" w:space="0" w:color="auto"/>
              <w:bottom w:val="single" w:sz="4" w:space="0" w:color="auto"/>
              <w:right w:val="single" w:sz="4" w:space="0" w:color="auto"/>
            </w:tcBorders>
            <w:vAlign w:val="center"/>
            <w:hideMark/>
          </w:tcPr>
          <w:p w14:paraId="7576EBA1" w14:textId="77777777" w:rsidR="00D621C0" w:rsidRDefault="00D621C0" w:rsidP="00D621C0">
            <w:pPr>
              <w:spacing w:after="0" w:line="240" w:lineRule="auto"/>
              <w:rPr>
                <w:b/>
              </w:rPr>
            </w:pPr>
            <w:r>
              <w:rPr>
                <w:b/>
              </w:rPr>
              <w:t>2. Santuokos sudarymo įrašai</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E3A8349" w14:textId="77777777" w:rsidR="00D621C0" w:rsidRDefault="00D621C0" w:rsidP="00D621C0">
            <w:pPr>
              <w:spacing w:after="0" w:line="240" w:lineRule="auto"/>
              <w:jc w:val="center"/>
              <w:rPr>
                <w:b/>
              </w:rPr>
            </w:pPr>
            <w:r>
              <w:rPr>
                <w:b/>
              </w:rPr>
              <w:t>106</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5CB74D7" w14:textId="77777777" w:rsidR="00D621C0" w:rsidRDefault="00D621C0" w:rsidP="00D621C0">
            <w:pPr>
              <w:spacing w:after="0" w:line="240" w:lineRule="auto"/>
              <w:jc w:val="center"/>
              <w:rPr>
                <w:b/>
              </w:rPr>
            </w:pPr>
            <w:r>
              <w:rPr>
                <w:b/>
              </w:rPr>
              <w:t>125</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94E368A" w14:textId="77777777" w:rsidR="00D621C0" w:rsidRDefault="00D621C0" w:rsidP="00D621C0">
            <w:pPr>
              <w:spacing w:after="0" w:line="240" w:lineRule="auto"/>
              <w:jc w:val="center"/>
              <w:rPr>
                <w:b/>
              </w:rPr>
            </w:pPr>
            <w:r>
              <w:rPr>
                <w:b/>
              </w:rPr>
              <w:t>149</w:t>
            </w:r>
          </w:p>
        </w:tc>
      </w:tr>
      <w:tr w:rsidR="00D621C0" w14:paraId="54EC9CDA"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3DD1E128" w14:textId="77777777" w:rsidR="00D621C0" w:rsidRDefault="00D621C0" w:rsidP="00D621C0">
            <w:pPr>
              <w:spacing w:after="0" w:line="240" w:lineRule="auto"/>
            </w:pPr>
            <w:r>
              <w:t>2.1.Rajono bažnyčioje sudarytų santuokų apskaita</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7B79AB1" w14:textId="77777777" w:rsidR="00D621C0" w:rsidRDefault="00D621C0" w:rsidP="00D621C0">
            <w:pPr>
              <w:spacing w:after="0" w:line="240" w:lineRule="auto"/>
              <w:jc w:val="center"/>
            </w:pPr>
            <w:r>
              <w:t>50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19B64601" w14:textId="77777777" w:rsidR="00D621C0" w:rsidRDefault="00D621C0" w:rsidP="00D621C0">
            <w:pPr>
              <w:spacing w:after="0" w:line="240" w:lineRule="auto"/>
              <w:jc w:val="center"/>
            </w:pPr>
            <w:r>
              <w:t>43</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0A855B4" w14:textId="77777777" w:rsidR="00D621C0" w:rsidRDefault="00D621C0" w:rsidP="00D621C0">
            <w:pPr>
              <w:spacing w:after="0" w:line="240" w:lineRule="auto"/>
              <w:jc w:val="center"/>
            </w:pPr>
            <w:r>
              <w:t>58</w:t>
            </w:r>
          </w:p>
        </w:tc>
      </w:tr>
      <w:tr w:rsidR="00D621C0" w14:paraId="07F167B7"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144A3576" w14:textId="77777777" w:rsidR="00D621C0" w:rsidRDefault="00D621C0" w:rsidP="00D621C0">
            <w:pPr>
              <w:spacing w:after="0" w:line="240" w:lineRule="auto"/>
            </w:pPr>
            <w:r>
              <w:t>2.2.Užsienio valstybėse sudarytų santuokų apskaita</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DF19BC6" w14:textId="77777777" w:rsidR="00D621C0" w:rsidRDefault="00D621C0" w:rsidP="00D621C0">
            <w:pPr>
              <w:spacing w:after="0" w:line="240" w:lineRule="auto"/>
              <w:jc w:val="center"/>
            </w:pPr>
            <w:r>
              <w:t>2</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8F1E5B4" w14:textId="77777777" w:rsidR="00D621C0" w:rsidRDefault="00D621C0" w:rsidP="00D621C0">
            <w:pPr>
              <w:spacing w:after="0" w:line="240" w:lineRule="auto"/>
              <w:jc w:val="center"/>
            </w:pPr>
            <w:r>
              <w:t>4</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305FE16" w14:textId="77777777" w:rsidR="00D621C0" w:rsidRDefault="00D621C0" w:rsidP="00D621C0">
            <w:pPr>
              <w:spacing w:after="0" w:line="240" w:lineRule="auto"/>
              <w:jc w:val="center"/>
            </w:pPr>
            <w:r>
              <w:t>3</w:t>
            </w:r>
          </w:p>
        </w:tc>
      </w:tr>
      <w:tr w:rsidR="00D621C0" w14:paraId="54DAD557"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5324832A" w14:textId="77777777" w:rsidR="00D621C0" w:rsidRDefault="00D621C0" w:rsidP="00D621C0">
            <w:pPr>
              <w:spacing w:after="0" w:line="240" w:lineRule="auto"/>
            </w:pPr>
            <w:r>
              <w:t>2.3. Jaunavedžių pasirinktose vietose</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AC8B820" w14:textId="77777777" w:rsidR="00D621C0" w:rsidRDefault="00D621C0" w:rsidP="00D621C0">
            <w:pPr>
              <w:spacing w:after="0" w:line="240" w:lineRule="auto"/>
              <w:jc w:val="center"/>
            </w:pPr>
            <w:r>
              <w:t>20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414C839C" w14:textId="77777777" w:rsidR="00D621C0" w:rsidRDefault="00D621C0" w:rsidP="00D621C0">
            <w:pPr>
              <w:spacing w:after="0" w:line="240" w:lineRule="auto"/>
              <w:jc w:val="center"/>
            </w:pPr>
            <w:r>
              <w:t>27</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F61C54D" w14:textId="77777777" w:rsidR="00D621C0" w:rsidRDefault="00D621C0" w:rsidP="00D621C0">
            <w:pPr>
              <w:spacing w:after="0" w:line="240" w:lineRule="auto"/>
              <w:jc w:val="center"/>
            </w:pPr>
            <w:r>
              <w:t>33</w:t>
            </w:r>
          </w:p>
        </w:tc>
      </w:tr>
      <w:tr w:rsidR="00D621C0" w14:paraId="257394DD"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6A37578D" w14:textId="77777777" w:rsidR="00D621C0" w:rsidRDefault="00D621C0" w:rsidP="00D621C0">
            <w:pPr>
              <w:spacing w:after="0" w:line="240" w:lineRule="auto"/>
              <w:rPr>
                <w:b/>
              </w:rPr>
            </w:pPr>
            <w:r>
              <w:rPr>
                <w:b/>
              </w:rPr>
              <w:t xml:space="preserve">3. Santuokos nutraukimo įrašai </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8269A1B" w14:textId="77777777" w:rsidR="00D621C0" w:rsidRDefault="00D621C0" w:rsidP="00D621C0">
            <w:pPr>
              <w:spacing w:after="0" w:line="240" w:lineRule="auto"/>
              <w:jc w:val="center"/>
              <w:rPr>
                <w:b/>
              </w:rPr>
            </w:pPr>
            <w:r>
              <w:rPr>
                <w:b/>
              </w:rPr>
              <w:t>42</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BF2EE81" w14:textId="77777777" w:rsidR="00D621C0" w:rsidRDefault="00D621C0" w:rsidP="00D621C0">
            <w:pPr>
              <w:spacing w:after="0" w:line="240" w:lineRule="auto"/>
              <w:jc w:val="center"/>
              <w:rPr>
                <w:b/>
              </w:rPr>
            </w:pPr>
            <w:r>
              <w:rPr>
                <w:b/>
              </w:rPr>
              <w:t>42</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1B48589" w14:textId="77777777" w:rsidR="00D621C0" w:rsidRDefault="00D621C0" w:rsidP="00D621C0">
            <w:pPr>
              <w:spacing w:after="0" w:line="240" w:lineRule="auto"/>
              <w:jc w:val="center"/>
              <w:rPr>
                <w:b/>
              </w:rPr>
            </w:pPr>
            <w:r>
              <w:rPr>
                <w:b/>
              </w:rPr>
              <w:t>41</w:t>
            </w:r>
          </w:p>
        </w:tc>
      </w:tr>
      <w:tr w:rsidR="00D621C0" w14:paraId="3C17FD71"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5E22AFAF" w14:textId="77777777" w:rsidR="00D621C0" w:rsidRDefault="00D621C0" w:rsidP="00D621C0">
            <w:pPr>
              <w:spacing w:after="0" w:line="240" w:lineRule="auto"/>
              <w:rPr>
                <w:b/>
              </w:rPr>
            </w:pPr>
            <w:r>
              <w:rPr>
                <w:b/>
              </w:rPr>
              <w:t xml:space="preserve">4. Mirties įrašai </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3BABEC3" w14:textId="77777777" w:rsidR="00D621C0" w:rsidRDefault="00D621C0" w:rsidP="00D621C0">
            <w:pPr>
              <w:spacing w:after="0" w:line="240" w:lineRule="auto"/>
              <w:jc w:val="center"/>
              <w:rPr>
                <w:b/>
              </w:rPr>
            </w:pPr>
            <w:r>
              <w:rPr>
                <w:b/>
              </w:rPr>
              <w:t>381</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E353826" w14:textId="77777777" w:rsidR="00D621C0" w:rsidRDefault="00D621C0" w:rsidP="00D621C0">
            <w:pPr>
              <w:spacing w:after="0" w:line="240" w:lineRule="auto"/>
              <w:jc w:val="center"/>
              <w:rPr>
                <w:b/>
              </w:rPr>
            </w:pPr>
            <w:r>
              <w:rPr>
                <w:b/>
              </w:rPr>
              <w:t>388</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AB7E6A4" w14:textId="77777777" w:rsidR="00D621C0" w:rsidRDefault="00D621C0" w:rsidP="00D621C0">
            <w:pPr>
              <w:spacing w:after="0" w:line="240" w:lineRule="auto"/>
              <w:jc w:val="center"/>
              <w:rPr>
                <w:b/>
              </w:rPr>
            </w:pPr>
            <w:r>
              <w:rPr>
                <w:b/>
              </w:rPr>
              <w:t>352</w:t>
            </w:r>
          </w:p>
        </w:tc>
      </w:tr>
      <w:tr w:rsidR="00D621C0" w14:paraId="4CB55989"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7F62A60C" w14:textId="77777777" w:rsidR="00D621C0" w:rsidRDefault="00D621C0" w:rsidP="00D621C0">
            <w:pPr>
              <w:spacing w:after="0" w:line="240" w:lineRule="auto"/>
            </w:pPr>
            <w:r>
              <w:t>5. Vardo, pavardės pakeitimas (prašymų skaičius)</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6891DF0" w14:textId="77777777" w:rsidR="00D621C0" w:rsidRDefault="00D621C0" w:rsidP="00D621C0">
            <w:pPr>
              <w:spacing w:after="0" w:line="240" w:lineRule="auto"/>
              <w:jc w:val="center"/>
            </w:pPr>
            <w:r>
              <w:t>8</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54E322A" w14:textId="77777777" w:rsidR="00D621C0" w:rsidRDefault="00D621C0" w:rsidP="00D621C0">
            <w:pPr>
              <w:spacing w:after="0" w:line="240" w:lineRule="auto"/>
              <w:jc w:val="center"/>
            </w:pPr>
            <w:r>
              <w:t>7</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3E75504" w14:textId="77777777" w:rsidR="00D621C0" w:rsidRDefault="00D621C0" w:rsidP="00D621C0">
            <w:pPr>
              <w:spacing w:after="0" w:line="240" w:lineRule="auto"/>
              <w:jc w:val="center"/>
            </w:pPr>
            <w:r>
              <w:t>7</w:t>
            </w:r>
          </w:p>
        </w:tc>
      </w:tr>
      <w:tr w:rsidR="00D621C0" w14:paraId="1135922B" w14:textId="77777777" w:rsidTr="00D621C0">
        <w:tc>
          <w:tcPr>
            <w:tcW w:w="5000" w:type="pct"/>
            <w:tcBorders>
              <w:top w:val="single" w:sz="4" w:space="0" w:color="auto"/>
              <w:left w:val="single" w:sz="4" w:space="0" w:color="auto"/>
              <w:bottom w:val="single" w:sz="4" w:space="0" w:color="auto"/>
              <w:right w:val="single" w:sz="4" w:space="0" w:color="auto"/>
            </w:tcBorders>
            <w:vAlign w:val="center"/>
          </w:tcPr>
          <w:p w14:paraId="71A50F1B" w14:textId="4B912304" w:rsidR="00D621C0" w:rsidRDefault="00D621C0" w:rsidP="00D621C0">
            <w:pPr>
              <w:spacing w:after="0" w:line="240" w:lineRule="auto"/>
              <w:jc w:val="both"/>
              <w:rPr>
                <w:sz w:val="22"/>
              </w:rPr>
            </w:pPr>
            <w:r>
              <w:t>6. Civilinės būklės akto įrašo papildymo, pakeitimo įrašai</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4416742" w14:textId="77777777" w:rsidR="00D621C0" w:rsidRDefault="00D621C0" w:rsidP="00D621C0">
            <w:pPr>
              <w:spacing w:after="0" w:line="240" w:lineRule="auto"/>
              <w:jc w:val="center"/>
              <w:rPr>
                <w:sz w:val="20"/>
                <w:szCs w:val="20"/>
              </w:rPr>
            </w:pPr>
            <w:r>
              <w:rPr>
                <w:sz w:val="20"/>
                <w:szCs w:val="20"/>
              </w:rPr>
              <w:t>27</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C2330E9" w14:textId="77777777" w:rsidR="00D621C0" w:rsidRDefault="00D621C0" w:rsidP="00D621C0">
            <w:pPr>
              <w:spacing w:after="0" w:line="240" w:lineRule="auto"/>
              <w:jc w:val="center"/>
              <w:rPr>
                <w:sz w:val="20"/>
                <w:szCs w:val="20"/>
              </w:rPr>
            </w:pPr>
            <w:r>
              <w:rPr>
                <w:sz w:val="20"/>
                <w:szCs w:val="20"/>
              </w:rPr>
              <w:t>11</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D181DA2" w14:textId="77777777" w:rsidR="00D621C0" w:rsidRDefault="00D621C0" w:rsidP="00D621C0">
            <w:pPr>
              <w:spacing w:after="0" w:line="240" w:lineRule="auto"/>
              <w:jc w:val="center"/>
              <w:rPr>
                <w:sz w:val="20"/>
                <w:szCs w:val="20"/>
              </w:rPr>
            </w:pPr>
            <w:r>
              <w:rPr>
                <w:sz w:val="20"/>
                <w:szCs w:val="20"/>
              </w:rPr>
              <w:t>39</w:t>
            </w:r>
          </w:p>
        </w:tc>
      </w:tr>
      <w:tr w:rsidR="00D621C0" w14:paraId="72FA9E11"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44EF942E" w14:textId="35EF2D10" w:rsidR="00D621C0" w:rsidRPr="00D621C0" w:rsidRDefault="00D621C0" w:rsidP="00D621C0">
            <w:pPr>
              <w:spacing w:after="0" w:line="240" w:lineRule="auto"/>
              <w:jc w:val="both"/>
              <w:rPr>
                <w:b/>
                <w:bCs/>
                <w:szCs w:val="24"/>
              </w:rPr>
            </w:pPr>
            <w:r>
              <w:rPr>
                <w:b/>
                <w:bCs/>
              </w:rPr>
              <w:t xml:space="preserve">7. Prašymai </w:t>
            </w:r>
            <w:r>
              <w:t xml:space="preserve">išduoti civilinės būklės akto įrašą liudijantį išrašą </w:t>
            </w:r>
          </w:p>
          <w:p w14:paraId="36147464" w14:textId="58C5736B" w:rsidR="00D621C0" w:rsidRDefault="00D621C0" w:rsidP="00D621C0">
            <w:pPr>
              <w:spacing w:after="0" w:line="240" w:lineRule="auto"/>
              <w:jc w:val="both"/>
            </w:pPr>
            <w:r>
              <w:rPr>
                <w:sz w:val="22"/>
              </w:rPr>
              <w:t>(praradus anksčiau išduotus liudijimus, po įrašų</w:t>
            </w:r>
            <w:r>
              <w:t xml:space="preserve"> </w:t>
            </w:r>
            <w:r>
              <w:rPr>
                <w:sz w:val="22"/>
              </w:rPr>
              <w:t>pakeitimo, ištaisymo, papildymo)</w:t>
            </w:r>
          </w:p>
        </w:tc>
        <w:tc>
          <w:tcPr>
            <w:tcW w:w="5000" w:type="pct"/>
            <w:tcBorders>
              <w:top w:val="single" w:sz="4" w:space="0" w:color="auto"/>
              <w:left w:val="single" w:sz="4" w:space="0" w:color="auto"/>
              <w:bottom w:val="single" w:sz="4" w:space="0" w:color="auto"/>
              <w:right w:val="single" w:sz="4" w:space="0" w:color="auto"/>
            </w:tcBorders>
            <w:vAlign w:val="center"/>
            <w:hideMark/>
          </w:tcPr>
          <w:p w14:paraId="49C1E556" w14:textId="77777777" w:rsidR="00D621C0" w:rsidRDefault="00D621C0" w:rsidP="00D621C0">
            <w:pPr>
              <w:spacing w:after="0" w:line="240" w:lineRule="auto"/>
              <w:jc w:val="center"/>
              <w:rPr>
                <w:b/>
                <w:bCs/>
              </w:rPr>
            </w:pPr>
            <w:r>
              <w:rPr>
                <w:b/>
                <w:bCs/>
              </w:rPr>
              <w:t>250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E87F93F" w14:textId="77777777" w:rsidR="00D621C0" w:rsidRDefault="00D621C0" w:rsidP="00D621C0">
            <w:pPr>
              <w:spacing w:after="0" w:line="240" w:lineRule="auto"/>
              <w:jc w:val="center"/>
              <w:rPr>
                <w:b/>
                <w:bCs/>
              </w:rPr>
            </w:pPr>
            <w:r>
              <w:rPr>
                <w:b/>
                <w:bCs/>
              </w:rPr>
              <w:t>255</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171BA08" w14:textId="77777777" w:rsidR="00D621C0" w:rsidRDefault="00D621C0" w:rsidP="00D621C0">
            <w:pPr>
              <w:spacing w:after="0" w:line="240" w:lineRule="auto"/>
              <w:jc w:val="center"/>
              <w:rPr>
                <w:b/>
                <w:bCs/>
              </w:rPr>
            </w:pPr>
            <w:r>
              <w:rPr>
                <w:b/>
                <w:bCs/>
              </w:rPr>
              <w:t>241</w:t>
            </w:r>
          </w:p>
        </w:tc>
      </w:tr>
      <w:tr w:rsidR="00D621C0" w14:paraId="387B25E0" w14:textId="77777777" w:rsidTr="00D621C0">
        <w:tc>
          <w:tcPr>
            <w:tcW w:w="5000" w:type="pct"/>
            <w:tcBorders>
              <w:top w:val="single" w:sz="4" w:space="0" w:color="auto"/>
              <w:left w:val="single" w:sz="4" w:space="0" w:color="auto"/>
              <w:bottom w:val="single" w:sz="4" w:space="0" w:color="auto"/>
              <w:right w:val="single" w:sz="4" w:space="0" w:color="auto"/>
            </w:tcBorders>
            <w:vAlign w:val="center"/>
            <w:hideMark/>
          </w:tcPr>
          <w:p w14:paraId="138EF83A" w14:textId="604C3BDE" w:rsidR="00D621C0" w:rsidRDefault="00D621C0" w:rsidP="00D621C0">
            <w:pPr>
              <w:spacing w:after="0" w:line="240" w:lineRule="auto"/>
              <w:jc w:val="both"/>
            </w:pPr>
            <w:r>
              <w:t>7.1. Prašymai išduoti pažymas apie kliūčių sudaryti santuoką nebuvimą</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ED57AE5" w14:textId="77777777" w:rsidR="00D621C0" w:rsidRDefault="00D621C0" w:rsidP="00D621C0">
            <w:pPr>
              <w:spacing w:after="0" w:line="240" w:lineRule="auto"/>
              <w:jc w:val="center"/>
            </w:pPr>
            <w:r>
              <w:t>4</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ED89B61" w14:textId="77777777" w:rsidR="00D621C0" w:rsidRDefault="00D621C0" w:rsidP="00D621C0">
            <w:pPr>
              <w:spacing w:after="0" w:line="240" w:lineRule="auto"/>
              <w:jc w:val="center"/>
            </w:pPr>
            <w:r>
              <w:t>2</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6CD9934" w14:textId="77777777" w:rsidR="00D621C0" w:rsidRDefault="00D621C0" w:rsidP="00D621C0">
            <w:pPr>
              <w:spacing w:after="0" w:line="240" w:lineRule="auto"/>
              <w:jc w:val="center"/>
            </w:pPr>
            <w:r>
              <w:t>15</w:t>
            </w:r>
          </w:p>
        </w:tc>
      </w:tr>
      <w:tr w:rsidR="00D621C0" w14:paraId="6C1478EB" w14:textId="77777777" w:rsidTr="00D621C0">
        <w:trPr>
          <w:trHeight w:val="295"/>
        </w:trPr>
        <w:tc>
          <w:tcPr>
            <w:tcW w:w="5000" w:type="pct"/>
            <w:tcBorders>
              <w:top w:val="single" w:sz="4" w:space="0" w:color="auto"/>
              <w:left w:val="single" w:sz="4" w:space="0" w:color="auto"/>
              <w:bottom w:val="single" w:sz="4" w:space="0" w:color="auto"/>
              <w:right w:val="single" w:sz="4" w:space="0" w:color="auto"/>
            </w:tcBorders>
            <w:vAlign w:val="center"/>
            <w:hideMark/>
          </w:tcPr>
          <w:p w14:paraId="6768CEE0" w14:textId="67A19E92" w:rsidR="00D621C0" w:rsidRDefault="00D621C0" w:rsidP="00D621C0">
            <w:pPr>
              <w:spacing w:after="0" w:line="240" w:lineRule="auto"/>
              <w:jc w:val="both"/>
            </w:pPr>
            <w:r>
              <w:t>7.2.  Prašymai išduoti pažymas apie šeimos sudėtį</w:t>
            </w:r>
            <w:r>
              <w:rPr>
                <w:sz w:val="22"/>
              </w:rPr>
              <w:t xml:space="preserve"> </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AD552AC" w14:textId="77777777" w:rsidR="00D621C0" w:rsidRDefault="00D621C0" w:rsidP="00D621C0">
            <w:pPr>
              <w:spacing w:after="0" w:line="240" w:lineRule="auto"/>
              <w:jc w:val="center"/>
            </w:pPr>
            <w:r>
              <w:t>18</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4D16E85" w14:textId="77777777" w:rsidR="00D621C0" w:rsidRDefault="00D621C0" w:rsidP="00D621C0">
            <w:pPr>
              <w:spacing w:after="0" w:line="240" w:lineRule="auto"/>
              <w:jc w:val="center"/>
            </w:pPr>
            <w:r>
              <w:t>16</w:t>
            </w:r>
          </w:p>
        </w:tc>
        <w:tc>
          <w:tcPr>
            <w:tcW w:w="5000" w:type="pct"/>
            <w:tcBorders>
              <w:top w:val="single" w:sz="4" w:space="0" w:color="auto"/>
              <w:left w:val="single" w:sz="4" w:space="0" w:color="auto"/>
              <w:bottom w:val="single" w:sz="4" w:space="0" w:color="auto"/>
              <w:right w:val="single" w:sz="4" w:space="0" w:color="auto"/>
            </w:tcBorders>
            <w:vAlign w:val="center"/>
            <w:hideMark/>
          </w:tcPr>
          <w:p w14:paraId="1189BC96" w14:textId="77777777" w:rsidR="00D621C0" w:rsidRDefault="00D621C0" w:rsidP="00D621C0">
            <w:pPr>
              <w:spacing w:after="0" w:line="240" w:lineRule="auto"/>
              <w:jc w:val="center"/>
            </w:pPr>
            <w:r>
              <w:t>13</w:t>
            </w:r>
          </w:p>
        </w:tc>
      </w:tr>
    </w:tbl>
    <w:p w14:paraId="1D97E8DD" w14:textId="1E7F6189" w:rsidR="00197E3A" w:rsidRPr="003640B3" w:rsidRDefault="003640B3" w:rsidP="00197E3A">
      <w:pPr>
        <w:jc w:val="both"/>
        <w:rPr>
          <w:b/>
          <w:bCs/>
        </w:rPr>
      </w:pPr>
      <w:r w:rsidRPr="003640B3">
        <w:rPr>
          <w:b/>
          <w:bCs/>
        </w:rPr>
        <w:t>Gyvenamosios vietos deklaravimas</w:t>
      </w:r>
    </w:p>
    <w:tbl>
      <w:tblPr>
        <w:tblStyle w:val="Lentelstinklelis2"/>
        <w:tblW w:w="5000" w:type="pct"/>
        <w:tblInd w:w="0" w:type="dxa"/>
        <w:tblLook w:val="01E0" w:firstRow="1" w:lastRow="1" w:firstColumn="1" w:lastColumn="1" w:noHBand="0" w:noVBand="0"/>
      </w:tblPr>
      <w:tblGrid>
        <w:gridCol w:w="6516"/>
        <w:gridCol w:w="992"/>
        <w:gridCol w:w="1134"/>
        <w:gridCol w:w="986"/>
      </w:tblGrid>
      <w:tr w:rsidR="000B28A0" w:rsidRPr="000B28A0" w14:paraId="612BBB56"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29E39603" w14:textId="145C35EF" w:rsidR="000B28A0" w:rsidRPr="000B28A0" w:rsidRDefault="000B28A0" w:rsidP="000B28A0">
            <w:pPr>
              <w:rPr>
                <w:szCs w:val="24"/>
              </w:rPr>
            </w:pPr>
          </w:p>
        </w:tc>
        <w:tc>
          <w:tcPr>
            <w:tcW w:w="992" w:type="dxa"/>
            <w:tcBorders>
              <w:top w:val="single" w:sz="4" w:space="0" w:color="auto"/>
              <w:left w:val="single" w:sz="4" w:space="0" w:color="auto"/>
              <w:bottom w:val="single" w:sz="4" w:space="0" w:color="auto"/>
              <w:right w:val="single" w:sz="4" w:space="0" w:color="auto"/>
            </w:tcBorders>
            <w:hideMark/>
          </w:tcPr>
          <w:p w14:paraId="1AFEC277" w14:textId="77777777" w:rsidR="000B28A0" w:rsidRPr="000B28A0" w:rsidRDefault="000B28A0" w:rsidP="000B28A0">
            <w:pPr>
              <w:jc w:val="center"/>
              <w:rPr>
                <w:b/>
                <w:bCs/>
                <w:sz w:val="22"/>
              </w:rPr>
            </w:pPr>
            <w:r w:rsidRPr="000B28A0">
              <w:rPr>
                <w:b/>
                <w:bCs/>
                <w:sz w:val="22"/>
              </w:rPr>
              <w:t>2020 m.</w:t>
            </w:r>
          </w:p>
        </w:tc>
        <w:tc>
          <w:tcPr>
            <w:tcW w:w="1134" w:type="dxa"/>
            <w:tcBorders>
              <w:top w:val="single" w:sz="4" w:space="0" w:color="auto"/>
              <w:left w:val="single" w:sz="4" w:space="0" w:color="auto"/>
              <w:bottom w:val="single" w:sz="4" w:space="0" w:color="auto"/>
              <w:right w:val="single" w:sz="4" w:space="0" w:color="auto"/>
            </w:tcBorders>
            <w:hideMark/>
          </w:tcPr>
          <w:p w14:paraId="3A770CBF" w14:textId="77777777" w:rsidR="000B28A0" w:rsidRPr="000B28A0" w:rsidRDefault="000B28A0" w:rsidP="000B28A0">
            <w:pPr>
              <w:jc w:val="center"/>
              <w:rPr>
                <w:b/>
                <w:bCs/>
                <w:sz w:val="22"/>
              </w:rPr>
            </w:pPr>
            <w:r w:rsidRPr="000B28A0">
              <w:rPr>
                <w:b/>
                <w:bCs/>
                <w:sz w:val="22"/>
              </w:rPr>
              <w:t>2021 m.</w:t>
            </w:r>
          </w:p>
        </w:tc>
        <w:tc>
          <w:tcPr>
            <w:tcW w:w="986" w:type="dxa"/>
            <w:tcBorders>
              <w:top w:val="single" w:sz="4" w:space="0" w:color="auto"/>
              <w:left w:val="single" w:sz="4" w:space="0" w:color="auto"/>
              <w:bottom w:val="single" w:sz="4" w:space="0" w:color="auto"/>
              <w:right w:val="single" w:sz="4" w:space="0" w:color="auto"/>
            </w:tcBorders>
            <w:hideMark/>
          </w:tcPr>
          <w:p w14:paraId="0430DA1A" w14:textId="77777777" w:rsidR="000B28A0" w:rsidRPr="000B28A0" w:rsidRDefault="000B28A0" w:rsidP="000B28A0">
            <w:pPr>
              <w:jc w:val="center"/>
              <w:rPr>
                <w:b/>
                <w:bCs/>
                <w:sz w:val="22"/>
              </w:rPr>
            </w:pPr>
            <w:r w:rsidRPr="000B28A0">
              <w:rPr>
                <w:b/>
                <w:bCs/>
                <w:sz w:val="22"/>
              </w:rPr>
              <w:t>2022 m.</w:t>
            </w:r>
          </w:p>
        </w:tc>
      </w:tr>
      <w:tr w:rsidR="000B28A0" w:rsidRPr="000B28A0" w14:paraId="013DC4F4" w14:textId="77777777" w:rsidTr="000B28A0">
        <w:trPr>
          <w:trHeight w:val="887"/>
        </w:trPr>
        <w:tc>
          <w:tcPr>
            <w:tcW w:w="6516" w:type="dxa"/>
            <w:tcBorders>
              <w:top w:val="single" w:sz="4" w:space="0" w:color="auto"/>
              <w:left w:val="single" w:sz="4" w:space="0" w:color="auto"/>
              <w:bottom w:val="single" w:sz="4" w:space="0" w:color="auto"/>
              <w:right w:val="single" w:sz="4" w:space="0" w:color="auto"/>
            </w:tcBorders>
            <w:hideMark/>
          </w:tcPr>
          <w:p w14:paraId="65BEAC4E" w14:textId="77777777" w:rsidR="000B28A0" w:rsidRPr="000B28A0" w:rsidRDefault="000B28A0" w:rsidP="000B28A0">
            <w:pPr>
              <w:jc w:val="both"/>
              <w:rPr>
                <w:szCs w:val="24"/>
              </w:rPr>
            </w:pPr>
            <w:r w:rsidRPr="000B28A0">
              <w:rPr>
                <w:szCs w:val="24"/>
              </w:rPr>
              <w:t>1. Priimta gyvenamosios vietos deklaracijų asmeniui pakeitus gyvenamąją vietą Lietuvoje, atvykus gyventi į Molėtų m. iš kitų respublikos vietovių bei užsienio:</w:t>
            </w:r>
          </w:p>
        </w:tc>
        <w:tc>
          <w:tcPr>
            <w:tcW w:w="992" w:type="dxa"/>
            <w:tcBorders>
              <w:top w:val="single" w:sz="4" w:space="0" w:color="auto"/>
              <w:left w:val="single" w:sz="4" w:space="0" w:color="auto"/>
              <w:bottom w:val="single" w:sz="4" w:space="0" w:color="auto"/>
              <w:right w:val="single" w:sz="4" w:space="0" w:color="auto"/>
            </w:tcBorders>
            <w:hideMark/>
          </w:tcPr>
          <w:p w14:paraId="5EE512E9" w14:textId="77777777" w:rsidR="000B28A0" w:rsidRPr="000B28A0" w:rsidRDefault="000B28A0" w:rsidP="000B28A0">
            <w:pPr>
              <w:jc w:val="center"/>
              <w:rPr>
                <w:szCs w:val="24"/>
              </w:rPr>
            </w:pPr>
            <w:r w:rsidRPr="000B28A0">
              <w:rPr>
                <w:szCs w:val="24"/>
              </w:rPr>
              <w:t>254</w:t>
            </w:r>
          </w:p>
        </w:tc>
        <w:tc>
          <w:tcPr>
            <w:tcW w:w="1134" w:type="dxa"/>
            <w:tcBorders>
              <w:top w:val="single" w:sz="4" w:space="0" w:color="auto"/>
              <w:left w:val="single" w:sz="4" w:space="0" w:color="auto"/>
              <w:bottom w:val="single" w:sz="4" w:space="0" w:color="auto"/>
              <w:right w:val="single" w:sz="4" w:space="0" w:color="auto"/>
            </w:tcBorders>
            <w:hideMark/>
          </w:tcPr>
          <w:p w14:paraId="15136809" w14:textId="77777777" w:rsidR="000B28A0" w:rsidRPr="000B28A0" w:rsidRDefault="000B28A0" w:rsidP="000B28A0">
            <w:pPr>
              <w:jc w:val="center"/>
              <w:rPr>
                <w:szCs w:val="24"/>
              </w:rPr>
            </w:pPr>
            <w:r w:rsidRPr="000B28A0">
              <w:rPr>
                <w:szCs w:val="24"/>
              </w:rPr>
              <w:t>235</w:t>
            </w:r>
          </w:p>
        </w:tc>
        <w:tc>
          <w:tcPr>
            <w:tcW w:w="986" w:type="dxa"/>
            <w:tcBorders>
              <w:top w:val="single" w:sz="4" w:space="0" w:color="auto"/>
              <w:left w:val="single" w:sz="4" w:space="0" w:color="auto"/>
              <w:bottom w:val="single" w:sz="4" w:space="0" w:color="auto"/>
              <w:right w:val="single" w:sz="4" w:space="0" w:color="auto"/>
            </w:tcBorders>
            <w:hideMark/>
          </w:tcPr>
          <w:p w14:paraId="248AF09F" w14:textId="77777777" w:rsidR="000B28A0" w:rsidRPr="000B28A0" w:rsidRDefault="000B28A0" w:rsidP="000B28A0">
            <w:pPr>
              <w:jc w:val="center"/>
              <w:rPr>
                <w:szCs w:val="24"/>
              </w:rPr>
            </w:pPr>
            <w:r w:rsidRPr="000B28A0">
              <w:rPr>
                <w:szCs w:val="24"/>
              </w:rPr>
              <w:t>377</w:t>
            </w:r>
          </w:p>
        </w:tc>
      </w:tr>
      <w:tr w:rsidR="000B28A0" w:rsidRPr="000B28A0" w14:paraId="07B481A2"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39B9792B" w14:textId="77777777" w:rsidR="000B28A0" w:rsidRPr="000B28A0" w:rsidRDefault="000B28A0" w:rsidP="000B28A0">
            <w:pPr>
              <w:jc w:val="both"/>
              <w:rPr>
                <w:szCs w:val="24"/>
              </w:rPr>
            </w:pPr>
            <w:r w:rsidRPr="000B28A0">
              <w:rPr>
                <w:szCs w:val="24"/>
              </w:rPr>
              <w:t>1.1. Elektroniniu būdu.</w:t>
            </w:r>
          </w:p>
        </w:tc>
        <w:tc>
          <w:tcPr>
            <w:tcW w:w="992" w:type="dxa"/>
            <w:tcBorders>
              <w:top w:val="single" w:sz="4" w:space="0" w:color="auto"/>
              <w:left w:val="single" w:sz="4" w:space="0" w:color="auto"/>
              <w:bottom w:val="single" w:sz="4" w:space="0" w:color="auto"/>
              <w:right w:val="single" w:sz="4" w:space="0" w:color="auto"/>
            </w:tcBorders>
            <w:hideMark/>
          </w:tcPr>
          <w:p w14:paraId="1B6A26C3" w14:textId="77777777" w:rsidR="000B28A0" w:rsidRPr="000B28A0" w:rsidRDefault="000B28A0" w:rsidP="000B28A0">
            <w:pPr>
              <w:jc w:val="center"/>
              <w:rPr>
                <w:szCs w:val="24"/>
              </w:rPr>
            </w:pPr>
            <w:r w:rsidRPr="000B28A0">
              <w:rPr>
                <w:szCs w:val="24"/>
              </w:rPr>
              <w:t>112</w:t>
            </w:r>
          </w:p>
        </w:tc>
        <w:tc>
          <w:tcPr>
            <w:tcW w:w="1134" w:type="dxa"/>
            <w:tcBorders>
              <w:top w:val="single" w:sz="4" w:space="0" w:color="auto"/>
              <w:left w:val="single" w:sz="4" w:space="0" w:color="auto"/>
              <w:bottom w:val="single" w:sz="4" w:space="0" w:color="auto"/>
              <w:right w:val="single" w:sz="4" w:space="0" w:color="auto"/>
            </w:tcBorders>
            <w:hideMark/>
          </w:tcPr>
          <w:p w14:paraId="525DD85C" w14:textId="77777777" w:rsidR="000B28A0" w:rsidRPr="000B28A0" w:rsidRDefault="000B28A0" w:rsidP="000B28A0">
            <w:pPr>
              <w:jc w:val="center"/>
              <w:rPr>
                <w:szCs w:val="24"/>
              </w:rPr>
            </w:pPr>
            <w:r w:rsidRPr="000B28A0">
              <w:rPr>
                <w:szCs w:val="24"/>
              </w:rPr>
              <w:t>116</w:t>
            </w:r>
          </w:p>
        </w:tc>
        <w:tc>
          <w:tcPr>
            <w:tcW w:w="986" w:type="dxa"/>
            <w:tcBorders>
              <w:top w:val="single" w:sz="4" w:space="0" w:color="auto"/>
              <w:left w:val="single" w:sz="4" w:space="0" w:color="auto"/>
              <w:bottom w:val="single" w:sz="4" w:space="0" w:color="auto"/>
              <w:right w:val="single" w:sz="4" w:space="0" w:color="auto"/>
            </w:tcBorders>
            <w:hideMark/>
          </w:tcPr>
          <w:p w14:paraId="7542333C" w14:textId="77777777" w:rsidR="000B28A0" w:rsidRPr="000B28A0" w:rsidRDefault="000B28A0" w:rsidP="000B28A0">
            <w:pPr>
              <w:jc w:val="center"/>
              <w:rPr>
                <w:szCs w:val="24"/>
              </w:rPr>
            </w:pPr>
            <w:r w:rsidRPr="000B28A0">
              <w:rPr>
                <w:szCs w:val="24"/>
              </w:rPr>
              <w:t>166</w:t>
            </w:r>
          </w:p>
        </w:tc>
      </w:tr>
      <w:tr w:rsidR="000B28A0" w:rsidRPr="000B28A0" w14:paraId="4A6F0D7E" w14:textId="77777777" w:rsidTr="000B28A0">
        <w:trPr>
          <w:trHeight w:val="622"/>
        </w:trPr>
        <w:tc>
          <w:tcPr>
            <w:tcW w:w="6516" w:type="dxa"/>
            <w:tcBorders>
              <w:top w:val="single" w:sz="4" w:space="0" w:color="auto"/>
              <w:left w:val="single" w:sz="4" w:space="0" w:color="auto"/>
              <w:bottom w:val="single" w:sz="4" w:space="0" w:color="auto"/>
              <w:right w:val="single" w:sz="4" w:space="0" w:color="auto"/>
            </w:tcBorders>
            <w:hideMark/>
          </w:tcPr>
          <w:p w14:paraId="32DDC8A4" w14:textId="77777777" w:rsidR="000B28A0" w:rsidRPr="000B28A0" w:rsidRDefault="000B28A0" w:rsidP="000B28A0">
            <w:pPr>
              <w:jc w:val="both"/>
              <w:rPr>
                <w:szCs w:val="24"/>
              </w:rPr>
            </w:pPr>
            <w:r w:rsidRPr="000B28A0">
              <w:rPr>
                <w:szCs w:val="24"/>
              </w:rPr>
              <w:t xml:space="preserve">2. Gauta prašymų įtraukti į gyvenamosios vietos neturinčių asmenų apskaitą. </w:t>
            </w:r>
          </w:p>
        </w:tc>
        <w:tc>
          <w:tcPr>
            <w:tcW w:w="992" w:type="dxa"/>
            <w:tcBorders>
              <w:top w:val="single" w:sz="4" w:space="0" w:color="auto"/>
              <w:left w:val="single" w:sz="4" w:space="0" w:color="auto"/>
              <w:bottom w:val="single" w:sz="4" w:space="0" w:color="auto"/>
              <w:right w:val="single" w:sz="4" w:space="0" w:color="auto"/>
            </w:tcBorders>
            <w:hideMark/>
          </w:tcPr>
          <w:p w14:paraId="01671C8A" w14:textId="77777777" w:rsidR="000B28A0" w:rsidRPr="000B28A0" w:rsidRDefault="000B28A0" w:rsidP="000B28A0">
            <w:pPr>
              <w:jc w:val="center"/>
              <w:rPr>
                <w:szCs w:val="24"/>
              </w:rPr>
            </w:pPr>
            <w:r w:rsidRPr="000B28A0">
              <w:rPr>
                <w:szCs w:val="24"/>
              </w:rPr>
              <w:t>34</w:t>
            </w:r>
          </w:p>
        </w:tc>
        <w:tc>
          <w:tcPr>
            <w:tcW w:w="1134" w:type="dxa"/>
            <w:tcBorders>
              <w:top w:val="single" w:sz="4" w:space="0" w:color="auto"/>
              <w:left w:val="single" w:sz="4" w:space="0" w:color="auto"/>
              <w:bottom w:val="single" w:sz="4" w:space="0" w:color="auto"/>
              <w:right w:val="single" w:sz="4" w:space="0" w:color="auto"/>
            </w:tcBorders>
            <w:hideMark/>
          </w:tcPr>
          <w:p w14:paraId="6BBE8F41" w14:textId="77777777" w:rsidR="000B28A0" w:rsidRPr="000B28A0" w:rsidRDefault="000B28A0" w:rsidP="000B28A0">
            <w:pPr>
              <w:jc w:val="center"/>
              <w:rPr>
                <w:szCs w:val="24"/>
              </w:rPr>
            </w:pPr>
            <w:r w:rsidRPr="000B28A0">
              <w:rPr>
                <w:szCs w:val="24"/>
              </w:rPr>
              <w:t>43</w:t>
            </w:r>
          </w:p>
        </w:tc>
        <w:tc>
          <w:tcPr>
            <w:tcW w:w="986" w:type="dxa"/>
            <w:tcBorders>
              <w:top w:val="single" w:sz="4" w:space="0" w:color="auto"/>
              <w:left w:val="single" w:sz="4" w:space="0" w:color="auto"/>
              <w:bottom w:val="single" w:sz="4" w:space="0" w:color="auto"/>
              <w:right w:val="single" w:sz="4" w:space="0" w:color="auto"/>
            </w:tcBorders>
            <w:hideMark/>
          </w:tcPr>
          <w:p w14:paraId="088AA881" w14:textId="77777777" w:rsidR="000B28A0" w:rsidRPr="000B28A0" w:rsidRDefault="000B28A0" w:rsidP="000B28A0">
            <w:pPr>
              <w:jc w:val="center"/>
              <w:rPr>
                <w:szCs w:val="24"/>
              </w:rPr>
            </w:pPr>
            <w:r w:rsidRPr="000B28A0">
              <w:rPr>
                <w:szCs w:val="24"/>
              </w:rPr>
              <w:t>54</w:t>
            </w:r>
          </w:p>
        </w:tc>
      </w:tr>
      <w:tr w:rsidR="000B28A0" w:rsidRPr="000B28A0" w14:paraId="3A10CADF"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21657032" w14:textId="5F60FE3D" w:rsidR="000B28A0" w:rsidRPr="000B28A0" w:rsidRDefault="000B28A0" w:rsidP="000B28A0">
            <w:pPr>
              <w:jc w:val="both"/>
              <w:rPr>
                <w:szCs w:val="24"/>
              </w:rPr>
            </w:pPr>
            <w:r w:rsidRPr="000B28A0">
              <w:rPr>
                <w:szCs w:val="24"/>
              </w:rPr>
              <w:t xml:space="preserve">3. Gauta gyvenamosios vietos deklaracijų, asmeniui išvykstant iš Lietuvos Respublikos ilgesniam kaip </w:t>
            </w:r>
            <w:r>
              <w:rPr>
                <w:szCs w:val="24"/>
              </w:rPr>
              <w:t>6</w:t>
            </w:r>
            <w:r w:rsidRPr="000B28A0">
              <w:rPr>
                <w:szCs w:val="24"/>
              </w:rPr>
              <w:t xml:space="preserve"> mėn</w:t>
            </w:r>
            <w:r>
              <w:rPr>
                <w:szCs w:val="24"/>
              </w:rPr>
              <w:t>.</w:t>
            </w:r>
            <w:r w:rsidRPr="000B28A0">
              <w:rPr>
                <w:szCs w:val="24"/>
              </w:rPr>
              <w:t xml:space="preserve"> laikotarpiu:</w:t>
            </w:r>
          </w:p>
        </w:tc>
        <w:tc>
          <w:tcPr>
            <w:tcW w:w="992" w:type="dxa"/>
            <w:tcBorders>
              <w:top w:val="single" w:sz="4" w:space="0" w:color="auto"/>
              <w:left w:val="single" w:sz="4" w:space="0" w:color="auto"/>
              <w:bottom w:val="single" w:sz="4" w:space="0" w:color="auto"/>
              <w:right w:val="single" w:sz="4" w:space="0" w:color="auto"/>
            </w:tcBorders>
          </w:tcPr>
          <w:p w14:paraId="4B8DE456" w14:textId="77777777" w:rsidR="000B28A0" w:rsidRPr="000B28A0" w:rsidRDefault="000B28A0" w:rsidP="000B28A0">
            <w:pPr>
              <w:jc w:val="center"/>
              <w:rPr>
                <w:szCs w:val="24"/>
              </w:rPr>
            </w:pPr>
            <w:r w:rsidRPr="000B28A0">
              <w:rPr>
                <w:szCs w:val="24"/>
              </w:rPr>
              <w:t>31</w:t>
            </w:r>
          </w:p>
          <w:p w14:paraId="1D7D9D99" w14:textId="77777777" w:rsidR="000B28A0" w:rsidRPr="000B28A0" w:rsidRDefault="000B28A0" w:rsidP="000B28A0">
            <w:pPr>
              <w:jc w:val="center"/>
              <w:rPr>
                <w:szCs w:val="24"/>
              </w:rPr>
            </w:pPr>
          </w:p>
        </w:tc>
        <w:tc>
          <w:tcPr>
            <w:tcW w:w="1134" w:type="dxa"/>
            <w:tcBorders>
              <w:top w:val="single" w:sz="4" w:space="0" w:color="auto"/>
              <w:left w:val="single" w:sz="4" w:space="0" w:color="auto"/>
              <w:bottom w:val="single" w:sz="4" w:space="0" w:color="auto"/>
              <w:right w:val="single" w:sz="4" w:space="0" w:color="auto"/>
            </w:tcBorders>
            <w:hideMark/>
          </w:tcPr>
          <w:p w14:paraId="7713AEB3" w14:textId="77777777" w:rsidR="000B28A0" w:rsidRPr="000B28A0" w:rsidRDefault="000B28A0" w:rsidP="000B28A0">
            <w:pPr>
              <w:jc w:val="center"/>
              <w:rPr>
                <w:szCs w:val="24"/>
              </w:rPr>
            </w:pPr>
            <w:r w:rsidRPr="000B28A0">
              <w:rPr>
                <w:szCs w:val="24"/>
              </w:rPr>
              <w:t>18</w:t>
            </w:r>
          </w:p>
        </w:tc>
        <w:tc>
          <w:tcPr>
            <w:tcW w:w="986" w:type="dxa"/>
            <w:tcBorders>
              <w:top w:val="single" w:sz="4" w:space="0" w:color="auto"/>
              <w:left w:val="single" w:sz="4" w:space="0" w:color="auto"/>
              <w:bottom w:val="single" w:sz="4" w:space="0" w:color="auto"/>
              <w:right w:val="single" w:sz="4" w:space="0" w:color="auto"/>
            </w:tcBorders>
            <w:hideMark/>
          </w:tcPr>
          <w:p w14:paraId="49220B1A" w14:textId="77777777" w:rsidR="000B28A0" w:rsidRPr="000B28A0" w:rsidRDefault="000B28A0" w:rsidP="000B28A0">
            <w:pPr>
              <w:jc w:val="center"/>
              <w:rPr>
                <w:szCs w:val="24"/>
              </w:rPr>
            </w:pPr>
            <w:r w:rsidRPr="000B28A0">
              <w:rPr>
                <w:szCs w:val="24"/>
              </w:rPr>
              <w:t>36</w:t>
            </w:r>
          </w:p>
        </w:tc>
      </w:tr>
      <w:tr w:rsidR="000B28A0" w:rsidRPr="000B28A0" w14:paraId="4C53A2F1"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3143B277" w14:textId="77777777" w:rsidR="000B28A0" w:rsidRPr="000B28A0" w:rsidRDefault="000B28A0" w:rsidP="000B28A0">
            <w:pPr>
              <w:rPr>
                <w:szCs w:val="24"/>
              </w:rPr>
            </w:pPr>
            <w:r w:rsidRPr="000B28A0">
              <w:rPr>
                <w:szCs w:val="24"/>
              </w:rPr>
              <w:t>3.1. Elektroniniu būdu.</w:t>
            </w:r>
          </w:p>
        </w:tc>
        <w:tc>
          <w:tcPr>
            <w:tcW w:w="992" w:type="dxa"/>
            <w:tcBorders>
              <w:top w:val="single" w:sz="4" w:space="0" w:color="auto"/>
              <w:left w:val="single" w:sz="4" w:space="0" w:color="auto"/>
              <w:bottom w:val="single" w:sz="4" w:space="0" w:color="auto"/>
              <w:right w:val="single" w:sz="4" w:space="0" w:color="auto"/>
            </w:tcBorders>
            <w:hideMark/>
          </w:tcPr>
          <w:p w14:paraId="0D2256D3" w14:textId="77777777" w:rsidR="000B28A0" w:rsidRPr="000B28A0" w:rsidRDefault="000B28A0" w:rsidP="000B28A0">
            <w:pPr>
              <w:jc w:val="center"/>
              <w:rPr>
                <w:szCs w:val="24"/>
              </w:rPr>
            </w:pPr>
            <w:r w:rsidRPr="000B28A0">
              <w:rPr>
                <w:szCs w:val="24"/>
              </w:rPr>
              <w:t>14</w:t>
            </w:r>
          </w:p>
        </w:tc>
        <w:tc>
          <w:tcPr>
            <w:tcW w:w="1134" w:type="dxa"/>
            <w:tcBorders>
              <w:top w:val="single" w:sz="4" w:space="0" w:color="auto"/>
              <w:left w:val="single" w:sz="4" w:space="0" w:color="auto"/>
              <w:bottom w:val="single" w:sz="4" w:space="0" w:color="auto"/>
              <w:right w:val="single" w:sz="4" w:space="0" w:color="auto"/>
            </w:tcBorders>
            <w:hideMark/>
          </w:tcPr>
          <w:p w14:paraId="79699D16" w14:textId="77777777" w:rsidR="000B28A0" w:rsidRPr="000B28A0" w:rsidRDefault="000B28A0" w:rsidP="000B28A0">
            <w:pPr>
              <w:jc w:val="center"/>
              <w:rPr>
                <w:szCs w:val="24"/>
              </w:rPr>
            </w:pPr>
            <w:r w:rsidRPr="000B28A0">
              <w:rPr>
                <w:szCs w:val="24"/>
              </w:rPr>
              <w:t>14</w:t>
            </w:r>
          </w:p>
        </w:tc>
        <w:tc>
          <w:tcPr>
            <w:tcW w:w="986" w:type="dxa"/>
            <w:tcBorders>
              <w:top w:val="single" w:sz="4" w:space="0" w:color="auto"/>
              <w:left w:val="single" w:sz="4" w:space="0" w:color="auto"/>
              <w:bottom w:val="single" w:sz="4" w:space="0" w:color="auto"/>
              <w:right w:val="single" w:sz="4" w:space="0" w:color="auto"/>
            </w:tcBorders>
            <w:hideMark/>
          </w:tcPr>
          <w:p w14:paraId="63BC5D49" w14:textId="77777777" w:rsidR="000B28A0" w:rsidRPr="000B28A0" w:rsidRDefault="000B28A0" w:rsidP="000B28A0">
            <w:pPr>
              <w:jc w:val="center"/>
              <w:rPr>
                <w:szCs w:val="24"/>
              </w:rPr>
            </w:pPr>
            <w:r w:rsidRPr="000B28A0">
              <w:rPr>
                <w:szCs w:val="24"/>
              </w:rPr>
              <w:t>23</w:t>
            </w:r>
          </w:p>
        </w:tc>
      </w:tr>
      <w:tr w:rsidR="000B28A0" w:rsidRPr="000B28A0" w14:paraId="675F4C5B" w14:textId="77777777" w:rsidTr="000B28A0">
        <w:tc>
          <w:tcPr>
            <w:tcW w:w="6516" w:type="dxa"/>
            <w:tcBorders>
              <w:top w:val="single" w:sz="4" w:space="0" w:color="auto"/>
              <w:left w:val="single" w:sz="4" w:space="0" w:color="auto"/>
              <w:bottom w:val="single" w:sz="4" w:space="0" w:color="auto"/>
              <w:right w:val="single" w:sz="4" w:space="0" w:color="auto"/>
            </w:tcBorders>
          </w:tcPr>
          <w:p w14:paraId="4E18355E" w14:textId="35F88AD9" w:rsidR="000B28A0" w:rsidRPr="000B28A0" w:rsidRDefault="000B28A0" w:rsidP="000B28A0">
            <w:pPr>
              <w:jc w:val="both"/>
              <w:rPr>
                <w:szCs w:val="24"/>
              </w:rPr>
            </w:pPr>
            <w:r w:rsidRPr="000B28A0">
              <w:rPr>
                <w:szCs w:val="24"/>
              </w:rPr>
              <w:lastRenderedPageBreak/>
              <w:t xml:space="preserve">4. Piliečių prašymai išduoti pažymas apie deklaruotą gyvenamąją vietą ir įtraukimą į gyvenamosios vietos neturinčių asmenų apskaitą: </w:t>
            </w:r>
          </w:p>
        </w:tc>
        <w:tc>
          <w:tcPr>
            <w:tcW w:w="992" w:type="dxa"/>
            <w:tcBorders>
              <w:top w:val="single" w:sz="4" w:space="0" w:color="auto"/>
              <w:left w:val="single" w:sz="4" w:space="0" w:color="auto"/>
              <w:bottom w:val="single" w:sz="4" w:space="0" w:color="auto"/>
              <w:right w:val="single" w:sz="4" w:space="0" w:color="auto"/>
            </w:tcBorders>
            <w:hideMark/>
          </w:tcPr>
          <w:p w14:paraId="11C42693" w14:textId="77777777" w:rsidR="000B28A0" w:rsidRPr="000B28A0" w:rsidRDefault="000B28A0" w:rsidP="000B28A0">
            <w:pPr>
              <w:jc w:val="center"/>
              <w:rPr>
                <w:szCs w:val="24"/>
                <w:lang w:val="en-US"/>
              </w:rPr>
            </w:pPr>
            <w:r w:rsidRPr="000B28A0">
              <w:rPr>
                <w:szCs w:val="24"/>
                <w:lang w:val="en-US"/>
              </w:rPr>
              <w:t>235</w:t>
            </w:r>
          </w:p>
        </w:tc>
        <w:tc>
          <w:tcPr>
            <w:tcW w:w="1134" w:type="dxa"/>
            <w:tcBorders>
              <w:top w:val="single" w:sz="4" w:space="0" w:color="auto"/>
              <w:left w:val="single" w:sz="4" w:space="0" w:color="auto"/>
              <w:bottom w:val="single" w:sz="4" w:space="0" w:color="auto"/>
              <w:right w:val="single" w:sz="4" w:space="0" w:color="auto"/>
            </w:tcBorders>
            <w:hideMark/>
          </w:tcPr>
          <w:p w14:paraId="2D089D8F" w14:textId="77777777" w:rsidR="000B28A0" w:rsidRPr="000B28A0" w:rsidRDefault="000B28A0" w:rsidP="000B28A0">
            <w:pPr>
              <w:jc w:val="center"/>
              <w:rPr>
                <w:szCs w:val="24"/>
                <w:lang w:val="en-US"/>
              </w:rPr>
            </w:pPr>
            <w:r w:rsidRPr="000B28A0">
              <w:rPr>
                <w:szCs w:val="24"/>
                <w:lang w:val="en-US"/>
              </w:rPr>
              <w:t>211</w:t>
            </w:r>
          </w:p>
        </w:tc>
        <w:tc>
          <w:tcPr>
            <w:tcW w:w="986" w:type="dxa"/>
            <w:tcBorders>
              <w:top w:val="single" w:sz="4" w:space="0" w:color="auto"/>
              <w:left w:val="single" w:sz="4" w:space="0" w:color="auto"/>
              <w:bottom w:val="single" w:sz="4" w:space="0" w:color="auto"/>
              <w:right w:val="single" w:sz="4" w:space="0" w:color="auto"/>
            </w:tcBorders>
            <w:hideMark/>
          </w:tcPr>
          <w:p w14:paraId="3E914DB7" w14:textId="77777777" w:rsidR="000B28A0" w:rsidRPr="000B28A0" w:rsidRDefault="000B28A0" w:rsidP="000B28A0">
            <w:pPr>
              <w:jc w:val="center"/>
              <w:rPr>
                <w:szCs w:val="24"/>
                <w:lang w:val="en-US"/>
              </w:rPr>
            </w:pPr>
            <w:r w:rsidRPr="000B28A0">
              <w:rPr>
                <w:szCs w:val="24"/>
                <w:lang w:val="en-US"/>
              </w:rPr>
              <w:t>469</w:t>
            </w:r>
          </w:p>
        </w:tc>
      </w:tr>
      <w:tr w:rsidR="000B28A0" w:rsidRPr="000B28A0" w14:paraId="144745A4"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4E0127F5" w14:textId="77777777" w:rsidR="000B28A0" w:rsidRPr="000B28A0" w:rsidRDefault="000B28A0" w:rsidP="000B28A0">
            <w:pPr>
              <w:jc w:val="both"/>
              <w:rPr>
                <w:szCs w:val="24"/>
              </w:rPr>
            </w:pPr>
            <w:r w:rsidRPr="000B28A0">
              <w:rPr>
                <w:szCs w:val="24"/>
              </w:rPr>
              <w:t>4.1. Per dokumentų valdymo sistemą.</w:t>
            </w:r>
          </w:p>
        </w:tc>
        <w:tc>
          <w:tcPr>
            <w:tcW w:w="992" w:type="dxa"/>
            <w:tcBorders>
              <w:top w:val="single" w:sz="4" w:space="0" w:color="auto"/>
              <w:left w:val="single" w:sz="4" w:space="0" w:color="auto"/>
              <w:bottom w:val="single" w:sz="4" w:space="0" w:color="auto"/>
              <w:right w:val="single" w:sz="4" w:space="0" w:color="auto"/>
            </w:tcBorders>
            <w:hideMark/>
          </w:tcPr>
          <w:p w14:paraId="1D66C73C" w14:textId="77777777" w:rsidR="000B28A0" w:rsidRPr="000B28A0" w:rsidRDefault="000B28A0" w:rsidP="000B28A0">
            <w:pPr>
              <w:jc w:val="center"/>
              <w:rPr>
                <w:szCs w:val="24"/>
                <w:lang w:val="en-US"/>
              </w:rPr>
            </w:pPr>
            <w:r w:rsidRPr="000B28A0">
              <w:rPr>
                <w:szCs w:val="24"/>
                <w:lang w:val="en-US"/>
              </w:rPr>
              <w:t>117</w:t>
            </w:r>
          </w:p>
        </w:tc>
        <w:tc>
          <w:tcPr>
            <w:tcW w:w="1134" w:type="dxa"/>
            <w:tcBorders>
              <w:top w:val="single" w:sz="4" w:space="0" w:color="auto"/>
              <w:left w:val="single" w:sz="4" w:space="0" w:color="auto"/>
              <w:bottom w:val="single" w:sz="4" w:space="0" w:color="auto"/>
              <w:right w:val="single" w:sz="4" w:space="0" w:color="auto"/>
            </w:tcBorders>
            <w:hideMark/>
          </w:tcPr>
          <w:p w14:paraId="0AF60B7D" w14:textId="77777777" w:rsidR="000B28A0" w:rsidRPr="000B28A0" w:rsidRDefault="000B28A0" w:rsidP="000B28A0">
            <w:pPr>
              <w:jc w:val="center"/>
              <w:rPr>
                <w:szCs w:val="24"/>
                <w:lang w:val="en-US"/>
              </w:rPr>
            </w:pPr>
            <w:r w:rsidRPr="000B28A0">
              <w:rPr>
                <w:szCs w:val="24"/>
                <w:lang w:val="en-US"/>
              </w:rPr>
              <w:t>69</w:t>
            </w:r>
          </w:p>
        </w:tc>
        <w:tc>
          <w:tcPr>
            <w:tcW w:w="986" w:type="dxa"/>
            <w:tcBorders>
              <w:top w:val="single" w:sz="4" w:space="0" w:color="auto"/>
              <w:left w:val="single" w:sz="4" w:space="0" w:color="auto"/>
              <w:bottom w:val="single" w:sz="4" w:space="0" w:color="auto"/>
              <w:right w:val="single" w:sz="4" w:space="0" w:color="auto"/>
            </w:tcBorders>
            <w:hideMark/>
          </w:tcPr>
          <w:p w14:paraId="1C2360DA" w14:textId="77777777" w:rsidR="000B28A0" w:rsidRPr="000B28A0" w:rsidRDefault="000B28A0" w:rsidP="000B28A0">
            <w:pPr>
              <w:jc w:val="center"/>
              <w:rPr>
                <w:szCs w:val="24"/>
                <w:lang w:val="en-US"/>
              </w:rPr>
            </w:pPr>
            <w:r w:rsidRPr="000B28A0">
              <w:rPr>
                <w:szCs w:val="24"/>
                <w:lang w:val="en-US"/>
              </w:rPr>
              <w:t>58</w:t>
            </w:r>
          </w:p>
        </w:tc>
      </w:tr>
      <w:tr w:rsidR="000B28A0" w:rsidRPr="000B28A0" w14:paraId="26D1375E"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0D477222" w14:textId="77777777" w:rsidR="000B28A0" w:rsidRPr="000B28A0" w:rsidRDefault="000B28A0" w:rsidP="000B28A0">
            <w:pPr>
              <w:jc w:val="both"/>
              <w:rPr>
                <w:szCs w:val="24"/>
              </w:rPr>
            </w:pPr>
            <w:r w:rsidRPr="000B28A0">
              <w:rPr>
                <w:szCs w:val="24"/>
              </w:rPr>
              <w:t xml:space="preserve">5. Išduota pažymų apie asmens deklaruotą gyvenamąją vietą, </w:t>
            </w:r>
          </w:p>
          <w:p w14:paraId="08F235C2" w14:textId="77777777" w:rsidR="000B28A0" w:rsidRPr="000B28A0" w:rsidRDefault="000B28A0" w:rsidP="000B28A0">
            <w:pPr>
              <w:jc w:val="both"/>
              <w:rPr>
                <w:szCs w:val="24"/>
              </w:rPr>
            </w:pPr>
            <w:r w:rsidRPr="000B28A0">
              <w:rPr>
                <w:szCs w:val="24"/>
              </w:rPr>
              <w:t xml:space="preserve"> įtrauktiems į gyvenamosios vietos neturinčių asmenų apskaitą, gyvenamosios patalpos savininkui:</w:t>
            </w:r>
          </w:p>
        </w:tc>
        <w:tc>
          <w:tcPr>
            <w:tcW w:w="992" w:type="dxa"/>
            <w:tcBorders>
              <w:top w:val="single" w:sz="4" w:space="0" w:color="auto"/>
              <w:left w:val="single" w:sz="4" w:space="0" w:color="auto"/>
              <w:bottom w:val="single" w:sz="4" w:space="0" w:color="auto"/>
              <w:right w:val="single" w:sz="4" w:space="0" w:color="auto"/>
            </w:tcBorders>
          </w:tcPr>
          <w:p w14:paraId="4F04F7D1" w14:textId="77777777" w:rsidR="000B28A0" w:rsidRPr="000B28A0" w:rsidRDefault="000B28A0" w:rsidP="000B28A0">
            <w:pPr>
              <w:jc w:val="center"/>
              <w:rPr>
                <w:sz w:val="22"/>
              </w:rPr>
            </w:pPr>
            <w:r w:rsidRPr="000B28A0">
              <w:rPr>
                <w:sz w:val="22"/>
              </w:rPr>
              <w:t>382</w:t>
            </w:r>
          </w:p>
          <w:p w14:paraId="0CA3EA71" w14:textId="77777777" w:rsidR="000B28A0" w:rsidRPr="000B28A0" w:rsidRDefault="000B28A0" w:rsidP="000B28A0">
            <w:pPr>
              <w:jc w:val="center"/>
              <w:rPr>
                <w:sz w:val="22"/>
              </w:rPr>
            </w:pPr>
          </w:p>
        </w:tc>
        <w:tc>
          <w:tcPr>
            <w:tcW w:w="1134" w:type="dxa"/>
            <w:tcBorders>
              <w:top w:val="single" w:sz="4" w:space="0" w:color="auto"/>
              <w:left w:val="single" w:sz="4" w:space="0" w:color="auto"/>
              <w:bottom w:val="single" w:sz="4" w:space="0" w:color="auto"/>
              <w:right w:val="single" w:sz="4" w:space="0" w:color="auto"/>
            </w:tcBorders>
            <w:hideMark/>
          </w:tcPr>
          <w:p w14:paraId="0765988B" w14:textId="77777777" w:rsidR="000B28A0" w:rsidRPr="000B28A0" w:rsidRDefault="000B28A0" w:rsidP="000B28A0">
            <w:pPr>
              <w:jc w:val="center"/>
              <w:rPr>
                <w:sz w:val="22"/>
              </w:rPr>
            </w:pPr>
            <w:r w:rsidRPr="000B28A0">
              <w:rPr>
                <w:sz w:val="22"/>
              </w:rPr>
              <w:t>358</w:t>
            </w:r>
          </w:p>
        </w:tc>
        <w:tc>
          <w:tcPr>
            <w:tcW w:w="986" w:type="dxa"/>
            <w:tcBorders>
              <w:top w:val="single" w:sz="4" w:space="0" w:color="auto"/>
              <w:left w:val="single" w:sz="4" w:space="0" w:color="auto"/>
              <w:bottom w:val="single" w:sz="4" w:space="0" w:color="auto"/>
              <w:right w:val="single" w:sz="4" w:space="0" w:color="auto"/>
            </w:tcBorders>
            <w:hideMark/>
          </w:tcPr>
          <w:p w14:paraId="5F99B568" w14:textId="77777777" w:rsidR="000B28A0" w:rsidRPr="000B28A0" w:rsidRDefault="000B28A0" w:rsidP="000B28A0">
            <w:pPr>
              <w:jc w:val="center"/>
              <w:rPr>
                <w:sz w:val="22"/>
              </w:rPr>
            </w:pPr>
            <w:r w:rsidRPr="000B28A0">
              <w:rPr>
                <w:sz w:val="22"/>
              </w:rPr>
              <w:t>517</w:t>
            </w:r>
          </w:p>
        </w:tc>
      </w:tr>
      <w:tr w:rsidR="000B28A0" w:rsidRPr="000B28A0" w14:paraId="4BC041C8"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4345C9CB" w14:textId="77777777" w:rsidR="000B28A0" w:rsidRPr="000B28A0" w:rsidRDefault="000B28A0" w:rsidP="000B28A0">
            <w:pPr>
              <w:jc w:val="both"/>
              <w:rPr>
                <w:szCs w:val="24"/>
              </w:rPr>
            </w:pPr>
            <w:r w:rsidRPr="000B28A0">
              <w:rPr>
                <w:szCs w:val="24"/>
              </w:rPr>
              <w:t>5.1. Per dokumentų valdymo sistemą.</w:t>
            </w:r>
          </w:p>
        </w:tc>
        <w:tc>
          <w:tcPr>
            <w:tcW w:w="992" w:type="dxa"/>
            <w:tcBorders>
              <w:top w:val="single" w:sz="4" w:space="0" w:color="auto"/>
              <w:left w:val="single" w:sz="4" w:space="0" w:color="auto"/>
              <w:bottom w:val="single" w:sz="4" w:space="0" w:color="auto"/>
              <w:right w:val="single" w:sz="4" w:space="0" w:color="auto"/>
            </w:tcBorders>
            <w:hideMark/>
          </w:tcPr>
          <w:p w14:paraId="675B56DF" w14:textId="77777777" w:rsidR="000B28A0" w:rsidRPr="000B28A0" w:rsidRDefault="000B28A0" w:rsidP="000B28A0">
            <w:pPr>
              <w:jc w:val="center"/>
              <w:rPr>
                <w:szCs w:val="24"/>
              </w:rPr>
            </w:pPr>
            <w:r w:rsidRPr="000B28A0">
              <w:rPr>
                <w:szCs w:val="24"/>
              </w:rPr>
              <w:t>114</w:t>
            </w:r>
          </w:p>
        </w:tc>
        <w:tc>
          <w:tcPr>
            <w:tcW w:w="1134" w:type="dxa"/>
            <w:tcBorders>
              <w:top w:val="single" w:sz="4" w:space="0" w:color="auto"/>
              <w:left w:val="single" w:sz="4" w:space="0" w:color="auto"/>
              <w:bottom w:val="single" w:sz="4" w:space="0" w:color="auto"/>
              <w:right w:val="single" w:sz="4" w:space="0" w:color="auto"/>
            </w:tcBorders>
            <w:hideMark/>
          </w:tcPr>
          <w:p w14:paraId="362098F5" w14:textId="77777777" w:rsidR="000B28A0" w:rsidRPr="000B28A0" w:rsidRDefault="000B28A0" w:rsidP="000B28A0">
            <w:pPr>
              <w:jc w:val="center"/>
              <w:rPr>
                <w:szCs w:val="24"/>
              </w:rPr>
            </w:pPr>
            <w:r w:rsidRPr="000B28A0">
              <w:rPr>
                <w:szCs w:val="24"/>
              </w:rPr>
              <w:t>69</w:t>
            </w:r>
          </w:p>
        </w:tc>
        <w:tc>
          <w:tcPr>
            <w:tcW w:w="986" w:type="dxa"/>
            <w:tcBorders>
              <w:top w:val="single" w:sz="4" w:space="0" w:color="auto"/>
              <w:left w:val="single" w:sz="4" w:space="0" w:color="auto"/>
              <w:bottom w:val="single" w:sz="4" w:space="0" w:color="auto"/>
              <w:right w:val="single" w:sz="4" w:space="0" w:color="auto"/>
            </w:tcBorders>
            <w:hideMark/>
          </w:tcPr>
          <w:p w14:paraId="1B98B0B8" w14:textId="77777777" w:rsidR="000B28A0" w:rsidRPr="000B28A0" w:rsidRDefault="000B28A0" w:rsidP="000B28A0">
            <w:pPr>
              <w:jc w:val="center"/>
              <w:rPr>
                <w:szCs w:val="24"/>
              </w:rPr>
            </w:pPr>
            <w:r w:rsidRPr="000B28A0">
              <w:rPr>
                <w:szCs w:val="24"/>
              </w:rPr>
              <w:t>58</w:t>
            </w:r>
          </w:p>
        </w:tc>
      </w:tr>
      <w:tr w:rsidR="000B28A0" w:rsidRPr="000B28A0" w14:paraId="290C739B"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29A885AD" w14:textId="77777777" w:rsidR="000B28A0" w:rsidRPr="000B28A0" w:rsidRDefault="000B28A0" w:rsidP="000B28A0">
            <w:pPr>
              <w:jc w:val="both"/>
              <w:rPr>
                <w:szCs w:val="24"/>
              </w:rPr>
            </w:pPr>
            <w:r w:rsidRPr="000B28A0">
              <w:rPr>
                <w:szCs w:val="24"/>
              </w:rPr>
              <w:t xml:space="preserve">6. Gauta piliečių prašymų dėl deklaravimo duomenų taisymo, keitimo ir naikinimo </w:t>
            </w:r>
          </w:p>
        </w:tc>
        <w:tc>
          <w:tcPr>
            <w:tcW w:w="992" w:type="dxa"/>
            <w:tcBorders>
              <w:top w:val="single" w:sz="4" w:space="0" w:color="auto"/>
              <w:left w:val="single" w:sz="4" w:space="0" w:color="auto"/>
              <w:bottom w:val="single" w:sz="4" w:space="0" w:color="auto"/>
              <w:right w:val="single" w:sz="4" w:space="0" w:color="auto"/>
            </w:tcBorders>
            <w:hideMark/>
          </w:tcPr>
          <w:p w14:paraId="411D0687" w14:textId="77777777" w:rsidR="000B28A0" w:rsidRPr="000B28A0" w:rsidRDefault="000B28A0" w:rsidP="000B28A0">
            <w:pPr>
              <w:jc w:val="center"/>
              <w:rPr>
                <w:szCs w:val="24"/>
              </w:rPr>
            </w:pPr>
            <w:r w:rsidRPr="000B28A0">
              <w:rPr>
                <w:szCs w:val="24"/>
              </w:rPr>
              <w:t>9</w:t>
            </w:r>
          </w:p>
        </w:tc>
        <w:tc>
          <w:tcPr>
            <w:tcW w:w="1134" w:type="dxa"/>
            <w:tcBorders>
              <w:top w:val="single" w:sz="4" w:space="0" w:color="auto"/>
              <w:left w:val="single" w:sz="4" w:space="0" w:color="auto"/>
              <w:bottom w:val="single" w:sz="4" w:space="0" w:color="auto"/>
              <w:right w:val="single" w:sz="4" w:space="0" w:color="auto"/>
            </w:tcBorders>
            <w:hideMark/>
          </w:tcPr>
          <w:p w14:paraId="11904A3A" w14:textId="77777777" w:rsidR="000B28A0" w:rsidRPr="000B28A0" w:rsidRDefault="000B28A0" w:rsidP="000B28A0">
            <w:pPr>
              <w:jc w:val="center"/>
              <w:rPr>
                <w:szCs w:val="24"/>
              </w:rPr>
            </w:pPr>
            <w:r w:rsidRPr="000B28A0">
              <w:rPr>
                <w:szCs w:val="24"/>
              </w:rPr>
              <w:t>16</w:t>
            </w:r>
          </w:p>
        </w:tc>
        <w:tc>
          <w:tcPr>
            <w:tcW w:w="986" w:type="dxa"/>
            <w:tcBorders>
              <w:top w:val="single" w:sz="4" w:space="0" w:color="auto"/>
              <w:left w:val="single" w:sz="4" w:space="0" w:color="auto"/>
              <w:bottom w:val="single" w:sz="4" w:space="0" w:color="auto"/>
              <w:right w:val="single" w:sz="4" w:space="0" w:color="auto"/>
            </w:tcBorders>
            <w:hideMark/>
          </w:tcPr>
          <w:p w14:paraId="677C5D19" w14:textId="77777777" w:rsidR="000B28A0" w:rsidRPr="000B28A0" w:rsidRDefault="000B28A0" w:rsidP="000B28A0">
            <w:pPr>
              <w:jc w:val="center"/>
              <w:rPr>
                <w:szCs w:val="24"/>
              </w:rPr>
            </w:pPr>
            <w:r w:rsidRPr="000B28A0">
              <w:rPr>
                <w:szCs w:val="24"/>
              </w:rPr>
              <w:t>18</w:t>
            </w:r>
          </w:p>
        </w:tc>
      </w:tr>
      <w:tr w:rsidR="000B28A0" w:rsidRPr="000B28A0" w14:paraId="2E699A69"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5DBBCDE2" w14:textId="77777777" w:rsidR="000B28A0" w:rsidRPr="000B28A0" w:rsidRDefault="000B28A0" w:rsidP="000B28A0">
            <w:pPr>
              <w:rPr>
                <w:b/>
                <w:szCs w:val="24"/>
              </w:rPr>
            </w:pPr>
            <w:r w:rsidRPr="000B28A0">
              <w:rPr>
                <w:b/>
                <w:szCs w:val="24"/>
              </w:rPr>
              <w:t xml:space="preserve">7. Gyventojų, pasinaudojusių deklaravimo įstaigų paslaugomis, skaičius: </w:t>
            </w:r>
          </w:p>
        </w:tc>
        <w:tc>
          <w:tcPr>
            <w:tcW w:w="992" w:type="dxa"/>
            <w:tcBorders>
              <w:top w:val="single" w:sz="4" w:space="0" w:color="auto"/>
              <w:left w:val="single" w:sz="4" w:space="0" w:color="auto"/>
              <w:bottom w:val="single" w:sz="4" w:space="0" w:color="auto"/>
              <w:right w:val="single" w:sz="4" w:space="0" w:color="auto"/>
            </w:tcBorders>
            <w:hideMark/>
          </w:tcPr>
          <w:p w14:paraId="08D6495F" w14:textId="77777777" w:rsidR="000B28A0" w:rsidRPr="000B28A0" w:rsidRDefault="000B28A0" w:rsidP="000B28A0">
            <w:pPr>
              <w:jc w:val="center"/>
              <w:rPr>
                <w:b/>
                <w:szCs w:val="24"/>
              </w:rPr>
            </w:pPr>
            <w:r w:rsidRPr="000B28A0">
              <w:rPr>
                <w:b/>
                <w:szCs w:val="24"/>
              </w:rPr>
              <w:t>2838</w:t>
            </w:r>
          </w:p>
        </w:tc>
        <w:tc>
          <w:tcPr>
            <w:tcW w:w="1134" w:type="dxa"/>
            <w:tcBorders>
              <w:top w:val="single" w:sz="4" w:space="0" w:color="auto"/>
              <w:left w:val="single" w:sz="4" w:space="0" w:color="auto"/>
              <w:bottom w:val="single" w:sz="4" w:space="0" w:color="auto"/>
              <w:right w:val="single" w:sz="4" w:space="0" w:color="auto"/>
            </w:tcBorders>
            <w:hideMark/>
          </w:tcPr>
          <w:p w14:paraId="1FC97511" w14:textId="77777777" w:rsidR="000B28A0" w:rsidRPr="000B28A0" w:rsidRDefault="000B28A0" w:rsidP="000B28A0">
            <w:pPr>
              <w:jc w:val="center"/>
              <w:rPr>
                <w:b/>
                <w:szCs w:val="24"/>
              </w:rPr>
            </w:pPr>
            <w:r w:rsidRPr="000B28A0">
              <w:rPr>
                <w:b/>
                <w:szCs w:val="24"/>
              </w:rPr>
              <w:t>2908</w:t>
            </w:r>
          </w:p>
        </w:tc>
        <w:tc>
          <w:tcPr>
            <w:tcW w:w="986" w:type="dxa"/>
            <w:tcBorders>
              <w:top w:val="single" w:sz="4" w:space="0" w:color="auto"/>
              <w:left w:val="single" w:sz="4" w:space="0" w:color="auto"/>
              <w:bottom w:val="single" w:sz="4" w:space="0" w:color="auto"/>
              <w:right w:val="single" w:sz="4" w:space="0" w:color="auto"/>
            </w:tcBorders>
            <w:hideMark/>
          </w:tcPr>
          <w:p w14:paraId="0E9CBF75" w14:textId="77777777" w:rsidR="000B28A0" w:rsidRPr="000B28A0" w:rsidRDefault="000B28A0" w:rsidP="000B28A0">
            <w:pPr>
              <w:jc w:val="center"/>
              <w:rPr>
                <w:b/>
                <w:szCs w:val="24"/>
              </w:rPr>
            </w:pPr>
            <w:r w:rsidRPr="000B28A0">
              <w:rPr>
                <w:b/>
                <w:szCs w:val="24"/>
              </w:rPr>
              <w:t>2906</w:t>
            </w:r>
          </w:p>
        </w:tc>
      </w:tr>
      <w:tr w:rsidR="000B28A0" w:rsidRPr="000B28A0" w14:paraId="6F2365F3"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24557CBF" w14:textId="77777777" w:rsidR="000B28A0" w:rsidRPr="000B28A0" w:rsidRDefault="000B28A0" w:rsidP="000B28A0">
            <w:pPr>
              <w:jc w:val="both"/>
              <w:rPr>
                <w:szCs w:val="24"/>
              </w:rPr>
            </w:pPr>
            <w:r w:rsidRPr="000B28A0">
              <w:rPr>
                <w:szCs w:val="24"/>
              </w:rPr>
              <w:t>7.1     Deklaravo atvykimą:</w:t>
            </w:r>
          </w:p>
        </w:tc>
        <w:tc>
          <w:tcPr>
            <w:tcW w:w="992" w:type="dxa"/>
            <w:tcBorders>
              <w:top w:val="single" w:sz="4" w:space="0" w:color="auto"/>
              <w:left w:val="single" w:sz="4" w:space="0" w:color="auto"/>
              <w:bottom w:val="single" w:sz="4" w:space="0" w:color="auto"/>
              <w:right w:val="single" w:sz="4" w:space="0" w:color="auto"/>
            </w:tcBorders>
            <w:hideMark/>
          </w:tcPr>
          <w:p w14:paraId="7E9F739D" w14:textId="77777777" w:rsidR="000B28A0" w:rsidRPr="000B28A0" w:rsidRDefault="000B28A0" w:rsidP="000B28A0">
            <w:pPr>
              <w:jc w:val="center"/>
              <w:rPr>
                <w:b/>
                <w:szCs w:val="24"/>
              </w:rPr>
            </w:pPr>
            <w:r w:rsidRPr="000B28A0">
              <w:rPr>
                <w:b/>
                <w:szCs w:val="24"/>
              </w:rPr>
              <w:t>856</w:t>
            </w:r>
          </w:p>
        </w:tc>
        <w:tc>
          <w:tcPr>
            <w:tcW w:w="1134" w:type="dxa"/>
            <w:tcBorders>
              <w:top w:val="single" w:sz="4" w:space="0" w:color="auto"/>
              <w:left w:val="single" w:sz="4" w:space="0" w:color="auto"/>
              <w:bottom w:val="single" w:sz="4" w:space="0" w:color="auto"/>
              <w:right w:val="single" w:sz="4" w:space="0" w:color="auto"/>
            </w:tcBorders>
            <w:hideMark/>
          </w:tcPr>
          <w:p w14:paraId="46235222" w14:textId="77777777" w:rsidR="000B28A0" w:rsidRPr="000B28A0" w:rsidRDefault="000B28A0" w:rsidP="000B28A0">
            <w:pPr>
              <w:jc w:val="center"/>
              <w:rPr>
                <w:b/>
                <w:szCs w:val="24"/>
              </w:rPr>
            </w:pPr>
            <w:r w:rsidRPr="000B28A0">
              <w:rPr>
                <w:b/>
                <w:szCs w:val="24"/>
              </w:rPr>
              <w:t>936</w:t>
            </w:r>
          </w:p>
        </w:tc>
        <w:tc>
          <w:tcPr>
            <w:tcW w:w="986" w:type="dxa"/>
            <w:tcBorders>
              <w:top w:val="single" w:sz="4" w:space="0" w:color="auto"/>
              <w:left w:val="single" w:sz="4" w:space="0" w:color="auto"/>
              <w:bottom w:val="single" w:sz="4" w:space="0" w:color="auto"/>
              <w:right w:val="single" w:sz="4" w:space="0" w:color="auto"/>
            </w:tcBorders>
            <w:hideMark/>
          </w:tcPr>
          <w:p w14:paraId="5412C52E" w14:textId="77777777" w:rsidR="000B28A0" w:rsidRPr="000B28A0" w:rsidRDefault="000B28A0" w:rsidP="000B28A0">
            <w:pPr>
              <w:jc w:val="center"/>
              <w:rPr>
                <w:b/>
                <w:szCs w:val="24"/>
              </w:rPr>
            </w:pPr>
            <w:r w:rsidRPr="000B28A0">
              <w:rPr>
                <w:b/>
                <w:szCs w:val="24"/>
              </w:rPr>
              <w:t>1143</w:t>
            </w:r>
          </w:p>
        </w:tc>
      </w:tr>
      <w:tr w:rsidR="000B28A0" w:rsidRPr="000B28A0" w14:paraId="210A9BC5"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3C0B1F3A" w14:textId="77777777" w:rsidR="000B28A0" w:rsidRPr="000B28A0" w:rsidRDefault="000B28A0" w:rsidP="000B28A0">
            <w:pPr>
              <w:jc w:val="both"/>
              <w:rPr>
                <w:szCs w:val="24"/>
              </w:rPr>
            </w:pPr>
            <w:r w:rsidRPr="000B28A0">
              <w:rPr>
                <w:szCs w:val="24"/>
              </w:rPr>
              <w:t>7.1.1. Elektroniniu būdu.</w:t>
            </w:r>
          </w:p>
        </w:tc>
        <w:tc>
          <w:tcPr>
            <w:tcW w:w="992" w:type="dxa"/>
            <w:tcBorders>
              <w:top w:val="single" w:sz="4" w:space="0" w:color="auto"/>
              <w:left w:val="single" w:sz="4" w:space="0" w:color="auto"/>
              <w:bottom w:val="single" w:sz="4" w:space="0" w:color="auto"/>
              <w:right w:val="single" w:sz="4" w:space="0" w:color="auto"/>
            </w:tcBorders>
            <w:hideMark/>
          </w:tcPr>
          <w:p w14:paraId="11B9C8F8" w14:textId="77777777" w:rsidR="000B28A0" w:rsidRPr="000B28A0" w:rsidRDefault="000B28A0" w:rsidP="000B28A0">
            <w:pPr>
              <w:jc w:val="center"/>
              <w:rPr>
                <w:szCs w:val="24"/>
              </w:rPr>
            </w:pPr>
            <w:r w:rsidRPr="000B28A0">
              <w:rPr>
                <w:szCs w:val="24"/>
              </w:rPr>
              <w:t>336</w:t>
            </w:r>
          </w:p>
        </w:tc>
        <w:tc>
          <w:tcPr>
            <w:tcW w:w="1134" w:type="dxa"/>
            <w:tcBorders>
              <w:top w:val="single" w:sz="4" w:space="0" w:color="auto"/>
              <w:left w:val="single" w:sz="4" w:space="0" w:color="auto"/>
              <w:bottom w:val="single" w:sz="4" w:space="0" w:color="auto"/>
              <w:right w:val="single" w:sz="4" w:space="0" w:color="auto"/>
            </w:tcBorders>
            <w:hideMark/>
          </w:tcPr>
          <w:p w14:paraId="1F5F7DDB" w14:textId="77777777" w:rsidR="000B28A0" w:rsidRPr="000B28A0" w:rsidRDefault="000B28A0" w:rsidP="000B28A0">
            <w:pPr>
              <w:jc w:val="center"/>
              <w:rPr>
                <w:szCs w:val="24"/>
              </w:rPr>
            </w:pPr>
            <w:r w:rsidRPr="000B28A0">
              <w:rPr>
                <w:szCs w:val="24"/>
              </w:rPr>
              <w:t>446</w:t>
            </w:r>
          </w:p>
        </w:tc>
        <w:tc>
          <w:tcPr>
            <w:tcW w:w="986" w:type="dxa"/>
            <w:tcBorders>
              <w:top w:val="single" w:sz="4" w:space="0" w:color="auto"/>
              <w:left w:val="single" w:sz="4" w:space="0" w:color="auto"/>
              <w:bottom w:val="single" w:sz="4" w:space="0" w:color="auto"/>
              <w:right w:val="single" w:sz="4" w:space="0" w:color="auto"/>
            </w:tcBorders>
            <w:hideMark/>
          </w:tcPr>
          <w:p w14:paraId="2D6BF108" w14:textId="77777777" w:rsidR="000B28A0" w:rsidRPr="000B28A0" w:rsidRDefault="000B28A0" w:rsidP="000B28A0">
            <w:pPr>
              <w:jc w:val="center"/>
              <w:rPr>
                <w:szCs w:val="24"/>
              </w:rPr>
            </w:pPr>
            <w:r w:rsidRPr="000B28A0">
              <w:rPr>
                <w:szCs w:val="24"/>
              </w:rPr>
              <w:t>470</w:t>
            </w:r>
          </w:p>
        </w:tc>
      </w:tr>
      <w:tr w:rsidR="000B28A0" w:rsidRPr="000B28A0" w14:paraId="5EAF9D4D"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2F06A291" w14:textId="77777777" w:rsidR="000B28A0" w:rsidRPr="000B28A0" w:rsidRDefault="000B28A0" w:rsidP="000B28A0">
            <w:pPr>
              <w:jc w:val="both"/>
              <w:rPr>
                <w:szCs w:val="24"/>
              </w:rPr>
            </w:pPr>
            <w:r w:rsidRPr="000B28A0">
              <w:rPr>
                <w:szCs w:val="24"/>
              </w:rPr>
              <w:t>7.2.    Deklaravo išvykimą:</w:t>
            </w:r>
          </w:p>
        </w:tc>
        <w:tc>
          <w:tcPr>
            <w:tcW w:w="992" w:type="dxa"/>
            <w:tcBorders>
              <w:top w:val="single" w:sz="4" w:space="0" w:color="auto"/>
              <w:left w:val="single" w:sz="4" w:space="0" w:color="auto"/>
              <w:bottom w:val="single" w:sz="4" w:space="0" w:color="auto"/>
              <w:right w:val="single" w:sz="4" w:space="0" w:color="auto"/>
            </w:tcBorders>
            <w:hideMark/>
          </w:tcPr>
          <w:p w14:paraId="2C9771E3" w14:textId="77777777" w:rsidR="000B28A0" w:rsidRPr="000B28A0" w:rsidRDefault="000B28A0" w:rsidP="000B28A0">
            <w:pPr>
              <w:jc w:val="center"/>
              <w:rPr>
                <w:b/>
                <w:szCs w:val="24"/>
              </w:rPr>
            </w:pPr>
            <w:r w:rsidRPr="000B28A0">
              <w:rPr>
                <w:b/>
                <w:szCs w:val="24"/>
              </w:rPr>
              <w:t>82</w:t>
            </w:r>
          </w:p>
        </w:tc>
        <w:tc>
          <w:tcPr>
            <w:tcW w:w="1134" w:type="dxa"/>
            <w:tcBorders>
              <w:top w:val="single" w:sz="4" w:space="0" w:color="auto"/>
              <w:left w:val="single" w:sz="4" w:space="0" w:color="auto"/>
              <w:bottom w:val="single" w:sz="4" w:space="0" w:color="auto"/>
              <w:right w:val="single" w:sz="4" w:space="0" w:color="auto"/>
            </w:tcBorders>
            <w:hideMark/>
          </w:tcPr>
          <w:p w14:paraId="48F8E9CE" w14:textId="77777777" w:rsidR="000B28A0" w:rsidRPr="000B28A0" w:rsidRDefault="000B28A0" w:rsidP="000B28A0">
            <w:pPr>
              <w:jc w:val="center"/>
              <w:rPr>
                <w:b/>
                <w:szCs w:val="24"/>
              </w:rPr>
            </w:pPr>
            <w:r w:rsidRPr="000B28A0">
              <w:rPr>
                <w:b/>
                <w:szCs w:val="24"/>
              </w:rPr>
              <w:t>73</w:t>
            </w:r>
          </w:p>
        </w:tc>
        <w:tc>
          <w:tcPr>
            <w:tcW w:w="986" w:type="dxa"/>
            <w:tcBorders>
              <w:top w:val="single" w:sz="4" w:space="0" w:color="auto"/>
              <w:left w:val="single" w:sz="4" w:space="0" w:color="auto"/>
              <w:bottom w:val="single" w:sz="4" w:space="0" w:color="auto"/>
              <w:right w:val="single" w:sz="4" w:space="0" w:color="auto"/>
            </w:tcBorders>
            <w:hideMark/>
          </w:tcPr>
          <w:p w14:paraId="102E6399" w14:textId="77777777" w:rsidR="000B28A0" w:rsidRPr="000B28A0" w:rsidRDefault="000B28A0" w:rsidP="000B28A0">
            <w:pPr>
              <w:jc w:val="center"/>
              <w:rPr>
                <w:b/>
                <w:szCs w:val="24"/>
              </w:rPr>
            </w:pPr>
            <w:r w:rsidRPr="000B28A0">
              <w:rPr>
                <w:b/>
                <w:szCs w:val="24"/>
              </w:rPr>
              <w:t>106</w:t>
            </w:r>
          </w:p>
        </w:tc>
      </w:tr>
      <w:tr w:rsidR="000B28A0" w:rsidRPr="000B28A0" w14:paraId="6EBF0A57"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12328012" w14:textId="77777777" w:rsidR="000B28A0" w:rsidRPr="000B28A0" w:rsidRDefault="000B28A0" w:rsidP="000B28A0">
            <w:pPr>
              <w:jc w:val="both"/>
              <w:rPr>
                <w:szCs w:val="24"/>
              </w:rPr>
            </w:pPr>
            <w:r w:rsidRPr="000B28A0">
              <w:rPr>
                <w:szCs w:val="24"/>
              </w:rPr>
              <w:t>7.2.1. Elektroniniu būdu.</w:t>
            </w:r>
          </w:p>
        </w:tc>
        <w:tc>
          <w:tcPr>
            <w:tcW w:w="992" w:type="dxa"/>
            <w:tcBorders>
              <w:top w:val="single" w:sz="4" w:space="0" w:color="auto"/>
              <w:left w:val="single" w:sz="4" w:space="0" w:color="auto"/>
              <w:bottom w:val="single" w:sz="4" w:space="0" w:color="auto"/>
              <w:right w:val="single" w:sz="4" w:space="0" w:color="auto"/>
            </w:tcBorders>
            <w:hideMark/>
          </w:tcPr>
          <w:p w14:paraId="3667F800" w14:textId="77777777" w:rsidR="000B28A0" w:rsidRPr="000B28A0" w:rsidRDefault="000B28A0" w:rsidP="000B28A0">
            <w:pPr>
              <w:jc w:val="center"/>
              <w:rPr>
                <w:szCs w:val="24"/>
              </w:rPr>
            </w:pPr>
            <w:r w:rsidRPr="000B28A0">
              <w:rPr>
                <w:szCs w:val="24"/>
              </w:rPr>
              <w:t>45</w:t>
            </w:r>
          </w:p>
        </w:tc>
        <w:tc>
          <w:tcPr>
            <w:tcW w:w="1134" w:type="dxa"/>
            <w:tcBorders>
              <w:top w:val="single" w:sz="4" w:space="0" w:color="auto"/>
              <w:left w:val="single" w:sz="4" w:space="0" w:color="auto"/>
              <w:bottom w:val="single" w:sz="4" w:space="0" w:color="auto"/>
              <w:right w:val="single" w:sz="4" w:space="0" w:color="auto"/>
            </w:tcBorders>
            <w:hideMark/>
          </w:tcPr>
          <w:p w14:paraId="4DA1DA16" w14:textId="77777777" w:rsidR="000B28A0" w:rsidRPr="000B28A0" w:rsidRDefault="000B28A0" w:rsidP="000B28A0">
            <w:pPr>
              <w:jc w:val="center"/>
              <w:rPr>
                <w:szCs w:val="24"/>
              </w:rPr>
            </w:pPr>
            <w:r w:rsidRPr="000B28A0">
              <w:rPr>
                <w:szCs w:val="24"/>
              </w:rPr>
              <w:t>47</w:t>
            </w:r>
          </w:p>
        </w:tc>
        <w:tc>
          <w:tcPr>
            <w:tcW w:w="986" w:type="dxa"/>
            <w:tcBorders>
              <w:top w:val="single" w:sz="4" w:space="0" w:color="auto"/>
              <w:left w:val="single" w:sz="4" w:space="0" w:color="auto"/>
              <w:bottom w:val="single" w:sz="4" w:space="0" w:color="auto"/>
              <w:right w:val="single" w:sz="4" w:space="0" w:color="auto"/>
            </w:tcBorders>
            <w:hideMark/>
          </w:tcPr>
          <w:p w14:paraId="55385FC6" w14:textId="77777777" w:rsidR="000B28A0" w:rsidRPr="000B28A0" w:rsidRDefault="000B28A0" w:rsidP="000B28A0">
            <w:pPr>
              <w:jc w:val="center"/>
              <w:rPr>
                <w:szCs w:val="24"/>
              </w:rPr>
            </w:pPr>
            <w:r w:rsidRPr="000B28A0">
              <w:rPr>
                <w:szCs w:val="24"/>
              </w:rPr>
              <w:t>66</w:t>
            </w:r>
          </w:p>
        </w:tc>
      </w:tr>
      <w:tr w:rsidR="000B28A0" w:rsidRPr="000B28A0" w14:paraId="1D3D8CB3"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31FC9C86" w14:textId="77777777" w:rsidR="000B28A0" w:rsidRPr="000B28A0" w:rsidRDefault="000B28A0" w:rsidP="000B28A0">
            <w:pPr>
              <w:jc w:val="both"/>
              <w:rPr>
                <w:szCs w:val="24"/>
              </w:rPr>
            </w:pPr>
            <w:r w:rsidRPr="000B28A0">
              <w:rPr>
                <w:szCs w:val="24"/>
              </w:rPr>
              <w:t>7.3.  Įtraukta į gyvenamosios vietos neturinčių  asmenų apskaitą.</w:t>
            </w:r>
          </w:p>
        </w:tc>
        <w:tc>
          <w:tcPr>
            <w:tcW w:w="992" w:type="dxa"/>
            <w:tcBorders>
              <w:top w:val="single" w:sz="4" w:space="0" w:color="auto"/>
              <w:left w:val="single" w:sz="4" w:space="0" w:color="auto"/>
              <w:bottom w:val="single" w:sz="4" w:space="0" w:color="auto"/>
              <w:right w:val="single" w:sz="4" w:space="0" w:color="auto"/>
            </w:tcBorders>
            <w:hideMark/>
          </w:tcPr>
          <w:p w14:paraId="430D9054" w14:textId="77777777" w:rsidR="000B28A0" w:rsidRPr="000B28A0" w:rsidRDefault="000B28A0" w:rsidP="000B28A0">
            <w:pPr>
              <w:jc w:val="center"/>
              <w:rPr>
                <w:b/>
                <w:szCs w:val="24"/>
              </w:rPr>
            </w:pPr>
            <w:r w:rsidRPr="000B28A0">
              <w:rPr>
                <w:b/>
                <w:szCs w:val="24"/>
              </w:rPr>
              <w:t>106</w:t>
            </w:r>
          </w:p>
        </w:tc>
        <w:tc>
          <w:tcPr>
            <w:tcW w:w="1134" w:type="dxa"/>
            <w:tcBorders>
              <w:top w:val="single" w:sz="4" w:space="0" w:color="auto"/>
              <w:left w:val="single" w:sz="4" w:space="0" w:color="auto"/>
              <w:bottom w:val="single" w:sz="4" w:space="0" w:color="auto"/>
              <w:right w:val="single" w:sz="4" w:space="0" w:color="auto"/>
            </w:tcBorders>
            <w:hideMark/>
          </w:tcPr>
          <w:p w14:paraId="7A66C393" w14:textId="77777777" w:rsidR="000B28A0" w:rsidRPr="000B28A0" w:rsidRDefault="000B28A0" w:rsidP="000B28A0">
            <w:pPr>
              <w:jc w:val="center"/>
              <w:rPr>
                <w:b/>
                <w:szCs w:val="24"/>
              </w:rPr>
            </w:pPr>
            <w:r w:rsidRPr="000B28A0">
              <w:rPr>
                <w:b/>
                <w:szCs w:val="24"/>
              </w:rPr>
              <w:t>124</w:t>
            </w:r>
          </w:p>
        </w:tc>
        <w:tc>
          <w:tcPr>
            <w:tcW w:w="986" w:type="dxa"/>
            <w:tcBorders>
              <w:top w:val="single" w:sz="4" w:space="0" w:color="auto"/>
              <w:left w:val="single" w:sz="4" w:space="0" w:color="auto"/>
              <w:bottom w:val="single" w:sz="4" w:space="0" w:color="auto"/>
              <w:right w:val="single" w:sz="4" w:space="0" w:color="auto"/>
            </w:tcBorders>
            <w:hideMark/>
          </w:tcPr>
          <w:p w14:paraId="5369CF2B" w14:textId="77777777" w:rsidR="000B28A0" w:rsidRPr="000B28A0" w:rsidRDefault="000B28A0" w:rsidP="000B28A0">
            <w:pPr>
              <w:jc w:val="center"/>
              <w:rPr>
                <w:b/>
                <w:szCs w:val="24"/>
              </w:rPr>
            </w:pPr>
            <w:r w:rsidRPr="000B28A0">
              <w:rPr>
                <w:b/>
                <w:szCs w:val="24"/>
              </w:rPr>
              <w:t>120</w:t>
            </w:r>
          </w:p>
        </w:tc>
      </w:tr>
      <w:tr w:rsidR="000B28A0" w:rsidRPr="000B28A0" w14:paraId="3E425879"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5D4B6DF7" w14:textId="77777777" w:rsidR="000B28A0" w:rsidRPr="000B28A0" w:rsidRDefault="000B28A0" w:rsidP="000B28A0">
            <w:pPr>
              <w:jc w:val="both"/>
              <w:rPr>
                <w:szCs w:val="24"/>
              </w:rPr>
            </w:pPr>
            <w:r w:rsidRPr="000B28A0">
              <w:rPr>
                <w:szCs w:val="24"/>
              </w:rPr>
              <w:t>7.4.    Teisės ir civilinės metrikacijos skyriuje.</w:t>
            </w:r>
          </w:p>
        </w:tc>
        <w:tc>
          <w:tcPr>
            <w:tcW w:w="992" w:type="dxa"/>
            <w:tcBorders>
              <w:top w:val="single" w:sz="4" w:space="0" w:color="auto"/>
              <w:left w:val="single" w:sz="4" w:space="0" w:color="auto"/>
              <w:bottom w:val="single" w:sz="4" w:space="0" w:color="auto"/>
              <w:right w:val="single" w:sz="4" w:space="0" w:color="auto"/>
            </w:tcBorders>
            <w:hideMark/>
          </w:tcPr>
          <w:p w14:paraId="31C68CC0" w14:textId="77777777" w:rsidR="000B28A0" w:rsidRPr="000B28A0" w:rsidRDefault="000B28A0" w:rsidP="000B28A0">
            <w:pPr>
              <w:jc w:val="center"/>
              <w:rPr>
                <w:szCs w:val="24"/>
              </w:rPr>
            </w:pPr>
            <w:r w:rsidRPr="000B28A0">
              <w:rPr>
                <w:szCs w:val="24"/>
              </w:rPr>
              <w:t>710</w:t>
            </w:r>
          </w:p>
        </w:tc>
        <w:tc>
          <w:tcPr>
            <w:tcW w:w="1134" w:type="dxa"/>
            <w:tcBorders>
              <w:top w:val="single" w:sz="4" w:space="0" w:color="auto"/>
              <w:left w:val="single" w:sz="4" w:space="0" w:color="auto"/>
              <w:bottom w:val="single" w:sz="4" w:space="0" w:color="auto"/>
              <w:right w:val="single" w:sz="4" w:space="0" w:color="auto"/>
            </w:tcBorders>
            <w:hideMark/>
          </w:tcPr>
          <w:p w14:paraId="29126A6F" w14:textId="77777777" w:rsidR="000B28A0" w:rsidRPr="000B28A0" w:rsidRDefault="000B28A0" w:rsidP="000B28A0">
            <w:pPr>
              <w:jc w:val="center"/>
              <w:rPr>
                <w:szCs w:val="24"/>
              </w:rPr>
            </w:pPr>
            <w:r w:rsidRPr="000B28A0">
              <w:rPr>
                <w:szCs w:val="24"/>
              </w:rPr>
              <w:t>723</w:t>
            </w:r>
          </w:p>
        </w:tc>
        <w:tc>
          <w:tcPr>
            <w:tcW w:w="986" w:type="dxa"/>
            <w:tcBorders>
              <w:top w:val="single" w:sz="4" w:space="0" w:color="auto"/>
              <w:left w:val="single" w:sz="4" w:space="0" w:color="auto"/>
              <w:bottom w:val="single" w:sz="4" w:space="0" w:color="auto"/>
              <w:right w:val="single" w:sz="4" w:space="0" w:color="auto"/>
            </w:tcBorders>
            <w:hideMark/>
          </w:tcPr>
          <w:p w14:paraId="4289DF25" w14:textId="77777777" w:rsidR="000B28A0" w:rsidRPr="000B28A0" w:rsidRDefault="000B28A0" w:rsidP="000B28A0">
            <w:pPr>
              <w:jc w:val="center"/>
              <w:rPr>
                <w:szCs w:val="24"/>
              </w:rPr>
            </w:pPr>
            <w:r w:rsidRPr="000B28A0">
              <w:rPr>
                <w:szCs w:val="24"/>
              </w:rPr>
              <w:t>944</w:t>
            </w:r>
          </w:p>
        </w:tc>
      </w:tr>
      <w:tr w:rsidR="000B28A0" w:rsidRPr="000B28A0" w14:paraId="42123A67"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1248DF1E" w14:textId="77777777" w:rsidR="000B28A0" w:rsidRPr="000B28A0" w:rsidRDefault="000B28A0" w:rsidP="000B28A0">
            <w:pPr>
              <w:jc w:val="both"/>
              <w:rPr>
                <w:szCs w:val="24"/>
              </w:rPr>
            </w:pPr>
            <w:r w:rsidRPr="000B28A0">
              <w:rPr>
                <w:szCs w:val="24"/>
              </w:rPr>
              <w:t>7.5.    Seniūnijose.</w:t>
            </w:r>
          </w:p>
        </w:tc>
        <w:tc>
          <w:tcPr>
            <w:tcW w:w="992" w:type="dxa"/>
            <w:tcBorders>
              <w:top w:val="single" w:sz="4" w:space="0" w:color="auto"/>
              <w:left w:val="single" w:sz="4" w:space="0" w:color="auto"/>
              <w:bottom w:val="single" w:sz="4" w:space="0" w:color="auto"/>
              <w:right w:val="single" w:sz="4" w:space="0" w:color="auto"/>
            </w:tcBorders>
            <w:hideMark/>
          </w:tcPr>
          <w:p w14:paraId="10A44E7A" w14:textId="77777777" w:rsidR="000B28A0" w:rsidRPr="000B28A0" w:rsidRDefault="000B28A0" w:rsidP="000B28A0">
            <w:pPr>
              <w:jc w:val="center"/>
              <w:rPr>
                <w:szCs w:val="24"/>
              </w:rPr>
            </w:pPr>
            <w:r w:rsidRPr="000B28A0">
              <w:rPr>
                <w:szCs w:val="24"/>
              </w:rPr>
              <w:t>2128</w:t>
            </w:r>
          </w:p>
        </w:tc>
        <w:tc>
          <w:tcPr>
            <w:tcW w:w="1134" w:type="dxa"/>
            <w:tcBorders>
              <w:top w:val="single" w:sz="4" w:space="0" w:color="auto"/>
              <w:left w:val="single" w:sz="4" w:space="0" w:color="auto"/>
              <w:bottom w:val="single" w:sz="4" w:space="0" w:color="auto"/>
              <w:right w:val="single" w:sz="4" w:space="0" w:color="auto"/>
            </w:tcBorders>
            <w:hideMark/>
          </w:tcPr>
          <w:p w14:paraId="0A636A3A" w14:textId="77777777" w:rsidR="000B28A0" w:rsidRPr="000B28A0" w:rsidRDefault="000B28A0" w:rsidP="000B28A0">
            <w:pPr>
              <w:jc w:val="center"/>
              <w:rPr>
                <w:szCs w:val="24"/>
              </w:rPr>
            </w:pPr>
            <w:r w:rsidRPr="000B28A0">
              <w:rPr>
                <w:szCs w:val="24"/>
              </w:rPr>
              <w:t>2185</w:t>
            </w:r>
          </w:p>
        </w:tc>
        <w:tc>
          <w:tcPr>
            <w:tcW w:w="986" w:type="dxa"/>
            <w:tcBorders>
              <w:top w:val="single" w:sz="4" w:space="0" w:color="auto"/>
              <w:left w:val="single" w:sz="4" w:space="0" w:color="auto"/>
              <w:bottom w:val="single" w:sz="4" w:space="0" w:color="auto"/>
              <w:right w:val="single" w:sz="4" w:space="0" w:color="auto"/>
            </w:tcBorders>
            <w:hideMark/>
          </w:tcPr>
          <w:p w14:paraId="22EEE6A0" w14:textId="77777777" w:rsidR="000B28A0" w:rsidRPr="000B28A0" w:rsidRDefault="000B28A0" w:rsidP="000B28A0">
            <w:pPr>
              <w:jc w:val="center"/>
              <w:rPr>
                <w:szCs w:val="24"/>
              </w:rPr>
            </w:pPr>
            <w:r w:rsidRPr="000B28A0">
              <w:rPr>
                <w:szCs w:val="24"/>
              </w:rPr>
              <w:t>1962</w:t>
            </w:r>
          </w:p>
        </w:tc>
      </w:tr>
      <w:tr w:rsidR="000B28A0" w:rsidRPr="000B28A0" w14:paraId="024A0C14"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505756B0" w14:textId="77777777" w:rsidR="000B28A0" w:rsidRPr="000B28A0" w:rsidRDefault="000B28A0" w:rsidP="000B28A0">
            <w:pPr>
              <w:jc w:val="both"/>
              <w:rPr>
                <w:szCs w:val="24"/>
              </w:rPr>
            </w:pPr>
            <w:r w:rsidRPr="000B28A0">
              <w:rPr>
                <w:szCs w:val="24"/>
              </w:rPr>
              <w:t>7.6.    Elektroniniu būdu.</w:t>
            </w:r>
          </w:p>
        </w:tc>
        <w:tc>
          <w:tcPr>
            <w:tcW w:w="992" w:type="dxa"/>
            <w:tcBorders>
              <w:top w:val="single" w:sz="4" w:space="0" w:color="auto"/>
              <w:left w:val="single" w:sz="4" w:space="0" w:color="auto"/>
              <w:bottom w:val="single" w:sz="4" w:space="0" w:color="auto"/>
              <w:right w:val="single" w:sz="4" w:space="0" w:color="auto"/>
            </w:tcBorders>
            <w:hideMark/>
          </w:tcPr>
          <w:p w14:paraId="41A56C8A" w14:textId="77777777" w:rsidR="000B28A0" w:rsidRPr="000B28A0" w:rsidRDefault="000B28A0" w:rsidP="000B28A0">
            <w:pPr>
              <w:jc w:val="center"/>
              <w:rPr>
                <w:szCs w:val="24"/>
              </w:rPr>
            </w:pPr>
            <w:r w:rsidRPr="000B28A0">
              <w:rPr>
                <w:szCs w:val="24"/>
              </w:rPr>
              <w:t>507</w:t>
            </w:r>
          </w:p>
        </w:tc>
        <w:tc>
          <w:tcPr>
            <w:tcW w:w="1134" w:type="dxa"/>
            <w:tcBorders>
              <w:top w:val="single" w:sz="4" w:space="0" w:color="auto"/>
              <w:left w:val="single" w:sz="4" w:space="0" w:color="auto"/>
              <w:bottom w:val="single" w:sz="4" w:space="0" w:color="auto"/>
              <w:right w:val="single" w:sz="4" w:space="0" w:color="auto"/>
            </w:tcBorders>
            <w:hideMark/>
          </w:tcPr>
          <w:p w14:paraId="0241B25E" w14:textId="77777777" w:rsidR="000B28A0" w:rsidRPr="000B28A0" w:rsidRDefault="000B28A0" w:rsidP="000B28A0">
            <w:pPr>
              <w:jc w:val="center"/>
              <w:rPr>
                <w:szCs w:val="24"/>
              </w:rPr>
            </w:pPr>
            <w:r w:rsidRPr="000B28A0">
              <w:rPr>
                <w:szCs w:val="24"/>
              </w:rPr>
              <w:t>494</w:t>
            </w:r>
          </w:p>
        </w:tc>
        <w:tc>
          <w:tcPr>
            <w:tcW w:w="986" w:type="dxa"/>
            <w:tcBorders>
              <w:top w:val="single" w:sz="4" w:space="0" w:color="auto"/>
              <w:left w:val="single" w:sz="4" w:space="0" w:color="auto"/>
              <w:bottom w:val="single" w:sz="4" w:space="0" w:color="auto"/>
              <w:right w:val="single" w:sz="4" w:space="0" w:color="auto"/>
            </w:tcBorders>
            <w:hideMark/>
          </w:tcPr>
          <w:p w14:paraId="2D647786" w14:textId="77777777" w:rsidR="000B28A0" w:rsidRPr="000B28A0" w:rsidRDefault="000B28A0" w:rsidP="000B28A0">
            <w:pPr>
              <w:jc w:val="center"/>
              <w:rPr>
                <w:szCs w:val="24"/>
              </w:rPr>
            </w:pPr>
            <w:r w:rsidRPr="000B28A0">
              <w:rPr>
                <w:szCs w:val="24"/>
              </w:rPr>
              <w:t>536</w:t>
            </w:r>
          </w:p>
        </w:tc>
      </w:tr>
      <w:tr w:rsidR="000B28A0" w:rsidRPr="000B28A0" w14:paraId="7C3E9D9D" w14:textId="77777777" w:rsidTr="000B28A0">
        <w:tc>
          <w:tcPr>
            <w:tcW w:w="6516" w:type="dxa"/>
            <w:tcBorders>
              <w:top w:val="single" w:sz="4" w:space="0" w:color="auto"/>
              <w:left w:val="single" w:sz="4" w:space="0" w:color="auto"/>
              <w:bottom w:val="single" w:sz="4" w:space="0" w:color="auto"/>
              <w:right w:val="single" w:sz="4" w:space="0" w:color="auto"/>
            </w:tcBorders>
            <w:hideMark/>
          </w:tcPr>
          <w:p w14:paraId="6DBE0ED0" w14:textId="77777777" w:rsidR="000B28A0" w:rsidRPr="000B28A0" w:rsidRDefault="000B28A0" w:rsidP="000B28A0">
            <w:pPr>
              <w:jc w:val="both"/>
              <w:rPr>
                <w:szCs w:val="24"/>
              </w:rPr>
            </w:pPr>
            <w:r w:rsidRPr="000B28A0">
              <w:rPr>
                <w:szCs w:val="24"/>
              </w:rPr>
              <w:t>7.7.    Per dokumentų valdymo sistemą.</w:t>
            </w:r>
          </w:p>
        </w:tc>
        <w:tc>
          <w:tcPr>
            <w:tcW w:w="992" w:type="dxa"/>
            <w:tcBorders>
              <w:top w:val="single" w:sz="4" w:space="0" w:color="auto"/>
              <w:left w:val="single" w:sz="4" w:space="0" w:color="auto"/>
              <w:bottom w:val="single" w:sz="4" w:space="0" w:color="auto"/>
              <w:right w:val="single" w:sz="4" w:space="0" w:color="auto"/>
            </w:tcBorders>
            <w:hideMark/>
          </w:tcPr>
          <w:p w14:paraId="2F4B4092" w14:textId="77777777" w:rsidR="000B28A0" w:rsidRPr="000B28A0" w:rsidRDefault="000B28A0" w:rsidP="000B28A0">
            <w:pPr>
              <w:jc w:val="center"/>
              <w:rPr>
                <w:szCs w:val="24"/>
              </w:rPr>
            </w:pPr>
            <w:r w:rsidRPr="000B28A0">
              <w:rPr>
                <w:szCs w:val="24"/>
              </w:rPr>
              <w:t>304</w:t>
            </w:r>
          </w:p>
        </w:tc>
        <w:tc>
          <w:tcPr>
            <w:tcW w:w="1134" w:type="dxa"/>
            <w:tcBorders>
              <w:top w:val="single" w:sz="4" w:space="0" w:color="auto"/>
              <w:left w:val="single" w:sz="4" w:space="0" w:color="auto"/>
              <w:bottom w:val="single" w:sz="4" w:space="0" w:color="auto"/>
              <w:right w:val="single" w:sz="4" w:space="0" w:color="auto"/>
            </w:tcBorders>
            <w:hideMark/>
          </w:tcPr>
          <w:p w14:paraId="74F8E6F2" w14:textId="77777777" w:rsidR="000B28A0" w:rsidRPr="000B28A0" w:rsidRDefault="000B28A0" w:rsidP="000B28A0">
            <w:pPr>
              <w:jc w:val="center"/>
              <w:rPr>
                <w:szCs w:val="24"/>
              </w:rPr>
            </w:pPr>
            <w:r w:rsidRPr="000B28A0">
              <w:rPr>
                <w:szCs w:val="24"/>
              </w:rPr>
              <w:t>298</w:t>
            </w:r>
          </w:p>
        </w:tc>
        <w:tc>
          <w:tcPr>
            <w:tcW w:w="986" w:type="dxa"/>
            <w:tcBorders>
              <w:top w:val="single" w:sz="4" w:space="0" w:color="auto"/>
              <w:left w:val="single" w:sz="4" w:space="0" w:color="auto"/>
              <w:bottom w:val="single" w:sz="4" w:space="0" w:color="auto"/>
              <w:right w:val="single" w:sz="4" w:space="0" w:color="auto"/>
            </w:tcBorders>
            <w:hideMark/>
          </w:tcPr>
          <w:p w14:paraId="0BC0BDD0" w14:textId="77777777" w:rsidR="000B28A0" w:rsidRPr="000B28A0" w:rsidRDefault="000B28A0" w:rsidP="000B28A0">
            <w:pPr>
              <w:jc w:val="center"/>
              <w:rPr>
                <w:szCs w:val="24"/>
              </w:rPr>
            </w:pPr>
            <w:r w:rsidRPr="000B28A0">
              <w:rPr>
                <w:szCs w:val="24"/>
              </w:rPr>
              <w:t>177</w:t>
            </w:r>
          </w:p>
        </w:tc>
      </w:tr>
    </w:tbl>
    <w:p w14:paraId="36CD4160" w14:textId="77777777" w:rsidR="003640B3" w:rsidRDefault="003640B3" w:rsidP="003640B3">
      <w:pPr>
        <w:spacing w:after="0" w:line="360" w:lineRule="auto"/>
        <w:ind w:firstLine="680"/>
        <w:jc w:val="both"/>
        <w:rPr>
          <w:b/>
        </w:rPr>
      </w:pPr>
    </w:p>
    <w:p w14:paraId="32C2E101" w14:textId="66005BC3" w:rsidR="00197E3A" w:rsidRDefault="00197E3A" w:rsidP="003640B3">
      <w:pPr>
        <w:spacing w:after="0" w:line="360" w:lineRule="auto"/>
        <w:ind w:firstLine="680"/>
        <w:jc w:val="both"/>
        <w:rPr>
          <w:b/>
        </w:rPr>
      </w:pPr>
      <w:r>
        <w:rPr>
          <w:b/>
        </w:rPr>
        <w:t>Valstybės garantuojamos teisinės pagalbos teikimas</w:t>
      </w:r>
    </w:p>
    <w:p w14:paraId="793EAD17" w14:textId="4DB19A72" w:rsidR="00197E3A" w:rsidRDefault="00197E3A" w:rsidP="003640B3">
      <w:pPr>
        <w:spacing w:after="0" w:line="360" w:lineRule="auto"/>
        <w:ind w:firstLine="680"/>
        <w:jc w:val="both"/>
      </w:pPr>
      <w:r>
        <w:t>202</w:t>
      </w:r>
      <w:r w:rsidR="000B28A0">
        <w:t>2</w:t>
      </w:r>
      <w:r>
        <w:t xml:space="preserve"> metais suteikta </w:t>
      </w:r>
      <w:r w:rsidR="00524A57">
        <w:t xml:space="preserve">340 teisinių konsultacijų </w:t>
      </w:r>
      <w:r>
        <w:t>pirminė</w:t>
      </w:r>
      <w:r w:rsidR="00524A57">
        <w:t>s</w:t>
      </w:r>
      <w:r>
        <w:t xml:space="preserve"> teisinė</w:t>
      </w:r>
      <w:r w:rsidR="00524A57">
        <w:t>s</w:t>
      </w:r>
      <w:r>
        <w:t xml:space="preserve"> pagalb</w:t>
      </w:r>
      <w:r w:rsidR="00524A57">
        <w:t>os</w:t>
      </w:r>
      <w:r>
        <w:t xml:space="preserve"> </w:t>
      </w:r>
      <w:r w:rsidR="000B28A0">
        <w:t xml:space="preserve"> </w:t>
      </w:r>
      <w:r>
        <w:t>klausim</w:t>
      </w:r>
      <w:r w:rsidR="00524A57">
        <w:t>ais</w:t>
      </w:r>
      <w:r w:rsidR="003640B3">
        <w:t xml:space="preserve">: Šeimos teisės – </w:t>
      </w:r>
      <w:r w:rsidR="000B28A0">
        <w:t>106</w:t>
      </w:r>
      <w:r w:rsidR="003640B3">
        <w:t>,</w:t>
      </w:r>
      <w:r w:rsidR="00F92907">
        <w:t xml:space="preserve"> Mediacijos – 3</w:t>
      </w:r>
      <w:r w:rsidR="000B28A0">
        <w:t>9</w:t>
      </w:r>
      <w:r w:rsidR="00F92907">
        <w:t>,</w:t>
      </w:r>
      <w:r w:rsidR="003640B3">
        <w:t xml:space="preserve"> Darbo teisės – </w:t>
      </w:r>
      <w:r w:rsidR="000B28A0">
        <w:t>9</w:t>
      </w:r>
      <w:r w:rsidR="003640B3">
        <w:t xml:space="preserve">, </w:t>
      </w:r>
      <w:r w:rsidR="00F92907">
        <w:t xml:space="preserve">Žemės teisės – </w:t>
      </w:r>
      <w:r w:rsidR="000B28A0">
        <w:t>3</w:t>
      </w:r>
      <w:r w:rsidR="00F92907">
        <w:t xml:space="preserve">, Baudžiamosios teisės – </w:t>
      </w:r>
      <w:r w:rsidR="000B28A0">
        <w:t>5</w:t>
      </w:r>
      <w:r w:rsidR="00F92907">
        <w:t>, Baudžiamojo proceso – 1</w:t>
      </w:r>
      <w:r w:rsidR="000B28A0">
        <w:t>5</w:t>
      </w:r>
      <w:r w:rsidR="00F92907">
        <w:t xml:space="preserve">, </w:t>
      </w:r>
      <w:r w:rsidR="003640B3">
        <w:t xml:space="preserve">Administracinės teisės ir proceso </w:t>
      </w:r>
      <w:r w:rsidR="00F92907">
        <w:t xml:space="preserve">– </w:t>
      </w:r>
      <w:r w:rsidR="000B28A0">
        <w:t>18</w:t>
      </w:r>
      <w:r w:rsidR="00F92907">
        <w:t xml:space="preserve">, Civilinės teisės ir proceso – </w:t>
      </w:r>
      <w:r w:rsidR="000B28A0">
        <w:t>184</w:t>
      </w:r>
      <w:r w:rsidR="00F92907">
        <w:t xml:space="preserve">, procesinių dokumentų – </w:t>
      </w:r>
      <w:r w:rsidR="000B28A0">
        <w:t>5</w:t>
      </w:r>
      <w:r w:rsidR="00F92907">
        <w:t>.</w:t>
      </w:r>
    </w:p>
    <w:p w14:paraId="1C40C2F5" w14:textId="3AC073A6" w:rsidR="00524A57" w:rsidRDefault="00524A57" w:rsidP="00524A57">
      <w:pPr>
        <w:spacing w:after="0" w:line="360" w:lineRule="auto"/>
        <w:ind w:firstLine="680"/>
        <w:jc w:val="both"/>
      </w:pPr>
      <w:r>
        <w:t>Parengti 59 prašymai su reikiama dokumentacija antrinei teisinei pagalbai, 39 prašymai privalomajai mediacijai , 7 asmenų vardu reikiami dokumentai valstybinėms įstaigoms, institucijoms, 5</w:t>
      </w:r>
      <w:r w:rsidRPr="00524A57">
        <w:t xml:space="preserve"> </w:t>
      </w:r>
      <w:r>
        <w:t>asmenų procesiniai dokumentai</w:t>
      </w:r>
      <w:r w:rsidRPr="00524A57">
        <w:t xml:space="preserve"> </w:t>
      </w:r>
      <w:r>
        <w:t>teismui.</w:t>
      </w:r>
    </w:p>
    <w:p w14:paraId="3CCF1806" w14:textId="12F25D98" w:rsidR="00197E3A" w:rsidRPr="00F92907" w:rsidRDefault="00197E3A" w:rsidP="00F92907">
      <w:pPr>
        <w:spacing w:after="0" w:line="360" w:lineRule="auto"/>
        <w:ind w:firstLine="680"/>
        <w:jc w:val="both"/>
        <w:rPr>
          <w:b/>
          <w:bCs/>
          <w:sz w:val="22"/>
        </w:rPr>
      </w:pPr>
      <w:r>
        <w:rPr>
          <w:b/>
          <w:bCs/>
        </w:rPr>
        <w:t>Viešosios tvarkos priežiūra savivaldybės teritorijoje</w:t>
      </w:r>
    </w:p>
    <w:p w14:paraId="6FD971DF" w14:textId="73479C25" w:rsidR="00197E3A" w:rsidRDefault="00CA59C9" w:rsidP="00D02634">
      <w:pPr>
        <w:tabs>
          <w:tab w:val="left" w:pos="993"/>
        </w:tabs>
        <w:spacing w:after="0" w:line="360" w:lineRule="auto"/>
        <w:ind w:firstLine="680"/>
        <w:jc w:val="both"/>
      </w:pPr>
      <w:r>
        <w:t>GIS sistemoje įdiegus Reklamos leidimų žemėlapį,</w:t>
      </w:r>
      <w:r w:rsidR="00197E3A">
        <w:t xml:space="preserve"> žymiai palengvėjo išorinės reklamos skleidėjų kontrolė.  202</w:t>
      </w:r>
      <w:r w:rsidR="00524A57">
        <w:t>2</w:t>
      </w:r>
      <w:r w:rsidR="00197E3A">
        <w:t xml:space="preserve"> metais išduoti </w:t>
      </w:r>
      <w:r w:rsidR="00524A57">
        <w:t xml:space="preserve">134 </w:t>
      </w:r>
      <w:r w:rsidR="00197E3A">
        <w:t>leidimai išorinei reklamai.</w:t>
      </w:r>
    </w:p>
    <w:p w14:paraId="03F27419" w14:textId="23959ECD" w:rsidR="00197E3A" w:rsidRDefault="00524A57" w:rsidP="00D02634">
      <w:pPr>
        <w:tabs>
          <w:tab w:val="left" w:pos="993"/>
        </w:tabs>
        <w:spacing w:after="0" w:line="360" w:lineRule="auto"/>
        <w:ind w:firstLine="680"/>
        <w:jc w:val="both"/>
        <w:textAlignment w:val="center"/>
      </w:pPr>
      <w:r>
        <w:t>Surašyti 5 administracinių nusižengimų protokolai</w:t>
      </w:r>
      <w:r w:rsidR="00197E3A">
        <w:t xml:space="preserve"> </w:t>
      </w:r>
      <w:r w:rsidR="00CA59C9">
        <w:t xml:space="preserve">ilgai </w:t>
      </w:r>
      <w:r w:rsidR="00197E3A">
        <w:t>nenaudojamų automobilių</w:t>
      </w:r>
      <w:r w:rsidR="00CA59C9">
        <w:t xml:space="preserve"> </w:t>
      </w:r>
      <w:r w:rsidR="00197E3A">
        <w:t>Molėtų miesto viešosiose parkavimo vietose</w:t>
      </w:r>
      <w:r w:rsidR="00CA59C9">
        <w:t xml:space="preserve"> ir</w:t>
      </w:r>
      <w:r w:rsidR="00197E3A">
        <w:t xml:space="preserve"> kiemuose savininkams</w:t>
      </w:r>
      <w:r>
        <w:t>, 64 - už Kelių eismo taisyklių pažeidimus, 3 už švaros ir tvarkymosi taisyklių pažeidimus, 6 už išorinės reklamos skleidimą neturint nustatyta tvarka išduoto leidimo. Teismas netenkino nei vieno pareiškėjo skundo, skundusio priimtus administracinių nusižengimų nutarimus bylose.</w:t>
      </w:r>
      <w:r w:rsidR="00197E3A">
        <w:t xml:space="preserve"> </w:t>
      </w:r>
    </w:p>
    <w:p w14:paraId="075C8EC5" w14:textId="41CBE6B6" w:rsidR="00197E3A" w:rsidRDefault="00197E3A" w:rsidP="00D02634">
      <w:pPr>
        <w:tabs>
          <w:tab w:val="left" w:pos="993"/>
        </w:tabs>
        <w:spacing w:after="0" w:line="360" w:lineRule="auto"/>
        <w:ind w:firstLine="680"/>
        <w:jc w:val="both"/>
        <w:textAlignment w:val="center"/>
      </w:pPr>
      <w:r>
        <w:t>Atlikt</w:t>
      </w:r>
      <w:r w:rsidR="00524A57">
        <w:t>a 18</w:t>
      </w:r>
      <w:r>
        <w:t xml:space="preserve"> reid</w:t>
      </w:r>
      <w:r w:rsidR="00524A57">
        <w:t>ų</w:t>
      </w:r>
      <w:r>
        <w:t xml:space="preserve"> tikrinant </w:t>
      </w:r>
      <w:r w:rsidR="00CA59C9">
        <w:t>prekybininkų turimus leidimus prekiauti nustatytose vietose.</w:t>
      </w:r>
    </w:p>
    <w:p w14:paraId="02CA7821" w14:textId="77777777" w:rsidR="00580316" w:rsidRDefault="00197E3A" w:rsidP="00580316">
      <w:pPr>
        <w:tabs>
          <w:tab w:val="left" w:pos="993"/>
        </w:tabs>
        <w:spacing w:after="0" w:line="360" w:lineRule="auto"/>
        <w:ind w:firstLine="680"/>
        <w:jc w:val="both"/>
        <w:textAlignment w:val="center"/>
        <w:rPr>
          <w:color w:val="000000"/>
        </w:rPr>
      </w:pPr>
      <w:r w:rsidRPr="00D02634">
        <w:rPr>
          <w:color w:val="000000"/>
        </w:rPr>
        <w:t xml:space="preserve">Išnagrinėti </w:t>
      </w:r>
      <w:r w:rsidR="00524A57">
        <w:rPr>
          <w:color w:val="000000"/>
        </w:rPr>
        <w:t>4</w:t>
      </w:r>
      <w:r w:rsidRPr="00D02634">
        <w:rPr>
          <w:color w:val="000000"/>
        </w:rPr>
        <w:t xml:space="preserve"> žmonių ir įstaigų raštiški pareiškimai, 1</w:t>
      </w:r>
      <w:r w:rsidR="00524A57">
        <w:rPr>
          <w:color w:val="000000"/>
        </w:rPr>
        <w:t>2</w:t>
      </w:r>
      <w:r w:rsidRPr="00D02634">
        <w:rPr>
          <w:color w:val="000000"/>
        </w:rPr>
        <w:t xml:space="preserve"> žodinių prašymų.</w:t>
      </w:r>
    </w:p>
    <w:p w14:paraId="34ED1F45" w14:textId="43A95614" w:rsidR="00580316" w:rsidRDefault="00524A57" w:rsidP="00580316">
      <w:pPr>
        <w:tabs>
          <w:tab w:val="left" w:pos="993"/>
        </w:tabs>
        <w:spacing w:after="0" w:line="360" w:lineRule="auto"/>
        <w:ind w:firstLine="680"/>
        <w:jc w:val="both"/>
        <w:textAlignment w:val="center"/>
      </w:pPr>
      <w:r w:rsidRPr="00524A57">
        <w:t xml:space="preserve">Organizuoti 9 reidai  su Utenos </w:t>
      </w:r>
      <w:r w:rsidR="00580316">
        <w:t>AVPK</w:t>
      </w:r>
      <w:r w:rsidRPr="00524A57">
        <w:t xml:space="preserve"> Molėtų r</w:t>
      </w:r>
      <w:r w:rsidR="00580316">
        <w:t>.</w:t>
      </w:r>
      <w:r w:rsidRPr="00524A57">
        <w:t xml:space="preserve"> policijos komisariato pareigūnais </w:t>
      </w:r>
      <w:r w:rsidR="00580316">
        <w:t xml:space="preserve">siekiant </w:t>
      </w:r>
      <w:r w:rsidRPr="00524A57">
        <w:t>užkardyti nepilnamečių</w:t>
      </w:r>
      <w:r w:rsidR="00580316">
        <w:t xml:space="preserve"> </w:t>
      </w:r>
      <w:r w:rsidRPr="00524A57">
        <w:t xml:space="preserve">pažeidimus. Dalyvauta 4 reiduose su Molėtų maisto ir veterinarijos </w:t>
      </w:r>
      <w:r w:rsidRPr="00524A57">
        <w:lastRenderedPageBreak/>
        <w:t xml:space="preserve">pareigūnais, tikrinant prekybos ir viešojo maitinimo įstaigas, </w:t>
      </w:r>
      <w:r w:rsidR="00580316">
        <w:t xml:space="preserve">kaip laikomasi </w:t>
      </w:r>
      <w:r w:rsidRPr="00524A57">
        <w:t xml:space="preserve">reikalavimų </w:t>
      </w:r>
      <w:r w:rsidR="00580316">
        <w:t xml:space="preserve">dėl </w:t>
      </w:r>
      <w:r w:rsidRPr="00524A57">
        <w:t>COVID19 ligos.</w:t>
      </w:r>
    </w:p>
    <w:p w14:paraId="0F7D3EE7" w14:textId="1BB975E9" w:rsidR="00CF4CE1" w:rsidRPr="00580316" w:rsidRDefault="005D471E" w:rsidP="00580316">
      <w:pPr>
        <w:tabs>
          <w:tab w:val="left" w:pos="993"/>
        </w:tabs>
        <w:spacing w:after="0" w:line="360" w:lineRule="auto"/>
        <w:ind w:firstLine="680"/>
        <w:jc w:val="center"/>
        <w:textAlignment w:val="center"/>
        <w:rPr>
          <w:color w:val="000000"/>
        </w:rPr>
      </w:pPr>
      <w:r w:rsidRPr="00625A9D">
        <w:rPr>
          <w:b/>
          <w:sz w:val="28"/>
          <w:szCs w:val="28"/>
        </w:rPr>
        <w:t>XV</w:t>
      </w:r>
      <w:r w:rsidR="009C544A" w:rsidRPr="00625A9D">
        <w:rPr>
          <w:b/>
          <w:sz w:val="28"/>
          <w:szCs w:val="28"/>
        </w:rPr>
        <w:t>II</w:t>
      </w:r>
      <w:r w:rsidRPr="00625A9D">
        <w:rPr>
          <w:b/>
          <w:sz w:val="28"/>
          <w:szCs w:val="28"/>
        </w:rPr>
        <w:t>.</w:t>
      </w:r>
      <w:r w:rsidR="000E1C25" w:rsidRPr="00625A9D">
        <w:rPr>
          <w:b/>
          <w:sz w:val="28"/>
          <w:szCs w:val="28"/>
        </w:rPr>
        <w:t xml:space="preserve"> Centralizuotas vidaus auditas</w:t>
      </w:r>
    </w:p>
    <w:p w14:paraId="52E2DED0" w14:textId="24AFB672" w:rsidR="000E1C25" w:rsidRPr="00625A9D" w:rsidRDefault="0066456F" w:rsidP="00625A9D">
      <w:pPr>
        <w:autoSpaceDE w:val="0"/>
        <w:autoSpaceDN w:val="0"/>
        <w:adjustRightInd w:val="0"/>
        <w:spacing w:after="0" w:line="360" w:lineRule="auto"/>
        <w:ind w:firstLine="680"/>
        <w:rPr>
          <w:szCs w:val="24"/>
        </w:rPr>
      </w:pPr>
      <w:r w:rsidRPr="0066456F">
        <w:rPr>
          <w:szCs w:val="24"/>
        </w:rPr>
        <w:t xml:space="preserve">2022 metais atlikti 3 vidaus auditai: Molėtų gimnazijos veiklos vidaus auditas; VšĮ ,,Bendrystės centras“ veiklos vidaus auditas; Administracinės naštos mažinimo priemonių vykdymo vertinimas. Daugiausia didelio reikšmingumo rekomendacijų pateikta atlikus VšĮ ,,Bendrystės centras“ veiklos vidaus auditą. </w:t>
      </w:r>
    </w:p>
    <w:p w14:paraId="648AA28F" w14:textId="77777777" w:rsidR="000E1C25" w:rsidRPr="004B22B8" w:rsidRDefault="000E1C25" w:rsidP="004B22B8">
      <w:pPr>
        <w:tabs>
          <w:tab w:val="left" w:pos="720"/>
          <w:tab w:val="left" w:pos="993"/>
        </w:tabs>
        <w:spacing w:after="0" w:line="360" w:lineRule="auto"/>
        <w:ind w:firstLine="680"/>
        <w:jc w:val="both"/>
        <w:rPr>
          <w:b/>
          <w:bCs/>
          <w:szCs w:val="24"/>
        </w:rPr>
      </w:pPr>
      <w:r w:rsidRPr="004B22B8">
        <w:rPr>
          <w:szCs w:val="24"/>
        </w:rPr>
        <w:t>Vidaus auditų metu nebuvo nustatyta pažeidimų perduotinų nagrinėti teisėsaugos institucijoms.</w:t>
      </w:r>
    </w:p>
    <w:p w14:paraId="2EF7D649" w14:textId="339FC526" w:rsidR="00625A9D" w:rsidRPr="00D0518F" w:rsidRDefault="00625A9D" w:rsidP="00615F28">
      <w:pPr>
        <w:tabs>
          <w:tab w:val="left" w:pos="720"/>
          <w:tab w:val="left" w:pos="993"/>
        </w:tabs>
        <w:spacing w:after="0" w:line="360" w:lineRule="auto"/>
        <w:ind w:firstLine="680"/>
        <w:jc w:val="both"/>
        <w:rPr>
          <w:szCs w:val="24"/>
        </w:rPr>
      </w:pPr>
      <w:r w:rsidRPr="00625A9D">
        <w:rPr>
          <w:szCs w:val="24"/>
        </w:rPr>
        <w:t>Atlikus vidaus auditus yra pateik</w:t>
      </w:r>
      <w:r>
        <w:rPr>
          <w:szCs w:val="24"/>
        </w:rPr>
        <w:t>tos</w:t>
      </w:r>
      <w:r w:rsidRPr="00625A9D">
        <w:rPr>
          <w:szCs w:val="24"/>
        </w:rPr>
        <w:t xml:space="preserve"> rekomendacijos, susijusios su vidaus kontrolės stiprinimu audituotuose subjektuose. Audituotų subjektų vadovai įgyvendindami pateiktas rekomendacijas tobulina veiklos reglamentavimą</w:t>
      </w:r>
      <w:r>
        <w:rPr>
          <w:szCs w:val="24"/>
        </w:rPr>
        <w:t xml:space="preserve">, </w:t>
      </w:r>
      <w:r w:rsidRPr="00625A9D">
        <w:rPr>
          <w:szCs w:val="24"/>
        </w:rPr>
        <w:t>planavimą; užtikrina reikiamą atsiskaitymą steigėjui; parengia, patvirtina reikiamas tvarkas, dokumentus (dokumentų formas); parengia darbuotojų pareiginius nuostatus; paskiria atsakingus darbuotojus; įveda reikiamas priemones užtikrinančias informacijos perdavimą (komunikaciją) kitiems susijusiems subjektams; įvedamos reikiamos kontrolės priemonės, kad buhalterinė apskaita būtų tvarkoma laikantis teisės aktų ir kt.</w:t>
      </w:r>
      <w:r>
        <w:rPr>
          <w:szCs w:val="24"/>
        </w:rPr>
        <w:t>,</w:t>
      </w:r>
      <w:r w:rsidRPr="00625A9D">
        <w:rPr>
          <w:szCs w:val="24"/>
        </w:rPr>
        <w:t xml:space="preserve"> visais atvejais audituotuose subjektuose yra stiprinama vidaus kontrolė</w:t>
      </w:r>
      <w:r w:rsidR="004B22B8" w:rsidRPr="004B22B8">
        <w:rPr>
          <w:szCs w:val="24"/>
        </w:rPr>
        <w:t>.</w:t>
      </w:r>
      <w:r w:rsidR="0066456F">
        <w:rPr>
          <w:szCs w:val="24"/>
        </w:rPr>
        <w:t xml:space="preserve"> </w:t>
      </w:r>
    </w:p>
    <w:p w14:paraId="062E2F5D" w14:textId="3F725200" w:rsidR="0044013A" w:rsidRPr="00212514" w:rsidRDefault="00065201" w:rsidP="0044013A">
      <w:pPr>
        <w:spacing w:after="0" w:line="360" w:lineRule="auto"/>
        <w:jc w:val="center"/>
        <w:rPr>
          <w:b/>
          <w:sz w:val="28"/>
          <w:szCs w:val="28"/>
        </w:rPr>
      </w:pPr>
      <w:r w:rsidRPr="00016FE7">
        <w:rPr>
          <w:b/>
          <w:sz w:val="28"/>
          <w:szCs w:val="28"/>
        </w:rPr>
        <w:t>XVI</w:t>
      </w:r>
      <w:r w:rsidR="009C544A" w:rsidRPr="00016FE7">
        <w:rPr>
          <w:b/>
          <w:sz w:val="28"/>
          <w:szCs w:val="28"/>
        </w:rPr>
        <w:t>II</w:t>
      </w:r>
      <w:r w:rsidRPr="00016FE7">
        <w:rPr>
          <w:b/>
          <w:sz w:val="28"/>
          <w:szCs w:val="28"/>
        </w:rPr>
        <w:t>. Civilinė sauga</w:t>
      </w:r>
      <w:r w:rsidR="004B30DA" w:rsidRPr="00016FE7">
        <w:rPr>
          <w:b/>
          <w:sz w:val="28"/>
          <w:szCs w:val="28"/>
        </w:rPr>
        <w:t xml:space="preserve"> ir mobilizacija</w:t>
      </w:r>
    </w:p>
    <w:p w14:paraId="34DBC972" w14:textId="3D0E3F8D" w:rsidR="0044013A" w:rsidRDefault="0044013A" w:rsidP="0044013A">
      <w:pPr>
        <w:spacing w:after="0" w:line="360" w:lineRule="auto"/>
        <w:ind w:firstLine="680"/>
        <w:jc w:val="both"/>
      </w:pPr>
      <w:r>
        <w:t>Savivaldybės administracija, vykdydama valstybės savivaldybėms perduotą civilinės saugos funkciją, vadovavosi Civilinės saugos įstatymu, vyriausybės nutarimais, kitais civilinės saugos veiklą reguliuojančiais teisės aktais, Sveikatos apsaugos ministro, valstybės lygio ekstremaliosios situacijos valstybės operacijų vadovo sprendimais</w:t>
      </w:r>
      <w:r w:rsidR="009257B6" w:rsidRPr="009257B6">
        <w:t xml:space="preserve"> </w:t>
      </w:r>
      <w:r w:rsidR="009257B6">
        <w:t xml:space="preserve">dėl </w:t>
      </w:r>
      <w:r w:rsidR="009257B6" w:rsidRPr="009257B6">
        <w:t>COVID-19 ligos</w:t>
      </w:r>
      <w:r w:rsidR="009257B6">
        <w:t xml:space="preserve"> </w:t>
      </w:r>
      <w:r w:rsidR="009257B6" w:rsidRPr="009257B6">
        <w:t>valstybės lygio ekstremaliosios situacijos visoje šalyje</w:t>
      </w:r>
      <w:r w:rsidR="009257B6">
        <w:t>.</w:t>
      </w:r>
    </w:p>
    <w:p w14:paraId="2CCCABA6" w14:textId="3D6A02E5" w:rsidR="00C31D69" w:rsidRDefault="00C31D69" w:rsidP="00C31D69">
      <w:pPr>
        <w:spacing w:after="0" w:line="360" w:lineRule="auto"/>
        <w:ind w:firstLine="680"/>
        <w:jc w:val="both"/>
      </w:pPr>
      <w:r>
        <w:t>202</w:t>
      </w:r>
      <w:r w:rsidR="009257B6">
        <w:t>2</w:t>
      </w:r>
      <w:r>
        <w:t xml:space="preserve"> m. buvo sušaukt</w:t>
      </w:r>
      <w:r w:rsidR="00217CFC">
        <w:t>i</w:t>
      </w:r>
      <w:r>
        <w:t xml:space="preserve"> </w:t>
      </w:r>
      <w:r w:rsidR="009257B6">
        <w:t>3</w:t>
      </w:r>
      <w:r>
        <w:t xml:space="preserve"> Savivaldybės ekstremalių situacijų komisijos posėdžiai, kuriuose pri</w:t>
      </w:r>
      <w:r w:rsidR="00217CFC">
        <w:t>imti</w:t>
      </w:r>
      <w:r>
        <w:t xml:space="preserve"> sprendim</w:t>
      </w:r>
      <w:r w:rsidR="00217CFC">
        <w:t>ai</w:t>
      </w:r>
      <w:r>
        <w:t xml:space="preserve"> COVID-19 ligai ir jos  sukeltiems padariniams valdyti</w:t>
      </w:r>
      <w:r w:rsidR="009257B6">
        <w:t>,</w:t>
      </w:r>
      <w:r w:rsidR="009257B6" w:rsidRPr="009257B6">
        <w:t xml:space="preserve"> aptarta rajono civilinės saugos sistemos būklė, įstaigų, ūkio subjektų pasirengimas reaguoti į ekstremaliąsias situacijas</w:t>
      </w:r>
      <w:r w:rsidR="009257B6">
        <w:t xml:space="preserve">, </w:t>
      </w:r>
      <w:r>
        <w:t xml:space="preserve"> </w:t>
      </w:r>
      <w:r w:rsidR="009257B6">
        <w:t xml:space="preserve">priemonės </w:t>
      </w:r>
      <w:r w:rsidR="009257B6" w:rsidRPr="009257B6">
        <w:t>Giedraičių miestelyje nustačius afrikinio kiaulių maro ligos židinį</w:t>
      </w:r>
      <w:r w:rsidR="009257B6">
        <w:t xml:space="preserve">. Dėl Afrikinio kiaulių maro atvejo </w:t>
      </w:r>
      <w:r w:rsidR="009257B6" w:rsidRPr="009257B6">
        <w:t>Savivaldybės lygio ekstremalioji situacija buvo paskelbta Giedraičių ir Dubingių seniūnijų teritorijose. Ekstremaliosios situacijos padarinių likvidavimui vadovavo Valstybinės maisto ir veterinarijos tarnybos Utenos departamento specialistai.</w:t>
      </w:r>
    </w:p>
    <w:p w14:paraId="3AC3A970" w14:textId="0A1B19FC" w:rsidR="00BF49F2" w:rsidRDefault="009257B6" w:rsidP="00BF49F2">
      <w:pPr>
        <w:spacing w:after="0" w:line="360" w:lineRule="auto"/>
        <w:ind w:firstLine="680"/>
        <w:jc w:val="both"/>
      </w:pPr>
      <w:r>
        <w:t xml:space="preserve">Vadovaujantis </w:t>
      </w:r>
      <w:r w:rsidR="00C31D69">
        <w:t>Molėtų rajono savivaldybės 2021 – 2023 m. ekstremaliųjų situacijų prevencijos priemonių plan</w:t>
      </w:r>
      <w:r>
        <w:t xml:space="preserve">u </w:t>
      </w:r>
      <w:r w:rsidRPr="00D151D5">
        <w:t>buvo atliekami ūkio subjektų, kitų įstaigų civilinės saugos būklės kompleksiniai patikrinimai, gyventojų perspėjimo sistemos patikrinimai, teikiama metodinė pagalba įstaig</w:t>
      </w:r>
      <w:r>
        <w:t>oms</w:t>
      </w:r>
      <w:r w:rsidRPr="00D151D5">
        <w:t xml:space="preserve"> ir ūkio subjekt</w:t>
      </w:r>
      <w:r>
        <w:t>ams</w:t>
      </w:r>
      <w:r w:rsidRPr="00D151D5">
        <w:t xml:space="preserve">, </w:t>
      </w:r>
      <w:r>
        <w:t xml:space="preserve">rengiami  civilinės saugos mokymai, civilinės saugos pratybos. </w:t>
      </w:r>
      <w:r w:rsidR="00BF49F2">
        <w:t xml:space="preserve">Dalyvauta valstybinio lygio civilinės saugos funkcinėse pratybose </w:t>
      </w:r>
      <w:r w:rsidR="00BF49F2" w:rsidRPr="00847819">
        <w:rPr>
          <w:szCs w:val="20"/>
        </w:rPr>
        <w:t>„</w:t>
      </w:r>
      <w:r w:rsidR="00BF49F2" w:rsidRPr="00847819">
        <w:t>Civilinės saugos sistemos subjektų veiksmai įvykus branduolinei avarijai Baltarusijos Respublikos teritorijoje esančioje atominėje elektrinėje“</w:t>
      </w:r>
      <w:r w:rsidR="00BF49F2">
        <w:t xml:space="preserve">. </w:t>
      </w:r>
      <w:r w:rsidR="00BF49F2" w:rsidRPr="00BF49F2">
        <w:lastRenderedPageBreak/>
        <w:t>Pratybose dalyvavo Savivaldybės ekstremaliųjų situacijų operacijų centro, Savivaldybės gyventojų evakavimo ir priėmimo komisijos nariai, VšĮ Aukštaitijos profesinio rengimo centras, Molėtų r. švietimo pagalbos tarnyba, UAB Molėtų autobusų parko, VšĮ Molėtų rajono greitosios medicinos pagalbos centro, Utenos apskrities vyriausiojo policijos komisariato Molėtų rajono policijos komisariato pajėgos.</w:t>
      </w:r>
    </w:p>
    <w:p w14:paraId="4CC0A0C7" w14:textId="0AFE1690" w:rsidR="00BF49F2" w:rsidRDefault="00BF49F2" w:rsidP="00BF49F2">
      <w:pPr>
        <w:spacing w:after="0" w:line="360" w:lineRule="auto"/>
        <w:ind w:firstLine="680"/>
        <w:jc w:val="both"/>
      </w:pPr>
      <w:r>
        <w:t>A</w:t>
      </w:r>
      <w:r w:rsidRPr="00BF49F2">
        <w:t>tlikti civilinės saugos būklės kompleksiniai patikrinimai UAB „Molėtų vanduo“, VšĮ Molėtų rajono greitosios medicinos pagalbos centre, Molėtų r. Alantos gimnazijoje. Visose tikrintose įstaigose civilinės saugos būklė įvertinta gerai.</w:t>
      </w:r>
    </w:p>
    <w:p w14:paraId="35935AD9" w14:textId="3E375376" w:rsidR="001F3CE2" w:rsidRDefault="00C31D69" w:rsidP="00615F28">
      <w:pPr>
        <w:spacing w:after="0" w:line="360" w:lineRule="auto"/>
        <w:ind w:firstLine="680"/>
        <w:jc w:val="both"/>
      </w:pPr>
      <w:r>
        <w:t>Kartu su  Panevėžio priešgaisrinės gelbėjimo valdybos Civilinės saugos skyriumi buvo surengt</w:t>
      </w:r>
      <w:r w:rsidR="00BF49F2">
        <w:t>as 1</w:t>
      </w:r>
      <w:r>
        <w:t xml:space="preserve"> nuotolini</w:t>
      </w:r>
      <w:r w:rsidR="00BF49F2">
        <w:t xml:space="preserve">s </w:t>
      </w:r>
      <w:r>
        <w:t>seminara</w:t>
      </w:r>
      <w:r w:rsidR="00BF49F2">
        <w:t>s</w:t>
      </w:r>
      <w:r>
        <w:t xml:space="preserve"> pagal Priešgaisrinės apsaugos ir gelbėjimo departamento nustatytas tikslines klausytojų kategorijas. Savivaldybės internetiniame tinklalapyje, skyriuje „Civilinė sauga“, buvo skelbiama informacija ir rekomendacijos rajono gyventojams dėl COVID-19 ligos, talpinama kita aktuali civilinės saugos medžiaga, rajono spaudoje visuomenė buvo informuojama apie COVID-19 ligos valdymo priemones, gyventojų perspėjimo sistemos patikrinimus ir kit</w:t>
      </w:r>
      <w:r w:rsidR="00B23FCA">
        <w:t>u</w:t>
      </w:r>
      <w:r>
        <w:t>s aktuali</w:t>
      </w:r>
      <w:r w:rsidR="00B23FCA">
        <w:t>u</w:t>
      </w:r>
      <w:r>
        <w:t>s civilinės saugos klausim</w:t>
      </w:r>
      <w:r w:rsidR="00B23FCA">
        <w:t>u</w:t>
      </w:r>
      <w:r>
        <w:t xml:space="preserve">s. </w:t>
      </w:r>
    </w:p>
    <w:p w14:paraId="70936D97" w14:textId="0475C196" w:rsidR="00596604" w:rsidRDefault="00BF49F2" w:rsidP="002D6931">
      <w:pPr>
        <w:spacing w:after="0" w:line="360" w:lineRule="auto"/>
        <w:ind w:firstLine="680"/>
        <w:jc w:val="both"/>
      </w:pPr>
      <w:r w:rsidRPr="00BF49F2">
        <w:t>Siekiant pasireng</w:t>
      </w:r>
      <w:r>
        <w:t xml:space="preserve">ti </w:t>
      </w:r>
      <w:r w:rsidRPr="00BF49F2">
        <w:t xml:space="preserve">galimai avarijai Baltarusijos atominėje elektrinėje, 2022 metais iš Valstybės biudžeto savivaldybėms buvo skirtos specialios tikslinės dotacijos. Molėtų rajono savivaldybės administracijai </w:t>
      </w:r>
      <w:r>
        <w:t>jos</w:t>
      </w:r>
      <w:r w:rsidRPr="00BF49F2">
        <w:t xml:space="preserve"> skirtos 2 gyventojų priėmimo punkt</w:t>
      </w:r>
      <w:r>
        <w:t>ams įrengti</w:t>
      </w:r>
      <w:r w:rsidRPr="00BF49F2">
        <w:t xml:space="preserve"> ir 6 kolektyvinės apsaugos statini</w:t>
      </w:r>
      <w:r>
        <w:t xml:space="preserve">ams aprūpinti, kad būtų užtikrintas </w:t>
      </w:r>
      <w:r w:rsidRPr="00BF49F2">
        <w:t>1382 evakuojamų gyventojų iš Švenčionių rajono savivaldybės priėmim</w:t>
      </w:r>
      <w:r>
        <w:t>as</w:t>
      </w:r>
      <w:r w:rsidRPr="00BF49F2">
        <w:t>.</w:t>
      </w:r>
      <w:r>
        <w:t xml:space="preserve"> Į</w:t>
      </w:r>
      <w:r w:rsidRPr="00BF49F2">
        <w:t xml:space="preserve">sigyti 6 jūriniai konteineriai (biuro moduliai), 2 </w:t>
      </w:r>
      <w:proofErr w:type="spellStart"/>
      <w:r w:rsidRPr="00BF49F2">
        <w:t>tentiniai</w:t>
      </w:r>
      <w:proofErr w:type="spellEnd"/>
      <w:r w:rsidRPr="00BF49F2">
        <w:t xml:space="preserve"> angarai, skaitmenini</w:t>
      </w:r>
      <w:r>
        <w:t>ų</w:t>
      </w:r>
      <w:r w:rsidRPr="00BF49F2">
        <w:t xml:space="preserve"> </w:t>
      </w:r>
      <w:proofErr w:type="spellStart"/>
      <w:r w:rsidRPr="00BF49F2">
        <w:t>dozimetr</w:t>
      </w:r>
      <w:r>
        <w:t>ų</w:t>
      </w:r>
      <w:proofErr w:type="spellEnd"/>
      <w:r w:rsidRPr="00BF49F2">
        <w:t>, nešiojam</w:t>
      </w:r>
      <w:r>
        <w:t>ų</w:t>
      </w:r>
      <w:r w:rsidRPr="00BF49F2">
        <w:t xml:space="preserve"> radijo stotel</w:t>
      </w:r>
      <w:r>
        <w:t>ių</w:t>
      </w:r>
      <w:r w:rsidRPr="00BF49F2">
        <w:t>, kompiuterinė</w:t>
      </w:r>
      <w:r w:rsidR="004A6C4D">
        <w:t>s</w:t>
      </w:r>
      <w:r w:rsidRPr="00BF49F2">
        <w:t xml:space="preserve"> ir kit</w:t>
      </w:r>
      <w:r w:rsidR="004A6C4D">
        <w:t>os</w:t>
      </w:r>
      <w:r w:rsidRPr="00BF49F2">
        <w:t xml:space="preserve"> biuro įrang</w:t>
      </w:r>
      <w:r w:rsidR="004A6C4D">
        <w:t>os</w:t>
      </w:r>
      <w:r>
        <w:t xml:space="preserve">, </w:t>
      </w:r>
      <w:r w:rsidRPr="00BF49F2">
        <w:t xml:space="preserve">sulankstomų lovų, miegmaišių, elektrinių šildytuvų, aprangos, rankšluosčių komplektų, automatinių </w:t>
      </w:r>
      <w:proofErr w:type="spellStart"/>
      <w:r w:rsidRPr="00BF49F2">
        <w:t>defibriliatorių</w:t>
      </w:r>
      <w:proofErr w:type="spellEnd"/>
      <w:r w:rsidRPr="00BF49F2">
        <w:t>, kitų priemonių evakuot</w:t>
      </w:r>
      <w:r w:rsidR="004A6C4D">
        <w:t>iems</w:t>
      </w:r>
      <w:r w:rsidRPr="00BF49F2">
        <w:t xml:space="preserve"> gyventoj</w:t>
      </w:r>
      <w:r w:rsidR="004A6C4D">
        <w:t>ams</w:t>
      </w:r>
      <w:r w:rsidRPr="00BF49F2">
        <w:t xml:space="preserve"> aprūpin</w:t>
      </w:r>
      <w:r w:rsidR="004A6C4D">
        <w:t>t</w:t>
      </w:r>
      <w:r w:rsidRPr="00BF49F2">
        <w:t>i.</w:t>
      </w:r>
    </w:p>
    <w:p w14:paraId="4A6C2839" w14:textId="02A30C59" w:rsidR="002D6931" w:rsidRDefault="002D6931" w:rsidP="002D6931">
      <w:pPr>
        <w:spacing w:after="0" w:line="360" w:lineRule="auto"/>
        <w:ind w:firstLine="680"/>
        <w:jc w:val="both"/>
      </w:pPr>
      <w:r>
        <w:t>Pagal deleguotą</w:t>
      </w:r>
      <w:r w:rsidRPr="00A45DA3">
        <w:t xml:space="preserve"> </w:t>
      </w:r>
      <w:r>
        <w:t>valstybinę funkciją dalyvauti rengiant ir vykdant mobilizaciją, demobilizaciją, priimančios šalies paramą, sausio mėnesį buvo parengtas ir patvirtintas Savivaldybės mobilizacinio mokymo planas 2022 metams ir vykdytos jame numatytos priemonės. Gyventojai, šauktiniai  apie mobilizaciją ir kitais aktualiais klausimais buvo informuojami Savivaldybės interneto svetainėje, skyrelyje „Civilinė sauga ir mobilizacija“.</w:t>
      </w:r>
    </w:p>
    <w:p w14:paraId="288AEC48" w14:textId="05E538C2" w:rsidR="00217F31" w:rsidRDefault="00217F31" w:rsidP="003D5B1F">
      <w:pPr>
        <w:spacing w:after="0" w:line="360" w:lineRule="auto"/>
        <w:jc w:val="center"/>
      </w:pPr>
    </w:p>
    <w:p w14:paraId="45BF175C" w14:textId="4EEFF6B1" w:rsidR="003C371D" w:rsidRDefault="003C371D" w:rsidP="003D5B1F">
      <w:pPr>
        <w:spacing w:after="0" w:line="360" w:lineRule="auto"/>
        <w:jc w:val="center"/>
      </w:pPr>
    </w:p>
    <w:p w14:paraId="66D7CF12" w14:textId="002FDF87" w:rsidR="003C371D" w:rsidRDefault="003C371D" w:rsidP="003D5B1F">
      <w:pPr>
        <w:spacing w:after="0" w:line="360" w:lineRule="auto"/>
        <w:jc w:val="center"/>
      </w:pPr>
    </w:p>
    <w:p w14:paraId="479EE66E" w14:textId="35FAE022" w:rsidR="003C371D" w:rsidRDefault="003C371D" w:rsidP="003D5B1F">
      <w:pPr>
        <w:spacing w:after="0" w:line="360" w:lineRule="auto"/>
        <w:jc w:val="center"/>
      </w:pPr>
    </w:p>
    <w:p w14:paraId="747535DD" w14:textId="4FA0645B" w:rsidR="003C371D" w:rsidRDefault="003C371D" w:rsidP="003D5B1F">
      <w:pPr>
        <w:spacing w:after="0" w:line="360" w:lineRule="auto"/>
        <w:jc w:val="center"/>
      </w:pPr>
    </w:p>
    <w:p w14:paraId="5736E7AD" w14:textId="7062B1E9" w:rsidR="003C371D" w:rsidRDefault="003C371D" w:rsidP="003D5B1F">
      <w:pPr>
        <w:spacing w:after="0" w:line="360" w:lineRule="auto"/>
        <w:jc w:val="center"/>
      </w:pPr>
    </w:p>
    <w:p w14:paraId="15501E39" w14:textId="3DA43DCF" w:rsidR="003C371D" w:rsidRDefault="003C371D" w:rsidP="003D5B1F">
      <w:pPr>
        <w:spacing w:after="0" w:line="360" w:lineRule="auto"/>
        <w:jc w:val="center"/>
      </w:pPr>
    </w:p>
    <w:p w14:paraId="60E40484" w14:textId="77777777" w:rsidR="003C371D" w:rsidRDefault="003C371D" w:rsidP="003D5B1F">
      <w:pPr>
        <w:spacing w:after="0" w:line="360" w:lineRule="auto"/>
        <w:jc w:val="center"/>
        <w:rPr>
          <w:szCs w:val="24"/>
        </w:rPr>
      </w:pPr>
    </w:p>
    <w:p w14:paraId="0AA3EB2A" w14:textId="5446507F" w:rsidR="003D5B1F" w:rsidRPr="00264D70" w:rsidRDefault="00264D70" w:rsidP="003D5B1F">
      <w:pPr>
        <w:spacing w:after="0" w:line="360" w:lineRule="auto"/>
        <w:jc w:val="center"/>
        <w:rPr>
          <w:b/>
          <w:sz w:val="28"/>
          <w:szCs w:val="28"/>
        </w:rPr>
      </w:pPr>
      <w:r w:rsidRPr="007024E4">
        <w:rPr>
          <w:szCs w:val="24"/>
        </w:rPr>
        <w:lastRenderedPageBreak/>
        <w:t xml:space="preserve"> </w:t>
      </w:r>
      <w:r w:rsidR="003D5B1F">
        <w:rPr>
          <w:b/>
          <w:sz w:val="28"/>
          <w:szCs w:val="28"/>
        </w:rPr>
        <w:t>XIX</w:t>
      </w:r>
      <w:r w:rsidR="003D5B1F" w:rsidRPr="00607782">
        <w:rPr>
          <w:b/>
          <w:sz w:val="28"/>
          <w:szCs w:val="28"/>
        </w:rPr>
        <w:t>.</w:t>
      </w:r>
      <w:r w:rsidR="003D5B1F">
        <w:rPr>
          <w:b/>
          <w:sz w:val="28"/>
          <w:szCs w:val="28"/>
        </w:rPr>
        <w:t xml:space="preserve"> Seniūnijų veikla</w:t>
      </w:r>
    </w:p>
    <w:p w14:paraId="4D81668A" w14:textId="3556CDDD" w:rsidR="003D5B1F" w:rsidRPr="003C2C6E" w:rsidRDefault="003D5B1F" w:rsidP="00217F31">
      <w:pPr>
        <w:spacing w:after="0" w:line="360" w:lineRule="auto"/>
        <w:ind w:firstLine="680"/>
        <w:jc w:val="both"/>
      </w:pPr>
      <w:r>
        <w:rPr>
          <w:szCs w:val="24"/>
        </w:rPr>
        <w:t>20</w:t>
      </w:r>
      <w:r w:rsidR="00C87649">
        <w:rPr>
          <w:szCs w:val="24"/>
        </w:rPr>
        <w:t>2</w:t>
      </w:r>
      <w:r w:rsidR="003C371D">
        <w:rPr>
          <w:szCs w:val="24"/>
        </w:rPr>
        <w:t>2</w:t>
      </w:r>
      <w:r w:rsidRPr="007024E4">
        <w:rPr>
          <w:szCs w:val="24"/>
        </w:rPr>
        <w:t xml:space="preserve"> m. rajone veikė 11 Savivaldybės administracijos struktūrinių-teritorinių padalinių – seniūnijų. Jos nuolat rūpinasi aplinkos tvarkymu, sanitarija, gyvenviečių apšvietimu, kelių ir gatvių priežiūra, viešaisiais darbais, atlieka notarinius veiksmus, priima gyventojų prašymus, juos nagrinėja, išduoda pažymas, dalyvauja gyvenamosios vietos deklaravimo, valdų registravimo, pasėlių deklaravimo, socialinės ir materialinės paramos teikimo gyventojams procesuose. </w:t>
      </w:r>
    </w:p>
    <w:p w14:paraId="784787C5" w14:textId="77777777" w:rsidR="003D5B1F" w:rsidRPr="00E30276" w:rsidRDefault="003D5B1F" w:rsidP="003D5B1F">
      <w:pPr>
        <w:spacing w:after="0" w:line="360" w:lineRule="auto"/>
        <w:jc w:val="center"/>
        <w:rPr>
          <w:rFonts w:cs="Times New Roman"/>
          <w:b/>
          <w:sz w:val="28"/>
          <w:szCs w:val="28"/>
        </w:rPr>
      </w:pPr>
      <w:r w:rsidRPr="00E30276">
        <w:rPr>
          <w:rFonts w:cs="Times New Roman"/>
          <w:b/>
          <w:sz w:val="28"/>
          <w:szCs w:val="28"/>
        </w:rPr>
        <w:t>Alantos seniūnija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812"/>
        <w:gridCol w:w="7816"/>
      </w:tblGrid>
      <w:tr w:rsidR="003C371D" w:rsidRPr="00AA1442" w14:paraId="20C614F9" w14:textId="77777777" w:rsidTr="003C371D">
        <w:trPr>
          <w:trHeight w:val="363"/>
        </w:trPr>
        <w:tc>
          <w:tcPr>
            <w:tcW w:w="1867" w:type="dxa"/>
            <w:vMerge w:val="restart"/>
            <w:tcBorders>
              <w:top w:val="single" w:sz="4" w:space="0" w:color="auto"/>
              <w:left w:val="single" w:sz="4" w:space="0" w:color="auto"/>
              <w:bottom w:val="single" w:sz="4" w:space="0" w:color="auto"/>
              <w:right w:val="single" w:sz="4" w:space="0" w:color="auto"/>
            </w:tcBorders>
            <w:hideMark/>
          </w:tcPr>
          <w:p w14:paraId="7C81ECC9" w14:textId="77777777" w:rsidR="003C371D" w:rsidRPr="003C371D" w:rsidRDefault="003C371D" w:rsidP="003C371D">
            <w:pPr>
              <w:pStyle w:val="TableContents"/>
              <w:snapToGrid w:val="0"/>
              <w:rPr>
                <w:rFonts w:cs="Times New Roman"/>
                <w:b/>
              </w:rPr>
            </w:pPr>
            <w:r w:rsidRPr="003C371D">
              <w:rPr>
                <w:rFonts w:cs="Times New Roman"/>
                <w:b/>
              </w:rPr>
              <w:t>1. Seniūnijos aplinka</w:t>
            </w:r>
          </w:p>
        </w:tc>
        <w:tc>
          <w:tcPr>
            <w:tcW w:w="8063" w:type="dxa"/>
            <w:tcBorders>
              <w:top w:val="single" w:sz="4" w:space="0" w:color="auto"/>
              <w:left w:val="single" w:sz="4" w:space="0" w:color="auto"/>
              <w:bottom w:val="single" w:sz="4" w:space="0" w:color="auto"/>
              <w:right w:val="single" w:sz="4" w:space="0" w:color="auto"/>
            </w:tcBorders>
            <w:hideMark/>
          </w:tcPr>
          <w:p w14:paraId="1F65D5C1" w14:textId="77777777" w:rsidR="003C371D" w:rsidRPr="003C371D" w:rsidRDefault="003C371D" w:rsidP="003C371D">
            <w:pPr>
              <w:pStyle w:val="TableContents"/>
              <w:snapToGrid w:val="0"/>
              <w:jc w:val="both"/>
              <w:rPr>
                <w:rFonts w:cs="Times New Roman"/>
              </w:rPr>
            </w:pPr>
            <w:r w:rsidRPr="003C371D">
              <w:rPr>
                <w:rFonts w:cs="Times New Roman"/>
              </w:rPr>
              <w:t>1.1. Teritorijos plotas -15440 ha.</w:t>
            </w:r>
          </w:p>
        </w:tc>
      </w:tr>
      <w:tr w:rsidR="003C371D" w:rsidRPr="00AA1442" w14:paraId="3C0B6DB4" w14:textId="77777777" w:rsidTr="003C371D">
        <w:trPr>
          <w:trHeight w:val="413"/>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6A1F4F59" w14:textId="77777777" w:rsidR="003C371D" w:rsidRPr="003C371D" w:rsidRDefault="003C371D" w:rsidP="003C371D">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E3400B1" w14:textId="77777777" w:rsidR="003C371D" w:rsidRPr="003C371D" w:rsidRDefault="003C371D" w:rsidP="003C371D">
            <w:pPr>
              <w:pStyle w:val="TableContents"/>
              <w:snapToGrid w:val="0"/>
              <w:jc w:val="both"/>
              <w:rPr>
                <w:rFonts w:cs="Times New Roman"/>
              </w:rPr>
            </w:pPr>
            <w:r w:rsidRPr="003C371D">
              <w:rPr>
                <w:rFonts w:cs="Times New Roman"/>
              </w:rPr>
              <w:t>1.2. Vietinių kelių ilgis – 155,92 km.</w:t>
            </w:r>
          </w:p>
        </w:tc>
      </w:tr>
      <w:tr w:rsidR="003C371D" w:rsidRPr="00AA1442" w14:paraId="2822F101" w14:textId="77777777" w:rsidTr="003C371D">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1D7C5F58" w14:textId="77777777" w:rsidR="003C371D" w:rsidRPr="003C371D" w:rsidRDefault="003C371D" w:rsidP="003C371D">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7627B59" w14:textId="77777777" w:rsidR="003C371D" w:rsidRPr="003C371D" w:rsidRDefault="003C371D" w:rsidP="003C371D">
            <w:pPr>
              <w:spacing w:after="0" w:line="240" w:lineRule="auto"/>
              <w:jc w:val="both"/>
              <w:rPr>
                <w:rFonts w:eastAsia="Calibri" w:cs="Times New Roman"/>
                <w:szCs w:val="24"/>
              </w:rPr>
            </w:pPr>
            <w:r w:rsidRPr="003C371D">
              <w:rPr>
                <w:rFonts w:cs="Times New Roman"/>
                <w:szCs w:val="24"/>
              </w:rPr>
              <w:t xml:space="preserve">1.3. </w:t>
            </w:r>
            <w:r w:rsidRPr="003C371D">
              <w:rPr>
                <w:rFonts w:cs="Times New Roman"/>
                <w:color w:val="000000" w:themeColor="text1"/>
                <w:szCs w:val="24"/>
              </w:rPr>
              <w:t xml:space="preserve">Gyventojų skaičius 2023-01-01 duomenimis –1456, iš jų: vaikai –188, darbingo amžiaus gyventojai –871, virš 65 metų amžiaus gyventojai –397. </w:t>
            </w:r>
          </w:p>
        </w:tc>
      </w:tr>
      <w:tr w:rsidR="003C371D" w:rsidRPr="00AA1442" w14:paraId="6F6C87B7" w14:textId="77777777" w:rsidTr="003C371D">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5F848DE0" w14:textId="77777777" w:rsidR="003C371D" w:rsidRPr="003C371D" w:rsidRDefault="003C371D" w:rsidP="003C371D">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7B43B465" w14:textId="77777777" w:rsidR="003C371D" w:rsidRPr="003C371D" w:rsidRDefault="003C371D" w:rsidP="003C371D">
            <w:pPr>
              <w:spacing w:after="0" w:line="240" w:lineRule="auto"/>
              <w:jc w:val="both"/>
              <w:rPr>
                <w:rFonts w:eastAsia="Calibri" w:cs="Times New Roman"/>
                <w:szCs w:val="24"/>
              </w:rPr>
            </w:pPr>
            <w:r w:rsidRPr="003C371D">
              <w:rPr>
                <w:rFonts w:cs="Times New Roman"/>
                <w:szCs w:val="24"/>
              </w:rPr>
              <w:t>1.4. Miestelių- 1 vnt.,  kaimų-78 vnt., viensėdžių-14 vnt.</w:t>
            </w:r>
          </w:p>
        </w:tc>
      </w:tr>
      <w:tr w:rsidR="003C371D" w:rsidRPr="00AA1442" w14:paraId="13341A90" w14:textId="77777777" w:rsidTr="003C371D">
        <w:trPr>
          <w:trHeight w:val="3941"/>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319F6F97" w14:textId="77777777" w:rsidR="003C371D" w:rsidRPr="003C371D" w:rsidRDefault="003C371D" w:rsidP="003C371D">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C88D44A" w14:textId="77777777" w:rsidR="003C371D" w:rsidRPr="003C371D" w:rsidRDefault="003C371D" w:rsidP="003C371D">
            <w:pPr>
              <w:spacing w:after="0" w:line="240" w:lineRule="auto"/>
              <w:jc w:val="both"/>
              <w:rPr>
                <w:rFonts w:cs="Times New Roman"/>
                <w:szCs w:val="24"/>
              </w:rPr>
            </w:pPr>
            <w:r w:rsidRPr="003C371D">
              <w:rPr>
                <w:rFonts w:cs="Times New Roman"/>
                <w:szCs w:val="24"/>
              </w:rPr>
              <w:t>1.5. Seniūnijoje veikia: VšĮ Aukštaitijos profesinio rengimo centras“, Alantos gimnazija, vaikų darželis „Nykštukas“, Alantos bendrosios praktikos gydytojo kabinetas, Alantos senelių globos namai.</w:t>
            </w:r>
          </w:p>
          <w:p w14:paraId="3844EBF5" w14:textId="77777777" w:rsidR="003C371D" w:rsidRPr="003C371D" w:rsidRDefault="003C371D" w:rsidP="003C371D">
            <w:pPr>
              <w:spacing w:after="0" w:line="240" w:lineRule="auto"/>
              <w:jc w:val="both"/>
              <w:rPr>
                <w:rFonts w:cs="Times New Roman"/>
                <w:szCs w:val="24"/>
              </w:rPr>
            </w:pPr>
            <w:r w:rsidRPr="003C371D">
              <w:rPr>
                <w:rFonts w:cs="Times New Roman"/>
                <w:szCs w:val="24"/>
              </w:rPr>
              <w:t xml:space="preserve">ŽŪB „AUGA Alanta“, ŽŪB „Apvija“, UAB „Alantos </w:t>
            </w:r>
            <w:proofErr w:type="spellStart"/>
            <w:r w:rsidRPr="003C371D">
              <w:rPr>
                <w:rFonts w:cs="Times New Roman"/>
                <w:szCs w:val="24"/>
              </w:rPr>
              <w:t>agrosesrvisas</w:t>
            </w:r>
            <w:proofErr w:type="spellEnd"/>
            <w:r w:rsidRPr="003C371D">
              <w:rPr>
                <w:rFonts w:cs="Times New Roman"/>
                <w:szCs w:val="24"/>
              </w:rPr>
              <w:t xml:space="preserve">“, </w:t>
            </w:r>
            <w:proofErr w:type="spellStart"/>
            <w:r w:rsidRPr="003C371D">
              <w:rPr>
                <w:rFonts w:cs="Times New Roman"/>
                <w:szCs w:val="24"/>
              </w:rPr>
              <w:t>Naujasodžio</w:t>
            </w:r>
            <w:proofErr w:type="spellEnd"/>
            <w:r w:rsidRPr="003C371D">
              <w:rPr>
                <w:rFonts w:cs="Times New Roman"/>
                <w:szCs w:val="24"/>
              </w:rPr>
              <w:t xml:space="preserve"> autoservisas, UAB „SBE“</w:t>
            </w:r>
          </w:p>
          <w:p w14:paraId="471CDE03" w14:textId="77777777" w:rsidR="003C371D" w:rsidRPr="003C371D" w:rsidRDefault="003C371D" w:rsidP="003C371D">
            <w:pPr>
              <w:spacing w:after="0" w:line="240" w:lineRule="auto"/>
              <w:jc w:val="both"/>
              <w:rPr>
                <w:rFonts w:cs="Times New Roman"/>
                <w:szCs w:val="24"/>
              </w:rPr>
            </w:pPr>
            <w:r w:rsidRPr="003C371D">
              <w:rPr>
                <w:rFonts w:cs="Times New Roman"/>
                <w:szCs w:val="24"/>
              </w:rPr>
              <w:t>Veikia penkios maisto prekių parduotuvės- Molėtų KOOP – 2 parduotuvės, „</w:t>
            </w:r>
            <w:proofErr w:type="spellStart"/>
            <w:r w:rsidRPr="003C371D">
              <w:rPr>
                <w:rFonts w:cs="Times New Roman"/>
                <w:szCs w:val="24"/>
              </w:rPr>
              <w:t>Suoja</w:t>
            </w:r>
            <w:proofErr w:type="spellEnd"/>
            <w:r w:rsidRPr="003C371D">
              <w:rPr>
                <w:rFonts w:cs="Times New Roman"/>
                <w:szCs w:val="24"/>
              </w:rPr>
              <w:t xml:space="preserve">“, „Papartis, </w:t>
            </w:r>
            <w:proofErr w:type="spellStart"/>
            <w:r w:rsidRPr="003C371D">
              <w:rPr>
                <w:rFonts w:cs="Times New Roman"/>
                <w:szCs w:val="24"/>
              </w:rPr>
              <w:t>V.Juočepio</w:t>
            </w:r>
            <w:proofErr w:type="spellEnd"/>
            <w:r w:rsidRPr="003C371D">
              <w:rPr>
                <w:rFonts w:cs="Times New Roman"/>
                <w:szCs w:val="24"/>
              </w:rPr>
              <w:t xml:space="preserve"> maisto prekių parduotuvė. Molėtų </w:t>
            </w:r>
            <w:proofErr w:type="spellStart"/>
            <w:r w:rsidRPr="003C371D">
              <w:rPr>
                <w:rFonts w:cs="Times New Roman"/>
                <w:szCs w:val="24"/>
              </w:rPr>
              <w:t>TVICe</w:t>
            </w:r>
            <w:proofErr w:type="spellEnd"/>
            <w:r w:rsidRPr="003C371D">
              <w:rPr>
                <w:rFonts w:cs="Times New Roman"/>
                <w:szCs w:val="24"/>
              </w:rPr>
              <w:t xml:space="preserve"> užsiregistravę ir vykdo veiklą 10 kaimo turizmo sodybų.</w:t>
            </w:r>
          </w:p>
          <w:p w14:paraId="397DE1EC" w14:textId="77777777" w:rsidR="003C371D" w:rsidRPr="003C371D" w:rsidRDefault="003C371D" w:rsidP="003C371D">
            <w:pPr>
              <w:spacing w:after="0" w:line="240" w:lineRule="auto"/>
              <w:jc w:val="both"/>
              <w:rPr>
                <w:rFonts w:cs="Times New Roman"/>
                <w:szCs w:val="24"/>
              </w:rPr>
            </w:pPr>
            <w:r w:rsidRPr="003C371D">
              <w:rPr>
                <w:rFonts w:cs="Times New Roman"/>
                <w:szCs w:val="24"/>
              </w:rPr>
              <w:t xml:space="preserve">Lankytini objektai: Alantos dvaras, V. Žuko galerija, Palaimintojo Teofilio Matulionio muziejus, Valiulio akmuo, Mykolo Šeduikio muziejus, Alantos Šv. apaštalo Jokūbo bažnyčia, E. </w:t>
            </w:r>
            <w:proofErr w:type="spellStart"/>
            <w:r w:rsidRPr="003C371D">
              <w:rPr>
                <w:rFonts w:cs="Times New Roman"/>
                <w:szCs w:val="24"/>
              </w:rPr>
              <w:t>Satkūnaitės</w:t>
            </w:r>
            <w:proofErr w:type="spellEnd"/>
            <w:r w:rsidRPr="003C371D">
              <w:rPr>
                <w:rFonts w:cs="Times New Roman"/>
                <w:szCs w:val="24"/>
              </w:rPr>
              <w:t xml:space="preserve"> muziejus, </w:t>
            </w:r>
            <w:proofErr w:type="spellStart"/>
            <w:r w:rsidRPr="003C371D">
              <w:rPr>
                <w:rFonts w:cs="Times New Roman"/>
                <w:szCs w:val="24"/>
              </w:rPr>
              <w:t>Maišiakulės</w:t>
            </w:r>
            <w:proofErr w:type="spellEnd"/>
            <w:r w:rsidRPr="003C371D">
              <w:rPr>
                <w:rFonts w:cs="Times New Roman"/>
                <w:szCs w:val="24"/>
              </w:rPr>
              <w:t xml:space="preserve"> piliakalnis, Janonių koplytėlė, Alantos sinagoga, Giedros galerija.</w:t>
            </w:r>
          </w:p>
          <w:p w14:paraId="2D50E37E" w14:textId="098A3B22" w:rsidR="003C371D" w:rsidRPr="003C371D" w:rsidRDefault="003C371D" w:rsidP="003C371D">
            <w:pPr>
              <w:spacing w:after="0" w:line="240" w:lineRule="auto"/>
              <w:jc w:val="both"/>
              <w:rPr>
                <w:rFonts w:cs="Times New Roman"/>
                <w:szCs w:val="24"/>
              </w:rPr>
            </w:pPr>
            <w:r w:rsidRPr="003C371D">
              <w:rPr>
                <w:rFonts w:cs="Times New Roman"/>
                <w:szCs w:val="24"/>
              </w:rPr>
              <w:t xml:space="preserve">Aktyviai veikia dvi </w:t>
            </w:r>
            <w:proofErr w:type="spellStart"/>
            <w:r w:rsidRPr="003C371D">
              <w:rPr>
                <w:rFonts w:cs="Times New Roman"/>
                <w:szCs w:val="24"/>
              </w:rPr>
              <w:t>ben</w:t>
            </w:r>
            <w:r>
              <w:rPr>
                <w:rFonts w:cs="Times New Roman"/>
                <w:szCs w:val="24"/>
              </w:rPr>
              <w:t>z</w:t>
            </w:r>
            <w:r w:rsidRPr="003C371D">
              <w:rPr>
                <w:rFonts w:cs="Times New Roman"/>
                <w:szCs w:val="24"/>
              </w:rPr>
              <w:t>druomenės</w:t>
            </w:r>
            <w:proofErr w:type="spellEnd"/>
            <w:r w:rsidRPr="003C371D">
              <w:rPr>
                <w:rFonts w:cs="Times New Roman"/>
                <w:szCs w:val="24"/>
              </w:rPr>
              <w:t>-Alantos bendruomenės centras , Alantos dvaro bendruomenė.</w:t>
            </w:r>
          </w:p>
        </w:tc>
      </w:tr>
      <w:tr w:rsidR="003C371D" w:rsidRPr="00AA1442" w14:paraId="6E734F93" w14:textId="77777777" w:rsidTr="003C371D">
        <w:trPr>
          <w:trHeight w:val="367"/>
        </w:trPr>
        <w:tc>
          <w:tcPr>
            <w:tcW w:w="1867" w:type="dxa"/>
            <w:vMerge w:val="restart"/>
            <w:tcBorders>
              <w:top w:val="single" w:sz="4" w:space="0" w:color="auto"/>
              <w:left w:val="single" w:sz="4" w:space="0" w:color="auto"/>
              <w:bottom w:val="single" w:sz="4" w:space="0" w:color="auto"/>
              <w:right w:val="single" w:sz="4" w:space="0" w:color="auto"/>
            </w:tcBorders>
            <w:hideMark/>
          </w:tcPr>
          <w:p w14:paraId="50EBCC38" w14:textId="77777777" w:rsidR="003C371D" w:rsidRPr="003C371D" w:rsidRDefault="003C371D" w:rsidP="003C371D">
            <w:pPr>
              <w:pStyle w:val="TableContents"/>
              <w:snapToGrid w:val="0"/>
              <w:rPr>
                <w:rFonts w:cs="Times New Roman"/>
                <w:b/>
              </w:rPr>
            </w:pPr>
            <w:r w:rsidRPr="003C371D">
              <w:rPr>
                <w:rFonts w:cs="Times New Roman"/>
                <w:b/>
              </w:rPr>
              <w:t xml:space="preserve">2. Seniūnijos vidinė struktūra </w:t>
            </w:r>
          </w:p>
        </w:tc>
        <w:tc>
          <w:tcPr>
            <w:tcW w:w="8063" w:type="dxa"/>
            <w:tcBorders>
              <w:top w:val="single" w:sz="4" w:space="0" w:color="auto"/>
              <w:left w:val="single" w:sz="4" w:space="0" w:color="auto"/>
              <w:bottom w:val="single" w:sz="4" w:space="0" w:color="auto"/>
              <w:right w:val="single" w:sz="4" w:space="0" w:color="auto"/>
            </w:tcBorders>
          </w:tcPr>
          <w:p w14:paraId="01066C3F" w14:textId="77777777" w:rsidR="003C371D" w:rsidRPr="003C371D" w:rsidRDefault="003C371D" w:rsidP="003C371D">
            <w:pPr>
              <w:pStyle w:val="TableContents"/>
              <w:snapToGrid w:val="0"/>
              <w:jc w:val="both"/>
              <w:rPr>
                <w:rFonts w:cs="Times New Roman"/>
                <w:color w:val="000000"/>
              </w:rPr>
            </w:pPr>
            <w:r w:rsidRPr="003C371D">
              <w:rPr>
                <w:rFonts w:cs="Times New Roman"/>
              </w:rPr>
              <w:t>2.1. Seniūnijos darbuotojų etatų skaičius 4– ( seniūnas, seniūnijos specialistas,  du darbininkai).</w:t>
            </w:r>
          </w:p>
        </w:tc>
      </w:tr>
      <w:tr w:rsidR="003C371D" w:rsidRPr="00AA1442" w14:paraId="09524416" w14:textId="77777777" w:rsidTr="003C371D">
        <w:trPr>
          <w:trHeight w:val="377"/>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58C0BE6D" w14:textId="77777777" w:rsidR="003C371D" w:rsidRPr="003C371D" w:rsidRDefault="003C371D" w:rsidP="003C371D">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755642EC"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2.2. Seniūnija yra suskirstyta į 5 </w:t>
            </w:r>
            <w:proofErr w:type="spellStart"/>
            <w:r w:rsidRPr="003C371D">
              <w:rPr>
                <w:rFonts w:cs="Times New Roman"/>
                <w:szCs w:val="24"/>
              </w:rPr>
              <w:t>seniūnaitijas</w:t>
            </w:r>
            <w:proofErr w:type="spellEnd"/>
            <w:r w:rsidRPr="003C371D">
              <w:rPr>
                <w:rFonts w:cs="Times New Roman"/>
                <w:szCs w:val="24"/>
              </w:rPr>
              <w:t xml:space="preserve">: Alantos, Klabinių, </w:t>
            </w:r>
            <w:proofErr w:type="spellStart"/>
            <w:r w:rsidRPr="003C371D">
              <w:rPr>
                <w:rFonts w:cs="Times New Roman"/>
                <w:szCs w:val="24"/>
              </w:rPr>
              <w:t>Naujasodžio</w:t>
            </w:r>
            <w:proofErr w:type="spellEnd"/>
            <w:r w:rsidRPr="003C371D">
              <w:rPr>
                <w:rFonts w:cs="Times New Roman"/>
                <w:szCs w:val="24"/>
              </w:rPr>
              <w:t xml:space="preserve">, </w:t>
            </w:r>
            <w:proofErr w:type="spellStart"/>
            <w:r w:rsidRPr="003C371D">
              <w:rPr>
                <w:rFonts w:cs="Times New Roman"/>
                <w:szCs w:val="24"/>
              </w:rPr>
              <w:t>Runionių</w:t>
            </w:r>
            <w:proofErr w:type="spellEnd"/>
            <w:r w:rsidRPr="003C371D">
              <w:rPr>
                <w:rFonts w:cs="Times New Roman"/>
                <w:szCs w:val="24"/>
              </w:rPr>
              <w:t xml:space="preserve">, </w:t>
            </w:r>
            <w:proofErr w:type="spellStart"/>
            <w:r w:rsidRPr="003C371D">
              <w:rPr>
                <w:rFonts w:cs="Times New Roman"/>
                <w:szCs w:val="24"/>
              </w:rPr>
              <w:t>Svobiškėlio</w:t>
            </w:r>
            <w:proofErr w:type="spellEnd"/>
            <w:r w:rsidRPr="003C371D">
              <w:rPr>
                <w:rFonts w:cs="Times New Roman"/>
                <w:szCs w:val="24"/>
              </w:rPr>
              <w:t xml:space="preserve">. </w:t>
            </w:r>
          </w:p>
        </w:tc>
      </w:tr>
      <w:tr w:rsidR="003C371D" w:rsidRPr="00AA1442" w14:paraId="33B275AD"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340AA648"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3. Socialinis darbas</w:t>
            </w:r>
          </w:p>
        </w:tc>
        <w:tc>
          <w:tcPr>
            <w:tcW w:w="8063" w:type="dxa"/>
            <w:tcBorders>
              <w:top w:val="single" w:sz="4" w:space="0" w:color="auto"/>
              <w:left w:val="single" w:sz="4" w:space="0" w:color="auto"/>
              <w:bottom w:val="single" w:sz="4" w:space="0" w:color="auto"/>
              <w:right w:val="single" w:sz="4" w:space="0" w:color="auto"/>
            </w:tcBorders>
          </w:tcPr>
          <w:p w14:paraId="1799EB08" w14:textId="77777777" w:rsidR="003C371D" w:rsidRPr="003C371D" w:rsidRDefault="003C371D" w:rsidP="003C371D">
            <w:pPr>
              <w:shd w:val="clear" w:color="auto" w:fill="FFFFFF"/>
              <w:spacing w:after="0" w:line="240" w:lineRule="auto"/>
              <w:jc w:val="both"/>
              <w:rPr>
                <w:rFonts w:cs="Times New Roman"/>
                <w:color w:val="000000" w:themeColor="text1"/>
                <w:szCs w:val="24"/>
              </w:rPr>
            </w:pPr>
            <w:r w:rsidRPr="003C371D">
              <w:rPr>
                <w:rFonts w:cs="Times New Roman"/>
                <w:szCs w:val="24"/>
              </w:rPr>
              <w:t>3</w:t>
            </w:r>
            <w:r w:rsidRPr="003C371D">
              <w:rPr>
                <w:rFonts w:cs="Times New Roman"/>
                <w:color w:val="000000" w:themeColor="text1"/>
                <w:szCs w:val="24"/>
              </w:rPr>
              <w:t>.1. 10 šeimų įtrauktos į šeimų, patiriančių sunkumus, apskaitą. Šiose šeimose auga  22 nepilnamečiai vaikai. Šeimose lankomasi ne rečiau kaip 4 kartus per mėnesį ir pagal poreikį.</w:t>
            </w:r>
          </w:p>
          <w:p w14:paraId="06DA4157" w14:textId="77777777" w:rsidR="003C371D" w:rsidRPr="003C371D" w:rsidRDefault="003C371D" w:rsidP="003C371D">
            <w:pPr>
              <w:shd w:val="clear" w:color="auto" w:fill="FFFFFF"/>
              <w:spacing w:after="0" w:line="240" w:lineRule="auto"/>
              <w:jc w:val="both"/>
              <w:rPr>
                <w:rFonts w:cs="Times New Roman"/>
                <w:color w:val="000000" w:themeColor="text1"/>
                <w:szCs w:val="24"/>
              </w:rPr>
            </w:pPr>
            <w:r w:rsidRPr="003C371D">
              <w:rPr>
                <w:rFonts w:cs="Times New Roman"/>
                <w:color w:val="000000" w:themeColor="text1"/>
                <w:szCs w:val="24"/>
              </w:rPr>
              <w:t>3.2. Lankomosios priežiūros darbuotoja lanko 13 vienišus žmones.</w:t>
            </w:r>
          </w:p>
          <w:p w14:paraId="7E095941" w14:textId="77777777" w:rsidR="003C371D" w:rsidRPr="003C371D" w:rsidRDefault="003C371D" w:rsidP="003C371D">
            <w:pPr>
              <w:shd w:val="clear" w:color="auto" w:fill="FFFFFF"/>
              <w:spacing w:after="0" w:line="240" w:lineRule="auto"/>
              <w:jc w:val="both"/>
              <w:rPr>
                <w:rFonts w:cs="Times New Roman"/>
                <w:color w:val="000000" w:themeColor="text1"/>
                <w:szCs w:val="24"/>
              </w:rPr>
            </w:pPr>
            <w:r w:rsidRPr="003C371D">
              <w:rPr>
                <w:rFonts w:cs="Times New Roman"/>
                <w:color w:val="000000" w:themeColor="text1"/>
                <w:szCs w:val="24"/>
              </w:rPr>
              <w:t>3.3. Surašyta buities ir gyvenimo sąlygų patikrinimo aktų-146.</w:t>
            </w:r>
          </w:p>
          <w:p w14:paraId="47B20AB9" w14:textId="77777777" w:rsidR="003C371D" w:rsidRPr="003C371D" w:rsidRDefault="003C371D" w:rsidP="003C371D">
            <w:pPr>
              <w:shd w:val="clear" w:color="auto" w:fill="FFFFFF"/>
              <w:spacing w:after="0" w:line="240" w:lineRule="auto"/>
              <w:jc w:val="both"/>
              <w:rPr>
                <w:rFonts w:cs="Times New Roman"/>
                <w:color w:val="000000" w:themeColor="text1"/>
                <w:szCs w:val="24"/>
              </w:rPr>
            </w:pPr>
            <w:r w:rsidRPr="003C371D">
              <w:rPr>
                <w:rFonts w:cs="Times New Roman"/>
                <w:color w:val="000000" w:themeColor="text1"/>
                <w:szCs w:val="24"/>
              </w:rPr>
              <w:t>3.4.Vyko socialinės paramos komisijos susirinkimai – 4.</w:t>
            </w:r>
          </w:p>
          <w:p w14:paraId="14523BA5" w14:textId="77777777" w:rsidR="003C371D" w:rsidRPr="003C371D" w:rsidRDefault="003C371D" w:rsidP="003C371D">
            <w:pPr>
              <w:shd w:val="clear" w:color="auto" w:fill="FFFFFF"/>
              <w:spacing w:after="0" w:line="240" w:lineRule="auto"/>
              <w:jc w:val="both"/>
              <w:rPr>
                <w:rFonts w:cs="Times New Roman"/>
                <w:color w:val="000000" w:themeColor="text1"/>
                <w:szCs w:val="24"/>
              </w:rPr>
            </w:pPr>
            <w:r w:rsidRPr="003C371D">
              <w:rPr>
                <w:rFonts w:cs="Times New Roman"/>
                <w:color w:val="000000" w:themeColor="text1"/>
                <w:szCs w:val="24"/>
              </w:rPr>
              <w:t>3.5. Gauti prašymai dėl paramos maisto produktais iš ES atsargų ~ 230 ir suteikta parama -1380 davinių (dalinta 6 kartus per metus)</w:t>
            </w:r>
          </w:p>
          <w:p w14:paraId="31C6D3A7"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color w:val="000000" w:themeColor="text1"/>
                <w:szCs w:val="24"/>
              </w:rPr>
              <w:t>3.6. Visuomenei naudingą veiklą atliko  132 asmenys.</w:t>
            </w:r>
          </w:p>
        </w:tc>
      </w:tr>
      <w:tr w:rsidR="003C371D" w:rsidRPr="00AA1442" w14:paraId="2270ACA0"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605936AD"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4. Užimtumo programos įgyvendinimas</w:t>
            </w:r>
          </w:p>
        </w:tc>
        <w:tc>
          <w:tcPr>
            <w:tcW w:w="8063" w:type="dxa"/>
            <w:tcBorders>
              <w:top w:val="single" w:sz="4" w:space="0" w:color="auto"/>
              <w:left w:val="single" w:sz="4" w:space="0" w:color="auto"/>
              <w:bottom w:val="single" w:sz="4" w:space="0" w:color="auto"/>
              <w:right w:val="single" w:sz="4" w:space="0" w:color="auto"/>
            </w:tcBorders>
          </w:tcPr>
          <w:p w14:paraId="599379F7"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4.1. Įdarbinta žmonių – 4. </w:t>
            </w:r>
          </w:p>
          <w:p w14:paraId="09BAE0E2"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4.2. Lėšos, skirtos viešųjų darbų organizavimui – 5600 </w:t>
            </w:r>
            <w:proofErr w:type="spellStart"/>
            <w:r w:rsidRPr="003C371D">
              <w:rPr>
                <w:rFonts w:cs="Times New Roman"/>
                <w:szCs w:val="24"/>
              </w:rPr>
              <w:t>eur</w:t>
            </w:r>
            <w:proofErr w:type="spellEnd"/>
            <w:r w:rsidRPr="003C371D">
              <w:rPr>
                <w:rFonts w:cs="Times New Roman"/>
                <w:szCs w:val="24"/>
              </w:rPr>
              <w:t>.</w:t>
            </w:r>
          </w:p>
          <w:p w14:paraId="61520402"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4.3. Atlikti darbai: nuolat tvarkomi istorijos ir kultūros objektai, muziejaus aplinka, gatvės ir šaligatviai, pakelės, 10 veikiančių kapinių (8 ha), 17 neveikiančių, parkai ir pakrantės (15 ha). </w:t>
            </w:r>
          </w:p>
        </w:tc>
      </w:tr>
      <w:tr w:rsidR="003C371D" w:rsidRPr="00AA1442" w14:paraId="2C8C3F86"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579B3F2E"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lastRenderedPageBreak/>
              <w:t>5. Kelių priežiūros darbai</w:t>
            </w:r>
          </w:p>
        </w:tc>
        <w:tc>
          <w:tcPr>
            <w:tcW w:w="8063" w:type="dxa"/>
            <w:tcBorders>
              <w:top w:val="single" w:sz="4" w:space="0" w:color="auto"/>
              <w:left w:val="single" w:sz="4" w:space="0" w:color="auto"/>
              <w:bottom w:val="single" w:sz="4" w:space="0" w:color="auto"/>
              <w:right w:val="single" w:sz="4" w:space="0" w:color="auto"/>
            </w:tcBorders>
          </w:tcPr>
          <w:p w14:paraId="79D3A55E"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5.1.  Metų eigoje 2 kartus </w:t>
            </w:r>
            <w:proofErr w:type="spellStart"/>
            <w:r w:rsidRPr="003C371D">
              <w:rPr>
                <w:rFonts w:cs="Times New Roman"/>
                <w:szCs w:val="24"/>
              </w:rPr>
              <w:t>greideriuojami</w:t>
            </w:r>
            <w:proofErr w:type="spellEnd"/>
            <w:r w:rsidRPr="003C371D">
              <w:rPr>
                <w:rFonts w:cs="Times New Roman"/>
                <w:szCs w:val="24"/>
              </w:rPr>
              <w:t xml:space="preserve"> (rudenį ir pavasarį) – 482 km pravažiavimų už 7844,28 </w:t>
            </w:r>
            <w:proofErr w:type="spellStart"/>
            <w:r w:rsidRPr="003C371D">
              <w:rPr>
                <w:rFonts w:cs="Times New Roman"/>
                <w:szCs w:val="24"/>
              </w:rPr>
              <w:t>eur</w:t>
            </w:r>
            <w:proofErr w:type="spellEnd"/>
            <w:r w:rsidRPr="003C371D">
              <w:rPr>
                <w:rFonts w:cs="Times New Roman"/>
                <w:szCs w:val="24"/>
              </w:rPr>
              <w:t>.</w:t>
            </w:r>
          </w:p>
          <w:p w14:paraId="477C094C"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5.2. Užtaisyta asfalto duobių už 6134,70 </w:t>
            </w:r>
            <w:proofErr w:type="spellStart"/>
            <w:r w:rsidRPr="003C371D">
              <w:rPr>
                <w:rFonts w:cs="Times New Roman"/>
                <w:szCs w:val="24"/>
              </w:rPr>
              <w:t>eur</w:t>
            </w:r>
            <w:proofErr w:type="spellEnd"/>
            <w:r w:rsidRPr="003C371D">
              <w:rPr>
                <w:rFonts w:cs="Times New Roman"/>
                <w:szCs w:val="24"/>
              </w:rPr>
              <w:t xml:space="preserve">, 200 m2.:  Alantos mstl. Jaunimo a.,    </w:t>
            </w:r>
            <w:proofErr w:type="spellStart"/>
            <w:r w:rsidRPr="003C371D">
              <w:rPr>
                <w:rFonts w:cs="Times New Roman"/>
                <w:szCs w:val="24"/>
              </w:rPr>
              <w:t>Ąžuolijos</w:t>
            </w:r>
            <w:proofErr w:type="spellEnd"/>
            <w:r w:rsidRPr="003C371D">
              <w:rPr>
                <w:rFonts w:cs="Times New Roman"/>
                <w:szCs w:val="24"/>
              </w:rPr>
              <w:t xml:space="preserve"> g., </w:t>
            </w:r>
            <w:proofErr w:type="spellStart"/>
            <w:r w:rsidRPr="003C371D">
              <w:rPr>
                <w:rFonts w:cs="Times New Roman"/>
                <w:szCs w:val="24"/>
              </w:rPr>
              <w:t>Alantėlės</w:t>
            </w:r>
            <w:proofErr w:type="spellEnd"/>
            <w:r w:rsidRPr="003C371D">
              <w:rPr>
                <w:rFonts w:cs="Times New Roman"/>
                <w:szCs w:val="24"/>
              </w:rPr>
              <w:t xml:space="preserve"> g., Patiltės g., Naujakurių g., Al-74 ir Al-59 seniūnijos keliuose.</w:t>
            </w:r>
          </w:p>
          <w:p w14:paraId="7C7D9614"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5.3. Suremontuota </w:t>
            </w:r>
            <w:proofErr w:type="spellStart"/>
            <w:r w:rsidRPr="003C371D">
              <w:rPr>
                <w:rFonts w:cs="Times New Roman"/>
                <w:szCs w:val="24"/>
              </w:rPr>
              <w:t>išdaužų</w:t>
            </w:r>
            <w:proofErr w:type="spellEnd"/>
            <w:r w:rsidRPr="003C371D">
              <w:rPr>
                <w:rFonts w:cs="Times New Roman"/>
                <w:szCs w:val="24"/>
              </w:rPr>
              <w:t xml:space="preserve"> atskiruose kelio su žvyro danga  ruožuose už 6466,23,00 </w:t>
            </w:r>
            <w:proofErr w:type="spellStart"/>
            <w:r w:rsidRPr="003C371D">
              <w:rPr>
                <w:rFonts w:cs="Times New Roman"/>
                <w:szCs w:val="24"/>
              </w:rPr>
              <w:t>eur</w:t>
            </w:r>
            <w:proofErr w:type="spellEnd"/>
            <w:r w:rsidRPr="003C371D">
              <w:rPr>
                <w:rFonts w:cs="Times New Roman"/>
                <w:szCs w:val="24"/>
              </w:rPr>
              <w:t>.; 459,5 m3.</w:t>
            </w:r>
          </w:p>
          <w:p w14:paraId="78F36590"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5.4. Sniego valymas-6397,05 </w:t>
            </w:r>
            <w:proofErr w:type="spellStart"/>
            <w:r w:rsidRPr="003C371D">
              <w:rPr>
                <w:rFonts w:cs="Times New Roman"/>
                <w:szCs w:val="24"/>
              </w:rPr>
              <w:t>eur</w:t>
            </w:r>
            <w:proofErr w:type="spellEnd"/>
            <w:r w:rsidRPr="003C371D">
              <w:rPr>
                <w:rFonts w:cs="Times New Roman"/>
                <w:szCs w:val="24"/>
              </w:rPr>
              <w:t>., 978360 m2 ploto.</w:t>
            </w:r>
          </w:p>
        </w:tc>
      </w:tr>
      <w:tr w:rsidR="003C371D" w:rsidRPr="00AA1442" w14:paraId="325A2E26"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B6DB50C"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6. Gatvių apšvietimas ir elektros tinklų remontas</w:t>
            </w:r>
          </w:p>
        </w:tc>
        <w:tc>
          <w:tcPr>
            <w:tcW w:w="8063" w:type="dxa"/>
            <w:tcBorders>
              <w:top w:val="single" w:sz="4" w:space="0" w:color="auto"/>
              <w:left w:val="single" w:sz="4" w:space="0" w:color="auto"/>
              <w:bottom w:val="single" w:sz="4" w:space="0" w:color="auto"/>
              <w:right w:val="single" w:sz="4" w:space="0" w:color="auto"/>
            </w:tcBorders>
          </w:tcPr>
          <w:p w14:paraId="5AC75E21" w14:textId="77777777" w:rsidR="003C371D" w:rsidRPr="003C371D" w:rsidRDefault="003C371D" w:rsidP="003C371D">
            <w:pPr>
              <w:shd w:val="clear" w:color="auto" w:fill="FFFFFF"/>
              <w:spacing w:after="0" w:line="240" w:lineRule="auto"/>
              <w:rPr>
                <w:rFonts w:cs="Times New Roman"/>
                <w:szCs w:val="24"/>
              </w:rPr>
            </w:pPr>
            <w:r w:rsidRPr="003C371D">
              <w:rPr>
                <w:rFonts w:cs="Times New Roman"/>
                <w:szCs w:val="24"/>
              </w:rPr>
              <w:t>6.1. Apšviečiamos 4 gyvenvietės. Šviečia 129 šviestuvai.</w:t>
            </w:r>
          </w:p>
          <w:p w14:paraId="2D7310D9" w14:textId="77777777" w:rsidR="003C371D" w:rsidRPr="003C371D" w:rsidRDefault="003C371D" w:rsidP="003C371D">
            <w:pPr>
              <w:shd w:val="clear" w:color="auto" w:fill="FFFFFF"/>
              <w:spacing w:after="0" w:line="240" w:lineRule="auto"/>
              <w:rPr>
                <w:rFonts w:cs="Times New Roman"/>
                <w:szCs w:val="24"/>
              </w:rPr>
            </w:pPr>
            <w:r w:rsidRPr="003C371D">
              <w:rPr>
                <w:rFonts w:cs="Times New Roman"/>
                <w:szCs w:val="24"/>
              </w:rPr>
              <w:t xml:space="preserve">6.2. Gatvių apšvietimui ir elektros tinklų remontui ir atnaujinimui išleistos lėšos – 16 000 </w:t>
            </w:r>
            <w:proofErr w:type="spellStart"/>
            <w:r w:rsidRPr="003C371D">
              <w:rPr>
                <w:rFonts w:cs="Times New Roman"/>
                <w:szCs w:val="24"/>
              </w:rPr>
              <w:t>eur</w:t>
            </w:r>
            <w:proofErr w:type="spellEnd"/>
            <w:r w:rsidRPr="003C371D">
              <w:rPr>
                <w:rFonts w:cs="Times New Roman"/>
                <w:szCs w:val="24"/>
              </w:rPr>
              <w:t xml:space="preserve">.   </w:t>
            </w:r>
          </w:p>
        </w:tc>
      </w:tr>
      <w:tr w:rsidR="003C371D" w:rsidRPr="00AA1442" w14:paraId="21D5B98A"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48A92F10"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7. Sanitarija ir aplinkos apsauga</w:t>
            </w:r>
          </w:p>
        </w:tc>
        <w:tc>
          <w:tcPr>
            <w:tcW w:w="8063" w:type="dxa"/>
            <w:tcBorders>
              <w:top w:val="single" w:sz="4" w:space="0" w:color="auto"/>
              <w:left w:val="single" w:sz="4" w:space="0" w:color="auto"/>
              <w:bottom w:val="single" w:sz="4" w:space="0" w:color="auto"/>
              <w:right w:val="single" w:sz="4" w:space="0" w:color="auto"/>
            </w:tcBorders>
          </w:tcPr>
          <w:p w14:paraId="1D7F48B0" w14:textId="77777777" w:rsidR="003C371D" w:rsidRPr="003C371D" w:rsidRDefault="003C371D" w:rsidP="003C371D">
            <w:pPr>
              <w:shd w:val="clear" w:color="auto" w:fill="FFFFFF"/>
              <w:spacing w:after="0" w:line="240" w:lineRule="auto"/>
              <w:rPr>
                <w:rFonts w:cs="Times New Roman"/>
                <w:szCs w:val="24"/>
              </w:rPr>
            </w:pPr>
            <w:r w:rsidRPr="003C371D">
              <w:rPr>
                <w:rFonts w:cs="Times New Roman"/>
                <w:szCs w:val="24"/>
              </w:rPr>
              <w:t xml:space="preserve">7.1. Prižiūrimos kapinės, viešos erdvės, perkami įrankiai, priežiūros priemonės –7000 </w:t>
            </w:r>
            <w:proofErr w:type="spellStart"/>
            <w:r w:rsidRPr="003C371D">
              <w:rPr>
                <w:rFonts w:cs="Times New Roman"/>
                <w:szCs w:val="24"/>
              </w:rPr>
              <w:t>eur</w:t>
            </w:r>
            <w:proofErr w:type="spellEnd"/>
            <w:r w:rsidRPr="003C371D">
              <w:rPr>
                <w:rFonts w:cs="Times New Roman"/>
                <w:szCs w:val="24"/>
              </w:rPr>
              <w:t>..</w:t>
            </w:r>
          </w:p>
          <w:p w14:paraId="3714538B" w14:textId="77777777" w:rsidR="003C371D" w:rsidRPr="003C371D" w:rsidRDefault="003C371D" w:rsidP="003C371D">
            <w:pPr>
              <w:shd w:val="clear" w:color="auto" w:fill="FFFFFF"/>
              <w:spacing w:after="0" w:line="240" w:lineRule="auto"/>
              <w:rPr>
                <w:rFonts w:cs="Times New Roman"/>
                <w:szCs w:val="24"/>
              </w:rPr>
            </w:pPr>
          </w:p>
        </w:tc>
      </w:tr>
      <w:tr w:rsidR="003C371D" w:rsidRPr="00AA1442" w14:paraId="69951212"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F3BA5E5"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8. Seniūnijos veiklos užtikrinimas</w:t>
            </w:r>
          </w:p>
        </w:tc>
        <w:tc>
          <w:tcPr>
            <w:tcW w:w="8063" w:type="dxa"/>
            <w:tcBorders>
              <w:top w:val="single" w:sz="4" w:space="0" w:color="auto"/>
              <w:left w:val="single" w:sz="4" w:space="0" w:color="auto"/>
              <w:bottom w:val="single" w:sz="4" w:space="0" w:color="auto"/>
              <w:right w:val="single" w:sz="4" w:space="0" w:color="auto"/>
            </w:tcBorders>
          </w:tcPr>
          <w:p w14:paraId="4E5815F6"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8.1. Išsiųsti ir gauti dokumentai -268.</w:t>
            </w:r>
          </w:p>
          <w:p w14:paraId="244F5B0E"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8.2. Atlikta notarinių veiksmų –34.</w:t>
            </w:r>
          </w:p>
          <w:p w14:paraId="1364F604"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8.3. Priimta prašymai-156.</w:t>
            </w:r>
          </w:p>
          <w:p w14:paraId="233EA756"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8.4. Priimta pasėlių deklaracijų – 447.</w:t>
            </w:r>
          </w:p>
          <w:p w14:paraId="35A64457"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8.5. Atnaujinta valdų-299.</w:t>
            </w:r>
          </w:p>
          <w:p w14:paraId="46989CFD"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8.6. Išregistruota valdų-3.</w:t>
            </w:r>
          </w:p>
          <w:p w14:paraId="67CB7884"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8.7. Įregistruota valdų-7.</w:t>
            </w:r>
          </w:p>
          <w:p w14:paraId="03DB3B4B" w14:textId="77777777" w:rsidR="003C371D" w:rsidRPr="003C371D" w:rsidRDefault="003C371D" w:rsidP="003C371D">
            <w:pPr>
              <w:shd w:val="clear" w:color="auto" w:fill="FFFFFF"/>
              <w:spacing w:after="0" w:line="240" w:lineRule="auto"/>
              <w:rPr>
                <w:rFonts w:cs="Times New Roman"/>
                <w:color w:val="000000" w:themeColor="text1"/>
                <w:szCs w:val="24"/>
              </w:rPr>
            </w:pPr>
            <w:r w:rsidRPr="003C371D">
              <w:rPr>
                <w:rFonts w:cs="Times New Roman"/>
                <w:color w:val="000000" w:themeColor="text1"/>
                <w:szCs w:val="24"/>
              </w:rPr>
              <w:t>8.8. Išduota leidimų – 61.</w:t>
            </w:r>
          </w:p>
          <w:p w14:paraId="0C7E6FD6" w14:textId="77777777" w:rsidR="003C371D" w:rsidRPr="003C371D" w:rsidRDefault="003C371D" w:rsidP="003C371D">
            <w:pPr>
              <w:shd w:val="clear" w:color="auto" w:fill="FFFFFF"/>
              <w:spacing w:after="0" w:line="240" w:lineRule="auto"/>
              <w:rPr>
                <w:rFonts w:cs="Times New Roman"/>
                <w:szCs w:val="24"/>
              </w:rPr>
            </w:pPr>
            <w:r w:rsidRPr="003C371D">
              <w:rPr>
                <w:rFonts w:cs="Times New Roman"/>
                <w:color w:val="000000" w:themeColor="text1"/>
                <w:szCs w:val="24"/>
              </w:rPr>
              <w:t>8.9. Išrašyta pažymų – 228.</w:t>
            </w:r>
          </w:p>
        </w:tc>
      </w:tr>
      <w:tr w:rsidR="003C371D" w:rsidRPr="00AA1442" w14:paraId="177B1286"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6E338A0"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9. Gyventojų laisvalaikio ir poilsio organizavimas</w:t>
            </w:r>
          </w:p>
        </w:tc>
        <w:tc>
          <w:tcPr>
            <w:tcW w:w="8063" w:type="dxa"/>
            <w:tcBorders>
              <w:top w:val="single" w:sz="4" w:space="0" w:color="auto"/>
              <w:left w:val="single" w:sz="4" w:space="0" w:color="auto"/>
              <w:bottom w:val="single" w:sz="4" w:space="0" w:color="auto"/>
              <w:right w:val="single" w:sz="4" w:space="0" w:color="auto"/>
            </w:tcBorders>
          </w:tcPr>
          <w:p w14:paraId="25FFFDCF"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9.1. Įvyko 3 susirinkimai su gyventojais.</w:t>
            </w:r>
          </w:p>
          <w:p w14:paraId="68B8C411"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9.2. 9-oji Alantos krašto šeimų šventė.</w:t>
            </w:r>
          </w:p>
          <w:p w14:paraId="1346A029"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9.3. Seniūnijoje vyko 9 bendri tarpinstituciniai renginiai (šventės, minėjimai, varžybos, mokymai).</w:t>
            </w:r>
          </w:p>
        </w:tc>
      </w:tr>
      <w:tr w:rsidR="003C371D" w:rsidRPr="00AA1442" w14:paraId="72E3D180" w14:textId="77777777" w:rsidTr="003C371D">
        <w:trPr>
          <w:trHeight w:val="992"/>
        </w:trPr>
        <w:tc>
          <w:tcPr>
            <w:tcW w:w="1867" w:type="dxa"/>
            <w:tcBorders>
              <w:top w:val="single" w:sz="4" w:space="0" w:color="auto"/>
              <w:left w:val="single" w:sz="4" w:space="0" w:color="auto"/>
              <w:bottom w:val="single" w:sz="4" w:space="0" w:color="auto"/>
              <w:right w:val="single" w:sz="4" w:space="0" w:color="auto"/>
            </w:tcBorders>
            <w:vAlign w:val="center"/>
          </w:tcPr>
          <w:p w14:paraId="6782590C"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10. Iniciatyvos ir spręstos problemos</w:t>
            </w:r>
          </w:p>
        </w:tc>
        <w:tc>
          <w:tcPr>
            <w:tcW w:w="8063" w:type="dxa"/>
            <w:tcBorders>
              <w:top w:val="single" w:sz="4" w:space="0" w:color="auto"/>
              <w:left w:val="single" w:sz="4" w:space="0" w:color="auto"/>
              <w:bottom w:val="single" w:sz="4" w:space="0" w:color="auto"/>
              <w:right w:val="single" w:sz="4" w:space="0" w:color="auto"/>
            </w:tcBorders>
          </w:tcPr>
          <w:p w14:paraId="0E9F0E4F"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10.1. Apšvietimo įrengimas Sodų alėjos dalyje.</w:t>
            </w:r>
          </w:p>
          <w:p w14:paraId="06F4A43A"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10.2. Organizuoti visuomenei naudingi darbai.</w:t>
            </w:r>
          </w:p>
          <w:p w14:paraId="724CE908"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10.3. 9-oji Alantos krašto šeimų šventė.</w:t>
            </w:r>
          </w:p>
          <w:p w14:paraId="0B94DF4E"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10.4. Įrengti Klabinių kapinių laiptai.</w:t>
            </w:r>
          </w:p>
          <w:p w14:paraId="69476F80"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10.5. Sutvarkytos avarinės vandens pralaidos.</w:t>
            </w:r>
          </w:p>
          <w:p w14:paraId="748D7C3B"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10.6. Drenažo gedimas Aukštaičių gatvėje.</w:t>
            </w:r>
          </w:p>
        </w:tc>
      </w:tr>
      <w:tr w:rsidR="003C371D" w:rsidRPr="00AA1442" w14:paraId="550AB272" w14:textId="77777777" w:rsidTr="003C371D">
        <w:trPr>
          <w:trHeight w:val="42"/>
        </w:trPr>
        <w:tc>
          <w:tcPr>
            <w:tcW w:w="1867" w:type="dxa"/>
            <w:tcBorders>
              <w:top w:val="single" w:sz="4" w:space="0" w:color="auto"/>
              <w:left w:val="single" w:sz="4" w:space="0" w:color="auto"/>
              <w:bottom w:val="single" w:sz="4" w:space="0" w:color="auto"/>
              <w:right w:val="single" w:sz="4" w:space="0" w:color="auto"/>
            </w:tcBorders>
            <w:vAlign w:val="center"/>
          </w:tcPr>
          <w:p w14:paraId="28E91543" w14:textId="77777777" w:rsidR="003C371D" w:rsidRPr="003C371D" w:rsidRDefault="003C371D" w:rsidP="003C371D">
            <w:pPr>
              <w:spacing w:after="0" w:line="240" w:lineRule="auto"/>
              <w:rPr>
                <w:rFonts w:eastAsia="Lucida Sans Unicode" w:cs="Times New Roman"/>
                <w:b/>
                <w:kern w:val="2"/>
                <w:szCs w:val="24"/>
                <w:lang w:eastAsia="hi-IN" w:bidi="hi-IN"/>
              </w:rPr>
            </w:pPr>
            <w:r w:rsidRPr="003C371D">
              <w:rPr>
                <w:rFonts w:eastAsia="Lucida Sans Unicode" w:cs="Times New Roman"/>
                <w:b/>
                <w:kern w:val="2"/>
                <w:szCs w:val="24"/>
                <w:lang w:eastAsia="hi-IN" w:bidi="hi-IN"/>
              </w:rPr>
              <w:t>11. Keliami nauji uždaviniai ir iššūkiai</w:t>
            </w:r>
          </w:p>
        </w:tc>
        <w:tc>
          <w:tcPr>
            <w:tcW w:w="8063" w:type="dxa"/>
            <w:tcBorders>
              <w:top w:val="single" w:sz="4" w:space="0" w:color="auto"/>
              <w:left w:val="single" w:sz="4" w:space="0" w:color="auto"/>
              <w:bottom w:val="single" w:sz="4" w:space="0" w:color="auto"/>
              <w:right w:val="single" w:sz="4" w:space="0" w:color="auto"/>
            </w:tcBorders>
          </w:tcPr>
          <w:p w14:paraId="10E16543"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11.1. Apšvietimo įrengimas Sodų alėjos dalyje -2 etapas.</w:t>
            </w:r>
          </w:p>
          <w:p w14:paraId="31F67E7A"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11.2. Apšvietimo atnaujinimas Alantos miestelyje.</w:t>
            </w:r>
          </w:p>
          <w:p w14:paraId="585EDE91"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11.3. 10-oji Alantos krašto šeimų šventė.</w:t>
            </w:r>
          </w:p>
          <w:p w14:paraId="4A8D4F1F"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11.4. Suskaitmeninti </w:t>
            </w:r>
            <w:proofErr w:type="spellStart"/>
            <w:r w:rsidRPr="003C371D">
              <w:rPr>
                <w:rFonts w:cs="Times New Roman"/>
                <w:szCs w:val="24"/>
              </w:rPr>
              <w:t>Runionių</w:t>
            </w:r>
            <w:proofErr w:type="spellEnd"/>
            <w:r w:rsidRPr="003C371D">
              <w:rPr>
                <w:rFonts w:cs="Times New Roman"/>
                <w:szCs w:val="24"/>
              </w:rPr>
              <w:t xml:space="preserve"> ir Klabinių kapines-baigiamieji darbai.</w:t>
            </w:r>
          </w:p>
          <w:p w14:paraId="2A212810" w14:textId="77777777" w:rsidR="003C371D" w:rsidRPr="003C371D" w:rsidRDefault="003C371D" w:rsidP="003C371D">
            <w:pPr>
              <w:shd w:val="clear" w:color="auto" w:fill="FFFFFF"/>
              <w:spacing w:after="0" w:line="240" w:lineRule="auto"/>
              <w:jc w:val="both"/>
              <w:rPr>
                <w:rFonts w:cs="Times New Roman"/>
                <w:szCs w:val="24"/>
              </w:rPr>
            </w:pPr>
            <w:r w:rsidRPr="003C371D">
              <w:rPr>
                <w:rFonts w:cs="Times New Roman"/>
                <w:szCs w:val="24"/>
              </w:rPr>
              <w:t xml:space="preserve">11.5. Apšvietimo įrengimas Laurų gatvėje </w:t>
            </w:r>
            <w:proofErr w:type="spellStart"/>
            <w:r w:rsidRPr="003C371D">
              <w:rPr>
                <w:rFonts w:cs="Times New Roman"/>
                <w:szCs w:val="24"/>
              </w:rPr>
              <w:t>Laičiuose</w:t>
            </w:r>
            <w:proofErr w:type="spellEnd"/>
            <w:r w:rsidRPr="003C371D">
              <w:rPr>
                <w:rFonts w:cs="Times New Roman"/>
                <w:szCs w:val="24"/>
              </w:rPr>
              <w:t>-seniūnaičių projektas.</w:t>
            </w:r>
          </w:p>
        </w:tc>
      </w:tr>
    </w:tbl>
    <w:p w14:paraId="0AAB8882" w14:textId="77777777" w:rsidR="00E13747" w:rsidRDefault="00E13747" w:rsidP="00615F28">
      <w:pPr>
        <w:spacing w:after="0" w:line="240" w:lineRule="auto"/>
        <w:rPr>
          <w:rFonts w:cs="Times New Roman"/>
          <w:b/>
          <w:sz w:val="28"/>
          <w:szCs w:val="28"/>
        </w:rPr>
      </w:pPr>
    </w:p>
    <w:p w14:paraId="28BC3A84" w14:textId="51C8427D" w:rsidR="003D5B1F" w:rsidRPr="001F3CE2" w:rsidRDefault="003D5B1F" w:rsidP="003D5B1F">
      <w:pPr>
        <w:spacing w:after="0" w:line="240" w:lineRule="auto"/>
        <w:jc w:val="center"/>
        <w:rPr>
          <w:rFonts w:cs="Times New Roman"/>
          <w:b/>
          <w:sz w:val="28"/>
          <w:szCs w:val="28"/>
        </w:rPr>
      </w:pPr>
      <w:r w:rsidRPr="001F3CE2">
        <w:rPr>
          <w:rFonts w:cs="Times New Roman"/>
          <w:b/>
          <w:sz w:val="28"/>
          <w:szCs w:val="28"/>
        </w:rPr>
        <w:t>Balninkų seniūnija</w:t>
      </w:r>
    </w:p>
    <w:p w14:paraId="581D8F9A"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812"/>
        <w:gridCol w:w="7816"/>
      </w:tblGrid>
      <w:tr w:rsidR="003C371D" w:rsidRPr="00D01316" w14:paraId="635E867C" w14:textId="77777777" w:rsidTr="003C371D">
        <w:trPr>
          <w:trHeight w:val="363"/>
        </w:trPr>
        <w:tc>
          <w:tcPr>
            <w:tcW w:w="1867" w:type="dxa"/>
            <w:vMerge w:val="restart"/>
            <w:tcBorders>
              <w:top w:val="single" w:sz="4" w:space="0" w:color="auto"/>
              <w:left w:val="single" w:sz="4" w:space="0" w:color="auto"/>
              <w:bottom w:val="single" w:sz="4" w:space="0" w:color="auto"/>
              <w:right w:val="single" w:sz="4" w:space="0" w:color="auto"/>
            </w:tcBorders>
            <w:hideMark/>
          </w:tcPr>
          <w:p w14:paraId="778DF03A" w14:textId="77777777" w:rsidR="003C371D" w:rsidRDefault="003C371D" w:rsidP="003C371D">
            <w:pPr>
              <w:pStyle w:val="TableContents"/>
              <w:snapToGrid w:val="0"/>
              <w:rPr>
                <w:b/>
              </w:rPr>
            </w:pPr>
            <w:r>
              <w:rPr>
                <w:b/>
              </w:rPr>
              <w:t>1. Seniūnijos aplinka</w:t>
            </w:r>
          </w:p>
        </w:tc>
        <w:tc>
          <w:tcPr>
            <w:tcW w:w="8063" w:type="dxa"/>
            <w:tcBorders>
              <w:top w:val="single" w:sz="4" w:space="0" w:color="auto"/>
              <w:left w:val="single" w:sz="4" w:space="0" w:color="auto"/>
              <w:bottom w:val="single" w:sz="4" w:space="0" w:color="auto"/>
              <w:right w:val="single" w:sz="4" w:space="0" w:color="auto"/>
            </w:tcBorders>
            <w:hideMark/>
          </w:tcPr>
          <w:p w14:paraId="1B45E492" w14:textId="77777777" w:rsidR="003C371D" w:rsidRPr="00D01316" w:rsidRDefault="003C371D" w:rsidP="003C371D">
            <w:pPr>
              <w:pStyle w:val="TableContents"/>
              <w:snapToGrid w:val="0"/>
              <w:jc w:val="both"/>
              <w:rPr>
                <w:rFonts w:cs="Times New Roman"/>
              </w:rPr>
            </w:pPr>
            <w:r w:rsidRPr="00D01316">
              <w:rPr>
                <w:rFonts w:cs="Times New Roman"/>
              </w:rPr>
              <w:t>1.1. Teritorijos plotas -  10586ha.</w:t>
            </w:r>
          </w:p>
        </w:tc>
      </w:tr>
      <w:tr w:rsidR="003C371D" w:rsidRPr="00D01316" w14:paraId="04B5B74A" w14:textId="77777777" w:rsidTr="003C371D">
        <w:trPr>
          <w:trHeight w:val="413"/>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3C5A2DE5" w14:textId="77777777" w:rsidR="003C371D" w:rsidRDefault="003C371D" w:rsidP="003C371D">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6A9F84C7" w14:textId="77777777" w:rsidR="003C371D" w:rsidRPr="00D01316" w:rsidRDefault="003C371D" w:rsidP="003C371D">
            <w:pPr>
              <w:pStyle w:val="TableContents"/>
              <w:snapToGrid w:val="0"/>
              <w:jc w:val="both"/>
              <w:rPr>
                <w:rFonts w:cs="Times New Roman"/>
              </w:rPr>
            </w:pPr>
            <w:r w:rsidRPr="00D01316">
              <w:rPr>
                <w:rFonts w:cs="Times New Roman"/>
              </w:rPr>
              <w:t>1</w:t>
            </w:r>
            <w:r>
              <w:rPr>
                <w:rFonts w:cs="Times New Roman"/>
              </w:rPr>
              <w:t xml:space="preserve">.2. Vietinių kelių ilgis – 92,20 </w:t>
            </w:r>
            <w:r w:rsidRPr="00D01316">
              <w:rPr>
                <w:rFonts w:cs="Times New Roman"/>
              </w:rPr>
              <w:t>km.</w:t>
            </w:r>
          </w:p>
        </w:tc>
      </w:tr>
      <w:tr w:rsidR="003C371D" w:rsidRPr="00D01316" w14:paraId="61F6BAEB" w14:textId="77777777" w:rsidTr="003C371D">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4A454210" w14:textId="77777777" w:rsidR="003C371D" w:rsidRDefault="003C371D" w:rsidP="003C371D">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5E0431C8" w14:textId="77777777" w:rsidR="003C371D" w:rsidRPr="00D01316" w:rsidRDefault="003C371D" w:rsidP="003C371D">
            <w:pPr>
              <w:spacing w:after="0" w:line="240" w:lineRule="auto"/>
              <w:jc w:val="both"/>
              <w:rPr>
                <w:rFonts w:eastAsia="Calibri" w:cs="Times New Roman"/>
                <w:szCs w:val="24"/>
              </w:rPr>
            </w:pPr>
            <w:r>
              <w:rPr>
                <w:rFonts w:cs="Times New Roman"/>
                <w:szCs w:val="24"/>
              </w:rPr>
              <w:t>1.3. Gyventojų skaičius 2023</w:t>
            </w:r>
            <w:r w:rsidRPr="00D01316">
              <w:rPr>
                <w:rFonts w:cs="Times New Roman"/>
                <w:szCs w:val="24"/>
              </w:rPr>
              <w:t xml:space="preserve">-01-01 </w:t>
            </w:r>
            <w:r>
              <w:rPr>
                <w:rFonts w:cs="Times New Roman"/>
                <w:szCs w:val="24"/>
              </w:rPr>
              <w:t>duomenimis – 824, iš jų: vaikai – 67</w:t>
            </w:r>
            <w:r w:rsidRPr="00D01316">
              <w:rPr>
                <w:rFonts w:cs="Times New Roman"/>
                <w:szCs w:val="24"/>
              </w:rPr>
              <w:t>, d</w:t>
            </w:r>
            <w:r>
              <w:rPr>
                <w:rFonts w:cs="Times New Roman"/>
                <w:szCs w:val="24"/>
              </w:rPr>
              <w:t>arbingo amžiaus gyventojai – 508</w:t>
            </w:r>
            <w:r w:rsidRPr="00D01316">
              <w:rPr>
                <w:rFonts w:cs="Times New Roman"/>
                <w:szCs w:val="24"/>
              </w:rPr>
              <w:t xml:space="preserve">, virš 65 metų amžiaus gyventojai – </w:t>
            </w:r>
            <w:r>
              <w:rPr>
                <w:rFonts w:cs="Times New Roman"/>
                <w:szCs w:val="24"/>
              </w:rPr>
              <w:t>249</w:t>
            </w:r>
            <w:r w:rsidRPr="00D01316">
              <w:rPr>
                <w:rFonts w:cs="Times New Roman"/>
                <w:szCs w:val="24"/>
              </w:rPr>
              <w:t xml:space="preserve">. </w:t>
            </w:r>
          </w:p>
        </w:tc>
      </w:tr>
      <w:tr w:rsidR="003C371D" w:rsidRPr="00D01316" w14:paraId="0D613B4C" w14:textId="77777777" w:rsidTr="003C371D">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516DAD79" w14:textId="77777777" w:rsidR="003C371D" w:rsidRDefault="003C371D" w:rsidP="003C371D">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77A4EE91" w14:textId="77777777" w:rsidR="003C371D" w:rsidRPr="00D01316" w:rsidRDefault="003C371D" w:rsidP="003C371D">
            <w:pPr>
              <w:spacing w:after="0" w:line="240" w:lineRule="auto"/>
              <w:jc w:val="both"/>
              <w:rPr>
                <w:rFonts w:eastAsia="Calibri" w:cs="Times New Roman"/>
                <w:szCs w:val="24"/>
              </w:rPr>
            </w:pPr>
            <w:r w:rsidRPr="00D01316">
              <w:rPr>
                <w:rFonts w:cs="Times New Roman"/>
                <w:szCs w:val="24"/>
              </w:rPr>
              <w:t>1.4. Miestelių, kaimų, viensėdžių skaičius – 63 vnt.</w:t>
            </w:r>
          </w:p>
        </w:tc>
      </w:tr>
      <w:tr w:rsidR="003C371D" w:rsidRPr="00D01316" w14:paraId="03B257F7" w14:textId="77777777" w:rsidTr="003C371D">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662C8795" w14:textId="77777777" w:rsidR="003C371D" w:rsidRDefault="003C371D" w:rsidP="003C371D">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555A4914" w14:textId="77777777" w:rsidR="003C371D" w:rsidRPr="00D01316" w:rsidRDefault="003C371D" w:rsidP="003C371D">
            <w:pPr>
              <w:spacing w:after="0" w:line="240" w:lineRule="auto"/>
              <w:jc w:val="both"/>
              <w:rPr>
                <w:rFonts w:eastAsia="Calibri" w:cs="Times New Roman"/>
                <w:szCs w:val="24"/>
              </w:rPr>
            </w:pPr>
            <w:r>
              <w:rPr>
                <w:rFonts w:cs="Times New Roman"/>
                <w:szCs w:val="24"/>
              </w:rPr>
              <w:t>1.5. Seniūnijoje veikė</w:t>
            </w:r>
            <w:r w:rsidRPr="00D01316">
              <w:rPr>
                <w:rFonts w:cs="Times New Roman"/>
                <w:szCs w:val="24"/>
              </w:rPr>
              <w:t xml:space="preserve">: </w:t>
            </w:r>
            <w:r>
              <w:rPr>
                <w:rFonts w:cs="Times New Roman"/>
                <w:szCs w:val="24"/>
              </w:rPr>
              <w:t>VšĮ UDC ,,Kaimynystės namai“</w:t>
            </w:r>
            <w:r w:rsidRPr="00D01316">
              <w:rPr>
                <w:rFonts w:cs="Times New Roman"/>
                <w:szCs w:val="24"/>
              </w:rPr>
              <w:t>, Molėtų r. sav. viešosios bibliotekos Balninkų, Dapkūn</w:t>
            </w:r>
            <w:r>
              <w:rPr>
                <w:rFonts w:cs="Times New Roman"/>
                <w:szCs w:val="24"/>
              </w:rPr>
              <w:t>iškių, Girsteitiškio padaliniai,</w:t>
            </w:r>
            <w:r w:rsidRPr="00D01316">
              <w:rPr>
                <w:rFonts w:cs="Times New Roman"/>
                <w:szCs w:val="24"/>
              </w:rPr>
              <w:t xml:space="preserve"> Molėtų r. sav. PSPC Balninkų bendrosios praktikos gydytojo kabinetas,  3 Molėtų r. vartotojų </w:t>
            </w:r>
            <w:r w:rsidRPr="00D01316">
              <w:rPr>
                <w:rFonts w:cs="Times New Roman"/>
                <w:szCs w:val="24"/>
              </w:rPr>
              <w:lastRenderedPageBreak/>
              <w:t xml:space="preserve">kooperatyvo parduotuvės, </w:t>
            </w:r>
            <w:r>
              <w:rPr>
                <w:rFonts w:cs="Times New Roman"/>
                <w:szCs w:val="24"/>
              </w:rPr>
              <w:t>UAB ,,</w:t>
            </w:r>
            <w:proofErr w:type="spellStart"/>
            <w:r>
              <w:rPr>
                <w:rFonts w:cs="Times New Roman"/>
                <w:szCs w:val="24"/>
              </w:rPr>
              <w:t>Dangrama</w:t>
            </w:r>
            <w:proofErr w:type="spellEnd"/>
            <w:r>
              <w:rPr>
                <w:rFonts w:cs="Times New Roman"/>
                <w:szCs w:val="24"/>
              </w:rPr>
              <w:t>“</w:t>
            </w:r>
            <w:r w:rsidRPr="00D01316">
              <w:rPr>
                <w:rFonts w:cs="Times New Roman"/>
                <w:szCs w:val="24"/>
              </w:rPr>
              <w:t>, UAB ,,Te</w:t>
            </w:r>
            <w:r>
              <w:rPr>
                <w:rFonts w:cs="Times New Roman"/>
                <w:szCs w:val="24"/>
              </w:rPr>
              <w:t xml:space="preserve">blius“, 4 kaimo turizmo sodybos, </w:t>
            </w:r>
            <w:r w:rsidRPr="00DA67B6">
              <w:rPr>
                <w:rFonts w:cs="Times New Roman"/>
                <w:szCs w:val="24"/>
              </w:rPr>
              <w:t xml:space="preserve">3 bendruomenės centrai: Balninkų </w:t>
            </w:r>
            <w:proofErr w:type="spellStart"/>
            <w:r w:rsidRPr="00DA67B6">
              <w:rPr>
                <w:rFonts w:cs="Times New Roman"/>
                <w:szCs w:val="24"/>
              </w:rPr>
              <w:t>bc</w:t>
            </w:r>
            <w:proofErr w:type="spellEnd"/>
            <w:r w:rsidRPr="00DA67B6">
              <w:rPr>
                <w:rFonts w:cs="Times New Roman"/>
                <w:szCs w:val="24"/>
              </w:rPr>
              <w:t xml:space="preserve">, Dapkūniškių </w:t>
            </w:r>
            <w:proofErr w:type="spellStart"/>
            <w:r w:rsidRPr="00DA67B6">
              <w:rPr>
                <w:rFonts w:cs="Times New Roman"/>
                <w:szCs w:val="24"/>
              </w:rPr>
              <w:t>bc</w:t>
            </w:r>
            <w:proofErr w:type="spellEnd"/>
            <w:r w:rsidRPr="00DA67B6">
              <w:rPr>
                <w:rFonts w:cs="Times New Roman"/>
                <w:szCs w:val="24"/>
              </w:rPr>
              <w:t xml:space="preserve">, Girsteitiškio </w:t>
            </w:r>
            <w:proofErr w:type="spellStart"/>
            <w:r w:rsidRPr="00DA67B6">
              <w:rPr>
                <w:rFonts w:cs="Times New Roman"/>
                <w:szCs w:val="24"/>
              </w:rPr>
              <w:t>bc</w:t>
            </w:r>
            <w:proofErr w:type="spellEnd"/>
            <w:r w:rsidRPr="00DA67B6">
              <w:rPr>
                <w:rFonts w:cs="Times New Roman"/>
                <w:szCs w:val="24"/>
              </w:rPr>
              <w:t>.</w:t>
            </w:r>
          </w:p>
        </w:tc>
      </w:tr>
      <w:tr w:rsidR="003C371D" w:rsidRPr="00D01316" w14:paraId="222DE35B" w14:textId="77777777" w:rsidTr="003C371D">
        <w:trPr>
          <w:trHeight w:val="367"/>
        </w:trPr>
        <w:tc>
          <w:tcPr>
            <w:tcW w:w="1867" w:type="dxa"/>
            <w:vMerge w:val="restart"/>
            <w:tcBorders>
              <w:top w:val="single" w:sz="4" w:space="0" w:color="auto"/>
              <w:left w:val="single" w:sz="4" w:space="0" w:color="auto"/>
              <w:bottom w:val="single" w:sz="4" w:space="0" w:color="auto"/>
              <w:right w:val="single" w:sz="4" w:space="0" w:color="auto"/>
            </w:tcBorders>
            <w:hideMark/>
          </w:tcPr>
          <w:p w14:paraId="6BE54E15" w14:textId="77777777" w:rsidR="003C371D" w:rsidRDefault="003C371D" w:rsidP="003C371D">
            <w:pPr>
              <w:pStyle w:val="TableContents"/>
              <w:snapToGrid w:val="0"/>
              <w:rPr>
                <w:b/>
              </w:rPr>
            </w:pPr>
            <w:r>
              <w:rPr>
                <w:b/>
              </w:rPr>
              <w:lastRenderedPageBreak/>
              <w:t xml:space="preserve">2. Seniūnijos vidinė struktūra </w:t>
            </w:r>
          </w:p>
        </w:tc>
        <w:tc>
          <w:tcPr>
            <w:tcW w:w="8063" w:type="dxa"/>
            <w:tcBorders>
              <w:top w:val="single" w:sz="4" w:space="0" w:color="auto"/>
              <w:left w:val="single" w:sz="4" w:space="0" w:color="auto"/>
              <w:bottom w:val="single" w:sz="4" w:space="0" w:color="auto"/>
              <w:right w:val="single" w:sz="4" w:space="0" w:color="auto"/>
            </w:tcBorders>
          </w:tcPr>
          <w:p w14:paraId="07FD7994" w14:textId="23999DD5" w:rsidR="003C371D" w:rsidRPr="00D435AB" w:rsidRDefault="003C371D" w:rsidP="003C371D">
            <w:pPr>
              <w:pStyle w:val="TableContents"/>
              <w:snapToGrid w:val="0"/>
              <w:jc w:val="both"/>
              <w:rPr>
                <w:rFonts w:cs="Times New Roman"/>
              </w:rPr>
            </w:pPr>
            <w:r w:rsidRPr="00D01316">
              <w:rPr>
                <w:rFonts w:cs="Times New Roman"/>
              </w:rPr>
              <w:t>2.1. Seniūnijos</w:t>
            </w:r>
            <w:r>
              <w:rPr>
                <w:rFonts w:cs="Times New Roman"/>
              </w:rPr>
              <w:t xml:space="preserve"> darbuotojų </w:t>
            </w:r>
            <w:r w:rsidRPr="00D01316">
              <w:rPr>
                <w:rFonts w:cs="Times New Roman"/>
              </w:rPr>
              <w:t>etatų skaičius – 4</w:t>
            </w:r>
            <w:r>
              <w:rPr>
                <w:rFonts w:cs="Times New Roman"/>
              </w:rPr>
              <w:t>,25</w:t>
            </w:r>
            <w:r w:rsidRPr="00D01316">
              <w:rPr>
                <w:rFonts w:cs="Times New Roman"/>
              </w:rPr>
              <w:t xml:space="preserve"> ( seniūnas, </w:t>
            </w:r>
            <w:r>
              <w:rPr>
                <w:rFonts w:cs="Times New Roman"/>
              </w:rPr>
              <w:t xml:space="preserve"> specialistė, 0,25 et. ūkio plėtros specialistė</w:t>
            </w:r>
            <w:r w:rsidRPr="00D01316">
              <w:rPr>
                <w:rFonts w:cs="Times New Roman"/>
              </w:rPr>
              <w:t>, sargas, darbininkas), 2 sezoniniai kūrikai</w:t>
            </w:r>
            <w:r>
              <w:rPr>
                <w:rFonts w:cs="Times New Roman"/>
              </w:rPr>
              <w:t xml:space="preserve"> (1,5 et).</w:t>
            </w:r>
          </w:p>
        </w:tc>
      </w:tr>
      <w:tr w:rsidR="003C371D" w:rsidRPr="00D01316" w14:paraId="0EB7AE4C" w14:textId="77777777" w:rsidTr="003C371D">
        <w:trPr>
          <w:trHeight w:val="377"/>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5577E390" w14:textId="77777777" w:rsidR="003C371D" w:rsidRDefault="003C371D" w:rsidP="003C371D">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7361EC6B" w14:textId="77777777" w:rsidR="003C371D" w:rsidRPr="00D01316" w:rsidRDefault="003C371D" w:rsidP="003C371D">
            <w:pPr>
              <w:shd w:val="clear" w:color="auto" w:fill="FFFFFF"/>
              <w:spacing w:after="0" w:line="240" w:lineRule="auto"/>
              <w:jc w:val="both"/>
              <w:rPr>
                <w:rFonts w:cs="Times New Roman"/>
                <w:szCs w:val="24"/>
              </w:rPr>
            </w:pPr>
            <w:r w:rsidRPr="00D01316">
              <w:rPr>
                <w:rFonts w:cs="Times New Roman"/>
                <w:szCs w:val="24"/>
              </w:rPr>
              <w:t xml:space="preserve">2.2. Seniūnija yra suskirstyta į 3 </w:t>
            </w:r>
            <w:proofErr w:type="spellStart"/>
            <w:r w:rsidRPr="00D01316">
              <w:rPr>
                <w:rFonts w:cs="Times New Roman"/>
                <w:szCs w:val="24"/>
              </w:rPr>
              <w:t>seniūnaitijas</w:t>
            </w:r>
            <w:proofErr w:type="spellEnd"/>
            <w:r w:rsidRPr="00D01316">
              <w:rPr>
                <w:rFonts w:cs="Times New Roman"/>
                <w:szCs w:val="24"/>
              </w:rPr>
              <w:t>: Balni</w:t>
            </w:r>
            <w:r>
              <w:rPr>
                <w:rFonts w:cs="Times New Roman"/>
                <w:szCs w:val="24"/>
              </w:rPr>
              <w:t xml:space="preserve">nkų, Dapkūniškių, Girsteitiškio. Seniūnaičiai: Natalija Paškevičienė, Stasys Ažubalis, Giedrius </w:t>
            </w:r>
            <w:proofErr w:type="spellStart"/>
            <w:r>
              <w:rPr>
                <w:rFonts w:cs="Times New Roman"/>
                <w:szCs w:val="24"/>
              </w:rPr>
              <w:t>Tručinskas</w:t>
            </w:r>
            <w:proofErr w:type="spellEnd"/>
            <w:r>
              <w:rPr>
                <w:rFonts w:cs="Times New Roman"/>
                <w:szCs w:val="24"/>
              </w:rPr>
              <w:t>.</w:t>
            </w:r>
          </w:p>
        </w:tc>
      </w:tr>
      <w:tr w:rsidR="003C371D" w:rsidRPr="00D01316" w14:paraId="6B3F87C1"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37A662F7" w14:textId="77777777" w:rsidR="003C371D" w:rsidRPr="00D01316" w:rsidRDefault="003C371D" w:rsidP="003C371D">
            <w:pPr>
              <w:spacing w:after="0" w:line="240" w:lineRule="auto"/>
              <w:rPr>
                <w:rFonts w:eastAsia="Lucida Sans Unicode" w:cs="Times New Roman"/>
                <w:b/>
                <w:kern w:val="2"/>
                <w:szCs w:val="24"/>
                <w:lang w:eastAsia="hi-IN" w:bidi="hi-IN"/>
              </w:rPr>
            </w:pPr>
            <w:r w:rsidRPr="00D01316">
              <w:rPr>
                <w:rFonts w:eastAsia="Lucida Sans Unicode" w:cs="Times New Roman"/>
                <w:b/>
                <w:kern w:val="2"/>
                <w:szCs w:val="24"/>
                <w:lang w:eastAsia="hi-IN" w:bidi="hi-IN"/>
              </w:rPr>
              <w:t xml:space="preserve">3. </w:t>
            </w:r>
            <w:r>
              <w:rPr>
                <w:rFonts w:eastAsia="Lucida Sans Unicode" w:cs="Times New Roman"/>
                <w:b/>
                <w:kern w:val="2"/>
                <w:szCs w:val="24"/>
                <w:lang w:eastAsia="hi-IN" w:bidi="hi-IN"/>
              </w:rPr>
              <w:t>Socialinis darbas</w:t>
            </w:r>
          </w:p>
        </w:tc>
        <w:tc>
          <w:tcPr>
            <w:tcW w:w="8063" w:type="dxa"/>
            <w:tcBorders>
              <w:top w:val="single" w:sz="4" w:space="0" w:color="auto"/>
              <w:left w:val="single" w:sz="4" w:space="0" w:color="auto"/>
              <w:bottom w:val="single" w:sz="4" w:space="0" w:color="auto"/>
              <w:right w:val="single" w:sz="4" w:space="0" w:color="auto"/>
            </w:tcBorders>
          </w:tcPr>
          <w:p w14:paraId="052F70E8" w14:textId="77777777" w:rsidR="003C371D" w:rsidRDefault="003C371D" w:rsidP="003C371D">
            <w:pPr>
              <w:shd w:val="clear" w:color="auto" w:fill="FFFFFF"/>
              <w:spacing w:after="0" w:line="240" w:lineRule="auto"/>
              <w:jc w:val="both"/>
              <w:rPr>
                <w:rFonts w:cs="Times New Roman"/>
                <w:szCs w:val="24"/>
              </w:rPr>
            </w:pPr>
            <w:r>
              <w:rPr>
                <w:rFonts w:cs="Times New Roman"/>
                <w:szCs w:val="24"/>
              </w:rPr>
              <w:t>3.1. Seniūnijoje 3 šeimos patiriančios sunkumus, kurioms teikiamos socialinių įgūdžių ugdymo ir palaikymo paslaugos. Šiose šeimose auga 5 nepilnamečiai vaikai. Šeimose lankomasi ne rečiau kaip 1 kartą į savaitę, pagal poreikį ir dažniau.</w:t>
            </w:r>
          </w:p>
          <w:p w14:paraId="080B193A" w14:textId="77777777" w:rsidR="003C371D" w:rsidRDefault="003C371D" w:rsidP="003C371D">
            <w:pPr>
              <w:shd w:val="clear" w:color="auto" w:fill="FFFFFF"/>
              <w:spacing w:after="0" w:line="240" w:lineRule="auto"/>
              <w:jc w:val="both"/>
              <w:rPr>
                <w:rFonts w:cs="Times New Roman"/>
                <w:szCs w:val="24"/>
              </w:rPr>
            </w:pPr>
            <w:r>
              <w:rPr>
                <w:rFonts w:cs="Times New Roman"/>
                <w:szCs w:val="24"/>
              </w:rPr>
              <w:t>3.2. Lankomosios priežiūros darbuotojai lankė 11 vienišų žmonių.</w:t>
            </w:r>
          </w:p>
          <w:p w14:paraId="2CD3683D" w14:textId="77777777" w:rsidR="003C371D" w:rsidRDefault="003C371D" w:rsidP="003C371D">
            <w:pPr>
              <w:shd w:val="clear" w:color="auto" w:fill="FFFFFF"/>
              <w:spacing w:after="0" w:line="240" w:lineRule="auto"/>
              <w:jc w:val="both"/>
              <w:rPr>
                <w:rFonts w:cs="Times New Roman"/>
                <w:szCs w:val="24"/>
              </w:rPr>
            </w:pPr>
            <w:r>
              <w:rPr>
                <w:rFonts w:cs="Times New Roman"/>
                <w:szCs w:val="24"/>
              </w:rPr>
              <w:t>3.3. Surašyta buities ir gyvenimo sąlygų patikrinimo aktų - 35.</w:t>
            </w:r>
          </w:p>
          <w:p w14:paraId="4552BF68" w14:textId="77777777" w:rsidR="003C371D" w:rsidRDefault="003C371D" w:rsidP="003C371D">
            <w:pPr>
              <w:shd w:val="clear" w:color="auto" w:fill="FFFFFF"/>
              <w:spacing w:after="0" w:line="240" w:lineRule="auto"/>
              <w:jc w:val="both"/>
              <w:rPr>
                <w:rFonts w:cs="Times New Roman"/>
                <w:szCs w:val="24"/>
              </w:rPr>
            </w:pPr>
            <w:r>
              <w:rPr>
                <w:rFonts w:cs="Times New Roman"/>
                <w:szCs w:val="24"/>
              </w:rPr>
              <w:t>3.4. Gauta prašymų dėl paramos maisto produktais iš ES atsargų - 72 ir suteikta parama 101 asmeniui.</w:t>
            </w:r>
          </w:p>
          <w:p w14:paraId="1285CB0E" w14:textId="77777777" w:rsidR="003C371D" w:rsidRDefault="003C371D" w:rsidP="003C371D">
            <w:pPr>
              <w:shd w:val="clear" w:color="auto" w:fill="FFFFFF"/>
              <w:spacing w:after="0" w:line="240" w:lineRule="auto"/>
              <w:jc w:val="both"/>
              <w:rPr>
                <w:rFonts w:cs="Times New Roman"/>
                <w:szCs w:val="24"/>
              </w:rPr>
            </w:pPr>
            <w:r>
              <w:rPr>
                <w:rFonts w:cs="Times New Roman"/>
                <w:szCs w:val="24"/>
              </w:rPr>
              <w:t>3.5. Visuomenei naudingai veiklai pasitelkti 30 asmenų, 90 siuntimų.</w:t>
            </w:r>
          </w:p>
          <w:p w14:paraId="31CB9C7F" w14:textId="77777777" w:rsidR="003C371D" w:rsidRPr="00D01316" w:rsidRDefault="003C371D" w:rsidP="003C371D">
            <w:pPr>
              <w:shd w:val="clear" w:color="auto" w:fill="FFFFFF"/>
              <w:spacing w:after="0" w:line="240" w:lineRule="auto"/>
              <w:jc w:val="both"/>
              <w:rPr>
                <w:rFonts w:cs="Times New Roman"/>
                <w:szCs w:val="24"/>
              </w:rPr>
            </w:pPr>
            <w:r>
              <w:rPr>
                <w:rFonts w:cs="Times New Roman"/>
                <w:szCs w:val="24"/>
              </w:rPr>
              <w:t>3.6. Iš policijos ir probacijos siųsti 4 žmonės, atliko 321 val. nemokamų viešųjų darbų.</w:t>
            </w:r>
          </w:p>
        </w:tc>
      </w:tr>
      <w:tr w:rsidR="003C371D" w14:paraId="45CD064F"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7F47EC39" w14:textId="77777777" w:rsidR="003C371D" w:rsidRPr="00D01316"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4. Užimtumo programos įgyvendinimas</w:t>
            </w:r>
          </w:p>
        </w:tc>
        <w:tc>
          <w:tcPr>
            <w:tcW w:w="8063" w:type="dxa"/>
            <w:tcBorders>
              <w:top w:val="single" w:sz="4" w:space="0" w:color="auto"/>
              <w:left w:val="single" w:sz="4" w:space="0" w:color="auto"/>
              <w:bottom w:val="single" w:sz="4" w:space="0" w:color="auto"/>
              <w:right w:val="single" w:sz="4" w:space="0" w:color="auto"/>
            </w:tcBorders>
          </w:tcPr>
          <w:p w14:paraId="053E4351"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4.1. Įdarbinta žmonių – 4. </w:t>
            </w:r>
          </w:p>
          <w:p w14:paraId="40A93099" w14:textId="77777777" w:rsidR="003C371D" w:rsidRDefault="003C371D" w:rsidP="003C371D">
            <w:pPr>
              <w:shd w:val="clear" w:color="auto" w:fill="FFFFFF"/>
              <w:spacing w:after="0" w:line="240" w:lineRule="auto"/>
              <w:jc w:val="both"/>
              <w:rPr>
                <w:rFonts w:cs="Times New Roman"/>
                <w:szCs w:val="24"/>
              </w:rPr>
            </w:pPr>
            <w:r>
              <w:rPr>
                <w:rFonts w:cs="Times New Roman"/>
                <w:szCs w:val="24"/>
              </w:rPr>
              <w:t>4.2. Lėšos, panaudotos viešųjų darbų organizavimui –7467,82eur.</w:t>
            </w:r>
          </w:p>
          <w:p w14:paraId="35BA43EF"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4.3. Atlikti darbai: nuolat tvarkomi istorijos ir kultūros objektai, bažnyčios teritorija, 4 veikiančios kapinės, senosios Balninkų miestelio kapinės, parkai ir pakrantės, trijų bendruomenės centrų teritorija. Viso 11,6 ha. Valomos </w:t>
            </w:r>
            <w:r w:rsidRPr="007B1BD0">
              <w:rPr>
                <w:rFonts w:cs="Times New Roman"/>
                <w:szCs w:val="24"/>
              </w:rPr>
              <w:t xml:space="preserve">gatvės ir šaligatviai, </w:t>
            </w:r>
            <w:r>
              <w:rPr>
                <w:rFonts w:cs="Times New Roman"/>
                <w:szCs w:val="24"/>
              </w:rPr>
              <w:t>kertami pakelių krūmai.</w:t>
            </w:r>
          </w:p>
        </w:tc>
      </w:tr>
      <w:tr w:rsidR="003C371D" w:rsidRPr="00C87338" w14:paraId="328AE910"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6577E069"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5. Kelių priežiūros darbai</w:t>
            </w:r>
          </w:p>
        </w:tc>
        <w:tc>
          <w:tcPr>
            <w:tcW w:w="8063" w:type="dxa"/>
            <w:tcBorders>
              <w:top w:val="single" w:sz="4" w:space="0" w:color="auto"/>
              <w:left w:val="single" w:sz="4" w:space="0" w:color="auto"/>
              <w:bottom w:val="single" w:sz="4" w:space="0" w:color="auto"/>
              <w:right w:val="single" w:sz="4" w:space="0" w:color="auto"/>
            </w:tcBorders>
          </w:tcPr>
          <w:p w14:paraId="42E90292"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5.1.  Metų eigoje du kartus </w:t>
            </w:r>
            <w:proofErr w:type="spellStart"/>
            <w:r>
              <w:rPr>
                <w:rFonts w:cs="Times New Roman"/>
                <w:szCs w:val="24"/>
              </w:rPr>
              <w:t>greideriuojami</w:t>
            </w:r>
            <w:proofErr w:type="spellEnd"/>
            <w:r>
              <w:rPr>
                <w:rFonts w:cs="Times New Roman"/>
                <w:szCs w:val="24"/>
              </w:rPr>
              <w:t xml:space="preserve"> keliai (rudenį ir pavasarį) – 227 km pravažiavimų,  3908 </w:t>
            </w:r>
            <w:proofErr w:type="spellStart"/>
            <w:r>
              <w:rPr>
                <w:rFonts w:cs="Times New Roman"/>
                <w:szCs w:val="24"/>
              </w:rPr>
              <w:t>eur</w:t>
            </w:r>
            <w:proofErr w:type="spellEnd"/>
            <w:r>
              <w:rPr>
                <w:rFonts w:cs="Times New Roman"/>
                <w:szCs w:val="24"/>
              </w:rPr>
              <w:t>.</w:t>
            </w:r>
          </w:p>
          <w:p w14:paraId="0014807F" w14:textId="77777777" w:rsidR="003C371D" w:rsidRDefault="003C371D" w:rsidP="003C371D">
            <w:pPr>
              <w:shd w:val="clear" w:color="auto" w:fill="FFFFFF"/>
              <w:spacing w:after="0" w:line="240" w:lineRule="auto"/>
              <w:jc w:val="both"/>
              <w:rPr>
                <w:rFonts w:cs="Times New Roman"/>
                <w:szCs w:val="24"/>
              </w:rPr>
            </w:pPr>
            <w:r>
              <w:rPr>
                <w:rFonts w:cs="Times New Roman"/>
                <w:szCs w:val="24"/>
              </w:rPr>
              <w:t>5.2. Užtaisyta asfalto duobių – 50 m</w:t>
            </w:r>
            <w:r>
              <w:rPr>
                <w:rFonts w:cs="Times New Roman"/>
                <w:szCs w:val="24"/>
                <w:vertAlign w:val="superscript"/>
              </w:rPr>
              <w:t>2</w:t>
            </w:r>
            <w:r>
              <w:rPr>
                <w:rFonts w:cs="Times New Roman"/>
                <w:szCs w:val="24"/>
              </w:rPr>
              <w:t xml:space="preserve"> Balninkų mstl.  –M. </w:t>
            </w:r>
            <w:proofErr w:type="spellStart"/>
            <w:r>
              <w:rPr>
                <w:rFonts w:cs="Times New Roman"/>
                <w:szCs w:val="24"/>
              </w:rPr>
              <w:t>Dagilėlio</w:t>
            </w:r>
            <w:proofErr w:type="spellEnd"/>
            <w:r>
              <w:rPr>
                <w:rFonts w:cs="Times New Roman"/>
                <w:szCs w:val="24"/>
              </w:rPr>
              <w:t xml:space="preserve"> g., Girsteitiškio k. Dvaro g. Viso lėšų – 1529,43 </w:t>
            </w:r>
            <w:proofErr w:type="spellStart"/>
            <w:r>
              <w:rPr>
                <w:rFonts w:cs="Times New Roman"/>
                <w:szCs w:val="24"/>
              </w:rPr>
              <w:t>eur</w:t>
            </w:r>
            <w:proofErr w:type="spellEnd"/>
            <w:r>
              <w:rPr>
                <w:rFonts w:cs="Times New Roman"/>
                <w:szCs w:val="24"/>
              </w:rPr>
              <w:t>.</w:t>
            </w:r>
          </w:p>
          <w:p w14:paraId="2D92395E"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5.3. Lėšos  išdaužom atskiruose kelio su žvyro danga  ruožuose – 5275,11 </w:t>
            </w:r>
            <w:proofErr w:type="spellStart"/>
            <w:r>
              <w:rPr>
                <w:rFonts w:cs="Times New Roman"/>
                <w:szCs w:val="24"/>
              </w:rPr>
              <w:t>eur</w:t>
            </w:r>
            <w:proofErr w:type="spellEnd"/>
            <w:r>
              <w:rPr>
                <w:rFonts w:cs="Times New Roman"/>
                <w:szCs w:val="24"/>
              </w:rPr>
              <w:t>.</w:t>
            </w:r>
          </w:p>
          <w:p w14:paraId="5DAF8B96" w14:textId="77777777" w:rsidR="003C371D" w:rsidRPr="00C87338" w:rsidRDefault="003C371D" w:rsidP="003C371D">
            <w:pPr>
              <w:shd w:val="clear" w:color="auto" w:fill="FFFFFF"/>
              <w:spacing w:after="0" w:line="240" w:lineRule="auto"/>
              <w:jc w:val="both"/>
              <w:rPr>
                <w:rFonts w:cs="Times New Roman"/>
                <w:szCs w:val="24"/>
              </w:rPr>
            </w:pPr>
            <w:r>
              <w:rPr>
                <w:rFonts w:cs="Times New Roman"/>
                <w:szCs w:val="24"/>
              </w:rPr>
              <w:t xml:space="preserve"> ( </w:t>
            </w:r>
            <w:proofErr w:type="spellStart"/>
            <w:r>
              <w:rPr>
                <w:rFonts w:cs="Times New Roman"/>
                <w:szCs w:val="24"/>
              </w:rPr>
              <w:t>Perkalių</w:t>
            </w:r>
            <w:proofErr w:type="spellEnd"/>
            <w:r>
              <w:rPr>
                <w:rFonts w:cs="Times New Roman"/>
                <w:szCs w:val="24"/>
              </w:rPr>
              <w:t xml:space="preserve"> k., </w:t>
            </w:r>
            <w:proofErr w:type="spellStart"/>
            <w:r>
              <w:rPr>
                <w:rFonts w:cs="Times New Roman"/>
                <w:szCs w:val="24"/>
              </w:rPr>
              <w:t>Krūmiškių</w:t>
            </w:r>
            <w:proofErr w:type="spellEnd"/>
            <w:r>
              <w:rPr>
                <w:rFonts w:cs="Times New Roman"/>
                <w:szCs w:val="24"/>
              </w:rPr>
              <w:t xml:space="preserve"> k. </w:t>
            </w:r>
            <w:proofErr w:type="spellStart"/>
            <w:r>
              <w:rPr>
                <w:rFonts w:cs="Times New Roman"/>
                <w:szCs w:val="24"/>
              </w:rPr>
              <w:t>Gėliogalių</w:t>
            </w:r>
            <w:proofErr w:type="spellEnd"/>
            <w:r>
              <w:rPr>
                <w:rFonts w:cs="Times New Roman"/>
                <w:szCs w:val="24"/>
              </w:rPr>
              <w:t xml:space="preserve"> k., </w:t>
            </w:r>
            <w:proofErr w:type="spellStart"/>
            <w:r>
              <w:rPr>
                <w:rFonts w:cs="Times New Roman"/>
                <w:szCs w:val="24"/>
              </w:rPr>
              <w:t>Austranija</w:t>
            </w:r>
            <w:proofErr w:type="spellEnd"/>
            <w:r>
              <w:rPr>
                <w:rFonts w:cs="Times New Roman"/>
                <w:szCs w:val="24"/>
              </w:rPr>
              <w:t xml:space="preserve">- </w:t>
            </w:r>
            <w:proofErr w:type="spellStart"/>
            <w:r>
              <w:rPr>
                <w:rFonts w:cs="Times New Roman"/>
                <w:szCs w:val="24"/>
              </w:rPr>
              <w:t>Juodpurviai</w:t>
            </w:r>
            <w:proofErr w:type="spellEnd"/>
            <w:r>
              <w:rPr>
                <w:rFonts w:cs="Times New Roman"/>
                <w:szCs w:val="24"/>
              </w:rPr>
              <w:t xml:space="preserve">, </w:t>
            </w:r>
            <w:proofErr w:type="spellStart"/>
            <w:r>
              <w:rPr>
                <w:rFonts w:cs="Times New Roman"/>
                <w:szCs w:val="24"/>
              </w:rPr>
              <w:t>Gėliogaliai</w:t>
            </w:r>
            <w:proofErr w:type="spellEnd"/>
            <w:r>
              <w:rPr>
                <w:rFonts w:cs="Times New Roman"/>
                <w:szCs w:val="24"/>
              </w:rPr>
              <w:t>- Paberžė,  Gruodžiai-</w:t>
            </w:r>
            <w:proofErr w:type="spellStart"/>
            <w:r>
              <w:rPr>
                <w:rFonts w:cs="Times New Roman"/>
                <w:szCs w:val="24"/>
              </w:rPr>
              <w:t>Zatiškis</w:t>
            </w:r>
            <w:proofErr w:type="spellEnd"/>
            <w:r>
              <w:rPr>
                <w:rFonts w:cs="Times New Roman"/>
                <w:szCs w:val="24"/>
              </w:rPr>
              <w:t>-Girsteitiškis).</w:t>
            </w:r>
          </w:p>
        </w:tc>
      </w:tr>
      <w:tr w:rsidR="003C371D" w14:paraId="5BC16856"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61BD00D"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6. Gatvių apšvietimas ir elektros tinklų remontas</w:t>
            </w:r>
          </w:p>
        </w:tc>
        <w:tc>
          <w:tcPr>
            <w:tcW w:w="8063" w:type="dxa"/>
            <w:tcBorders>
              <w:top w:val="single" w:sz="4" w:space="0" w:color="auto"/>
              <w:left w:val="single" w:sz="4" w:space="0" w:color="auto"/>
              <w:bottom w:val="single" w:sz="4" w:space="0" w:color="auto"/>
              <w:right w:val="single" w:sz="4" w:space="0" w:color="auto"/>
            </w:tcBorders>
          </w:tcPr>
          <w:p w14:paraId="44092FE8" w14:textId="77777777" w:rsidR="003C371D" w:rsidRDefault="003C371D" w:rsidP="003C371D">
            <w:pPr>
              <w:shd w:val="clear" w:color="auto" w:fill="FFFFFF"/>
              <w:spacing w:after="0" w:line="240" w:lineRule="auto"/>
              <w:rPr>
                <w:rFonts w:cs="Times New Roman"/>
                <w:szCs w:val="24"/>
              </w:rPr>
            </w:pPr>
            <w:r>
              <w:rPr>
                <w:rFonts w:cs="Times New Roman"/>
                <w:szCs w:val="24"/>
              </w:rPr>
              <w:t>6.1. Apšviečiamos 5 gyvenvietės, 190 šviestuvų.</w:t>
            </w:r>
          </w:p>
          <w:p w14:paraId="2F7F9F10" w14:textId="77777777" w:rsidR="003C371D" w:rsidRDefault="003C371D" w:rsidP="003C371D">
            <w:pPr>
              <w:shd w:val="clear" w:color="auto" w:fill="FFFFFF"/>
              <w:spacing w:after="0" w:line="240" w:lineRule="auto"/>
              <w:rPr>
                <w:rFonts w:cs="Times New Roman"/>
                <w:szCs w:val="24"/>
              </w:rPr>
            </w:pPr>
            <w:r>
              <w:rPr>
                <w:rFonts w:cs="Times New Roman"/>
                <w:szCs w:val="24"/>
              </w:rPr>
              <w:t xml:space="preserve">6.2. Gatvių apšvietimas ir remontas -  14931,67 </w:t>
            </w:r>
            <w:proofErr w:type="spellStart"/>
            <w:r>
              <w:rPr>
                <w:rFonts w:cs="Times New Roman"/>
                <w:szCs w:val="24"/>
              </w:rPr>
              <w:t>eur</w:t>
            </w:r>
            <w:proofErr w:type="spellEnd"/>
            <w:r>
              <w:rPr>
                <w:rFonts w:cs="Times New Roman"/>
                <w:szCs w:val="24"/>
              </w:rPr>
              <w:t>. Iš jų:</w:t>
            </w:r>
          </w:p>
          <w:p w14:paraId="4E06031A" w14:textId="77777777" w:rsidR="003C371D" w:rsidRDefault="003C371D" w:rsidP="003C371D">
            <w:pPr>
              <w:shd w:val="clear" w:color="auto" w:fill="FFFFFF"/>
              <w:spacing w:after="0" w:line="240" w:lineRule="auto"/>
              <w:rPr>
                <w:rFonts w:cs="Times New Roman"/>
                <w:szCs w:val="24"/>
              </w:rPr>
            </w:pPr>
            <w:r>
              <w:rPr>
                <w:rFonts w:cs="Times New Roman"/>
                <w:szCs w:val="24"/>
              </w:rPr>
              <w:t xml:space="preserve">- remontui – 11601,76 </w:t>
            </w:r>
            <w:proofErr w:type="spellStart"/>
            <w:r>
              <w:rPr>
                <w:rFonts w:cs="Times New Roman"/>
                <w:szCs w:val="24"/>
              </w:rPr>
              <w:t>eur</w:t>
            </w:r>
            <w:proofErr w:type="spellEnd"/>
            <w:r>
              <w:rPr>
                <w:rFonts w:cs="Times New Roman"/>
                <w:szCs w:val="24"/>
              </w:rPr>
              <w:t>.</w:t>
            </w:r>
          </w:p>
          <w:p w14:paraId="57B1D190" w14:textId="77777777" w:rsidR="003C371D" w:rsidRDefault="003C371D" w:rsidP="003C371D">
            <w:pPr>
              <w:shd w:val="clear" w:color="auto" w:fill="FFFFFF"/>
              <w:spacing w:after="0" w:line="240" w:lineRule="auto"/>
              <w:rPr>
                <w:rFonts w:cs="Times New Roman"/>
                <w:szCs w:val="24"/>
              </w:rPr>
            </w:pPr>
            <w:r>
              <w:rPr>
                <w:rFonts w:cs="Times New Roman"/>
                <w:szCs w:val="24"/>
              </w:rPr>
              <w:t xml:space="preserve">- gatvių apšvietimui – 3329,91 </w:t>
            </w:r>
            <w:proofErr w:type="spellStart"/>
            <w:r>
              <w:rPr>
                <w:rFonts w:cs="Times New Roman"/>
                <w:szCs w:val="24"/>
              </w:rPr>
              <w:t>eur</w:t>
            </w:r>
            <w:proofErr w:type="spellEnd"/>
            <w:r>
              <w:rPr>
                <w:rFonts w:cs="Times New Roman"/>
                <w:szCs w:val="24"/>
              </w:rPr>
              <w:t>.</w:t>
            </w:r>
          </w:p>
        </w:tc>
      </w:tr>
      <w:tr w:rsidR="003C371D" w14:paraId="70FDDC3D"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25CCA215"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7. Sanitarija ir aplinkos apsauga</w:t>
            </w:r>
          </w:p>
        </w:tc>
        <w:tc>
          <w:tcPr>
            <w:tcW w:w="8063" w:type="dxa"/>
            <w:tcBorders>
              <w:top w:val="single" w:sz="4" w:space="0" w:color="auto"/>
              <w:left w:val="single" w:sz="4" w:space="0" w:color="auto"/>
              <w:bottom w:val="single" w:sz="4" w:space="0" w:color="auto"/>
              <w:right w:val="single" w:sz="4" w:space="0" w:color="auto"/>
            </w:tcBorders>
          </w:tcPr>
          <w:p w14:paraId="3672B641"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7.1. Sanitarija ir gamtos apsauga  – 12168,33 </w:t>
            </w:r>
            <w:proofErr w:type="spellStart"/>
            <w:r>
              <w:rPr>
                <w:rFonts w:cs="Times New Roman"/>
                <w:szCs w:val="24"/>
              </w:rPr>
              <w:t>eur</w:t>
            </w:r>
            <w:proofErr w:type="spellEnd"/>
            <w:r>
              <w:rPr>
                <w:rFonts w:cs="Times New Roman"/>
                <w:szCs w:val="24"/>
              </w:rPr>
              <w:t>. Iš jų:</w:t>
            </w:r>
          </w:p>
          <w:p w14:paraId="69C69F0C"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7.1.1. Medžiagos darbams su atidirbančiais visuomenei naudingą veiklą, įrankių remontas – 3189,00 </w:t>
            </w:r>
            <w:proofErr w:type="spellStart"/>
            <w:r>
              <w:rPr>
                <w:rFonts w:cs="Times New Roman"/>
                <w:szCs w:val="24"/>
              </w:rPr>
              <w:t>eur</w:t>
            </w:r>
            <w:proofErr w:type="spellEnd"/>
            <w:r>
              <w:rPr>
                <w:rFonts w:cs="Times New Roman"/>
                <w:szCs w:val="24"/>
              </w:rPr>
              <w:t>.</w:t>
            </w:r>
          </w:p>
          <w:p w14:paraId="03D07B7C"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7.1.2. Kapinių aptarnavimas (vanduo, smėlis, šiukšlių išvežimas nuo kapinių programinės įrangos palaikymas) – 2493,00 </w:t>
            </w:r>
            <w:proofErr w:type="spellStart"/>
            <w:r>
              <w:rPr>
                <w:rFonts w:cs="Times New Roman"/>
                <w:szCs w:val="24"/>
              </w:rPr>
              <w:t>eur</w:t>
            </w:r>
            <w:proofErr w:type="spellEnd"/>
            <w:r>
              <w:rPr>
                <w:rFonts w:cs="Times New Roman"/>
                <w:szCs w:val="24"/>
              </w:rPr>
              <w:t>.</w:t>
            </w:r>
          </w:p>
          <w:p w14:paraId="701DFBA4"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7.1.3. Aplinkotvarkos darbai – 1408,86 </w:t>
            </w:r>
            <w:proofErr w:type="spellStart"/>
            <w:r>
              <w:rPr>
                <w:rFonts w:cs="Times New Roman"/>
                <w:szCs w:val="24"/>
              </w:rPr>
              <w:t>eur</w:t>
            </w:r>
            <w:proofErr w:type="spellEnd"/>
            <w:r>
              <w:rPr>
                <w:rFonts w:cs="Times New Roman"/>
                <w:szCs w:val="24"/>
              </w:rPr>
              <w:t>.</w:t>
            </w:r>
          </w:p>
          <w:p w14:paraId="494BBA3D"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7.1.4. Medžių pjovimas ir genėjimas, liepto remontas, žvyras – 1077,47 </w:t>
            </w:r>
            <w:proofErr w:type="spellStart"/>
            <w:r>
              <w:rPr>
                <w:rFonts w:cs="Times New Roman"/>
                <w:szCs w:val="24"/>
              </w:rPr>
              <w:t>eur</w:t>
            </w:r>
            <w:proofErr w:type="spellEnd"/>
            <w:r>
              <w:rPr>
                <w:rFonts w:cs="Times New Roman"/>
                <w:szCs w:val="24"/>
              </w:rPr>
              <w:t>.</w:t>
            </w:r>
          </w:p>
          <w:p w14:paraId="79349325"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7.1. 5. Aikštelės prie Dapkūniškių kapinių įrengimas – 4000,00 </w:t>
            </w:r>
            <w:proofErr w:type="spellStart"/>
            <w:r>
              <w:rPr>
                <w:rFonts w:cs="Times New Roman"/>
                <w:szCs w:val="24"/>
              </w:rPr>
              <w:t>eur</w:t>
            </w:r>
            <w:proofErr w:type="spellEnd"/>
            <w:r>
              <w:rPr>
                <w:rFonts w:cs="Times New Roman"/>
                <w:szCs w:val="24"/>
              </w:rPr>
              <w:t>.</w:t>
            </w:r>
          </w:p>
        </w:tc>
      </w:tr>
      <w:tr w:rsidR="003C371D" w14:paraId="05F340A9"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55F6FC48"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8. Seniūnijos veiklos užtikrinimas</w:t>
            </w:r>
          </w:p>
        </w:tc>
        <w:tc>
          <w:tcPr>
            <w:tcW w:w="8063" w:type="dxa"/>
            <w:tcBorders>
              <w:top w:val="single" w:sz="4" w:space="0" w:color="auto"/>
              <w:left w:val="single" w:sz="4" w:space="0" w:color="auto"/>
              <w:bottom w:val="single" w:sz="4" w:space="0" w:color="auto"/>
              <w:right w:val="single" w:sz="4" w:space="0" w:color="auto"/>
            </w:tcBorders>
          </w:tcPr>
          <w:p w14:paraId="7F393430" w14:textId="77777777" w:rsidR="003C371D" w:rsidRDefault="003C371D" w:rsidP="003C371D">
            <w:pPr>
              <w:shd w:val="clear" w:color="auto" w:fill="FFFFFF"/>
              <w:spacing w:after="0" w:line="240" w:lineRule="auto"/>
              <w:jc w:val="both"/>
              <w:rPr>
                <w:rFonts w:cs="Times New Roman"/>
                <w:szCs w:val="24"/>
              </w:rPr>
            </w:pPr>
            <w:r>
              <w:rPr>
                <w:rFonts w:cs="Times New Roman"/>
                <w:szCs w:val="24"/>
              </w:rPr>
              <w:t>8.1. Išsiųsta ir gauta dokumentų – 175.</w:t>
            </w:r>
          </w:p>
          <w:p w14:paraId="50941411" w14:textId="77777777" w:rsidR="003C371D" w:rsidRDefault="003C371D" w:rsidP="003C371D">
            <w:pPr>
              <w:shd w:val="clear" w:color="auto" w:fill="FFFFFF"/>
              <w:spacing w:after="0" w:line="240" w:lineRule="auto"/>
              <w:jc w:val="both"/>
              <w:rPr>
                <w:rFonts w:cs="Times New Roman"/>
                <w:szCs w:val="24"/>
              </w:rPr>
            </w:pPr>
            <w:r>
              <w:rPr>
                <w:rFonts w:cs="Times New Roman"/>
                <w:szCs w:val="24"/>
              </w:rPr>
              <w:t>8.2. Atlikta notarinių veiksmų – 26.</w:t>
            </w:r>
          </w:p>
          <w:p w14:paraId="5BD2A91D" w14:textId="77777777" w:rsidR="003C371D" w:rsidRDefault="003C371D" w:rsidP="003C371D">
            <w:pPr>
              <w:shd w:val="clear" w:color="auto" w:fill="FFFFFF"/>
              <w:spacing w:after="0" w:line="240" w:lineRule="auto"/>
              <w:jc w:val="both"/>
              <w:rPr>
                <w:rFonts w:cs="Times New Roman"/>
                <w:szCs w:val="24"/>
              </w:rPr>
            </w:pPr>
            <w:r>
              <w:rPr>
                <w:rFonts w:cs="Times New Roman"/>
                <w:szCs w:val="24"/>
              </w:rPr>
              <w:t>8.3. Išduota pažymų apie deklaruotą gyvenamą vietą – 20.</w:t>
            </w:r>
          </w:p>
          <w:p w14:paraId="3BAEAEAD" w14:textId="77777777" w:rsidR="003C371D" w:rsidRDefault="003C371D" w:rsidP="003C371D">
            <w:pPr>
              <w:shd w:val="clear" w:color="auto" w:fill="FFFFFF"/>
              <w:spacing w:after="0" w:line="240" w:lineRule="auto"/>
              <w:jc w:val="both"/>
              <w:rPr>
                <w:rFonts w:cs="Times New Roman"/>
                <w:szCs w:val="24"/>
              </w:rPr>
            </w:pPr>
            <w:r>
              <w:rPr>
                <w:rFonts w:cs="Times New Roman"/>
                <w:szCs w:val="24"/>
              </w:rPr>
              <w:t>8.4. Priimta pasėlių deklaracijų – 200.</w:t>
            </w:r>
          </w:p>
          <w:p w14:paraId="37700754" w14:textId="77777777" w:rsidR="003C371D" w:rsidRDefault="003C371D" w:rsidP="003C371D">
            <w:pPr>
              <w:shd w:val="clear" w:color="auto" w:fill="FFFFFF"/>
              <w:spacing w:after="0" w:line="240" w:lineRule="auto"/>
              <w:jc w:val="both"/>
              <w:rPr>
                <w:rFonts w:cs="Times New Roman"/>
                <w:szCs w:val="24"/>
              </w:rPr>
            </w:pPr>
            <w:r>
              <w:rPr>
                <w:rFonts w:cs="Times New Roman"/>
                <w:szCs w:val="24"/>
              </w:rPr>
              <w:t>8.5. Atnaujinta žemės ūkio valdų – 204.</w:t>
            </w:r>
          </w:p>
          <w:p w14:paraId="5FD5EB3E" w14:textId="77777777" w:rsidR="003C371D" w:rsidRDefault="003C371D" w:rsidP="003C371D">
            <w:pPr>
              <w:shd w:val="clear" w:color="auto" w:fill="FFFFFF"/>
              <w:spacing w:after="0" w:line="240" w:lineRule="auto"/>
              <w:jc w:val="both"/>
              <w:rPr>
                <w:rFonts w:cs="Times New Roman"/>
                <w:szCs w:val="24"/>
              </w:rPr>
            </w:pPr>
            <w:r>
              <w:rPr>
                <w:rFonts w:cs="Times New Roman"/>
                <w:szCs w:val="24"/>
              </w:rPr>
              <w:t>8.6. Atnaujinta ūkininkų ūkių – 113.</w:t>
            </w:r>
          </w:p>
          <w:p w14:paraId="2CAE9F89" w14:textId="77777777" w:rsidR="003C371D" w:rsidRDefault="003C371D" w:rsidP="003C371D">
            <w:pPr>
              <w:shd w:val="clear" w:color="auto" w:fill="FFFFFF"/>
              <w:spacing w:after="0" w:line="240" w:lineRule="auto"/>
              <w:jc w:val="both"/>
              <w:rPr>
                <w:rFonts w:cs="Times New Roman"/>
                <w:szCs w:val="24"/>
              </w:rPr>
            </w:pPr>
            <w:r>
              <w:rPr>
                <w:rFonts w:cs="Times New Roman"/>
                <w:szCs w:val="24"/>
              </w:rPr>
              <w:t>8.7. Išduota leidimų:</w:t>
            </w:r>
          </w:p>
          <w:p w14:paraId="422B27D5" w14:textId="77777777" w:rsidR="003C371D" w:rsidRDefault="003C371D" w:rsidP="003C371D">
            <w:pPr>
              <w:shd w:val="clear" w:color="auto" w:fill="FFFFFF"/>
              <w:spacing w:after="0" w:line="240" w:lineRule="auto"/>
              <w:jc w:val="both"/>
              <w:rPr>
                <w:rFonts w:cs="Times New Roman"/>
                <w:szCs w:val="24"/>
              </w:rPr>
            </w:pPr>
            <w:r>
              <w:rPr>
                <w:rFonts w:cs="Times New Roman"/>
                <w:szCs w:val="24"/>
              </w:rPr>
              <w:t>- laidoti – 33,</w:t>
            </w:r>
          </w:p>
          <w:p w14:paraId="0CA3E0C9" w14:textId="77777777" w:rsidR="003C371D" w:rsidRDefault="003C371D" w:rsidP="003C371D">
            <w:pPr>
              <w:shd w:val="clear" w:color="auto" w:fill="FFFFFF"/>
              <w:spacing w:after="0" w:line="240" w:lineRule="auto"/>
              <w:jc w:val="both"/>
              <w:rPr>
                <w:rFonts w:cs="Times New Roman"/>
                <w:szCs w:val="24"/>
              </w:rPr>
            </w:pPr>
            <w:r>
              <w:rPr>
                <w:rFonts w:cs="Times New Roman"/>
                <w:szCs w:val="24"/>
              </w:rPr>
              <w:t>- medžių kirtimui – 5.</w:t>
            </w:r>
          </w:p>
        </w:tc>
      </w:tr>
      <w:tr w:rsidR="003C371D" w14:paraId="27E703D8"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60044B5D"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lastRenderedPageBreak/>
              <w:t>9. Gyventojų laisvalaikio ir poilsio organizavimas</w:t>
            </w:r>
          </w:p>
        </w:tc>
        <w:tc>
          <w:tcPr>
            <w:tcW w:w="8063" w:type="dxa"/>
            <w:tcBorders>
              <w:top w:val="single" w:sz="4" w:space="0" w:color="auto"/>
              <w:left w:val="single" w:sz="4" w:space="0" w:color="auto"/>
              <w:bottom w:val="single" w:sz="4" w:space="0" w:color="auto"/>
              <w:right w:val="single" w:sz="4" w:space="0" w:color="auto"/>
            </w:tcBorders>
          </w:tcPr>
          <w:p w14:paraId="1FCC22ED" w14:textId="77777777" w:rsidR="003C371D" w:rsidRDefault="003C371D" w:rsidP="003C371D">
            <w:pPr>
              <w:shd w:val="clear" w:color="auto" w:fill="FFFFFF"/>
              <w:spacing w:after="0" w:line="240" w:lineRule="auto"/>
              <w:jc w:val="both"/>
              <w:rPr>
                <w:rFonts w:cs="Times New Roman"/>
                <w:szCs w:val="24"/>
              </w:rPr>
            </w:pPr>
            <w:r>
              <w:rPr>
                <w:rFonts w:cs="Times New Roman"/>
                <w:szCs w:val="24"/>
              </w:rPr>
              <w:t>9.1. Įvyko 1 seniūnaičių susirinkimas, 2 kultūros tarybos susirinkimai.</w:t>
            </w:r>
          </w:p>
          <w:p w14:paraId="7564A667"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9.2. Kultūriniams, sportiniams renginiams išleista – 800 </w:t>
            </w:r>
            <w:proofErr w:type="spellStart"/>
            <w:r>
              <w:rPr>
                <w:rFonts w:cs="Times New Roman"/>
                <w:szCs w:val="24"/>
              </w:rPr>
              <w:t>eur</w:t>
            </w:r>
            <w:proofErr w:type="spellEnd"/>
            <w:r>
              <w:rPr>
                <w:rFonts w:cs="Times New Roman"/>
                <w:szCs w:val="24"/>
              </w:rPr>
              <w:t xml:space="preserve">. </w:t>
            </w:r>
          </w:p>
          <w:p w14:paraId="3150A21F" w14:textId="77777777" w:rsidR="003C371D" w:rsidRDefault="003C371D" w:rsidP="003C371D">
            <w:pPr>
              <w:shd w:val="clear" w:color="auto" w:fill="FFFFFF"/>
              <w:spacing w:after="0" w:line="240" w:lineRule="auto"/>
              <w:jc w:val="both"/>
              <w:rPr>
                <w:rFonts w:cs="Times New Roman"/>
                <w:szCs w:val="24"/>
              </w:rPr>
            </w:pPr>
            <w:r>
              <w:rPr>
                <w:rFonts w:cs="Times New Roman"/>
                <w:szCs w:val="24"/>
              </w:rPr>
              <w:t>9.3. Seniūnijoje vyko 23 kultūriniai, sportiniai renginiai.</w:t>
            </w:r>
          </w:p>
          <w:p w14:paraId="7D685DE5"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9.4. Bendruomenių centrų pritrauktos lėšos (projektai, 2 proc. pajamų mokesčio, parama): Balninkų </w:t>
            </w:r>
            <w:proofErr w:type="spellStart"/>
            <w:r>
              <w:rPr>
                <w:rFonts w:cs="Times New Roman"/>
                <w:szCs w:val="24"/>
              </w:rPr>
              <w:t>bc</w:t>
            </w:r>
            <w:proofErr w:type="spellEnd"/>
            <w:r>
              <w:rPr>
                <w:rFonts w:cs="Times New Roman"/>
                <w:szCs w:val="24"/>
              </w:rPr>
              <w:t xml:space="preserve"> – 5998,00 </w:t>
            </w:r>
            <w:proofErr w:type="spellStart"/>
            <w:r>
              <w:rPr>
                <w:rFonts w:cs="Times New Roman"/>
                <w:szCs w:val="24"/>
              </w:rPr>
              <w:t>eur</w:t>
            </w:r>
            <w:proofErr w:type="spellEnd"/>
            <w:r>
              <w:rPr>
                <w:rFonts w:cs="Times New Roman"/>
                <w:szCs w:val="24"/>
              </w:rPr>
              <w:t xml:space="preserve">., Dapkūniškių </w:t>
            </w:r>
            <w:proofErr w:type="spellStart"/>
            <w:r>
              <w:rPr>
                <w:rFonts w:cs="Times New Roman"/>
                <w:szCs w:val="24"/>
              </w:rPr>
              <w:t>bc</w:t>
            </w:r>
            <w:proofErr w:type="spellEnd"/>
            <w:r>
              <w:rPr>
                <w:rFonts w:cs="Times New Roman"/>
                <w:szCs w:val="24"/>
              </w:rPr>
              <w:t xml:space="preserve"> – 4260,00 </w:t>
            </w:r>
            <w:proofErr w:type="spellStart"/>
            <w:r>
              <w:rPr>
                <w:rFonts w:cs="Times New Roman"/>
                <w:szCs w:val="24"/>
              </w:rPr>
              <w:t>eur</w:t>
            </w:r>
            <w:proofErr w:type="spellEnd"/>
            <w:r>
              <w:rPr>
                <w:rFonts w:cs="Times New Roman"/>
                <w:szCs w:val="24"/>
              </w:rPr>
              <w:t xml:space="preserve">., Girsteitiškio </w:t>
            </w:r>
            <w:proofErr w:type="spellStart"/>
            <w:r>
              <w:rPr>
                <w:rFonts w:cs="Times New Roman"/>
                <w:szCs w:val="24"/>
              </w:rPr>
              <w:t>bc</w:t>
            </w:r>
            <w:proofErr w:type="spellEnd"/>
            <w:r>
              <w:rPr>
                <w:rFonts w:cs="Times New Roman"/>
                <w:szCs w:val="24"/>
              </w:rPr>
              <w:t xml:space="preserve"> – 440,00</w:t>
            </w:r>
            <w:r w:rsidRPr="00BF1C83">
              <w:rPr>
                <w:rFonts w:cs="Times New Roman"/>
                <w:szCs w:val="24"/>
              </w:rPr>
              <w:t xml:space="preserve"> </w:t>
            </w:r>
            <w:proofErr w:type="spellStart"/>
            <w:r>
              <w:rPr>
                <w:rFonts w:cs="Times New Roman"/>
                <w:szCs w:val="24"/>
              </w:rPr>
              <w:t>eur</w:t>
            </w:r>
            <w:proofErr w:type="spellEnd"/>
            <w:r>
              <w:rPr>
                <w:rFonts w:cs="Times New Roman"/>
                <w:szCs w:val="24"/>
              </w:rPr>
              <w:t>.</w:t>
            </w:r>
          </w:p>
        </w:tc>
      </w:tr>
      <w:tr w:rsidR="003C371D" w14:paraId="0545B126"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648B2D70"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10. Iniciatyvos ir spręstos problemos</w:t>
            </w:r>
          </w:p>
        </w:tc>
        <w:tc>
          <w:tcPr>
            <w:tcW w:w="8063" w:type="dxa"/>
            <w:tcBorders>
              <w:top w:val="single" w:sz="4" w:space="0" w:color="auto"/>
              <w:left w:val="single" w:sz="4" w:space="0" w:color="auto"/>
              <w:bottom w:val="single" w:sz="4" w:space="0" w:color="auto"/>
              <w:right w:val="single" w:sz="4" w:space="0" w:color="auto"/>
            </w:tcBorders>
          </w:tcPr>
          <w:p w14:paraId="4A5B15D3" w14:textId="77777777" w:rsidR="003C371D" w:rsidRDefault="003C371D" w:rsidP="003C371D">
            <w:pPr>
              <w:shd w:val="clear" w:color="auto" w:fill="FFFFFF"/>
              <w:spacing w:after="0" w:line="240" w:lineRule="auto"/>
              <w:jc w:val="both"/>
              <w:rPr>
                <w:rFonts w:cs="Times New Roman"/>
                <w:szCs w:val="24"/>
              </w:rPr>
            </w:pPr>
            <w:r>
              <w:rPr>
                <w:rFonts w:cs="Times New Roman"/>
                <w:szCs w:val="24"/>
              </w:rPr>
              <w:t>10.1. Organizuota kalėdinė akcija ,,Sušildyk gerumu“, suruošti 25 lauknešėliai labiausiai stokojantiems vienišiems senoliams.</w:t>
            </w:r>
          </w:p>
          <w:p w14:paraId="23612E53"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10.2. Vežamas maistas ir karšta sriuba kiekvieną antradienį 6 </w:t>
            </w:r>
            <w:proofErr w:type="spellStart"/>
            <w:r>
              <w:rPr>
                <w:rFonts w:cs="Times New Roman"/>
                <w:szCs w:val="24"/>
              </w:rPr>
              <w:t>Aklušės</w:t>
            </w:r>
            <w:proofErr w:type="spellEnd"/>
            <w:r>
              <w:rPr>
                <w:rFonts w:cs="Times New Roman"/>
                <w:szCs w:val="24"/>
              </w:rPr>
              <w:t xml:space="preserve"> kaimo gyventojams.</w:t>
            </w:r>
          </w:p>
          <w:p w14:paraId="623AE47E" w14:textId="77777777" w:rsidR="003C371D" w:rsidRDefault="003C371D" w:rsidP="003C371D">
            <w:pPr>
              <w:shd w:val="clear" w:color="auto" w:fill="FFFFFF"/>
              <w:spacing w:after="0" w:line="240" w:lineRule="auto"/>
              <w:jc w:val="both"/>
              <w:rPr>
                <w:rFonts w:cs="Times New Roman"/>
                <w:szCs w:val="24"/>
              </w:rPr>
            </w:pPr>
            <w:r>
              <w:rPr>
                <w:rFonts w:cs="Times New Roman"/>
                <w:szCs w:val="24"/>
              </w:rPr>
              <w:t>10.3. Įrengta mašinų stovėjimo aikštelė prie Dapkūniškių kaimo kapinių.</w:t>
            </w:r>
          </w:p>
          <w:p w14:paraId="085C9469" w14:textId="77777777" w:rsidR="003C371D" w:rsidRDefault="003C371D" w:rsidP="003C371D">
            <w:pPr>
              <w:shd w:val="clear" w:color="auto" w:fill="FFFFFF"/>
              <w:spacing w:after="0" w:line="240" w:lineRule="auto"/>
              <w:jc w:val="both"/>
              <w:rPr>
                <w:rFonts w:cs="Times New Roman"/>
                <w:szCs w:val="24"/>
              </w:rPr>
            </w:pPr>
            <w:r>
              <w:rPr>
                <w:rFonts w:cs="Times New Roman"/>
                <w:szCs w:val="24"/>
              </w:rPr>
              <w:t>10.4. Dalinai įrengtas Girsteitiškio kaimo Mokyklos gatvės apšvietimas ir pratęstas Balninkų miestelio Alaušų gatvės apšvietimas.</w:t>
            </w:r>
          </w:p>
          <w:p w14:paraId="62B6436E" w14:textId="70656131" w:rsidR="003C371D" w:rsidRDefault="003C371D" w:rsidP="003C371D">
            <w:pPr>
              <w:shd w:val="clear" w:color="auto" w:fill="FFFFFF"/>
              <w:spacing w:after="0" w:line="240" w:lineRule="auto"/>
              <w:jc w:val="both"/>
              <w:rPr>
                <w:rFonts w:cs="Times New Roman"/>
                <w:szCs w:val="24"/>
              </w:rPr>
            </w:pPr>
            <w:r>
              <w:rPr>
                <w:rFonts w:cs="Times New Roman"/>
                <w:szCs w:val="24"/>
              </w:rPr>
              <w:t>10.5. Dapkūniškių ir Gruodžių kaimo kapinės</w:t>
            </w:r>
            <w:r w:rsidR="00D435AB">
              <w:rPr>
                <w:rFonts w:cs="Times New Roman"/>
                <w:szCs w:val="24"/>
              </w:rPr>
              <w:t xml:space="preserve"> įtrauktos į</w:t>
            </w:r>
            <w:r>
              <w:rPr>
                <w:rFonts w:cs="Times New Roman"/>
                <w:szCs w:val="24"/>
              </w:rPr>
              <w:t xml:space="preserve"> kapinių skaitmeninimo ir duomenų valdymo sistem</w:t>
            </w:r>
            <w:r w:rsidR="00D435AB">
              <w:rPr>
                <w:rFonts w:cs="Times New Roman"/>
                <w:szCs w:val="24"/>
              </w:rPr>
              <w:t>ą</w:t>
            </w:r>
            <w:r>
              <w:rPr>
                <w:rFonts w:cs="Times New Roman"/>
                <w:szCs w:val="24"/>
              </w:rPr>
              <w:t xml:space="preserve"> </w:t>
            </w:r>
            <w:proofErr w:type="spellStart"/>
            <w:r>
              <w:rPr>
                <w:rFonts w:cs="Times New Roman"/>
                <w:szCs w:val="24"/>
              </w:rPr>
              <w:t>Cemety</w:t>
            </w:r>
            <w:proofErr w:type="spellEnd"/>
            <w:r>
              <w:rPr>
                <w:rFonts w:cs="Times New Roman"/>
                <w:szCs w:val="24"/>
              </w:rPr>
              <w:t>.</w:t>
            </w:r>
          </w:p>
        </w:tc>
      </w:tr>
      <w:tr w:rsidR="003C371D" w14:paraId="5144A35D" w14:textId="77777777" w:rsidTr="003C371D">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5DA9BEA4" w14:textId="77777777" w:rsidR="003C371D" w:rsidRDefault="003C371D" w:rsidP="003C371D">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11. Keliami nauji uždaviniai ir iššūkiai</w:t>
            </w:r>
          </w:p>
        </w:tc>
        <w:tc>
          <w:tcPr>
            <w:tcW w:w="8063" w:type="dxa"/>
            <w:tcBorders>
              <w:top w:val="single" w:sz="4" w:space="0" w:color="auto"/>
              <w:left w:val="single" w:sz="4" w:space="0" w:color="auto"/>
              <w:bottom w:val="single" w:sz="4" w:space="0" w:color="auto"/>
              <w:right w:val="single" w:sz="4" w:space="0" w:color="auto"/>
            </w:tcBorders>
          </w:tcPr>
          <w:p w14:paraId="5403907D" w14:textId="77777777" w:rsidR="003C371D" w:rsidRDefault="003C371D" w:rsidP="003C371D">
            <w:pPr>
              <w:shd w:val="clear" w:color="auto" w:fill="FFFFFF"/>
              <w:spacing w:after="0" w:line="240" w:lineRule="auto"/>
              <w:jc w:val="both"/>
              <w:rPr>
                <w:rFonts w:cs="Times New Roman"/>
                <w:szCs w:val="24"/>
              </w:rPr>
            </w:pPr>
            <w:r>
              <w:rPr>
                <w:rFonts w:cs="Times New Roman"/>
                <w:szCs w:val="24"/>
              </w:rPr>
              <w:t>11.1. Sutvarkyti aplinką prie Dapkūniškių kaimo kapinių (išlyginti žemę, iškirsti menkaverčius krūmus, pastatyti dėžę žaliai masei, suoliukus).</w:t>
            </w:r>
          </w:p>
          <w:p w14:paraId="27CAEF5E" w14:textId="77777777" w:rsidR="003C371D" w:rsidRDefault="003C371D" w:rsidP="003C371D">
            <w:pPr>
              <w:shd w:val="clear" w:color="auto" w:fill="FFFFFF"/>
              <w:spacing w:after="0" w:line="240" w:lineRule="auto"/>
              <w:jc w:val="both"/>
              <w:rPr>
                <w:rFonts w:cs="Times New Roman"/>
                <w:szCs w:val="24"/>
              </w:rPr>
            </w:pPr>
            <w:r>
              <w:rPr>
                <w:rFonts w:cs="Times New Roman"/>
                <w:szCs w:val="24"/>
              </w:rPr>
              <w:t>11.2. Pratęsti  Girsteitiškio k. Mokyklos gatvės apšvietimą.</w:t>
            </w:r>
          </w:p>
          <w:p w14:paraId="2F4DA877" w14:textId="77777777" w:rsidR="003C371D" w:rsidRDefault="003C371D" w:rsidP="003C371D">
            <w:pPr>
              <w:shd w:val="clear" w:color="auto" w:fill="FFFFFF"/>
              <w:spacing w:after="0" w:line="240" w:lineRule="auto"/>
              <w:jc w:val="both"/>
              <w:rPr>
                <w:rFonts w:cs="Times New Roman"/>
                <w:szCs w:val="24"/>
              </w:rPr>
            </w:pPr>
            <w:r>
              <w:rPr>
                <w:rFonts w:cs="Times New Roman"/>
                <w:szCs w:val="24"/>
              </w:rPr>
              <w:t xml:space="preserve">11.3. </w:t>
            </w:r>
            <w:r w:rsidRPr="0019245A">
              <w:rPr>
                <w:rFonts w:cs="Times New Roman"/>
                <w:szCs w:val="24"/>
              </w:rPr>
              <w:t>Girsteitiškio kaime prie Saločio ežero pastatyti persirengimo kabiną, suoliukus.</w:t>
            </w:r>
          </w:p>
        </w:tc>
      </w:tr>
    </w:tbl>
    <w:p w14:paraId="5A1E7412" w14:textId="77777777" w:rsidR="003D5B1F" w:rsidRPr="003D5B1F" w:rsidRDefault="003D5B1F" w:rsidP="003D5B1F">
      <w:pPr>
        <w:spacing w:after="0" w:line="240" w:lineRule="auto"/>
        <w:rPr>
          <w:rFonts w:cs="Times New Roman"/>
          <w:b/>
          <w:sz w:val="28"/>
          <w:szCs w:val="28"/>
          <w:highlight w:val="yellow"/>
        </w:rPr>
      </w:pPr>
    </w:p>
    <w:p w14:paraId="5D57BE17" w14:textId="77777777" w:rsidR="003D5B1F" w:rsidRPr="00E13747" w:rsidRDefault="003D5B1F" w:rsidP="003D5B1F">
      <w:pPr>
        <w:spacing w:after="0" w:line="240" w:lineRule="auto"/>
        <w:jc w:val="center"/>
        <w:rPr>
          <w:rFonts w:cs="Times New Roman"/>
          <w:b/>
          <w:sz w:val="28"/>
          <w:szCs w:val="28"/>
        </w:rPr>
      </w:pPr>
      <w:r w:rsidRPr="00E13747">
        <w:rPr>
          <w:rFonts w:cs="Times New Roman"/>
          <w:b/>
          <w:sz w:val="28"/>
          <w:szCs w:val="28"/>
        </w:rPr>
        <w:t>Čiulėnų seniūnija</w:t>
      </w:r>
    </w:p>
    <w:p w14:paraId="0A24533F" w14:textId="77777777" w:rsidR="003D5B1F" w:rsidRPr="003D5B1F" w:rsidRDefault="003D5B1F" w:rsidP="003D5B1F">
      <w:pPr>
        <w:spacing w:after="0" w:line="240" w:lineRule="auto"/>
        <w:jc w:val="center"/>
        <w:rPr>
          <w:rFonts w:cs="Times New Roman"/>
          <w:b/>
          <w:sz w:val="28"/>
          <w:szCs w:val="28"/>
          <w:highlight w:val="yellow"/>
        </w:rPr>
      </w:pPr>
    </w:p>
    <w:tbl>
      <w:tblPr>
        <w:tblStyle w:val="Lentelstinklelis"/>
        <w:tblW w:w="9776" w:type="dxa"/>
        <w:tblLook w:val="04A0" w:firstRow="1" w:lastRow="0" w:firstColumn="1" w:lastColumn="0" w:noHBand="0" w:noVBand="1"/>
      </w:tblPr>
      <w:tblGrid>
        <w:gridCol w:w="1838"/>
        <w:gridCol w:w="7938"/>
      </w:tblGrid>
      <w:tr w:rsidR="00D435AB" w14:paraId="771BB0DA" w14:textId="77777777" w:rsidTr="00D435AB">
        <w:tc>
          <w:tcPr>
            <w:tcW w:w="1838" w:type="dxa"/>
          </w:tcPr>
          <w:p w14:paraId="1754C569" w14:textId="77777777" w:rsidR="00D435AB" w:rsidRDefault="00D435AB" w:rsidP="00D435AB">
            <w:pPr>
              <w:pStyle w:val="Sraopastraipa"/>
              <w:numPr>
                <w:ilvl w:val="0"/>
                <w:numId w:val="22"/>
              </w:numPr>
              <w:tabs>
                <w:tab w:val="left" w:pos="306"/>
              </w:tabs>
              <w:ind w:left="0" w:firstLine="0"/>
              <w:jc w:val="both"/>
              <w:rPr>
                <w:b/>
              </w:rPr>
            </w:pPr>
            <w:r>
              <w:rPr>
                <w:b/>
              </w:rPr>
              <w:t>Seniūnijos</w:t>
            </w:r>
          </w:p>
          <w:p w14:paraId="2A260D96" w14:textId="77777777" w:rsidR="00D435AB" w:rsidRPr="00885DA9" w:rsidRDefault="00D435AB" w:rsidP="00D435AB">
            <w:pPr>
              <w:tabs>
                <w:tab w:val="left" w:pos="306"/>
              </w:tabs>
              <w:jc w:val="both"/>
              <w:rPr>
                <w:b/>
              </w:rPr>
            </w:pPr>
            <w:r w:rsidRPr="00885DA9">
              <w:rPr>
                <w:b/>
              </w:rPr>
              <w:t>aplinka</w:t>
            </w:r>
          </w:p>
        </w:tc>
        <w:tc>
          <w:tcPr>
            <w:tcW w:w="7938" w:type="dxa"/>
          </w:tcPr>
          <w:p w14:paraId="10E3EF10" w14:textId="688D3A58" w:rsidR="00D435AB" w:rsidRPr="000A073B" w:rsidRDefault="00D435AB" w:rsidP="00D435AB">
            <w:pPr>
              <w:pStyle w:val="Sraopastraipa"/>
              <w:numPr>
                <w:ilvl w:val="1"/>
                <w:numId w:val="22"/>
              </w:numPr>
              <w:tabs>
                <w:tab w:val="left" w:pos="461"/>
              </w:tabs>
              <w:ind w:left="0" w:firstLine="0"/>
              <w:jc w:val="both"/>
            </w:pPr>
            <w:r w:rsidRPr="000A073B">
              <w:t>Teritorijos plotas - 10388 ha.</w:t>
            </w:r>
          </w:p>
          <w:p w14:paraId="1356FBCD" w14:textId="791D52B7" w:rsidR="00D435AB" w:rsidRPr="000A073B" w:rsidRDefault="00D435AB" w:rsidP="00D435AB">
            <w:pPr>
              <w:pStyle w:val="Sraopastraipa"/>
              <w:numPr>
                <w:ilvl w:val="1"/>
                <w:numId w:val="22"/>
              </w:numPr>
              <w:tabs>
                <w:tab w:val="left" w:pos="461"/>
              </w:tabs>
              <w:ind w:left="0" w:firstLine="0"/>
              <w:jc w:val="both"/>
            </w:pPr>
            <w:r w:rsidRPr="000A073B">
              <w:t>Vietinių kelių ilgis – 127,59 km.</w:t>
            </w:r>
          </w:p>
          <w:p w14:paraId="0B06A9CA" w14:textId="74FB3FE5" w:rsidR="00D435AB" w:rsidRPr="00764A1B" w:rsidRDefault="00D435AB" w:rsidP="00D435AB">
            <w:pPr>
              <w:pStyle w:val="Sraopastraipa"/>
              <w:numPr>
                <w:ilvl w:val="1"/>
                <w:numId w:val="22"/>
              </w:numPr>
              <w:tabs>
                <w:tab w:val="left" w:pos="461"/>
              </w:tabs>
              <w:ind w:left="0" w:firstLine="0"/>
              <w:jc w:val="both"/>
            </w:pPr>
            <w:r>
              <w:t>Gyventojų skaičius 2023</w:t>
            </w:r>
            <w:r w:rsidRPr="000A073B">
              <w:t xml:space="preserve">-01-01 duomenimis </w:t>
            </w:r>
            <w:r w:rsidRPr="00764A1B">
              <w:t>- 127</w:t>
            </w:r>
            <w:r>
              <w:t>3</w:t>
            </w:r>
            <w:r w:rsidRPr="00764A1B">
              <w:t>. Iš jų: vaikai - 16</w:t>
            </w:r>
            <w:r>
              <w:t>6</w:t>
            </w:r>
            <w:r w:rsidRPr="00764A1B">
              <w:t xml:space="preserve">, </w:t>
            </w:r>
          </w:p>
          <w:p w14:paraId="19AC5458" w14:textId="77777777" w:rsidR="00D435AB" w:rsidRPr="00764A1B" w:rsidRDefault="00D435AB" w:rsidP="00D435AB">
            <w:pPr>
              <w:tabs>
                <w:tab w:val="left" w:pos="461"/>
              </w:tabs>
              <w:jc w:val="both"/>
            </w:pPr>
            <w:r w:rsidRPr="00764A1B">
              <w:t>darbingo amžiaus gyventojai - 8</w:t>
            </w:r>
            <w:r>
              <w:t>29</w:t>
            </w:r>
            <w:r w:rsidRPr="00764A1B">
              <w:t>, virš 65 metų amžiaus gyventojai - 27</w:t>
            </w:r>
            <w:r>
              <w:t>8</w:t>
            </w:r>
            <w:r w:rsidRPr="00764A1B">
              <w:t>.</w:t>
            </w:r>
          </w:p>
          <w:p w14:paraId="032C8306" w14:textId="65CF397D" w:rsidR="00D435AB" w:rsidRPr="000A073B" w:rsidRDefault="00D435AB" w:rsidP="00D435AB">
            <w:pPr>
              <w:pStyle w:val="Sraopastraipa"/>
              <w:numPr>
                <w:ilvl w:val="1"/>
                <w:numId w:val="22"/>
              </w:numPr>
              <w:tabs>
                <w:tab w:val="left" w:pos="461"/>
              </w:tabs>
              <w:ind w:left="0" w:firstLine="0"/>
              <w:jc w:val="both"/>
            </w:pPr>
            <w:r w:rsidRPr="000A073B">
              <w:t>Miestelių, kaimų, viensėdžių skaičius - 86.</w:t>
            </w:r>
          </w:p>
          <w:p w14:paraId="5DAB227E" w14:textId="59DD4FA5" w:rsidR="00D435AB" w:rsidRPr="000A073B" w:rsidRDefault="00D435AB" w:rsidP="00D435AB">
            <w:pPr>
              <w:pStyle w:val="Sraopastraipa"/>
              <w:numPr>
                <w:ilvl w:val="1"/>
                <w:numId w:val="22"/>
              </w:numPr>
              <w:tabs>
                <w:tab w:val="left" w:pos="461"/>
              </w:tabs>
              <w:ind w:left="0" w:firstLine="0"/>
              <w:jc w:val="both"/>
            </w:pPr>
            <w:r w:rsidRPr="000A073B">
              <w:t xml:space="preserve">Seniūnijos teritorijoje veikia: Toliejų biblioteka, Toliejų Šv. Teresėlės </w:t>
            </w:r>
          </w:p>
          <w:p w14:paraId="09572727" w14:textId="77777777" w:rsidR="00D435AB" w:rsidRPr="000A073B" w:rsidRDefault="00D435AB" w:rsidP="00D435AB">
            <w:pPr>
              <w:tabs>
                <w:tab w:val="left" w:pos="461"/>
              </w:tabs>
              <w:jc w:val="both"/>
            </w:pPr>
            <w:r w:rsidRPr="000A073B">
              <w:t>koplytėlė, Levaniškių biblioteka, Levaniškių vaikų darželis, Toliejų bendruomenės centras, Levaniškių bendruomenės centras, Teisingumo ministerijos mokymo centras, Lietuvos etnokosmologijos muziejus, Molėtų astronomijos observatorija, etnografinė sodyba ir dangaus šviesulių stebykla, degalinė UAB „</w:t>
            </w:r>
            <w:proofErr w:type="spellStart"/>
            <w:r w:rsidRPr="000A073B">
              <w:t>Abromika</w:t>
            </w:r>
            <w:proofErr w:type="spellEnd"/>
            <w:r w:rsidRPr="000A073B">
              <w:t>“, UAB „</w:t>
            </w:r>
            <w:proofErr w:type="spellStart"/>
            <w:r w:rsidRPr="000A073B">
              <w:t>Trijadė</w:t>
            </w:r>
            <w:proofErr w:type="spellEnd"/>
            <w:r w:rsidRPr="000A073B">
              <w:t>“, UAB „</w:t>
            </w:r>
            <w:proofErr w:type="spellStart"/>
            <w:r w:rsidRPr="000A073B">
              <w:t>Amotra</w:t>
            </w:r>
            <w:proofErr w:type="spellEnd"/>
            <w:r w:rsidRPr="000A073B">
              <w:t>“, UAB „</w:t>
            </w:r>
            <w:proofErr w:type="spellStart"/>
            <w:r w:rsidRPr="000A073B">
              <w:t>Ramastalis</w:t>
            </w:r>
            <w:proofErr w:type="spellEnd"/>
            <w:r w:rsidRPr="000A073B">
              <w:t>“, UAB „</w:t>
            </w:r>
            <w:proofErr w:type="spellStart"/>
            <w:r w:rsidRPr="000A073B">
              <w:t>Langvija</w:t>
            </w:r>
            <w:proofErr w:type="spellEnd"/>
            <w:r w:rsidRPr="000A073B">
              <w:t>“, IĮ „</w:t>
            </w:r>
            <w:proofErr w:type="spellStart"/>
            <w:r w:rsidRPr="000A073B">
              <w:t>Tigmis</w:t>
            </w:r>
            <w:proofErr w:type="spellEnd"/>
            <w:r w:rsidRPr="000A073B">
              <w:t xml:space="preserve">“, V. </w:t>
            </w:r>
            <w:proofErr w:type="spellStart"/>
            <w:r w:rsidRPr="000A073B">
              <w:t>Veriko</w:t>
            </w:r>
            <w:proofErr w:type="spellEnd"/>
            <w:r w:rsidRPr="000A073B">
              <w:t xml:space="preserve"> įmonė, UAB „Takažolė“, UAB „Medinis pasaulis“, svečių namai „Guba“, 4 parduotuvės, poilsio namai „Baltis“ ir „</w:t>
            </w:r>
            <w:proofErr w:type="spellStart"/>
            <w:r w:rsidRPr="000A073B">
              <w:t>Tolieja</w:t>
            </w:r>
            <w:proofErr w:type="spellEnd"/>
            <w:r w:rsidRPr="000A073B">
              <w:t xml:space="preserve">“, vila „Santa Barbara“, sodybos, teikiančios apgyvendinimo paslaugas: „Kuliniai“, „Virinta“, „Ilonos sodyba“, Stasės </w:t>
            </w:r>
            <w:proofErr w:type="spellStart"/>
            <w:r w:rsidRPr="000A073B">
              <w:t>Kraujalienės</w:t>
            </w:r>
            <w:proofErr w:type="spellEnd"/>
            <w:r w:rsidRPr="000A073B">
              <w:t xml:space="preserve"> sodyba, Vitalijos </w:t>
            </w:r>
            <w:proofErr w:type="spellStart"/>
            <w:r w:rsidRPr="000A073B">
              <w:t>Leišienės</w:t>
            </w:r>
            <w:proofErr w:type="spellEnd"/>
            <w:r w:rsidRPr="000A073B">
              <w:t xml:space="preserve"> sodyba, Janinos </w:t>
            </w:r>
            <w:proofErr w:type="spellStart"/>
            <w:r w:rsidRPr="000A073B">
              <w:t>Vyšniauskienės</w:t>
            </w:r>
            <w:proofErr w:type="spellEnd"/>
            <w:r w:rsidRPr="000A073B">
              <w:t xml:space="preserve"> sodyba, Vytauto Vyšniausko sodyba, stovyklavietė „Guoba“.</w:t>
            </w:r>
          </w:p>
          <w:p w14:paraId="6F85B272" w14:textId="77777777" w:rsidR="00D435AB" w:rsidRPr="000A073B" w:rsidRDefault="00D435AB" w:rsidP="00D435AB">
            <w:pPr>
              <w:tabs>
                <w:tab w:val="left" w:pos="461"/>
              </w:tabs>
              <w:jc w:val="both"/>
            </w:pPr>
          </w:p>
        </w:tc>
      </w:tr>
      <w:tr w:rsidR="00D435AB" w14:paraId="5ED93A94" w14:textId="77777777" w:rsidTr="00D435AB">
        <w:tc>
          <w:tcPr>
            <w:tcW w:w="1838" w:type="dxa"/>
          </w:tcPr>
          <w:p w14:paraId="7C5C9BB2" w14:textId="77777777" w:rsidR="00D435AB" w:rsidRDefault="00D435AB" w:rsidP="00D435AB">
            <w:pPr>
              <w:pStyle w:val="Sraopastraipa"/>
              <w:numPr>
                <w:ilvl w:val="0"/>
                <w:numId w:val="22"/>
              </w:numPr>
              <w:tabs>
                <w:tab w:val="left" w:pos="306"/>
              </w:tabs>
              <w:ind w:left="0" w:firstLine="0"/>
              <w:jc w:val="both"/>
              <w:rPr>
                <w:b/>
              </w:rPr>
            </w:pPr>
            <w:r>
              <w:rPr>
                <w:b/>
              </w:rPr>
              <w:t>Seniūnijos</w:t>
            </w:r>
          </w:p>
          <w:p w14:paraId="07CDE94A" w14:textId="77777777" w:rsidR="00D435AB" w:rsidRPr="00885DA9" w:rsidRDefault="00D435AB" w:rsidP="00D435AB">
            <w:pPr>
              <w:tabs>
                <w:tab w:val="left" w:pos="306"/>
              </w:tabs>
              <w:jc w:val="both"/>
              <w:rPr>
                <w:b/>
              </w:rPr>
            </w:pPr>
            <w:r w:rsidRPr="00885DA9">
              <w:rPr>
                <w:b/>
              </w:rPr>
              <w:t>vidinė struktūra</w:t>
            </w:r>
          </w:p>
        </w:tc>
        <w:tc>
          <w:tcPr>
            <w:tcW w:w="7938" w:type="dxa"/>
          </w:tcPr>
          <w:p w14:paraId="017B6579" w14:textId="37C883A1" w:rsidR="00D435AB" w:rsidRDefault="00D435AB" w:rsidP="00D435AB">
            <w:pPr>
              <w:pStyle w:val="Sraopastraipa"/>
              <w:numPr>
                <w:ilvl w:val="1"/>
                <w:numId w:val="22"/>
              </w:numPr>
              <w:tabs>
                <w:tab w:val="left" w:pos="461"/>
              </w:tabs>
              <w:ind w:left="0" w:firstLine="0"/>
              <w:jc w:val="both"/>
            </w:pPr>
            <w:r>
              <w:t xml:space="preserve">Seniūnijos darbuotojų skaičius - 4 (seniūnas, specialistas, darbininkas, </w:t>
            </w:r>
          </w:p>
          <w:p w14:paraId="75F07F29" w14:textId="77777777" w:rsidR="00D435AB" w:rsidRDefault="00D435AB" w:rsidP="00D435AB">
            <w:pPr>
              <w:tabs>
                <w:tab w:val="left" w:pos="461"/>
              </w:tabs>
              <w:jc w:val="both"/>
            </w:pPr>
            <w:r>
              <w:t>1 kūrikas kūrenimo sezonu).</w:t>
            </w:r>
          </w:p>
          <w:p w14:paraId="264B4E8B" w14:textId="77777777" w:rsidR="00D435AB" w:rsidRDefault="00D435AB" w:rsidP="00D435AB">
            <w:pPr>
              <w:pStyle w:val="Sraopastraipa"/>
              <w:numPr>
                <w:ilvl w:val="1"/>
                <w:numId w:val="22"/>
              </w:numPr>
              <w:tabs>
                <w:tab w:val="left" w:pos="461"/>
              </w:tabs>
              <w:ind w:left="0" w:firstLine="0"/>
              <w:jc w:val="both"/>
            </w:pPr>
            <w:r>
              <w:t xml:space="preserve"> Seniūnija suskirstyta į 5 </w:t>
            </w:r>
            <w:proofErr w:type="spellStart"/>
            <w:r>
              <w:t>seniūnaitijas</w:t>
            </w:r>
            <w:proofErr w:type="spellEnd"/>
            <w:r>
              <w:t xml:space="preserve">: </w:t>
            </w:r>
            <w:proofErr w:type="spellStart"/>
            <w:r>
              <w:t>Juodėnų</w:t>
            </w:r>
            <w:proofErr w:type="spellEnd"/>
            <w:r>
              <w:t xml:space="preserve">, Levaniškių, </w:t>
            </w:r>
            <w:proofErr w:type="spellStart"/>
            <w:r>
              <w:t>Purvėnų</w:t>
            </w:r>
            <w:proofErr w:type="spellEnd"/>
            <w:r>
              <w:t xml:space="preserve">, </w:t>
            </w:r>
          </w:p>
          <w:p w14:paraId="3210F93F" w14:textId="77777777" w:rsidR="00D435AB" w:rsidRDefault="00D435AB" w:rsidP="00D435AB">
            <w:pPr>
              <w:tabs>
                <w:tab w:val="left" w:pos="461"/>
              </w:tabs>
              <w:jc w:val="both"/>
            </w:pPr>
            <w:proofErr w:type="spellStart"/>
            <w:r>
              <w:t>Šeštokiškių</w:t>
            </w:r>
            <w:proofErr w:type="spellEnd"/>
            <w:r>
              <w:t>, Toliejų.</w:t>
            </w:r>
          </w:p>
          <w:p w14:paraId="5036BC0E" w14:textId="77777777" w:rsidR="00D435AB" w:rsidRPr="00FF70C9" w:rsidRDefault="00D435AB" w:rsidP="00D435AB">
            <w:pPr>
              <w:tabs>
                <w:tab w:val="left" w:pos="461"/>
              </w:tabs>
              <w:jc w:val="both"/>
            </w:pPr>
          </w:p>
        </w:tc>
      </w:tr>
      <w:tr w:rsidR="00D435AB" w14:paraId="440B063B" w14:textId="77777777" w:rsidTr="00D435AB">
        <w:tc>
          <w:tcPr>
            <w:tcW w:w="1838" w:type="dxa"/>
          </w:tcPr>
          <w:p w14:paraId="4EA92345" w14:textId="77777777" w:rsidR="00D435AB" w:rsidRDefault="00D435AB" w:rsidP="00D435AB">
            <w:pPr>
              <w:pStyle w:val="Sraopastraipa"/>
              <w:numPr>
                <w:ilvl w:val="0"/>
                <w:numId w:val="22"/>
              </w:numPr>
              <w:tabs>
                <w:tab w:val="left" w:pos="306"/>
              </w:tabs>
              <w:ind w:left="0" w:firstLine="0"/>
              <w:jc w:val="both"/>
              <w:rPr>
                <w:b/>
              </w:rPr>
            </w:pPr>
            <w:r>
              <w:rPr>
                <w:b/>
              </w:rPr>
              <w:t>Socialinis</w:t>
            </w:r>
          </w:p>
          <w:p w14:paraId="49BAF04C" w14:textId="77777777" w:rsidR="00D435AB" w:rsidRPr="00885DA9" w:rsidRDefault="00D435AB" w:rsidP="00D435AB">
            <w:pPr>
              <w:tabs>
                <w:tab w:val="left" w:pos="306"/>
              </w:tabs>
              <w:jc w:val="both"/>
              <w:rPr>
                <w:b/>
              </w:rPr>
            </w:pPr>
            <w:r w:rsidRPr="00885DA9">
              <w:rPr>
                <w:b/>
              </w:rPr>
              <w:t>darbas</w:t>
            </w:r>
          </w:p>
        </w:tc>
        <w:tc>
          <w:tcPr>
            <w:tcW w:w="7938" w:type="dxa"/>
          </w:tcPr>
          <w:p w14:paraId="23A17278" w14:textId="3DDF3A33" w:rsidR="00D435AB" w:rsidRDefault="00D435AB" w:rsidP="00D435AB">
            <w:pPr>
              <w:pStyle w:val="Sraopastraipa"/>
              <w:numPr>
                <w:ilvl w:val="1"/>
                <w:numId w:val="22"/>
              </w:numPr>
              <w:tabs>
                <w:tab w:val="left" w:pos="461"/>
              </w:tabs>
              <w:ind w:left="0" w:firstLine="0"/>
              <w:jc w:val="both"/>
            </w:pPr>
            <w:r>
              <w:t xml:space="preserve">Seniūnijos socialinės rizikos šeimų apskaitoje buvo 3 šeimos, jose 5 </w:t>
            </w:r>
          </w:p>
          <w:p w14:paraId="03B13DCA" w14:textId="77777777" w:rsidR="00D435AB" w:rsidRDefault="00D435AB" w:rsidP="00D435AB">
            <w:pPr>
              <w:tabs>
                <w:tab w:val="left" w:pos="461"/>
              </w:tabs>
              <w:jc w:val="both"/>
            </w:pPr>
            <w:r w:rsidRPr="00764A1B">
              <w:t xml:space="preserve">nepilnamečiai vaikai. </w:t>
            </w:r>
            <w:r>
              <w:t>Socialinis darbuotojas šeimas lankė ne rečiau kaip 2 kartus per mėnesį.</w:t>
            </w:r>
          </w:p>
          <w:p w14:paraId="419C19D7" w14:textId="226E8DCF" w:rsidR="00D435AB" w:rsidRPr="00764A1B" w:rsidRDefault="00D435AB" w:rsidP="00D435AB">
            <w:pPr>
              <w:pStyle w:val="Sraopastraipa"/>
              <w:numPr>
                <w:ilvl w:val="1"/>
                <w:numId w:val="22"/>
              </w:numPr>
              <w:tabs>
                <w:tab w:val="left" w:pos="461"/>
              </w:tabs>
              <w:ind w:left="0" w:firstLine="0"/>
              <w:jc w:val="both"/>
            </w:pPr>
            <w:r>
              <w:t>Lankomosios priežiūros darbuotojai lankė 9</w:t>
            </w:r>
            <w:r w:rsidRPr="00764A1B">
              <w:t xml:space="preserve"> vienišus bei negalinčius</w:t>
            </w:r>
          </w:p>
          <w:p w14:paraId="1C98346F" w14:textId="77777777" w:rsidR="00D435AB" w:rsidRPr="00764A1B" w:rsidRDefault="00D435AB" w:rsidP="00D435AB">
            <w:pPr>
              <w:tabs>
                <w:tab w:val="left" w:pos="461"/>
              </w:tabs>
              <w:jc w:val="both"/>
            </w:pPr>
            <w:r w:rsidRPr="00764A1B">
              <w:t>pasirūpinti savimi Čiulėnų seniūnijos gyventojus.</w:t>
            </w:r>
          </w:p>
          <w:p w14:paraId="16204C4F" w14:textId="77777777" w:rsidR="00D435AB" w:rsidRPr="00823E48" w:rsidRDefault="00D435AB" w:rsidP="00D435AB">
            <w:pPr>
              <w:pStyle w:val="Sraopastraipa"/>
              <w:numPr>
                <w:ilvl w:val="1"/>
                <w:numId w:val="22"/>
              </w:numPr>
              <w:tabs>
                <w:tab w:val="left" w:pos="461"/>
              </w:tabs>
              <w:ind w:left="0" w:firstLine="0"/>
              <w:jc w:val="both"/>
            </w:pPr>
            <w:r w:rsidRPr="00823E48">
              <w:t xml:space="preserve"> Surašyta </w:t>
            </w:r>
            <w:r>
              <w:t>83</w:t>
            </w:r>
            <w:r w:rsidRPr="00823E48">
              <w:t xml:space="preserve"> buities ir gyvenimo sąlygų patikrinimo aktai.</w:t>
            </w:r>
          </w:p>
          <w:p w14:paraId="701C3F33" w14:textId="77777777" w:rsidR="00D435AB" w:rsidRPr="00823E48" w:rsidRDefault="00D435AB" w:rsidP="00D435AB">
            <w:pPr>
              <w:pStyle w:val="Sraopastraipa"/>
              <w:numPr>
                <w:ilvl w:val="1"/>
                <w:numId w:val="22"/>
              </w:numPr>
              <w:tabs>
                <w:tab w:val="left" w:pos="461"/>
              </w:tabs>
              <w:ind w:left="0" w:firstLine="0"/>
              <w:jc w:val="both"/>
            </w:pPr>
            <w:r w:rsidRPr="00823E48">
              <w:t xml:space="preserve"> Gauti </w:t>
            </w:r>
            <w:r>
              <w:t>89</w:t>
            </w:r>
            <w:r w:rsidRPr="00823E48">
              <w:t xml:space="preserve"> prašymai paramai maisto produktais iš ES atsargų, parama</w:t>
            </w:r>
          </w:p>
          <w:p w14:paraId="06B172D4" w14:textId="77777777" w:rsidR="00D435AB" w:rsidRDefault="00D435AB" w:rsidP="00D435AB">
            <w:pPr>
              <w:tabs>
                <w:tab w:val="left" w:pos="461"/>
              </w:tabs>
              <w:jc w:val="both"/>
            </w:pPr>
            <w:r w:rsidRPr="00823E48">
              <w:lastRenderedPageBreak/>
              <w:t xml:space="preserve">suteikta </w:t>
            </w:r>
            <w:r>
              <w:t>125</w:t>
            </w:r>
            <w:r w:rsidRPr="00823E48">
              <w:t xml:space="preserve"> asmenims</w:t>
            </w:r>
            <w:r>
              <w:t>.</w:t>
            </w:r>
          </w:p>
          <w:p w14:paraId="608EE6B0" w14:textId="3479D09A" w:rsidR="00D435AB" w:rsidRDefault="00D435AB" w:rsidP="00D435AB">
            <w:pPr>
              <w:pStyle w:val="Sraopastraipa"/>
              <w:numPr>
                <w:ilvl w:val="1"/>
                <w:numId w:val="22"/>
              </w:numPr>
              <w:tabs>
                <w:tab w:val="left" w:pos="461"/>
              </w:tabs>
              <w:ind w:left="0" w:firstLine="0"/>
              <w:jc w:val="both"/>
            </w:pPr>
            <w:r>
              <w:t>Sudaryta 115 sutarčių visuomenei naudingai veiklai atlikti.</w:t>
            </w:r>
          </w:p>
          <w:p w14:paraId="6534C633" w14:textId="404472C5" w:rsidR="00D435AB" w:rsidRDefault="00D435AB" w:rsidP="00D435AB">
            <w:pPr>
              <w:pStyle w:val="Sraopastraipa"/>
              <w:numPr>
                <w:ilvl w:val="1"/>
                <w:numId w:val="22"/>
              </w:numPr>
              <w:tabs>
                <w:tab w:val="left" w:pos="461"/>
              </w:tabs>
              <w:ind w:left="0" w:firstLine="0"/>
              <w:jc w:val="both"/>
            </w:pPr>
            <w:r>
              <w:t>Priimti ir užregistruoti 310 prašymų-paraiškų socialinei paramai</w:t>
            </w:r>
          </w:p>
          <w:p w14:paraId="34A491AF" w14:textId="77777777" w:rsidR="00D435AB" w:rsidRDefault="00D435AB" w:rsidP="00D435AB">
            <w:pPr>
              <w:tabs>
                <w:tab w:val="left" w:pos="461"/>
              </w:tabs>
              <w:jc w:val="both"/>
            </w:pPr>
            <w:r>
              <w:t>gauti: 97 – socialinei pašalpai, 156 - kompensacijoms, 8 – gauti išmokas vaikams, 8 – socialinei paramai mokiniams, 34 – vienkartinei paramai.</w:t>
            </w:r>
          </w:p>
          <w:p w14:paraId="2875A36B" w14:textId="77777777" w:rsidR="00D435AB" w:rsidRPr="00FF70C9" w:rsidRDefault="00D435AB" w:rsidP="00D435AB">
            <w:pPr>
              <w:pStyle w:val="Sraopastraipa"/>
              <w:tabs>
                <w:tab w:val="left" w:pos="461"/>
              </w:tabs>
              <w:ind w:left="0"/>
              <w:jc w:val="both"/>
            </w:pPr>
          </w:p>
        </w:tc>
      </w:tr>
      <w:tr w:rsidR="00D435AB" w14:paraId="77F90716" w14:textId="77777777" w:rsidTr="00D435AB">
        <w:tc>
          <w:tcPr>
            <w:tcW w:w="1838" w:type="dxa"/>
          </w:tcPr>
          <w:p w14:paraId="75FACE69" w14:textId="77777777" w:rsidR="00D435AB" w:rsidRDefault="00D435AB" w:rsidP="00D435AB">
            <w:pPr>
              <w:pStyle w:val="Sraopastraipa"/>
              <w:numPr>
                <w:ilvl w:val="0"/>
                <w:numId w:val="22"/>
              </w:numPr>
              <w:tabs>
                <w:tab w:val="left" w:pos="306"/>
              </w:tabs>
              <w:ind w:left="0" w:firstLine="0"/>
              <w:jc w:val="both"/>
              <w:rPr>
                <w:b/>
              </w:rPr>
            </w:pPr>
            <w:r>
              <w:rPr>
                <w:b/>
              </w:rPr>
              <w:lastRenderedPageBreak/>
              <w:t>Užimtumo</w:t>
            </w:r>
          </w:p>
          <w:p w14:paraId="31CD8F33" w14:textId="77777777" w:rsidR="00D435AB" w:rsidRDefault="00D435AB" w:rsidP="00D435AB">
            <w:pPr>
              <w:tabs>
                <w:tab w:val="left" w:pos="306"/>
              </w:tabs>
              <w:jc w:val="both"/>
              <w:rPr>
                <w:b/>
              </w:rPr>
            </w:pPr>
            <w:r w:rsidRPr="00885DA9">
              <w:rPr>
                <w:b/>
              </w:rPr>
              <w:t>programos</w:t>
            </w:r>
          </w:p>
          <w:p w14:paraId="35FB7783" w14:textId="77777777" w:rsidR="00D435AB" w:rsidRPr="00885DA9" w:rsidRDefault="00D435AB" w:rsidP="00D435AB">
            <w:pPr>
              <w:tabs>
                <w:tab w:val="left" w:pos="306"/>
              </w:tabs>
              <w:jc w:val="both"/>
              <w:rPr>
                <w:b/>
              </w:rPr>
            </w:pPr>
            <w:r w:rsidRPr="00885DA9">
              <w:rPr>
                <w:b/>
              </w:rPr>
              <w:t>įgyvendinimas</w:t>
            </w:r>
          </w:p>
        </w:tc>
        <w:tc>
          <w:tcPr>
            <w:tcW w:w="7938" w:type="dxa"/>
          </w:tcPr>
          <w:p w14:paraId="0B24AA38" w14:textId="1CF3CCB4" w:rsidR="00D435AB" w:rsidRDefault="00D435AB" w:rsidP="00D435AB">
            <w:pPr>
              <w:pStyle w:val="Sraopastraipa"/>
              <w:numPr>
                <w:ilvl w:val="1"/>
                <w:numId w:val="22"/>
              </w:numPr>
              <w:tabs>
                <w:tab w:val="left" w:pos="461"/>
              </w:tabs>
              <w:ind w:left="0" w:firstLine="0"/>
              <w:jc w:val="both"/>
            </w:pPr>
            <w:r>
              <w:t>Įdarbinti 3 viešųjų darbų darbininkai.</w:t>
            </w:r>
          </w:p>
          <w:p w14:paraId="18A2E0B7" w14:textId="5000E6C3" w:rsidR="00D435AB" w:rsidRDefault="00D435AB" w:rsidP="00D435AB">
            <w:pPr>
              <w:pStyle w:val="Sraopastraipa"/>
              <w:numPr>
                <w:ilvl w:val="1"/>
                <w:numId w:val="22"/>
              </w:numPr>
              <w:tabs>
                <w:tab w:val="left" w:pos="461"/>
              </w:tabs>
              <w:ind w:left="0" w:firstLine="0"/>
              <w:jc w:val="both"/>
            </w:pPr>
            <w:r>
              <w:t xml:space="preserve">Lėšos, panaudotos viešųjų darbų organizavimui iš Socialinės </w:t>
            </w:r>
          </w:p>
          <w:p w14:paraId="3B939310" w14:textId="77777777" w:rsidR="00D435AB" w:rsidRDefault="00D435AB" w:rsidP="00D435AB">
            <w:pPr>
              <w:tabs>
                <w:tab w:val="left" w:pos="461"/>
              </w:tabs>
              <w:jc w:val="both"/>
            </w:pPr>
            <w:r>
              <w:t>atskirties mažinimo programos – 5 678,42 Eur.</w:t>
            </w:r>
          </w:p>
          <w:p w14:paraId="277DAAB3" w14:textId="4DA1AAB8" w:rsidR="00D435AB" w:rsidRDefault="00D435AB" w:rsidP="00D435AB">
            <w:pPr>
              <w:pStyle w:val="Sraopastraipa"/>
              <w:numPr>
                <w:ilvl w:val="1"/>
                <w:numId w:val="22"/>
              </w:numPr>
              <w:tabs>
                <w:tab w:val="left" w:pos="461"/>
              </w:tabs>
              <w:ind w:left="0" w:firstLine="0"/>
              <w:jc w:val="both"/>
            </w:pPr>
            <w:r>
              <w:t xml:space="preserve">Atlikti darbai: buvo tvarkomi kultūros objektai, gatvės, šaligatviai, </w:t>
            </w:r>
          </w:p>
          <w:p w14:paraId="1B0A5F5C" w14:textId="77777777" w:rsidR="00D435AB" w:rsidRPr="00FF70C9" w:rsidRDefault="00D435AB" w:rsidP="00D435AB">
            <w:pPr>
              <w:tabs>
                <w:tab w:val="left" w:pos="461"/>
              </w:tabs>
              <w:jc w:val="both"/>
            </w:pPr>
            <w:r>
              <w:t>pakelės, 3 veikiančios ir riboto veikimo kapinės (1,15 ha), neveikiančios kapinės, tvarkyti viešieji paplūdimiai (0,4 ha), prižiūrimi želdynai ir gėlynai.</w:t>
            </w:r>
          </w:p>
        </w:tc>
      </w:tr>
      <w:tr w:rsidR="00D435AB" w14:paraId="7FC77D12" w14:textId="77777777" w:rsidTr="00D435AB">
        <w:tc>
          <w:tcPr>
            <w:tcW w:w="1838" w:type="dxa"/>
          </w:tcPr>
          <w:p w14:paraId="2791DFD0" w14:textId="77777777" w:rsidR="00D435AB" w:rsidRDefault="00D435AB" w:rsidP="00D435AB">
            <w:pPr>
              <w:pStyle w:val="Sraopastraipa"/>
              <w:numPr>
                <w:ilvl w:val="0"/>
                <w:numId w:val="22"/>
              </w:numPr>
              <w:tabs>
                <w:tab w:val="left" w:pos="306"/>
              </w:tabs>
              <w:ind w:left="0" w:firstLine="0"/>
              <w:jc w:val="both"/>
              <w:rPr>
                <w:b/>
              </w:rPr>
            </w:pPr>
            <w:r>
              <w:rPr>
                <w:b/>
              </w:rPr>
              <w:t>Kelių</w:t>
            </w:r>
          </w:p>
          <w:p w14:paraId="2243FC1E" w14:textId="77777777" w:rsidR="00D435AB" w:rsidRPr="00885DA9" w:rsidRDefault="00D435AB" w:rsidP="00D435AB">
            <w:pPr>
              <w:tabs>
                <w:tab w:val="left" w:pos="306"/>
              </w:tabs>
              <w:jc w:val="both"/>
              <w:rPr>
                <w:b/>
              </w:rPr>
            </w:pPr>
            <w:r w:rsidRPr="00885DA9">
              <w:rPr>
                <w:b/>
              </w:rPr>
              <w:t>priežiūros darbai</w:t>
            </w:r>
          </w:p>
        </w:tc>
        <w:tc>
          <w:tcPr>
            <w:tcW w:w="7938" w:type="dxa"/>
          </w:tcPr>
          <w:p w14:paraId="252BBE4D" w14:textId="4E1F338D" w:rsidR="00D435AB" w:rsidRDefault="00D435AB" w:rsidP="00D435AB">
            <w:pPr>
              <w:pStyle w:val="Sraopastraipa"/>
              <w:numPr>
                <w:ilvl w:val="1"/>
                <w:numId w:val="22"/>
              </w:numPr>
              <w:tabs>
                <w:tab w:val="left" w:pos="461"/>
              </w:tabs>
              <w:ind w:left="0" w:firstLine="0"/>
              <w:jc w:val="both"/>
            </w:pPr>
            <w:r>
              <w:t>Užtaisyta 200 m</w:t>
            </w:r>
            <w:r>
              <w:rPr>
                <w:vertAlign w:val="superscript"/>
              </w:rPr>
              <w:t>2</w:t>
            </w:r>
            <w:r>
              <w:t xml:space="preserve"> asfaltbetonio </w:t>
            </w:r>
            <w:proofErr w:type="spellStart"/>
            <w:r>
              <w:t>išdaužų</w:t>
            </w:r>
            <w:proofErr w:type="spellEnd"/>
            <w:r>
              <w:t>, išlaidos – 6,1 tūkst. Eur.</w:t>
            </w:r>
          </w:p>
          <w:p w14:paraId="1A305AAE" w14:textId="77777777" w:rsidR="00D435AB" w:rsidRDefault="00D435AB" w:rsidP="00D435AB">
            <w:pPr>
              <w:pStyle w:val="Sraopastraipa"/>
              <w:numPr>
                <w:ilvl w:val="1"/>
                <w:numId w:val="22"/>
              </w:numPr>
              <w:tabs>
                <w:tab w:val="left" w:pos="376"/>
                <w:tab w:val="left" w:pos="461"/>
              </w:tabs>
              <w:ind w:left="0" w:firstLine="0"/>
              <w:jc w:val="both"/>
            </w:pPr>
            <w:r>
              <w:t xml:space="preserve"> Suprofiliuota 298 km kelių - 4,3  tūkst. Eur.</w:t>
            </w:r>
          </w:p>
          <w:p w14:paraId="4C137C5C" w14:textId="77777777" w:rsidR="00D435AB" w:rsidRPr="008651D8" w:rsidRDefault="00D435AB" w:rsidP="00D435AB">
            <w:pPr>
              <w:tabs>
                <w:tab w:val="left" w:pos="461"/>
              </w:tabs>
              <w:jc w:val="both"/>
            </w:pPr>
            <w:r>
              <w:t>5.</w:t>
            </w:r>
            <w:r w:rsidRPr="008651D8">
              <w:t xml:space="preserve">3. Kelio įdubų taisymas, užpilant žvyro-mineralinių medžiagų mišiniu </w:t>
            </w:r>
          </w:p>
          <w:p w14:paraId="2296A346" w14:textId="77777777" w:rsidR="00D435AB" w:rsidRPr="008651D8" w:rsidRDefault="00D435AB" w:rsidP="00D435AB">
            <w:pPr>
              <w:tabs>
                <w:tab w:val="left" w:pos="461"/>
              </w:tabs>
              <w:jc w:val="both"/>
            </w:pPr>
            <w:r w:rsidRPr="008651D8">
              <w:t>417 m</w:t>
            </w:r>
            <w:r w:rsidRPr="008651D8">
              <w:rPr>
                <w:vertAlign w:val="superscript"/>
              </w:rPr>
              <w:t xml:space="preserve">3 </w:t>
            </w:r>
            <w:r w:rsidRPr="008651D8">
              <w:t>– 5,475 tūkst. Eur.</w:t>
            </w:r>
          </w:p>
          <w:p w14:paraId="080283B5" w14:textId="1E0998D8" w:rsidR="00D435AB" w:rsidRDefault="00D435AB" w:rsidP="00D435AB">
            <w:pPr>
              <w:pStyle w:val="Sraopastraipa"/>
              <w:numPr>
                <w:ilvl w:val="1"/>
                <w:numId w:val="31"/>
              </w:numPr>
              <w:tabs>
                <w:tab w:val="left" w:pos="461"/>
              </w:tabs>
              <w:ind w:left="0" w:firstLine="0"/>
              <w:jc w:val="both"/>
            </w:pPr>
            <w:r>
              <w:t xml:space="preserve">Nupjauti ir susmulkinti krūmai kelių </w:t>
            </w:r>
            <w:proofErr w:type="spellStart"/>
            <w:r>
              <w:t>Levaniškiai</w:t>
            </w:r>
            <w:proofErr w:type="spellEnd"/>
            <w:r>
              <w:t xml:space="preserve">- </w:t>
            </w:r>
            <w:proofErr w:type="spellStart"/>
            <w:r>
              <w:t>Akmeniai</w:t>
            </w:r>
            <w:proofErr w:type="spellEnd"/>
            <w:r>
              <w:t xml:space="preserve">- </w:t>
            </w:r>
          </w:p>
          <w:p w14:paraId="638370F9" w14:textId="77777777" w:rsidR="00D435AB" w:rsidRDefault="00D435AB" w:rsidP="00D435AB">
            <w:pPr>
              <w:tabs>
                <w:tab w:val="left" w:pos="461"/>
              </w:tabs>
              <w:jc w:val="both"/>
            </w:pPr>
            <w:proofErr w:type="spellStart"/>
            <w:r>
              <w:t>Strakėnai</w:t>
            </w:r>
            <w:proofErr w:type="spellEnd"/>
            <w:r>
              <w:t xml:space="preserve">- </w:t>
            </w:r>
            <w:proofErr w:type="spellStart"/>
            <w:r>
              <w:t>Drąsėnai</w:t>
            </w:r>
            <w:proofErr w:type="spellEnd"/>
            <w:r>
              <w:t xml:space="preserve">- </w:t>
            </w:r>
            <w:proofErr w:type="spellStart"/>
            <w:r>
              <w:t>Mindučiai</w:t>
            </w:r>
            <w:proofErr w:type="spellEnd"/>
            <w:r>
              <w:t xml:space="preserve"> ruože – 3,2 tūkst. Eur.</w:t>
            </w:r>
          </w:p>
          <w:p w14:paraId="4491DF77" w14:textId="77777777" w:rsidR="00D435AB" w:rsidRPr="00733C21" w:rsidRDefault="00D435AB" w:rsidP="00D435AB">
            <w:pPr>
              <w:pStyle w:val="Sraopastraipa"/>
              <w:numPr>
                <w:ilvl w:val="1"/>
                <w:numId w:val="31"/>
              </w:numPr>
              <w:tabs>
                <w:tab w:val="left" w:pos="461"/>
              </w:tabs>
              <w:ind w:left="0" w:firstLine="0"/>
              <w:jc w:val="both"/>
            </w:pPr>
            <w:r>
              <w:t xml:space="preserve"> Nuvalyta sniego nuo 1 625,4 tūkst. m</w:t>
            </w:r>
            <w:r>
              <w:rPr>
                <w:rFonts w:cs="Times New Roman"/>
              </w:rPr>
              <w:t xml:space="preserve">² seniūnijos kelių už 10,2 tūkst. </w:t>
            </w:r>
          </w:p>
          <w:p w14:paraId="6E319900" w14:textId="71394A2B" w:rsidR="00D435AB" w:rsidRPr="00FF70C9" w:rsidRDefault="00D435AB" w:rsidP="00D435AB">
            <w:pPr>
              <w:tabs>
                <w:tab w:val="left" w:pos="461"/>
              </w:tabs>
              <w:jc w:val="both"/>
            </w:pPr>
            <w:r w:rsidRPr="00733C21">
              <w:rPr>
                <w:rFonts w:cs="Times New Roman"/>
              </w:rPr>
              <w:t>Eur.</w:t>
            </w:r>
          </w:p>
        </w:tc>
      </w:tr>
      <w:tr w:rsidR="00D435AB" w14:paraId="6E659665" w14:textId="77777777" w:rsidTr="00D435AB">
        <w:tc>
          <w:tcPr>
            <w:tcW w:w="1838" w:type="dxa"/>
          </w:tcPr>
          <w:p w14:paraId="23162748" w14:textId="77777777" w:rsidR="00D435AB" w:rsidRPr="009E31C5" w:rsidRDefault="00D435AB" w:rsidP="00D435AB">
            <w:pPr>
              <w:pStyle w:val="Sraopastraipa"/>
              <w:numPr>
                <w:ilvl w:val="0"/>
                <w:numId w:val="31"/>
              </w:numPr>
              <w:tabs>
                <w:tab w:val="left" w:pos="306"/>
              </w:tabs>
              <w:ind w:left="0" w:firstLine="0"/>
              <w:jc w:val="both"/>
              <w:rPr>
                <w:b/>
              </w:rPr>
            </w:pPr>
            <w:r w:rsidRPr="009E31C5">
              <w:rPr>
                <w:b/>
              </w:rPr>
              <w:t>Gatvių</w:t>
            </w:r>
          </w:p>
          <w:p w14:paraId="23EDC5DB" w14:textId="77777777" w:rsidR="00D435AB" w:rsidRPr="009E31C5" w:rsidRDefault="00D435AB" w:rsidP="00D435AB">
            <w:pPr>
              <w:tabs>
                <w:tab w:val="left" w:pos="306"/>
              </w:tabs>
              <w:jc w:val="both"/>
              <w:rPr>
                <w:b/>
              </w:rPr>
            </w:pPr>
            <w:r w:rsidRPr="009E31C5">
              <w:rPr>
                <w:b/>
              </w:rPr>
              <w:t>apšvietimas ir</w:t>
            </w:r>
          </w:p>
          <w:p w14:paraId="73CC2E15" w14:textId="77777777" w:rsidR="00D435AB" w:rsidRPr="009E31C5" w:rsidRDefault="00D435AB" w:rsidP="00D435AB">
            <w:pPr>
              <w:tabs>
                <w:tab w:val="left" w:pos="306"/>
              </w:tabs>
              <w:jc w:val="both"/>
              <w:rPr>
                <w:b/>
              </w:rPr>
            </w:pPr>
            <w:r w:rsidRPr="009E31C5">
              <w:rPr>
                <w:b/>
              </w:rPr>
              <w:t>elektros tinklų</w:t>
            </w:r>
          </w:p>
          <w:p w14:paraId="7B10DF6D" w14:textId="77777777" w:rsidR="00D435AB" w:rsidRPr="009E31C5" w:rsidRDefault="00D435AB" w:rsidP="00D435AB">
            <w:pPr>
              <w:tabs>
                <w:tab w:val="left" w:pos="306"/>
              </w:tabs>
              <w:jc w:val="both"/>
              <w:rPr>
                <w:b/>
              </w:rPr>
            </w:pPr>
            <w:r w:rsidRPr="009E31C5">
              <w:rPr>
                <w:b/>
              </w:rPr>
              <w:t>remontas</w:t>
            </w:r>
          </w:p>
        </w:tc>
        <w:tc>
          <w:tcPr>
            <w:tcW w:w="7938" w:type="dxa"/>
          </w:tcPr>
          <w:p w14:paraId="515845EB" w14:textId="77777777" w:rsidR="00D435AB" w:rsidRPr="009E31C5" w:rsidRDefault="00D435AB" w:rsidP="00D435AB">
            <w:pPr>
              <w:jc w:val="both"/>
            </w:pPr>
            <w:r>
              <w:t xml:space="preserve">6.1. Apšviečiamos 5 gyvenvietės </w:t>
            </w:r>
            <w:r w:rsidRPr="008442E1">
              <w:t>1</w:t>
            </w:r>
            <w:r>
              <w:t>52</w:t>
            </w:r>
            <w:r w:rsidRPr="009E31C5">
              <w:t xml:space="preserve"> šviestuvais</w:t>
            </w:r>
            <w:r>
              <w:t>.</w:t>
            </w:r>
          </w:p>
          <w:p w14:paraId="427F22CF" w14:textId="77777777" w:rsidR="00D435AB" w:rsidRDefault="00D435AB" w:rsidP="00D435AB">
            <w:pPr>
              <w:jc w:val="both"/>
            </w:pPr>
            <w:r>
              <w:t>6.2.</w:t>
            </w:r>
            <w:r w:rsidRPr="009E31C5">
              <w:t xml:space="preserve"> Elektros energijos pirkimui</w:t>
            </w:r>
            <w:r>
              <w:t xml:space="preserve">  ir g</w:t>
            </w:r>
            <w:r w:rsidRPr="009E31C5">
              <w:t>atvių apšvietimo r</w:t>
            </w:r>
            <w:r>
              <w:t xml:space="preserve">emontui išleistos </w:t>
            </w:r>
          </w:p>
          <w:p w14:paraId="22674242" w14:textId="2799E74F" w:rsidR="00D435AB" w:rsidRPr="009E31C5" w:rsidRDefault="00D435AB" w:rsidP="00D435AB">
            <w:pPr>
              <w:jc w:val="both"/>
            </w:pPr>
            <w:r>
              <w:t>lėšos – 5 491,27</w:t>
            </w:r>
            <w:r w:rsidRPr="009E31C5">
              <w:t xml:space="preserve"> </w:t>
            </w:r>
            <w:r>
              <w:t>E</w:t>
            </w:r>
            <w:r w:rsidRPr="009E31C5">
              <w:t>ur.</w:t>
            </w:r>
          </w:p>
        </w:tc>
      </w:tr>
      <w:tr w:rsidR="00D435AB" w14:paraId="01CB3516" w14:textId="77777777" w:rsidTr="00D435AB">
        <w:tc>
          <w:tcPr>
            <w:tcW w:w="1838" w:type="dxa"/>
          </w:tcPr>
          <w:p w14:paraId="4A479847" w14:textId="77777777" w:rsidR="00D435AB" w:rsidRPr="00AF5F1D" w:rsidRDefault="00D435AB" w:rsidP="00D435AB">
            <w:pPr>
              <w:pStyle w:val="Sraopastraipa"/>
              <w:numPr>
                <w:ilvl w:val="0"/>
                <w:numId w:val="31"/>
              </w:numPr>
              <w:tabs>
                <w:tab w:val="left" w:pos="306"/>
              </w:tabs>
              <w:ind w:left="0" w:firstLine="0"/>
              <w:jc w:val="both"/>
              <w:rPr>
                <w:b/>
              </w:rPr>
            </w:pPr>
            <w:r w:rsidRPr="00AF5F1D">
              <w:rPr>
                <w:b/>
              </w:rPr>
              <w:t>Sanitarija ir</w:t>
            </w:r>
          </w:p>
          <w:p w14:paraId="37A9B1BD" w14:textId="77777777" w:rsidR="00D435AB" w:rsidRPr="00AF5F1D" w:rsidRDefault="00D435AB" w:rsidP="00D435AB">
            <w:pPr>
              <w:tabs>
                <w:tab w:val="left" w:pos="306"/>
              </w:tabs>
              <w:jc w:val="both"/>
              <w:rPr>
                <w:b/>
              </w:rPr>
            </w:pPr>
            <w:r w:rsidRPr="00AF5F1D">
              <w:rPr>
                <w:b/>
              </w:rPr>
              <w:t>aplinkos apsauga</w:t>
            </w:r>
          </w:p>
        </w:tc>
        <w:tc>
          <w:tcPr>
            <w:tcW w:w="7938" w:type="dxa"/>
          </w:tcPr>
          <w:p w14:paraId="04146041" w14:textId="77777777" w:rsidR="00D435AB" w:rsidRDefault="00D435AB" w:rsidP="00D435AB">
            <w:pPr>
              <w:jc w:val="both"/>
            </w:pPr>
            <w:r>
              <w:t>7.1.</w:t>
            </w:r>
            <w:r w:rsidRPr="00AF5F1D">
              <w:t xml:space="preserve"> Aplinkos tvarkymas</w:t>
            </w:r>
            <w:r>
              <w:t>:</w:t>
            </w:r>
            <w:r w:rsidRPr="00AF5F1D">
              <w:t xml:space="preserve"> žolės</w:t>
            </w:r>
            <w:r>
              <w:t xml:space="preserve"> šienavimas, krūmų šalinimas, žaliųjų atliekų išvežimas ir kiti sanitarijos darbai - 4 444,48 Eur</w:t>
            </w:r>
            <w:r w:rsidRPr="00AF5F1D">
              <w:t xml:space="preserve">. </w:t>
            </w:r>
          </w:p>
          <w:p w14:paraId="1CBD40C2" w14:textId="77777777" w:rsidR="00D435AB" w:rsidRPr="00AF5F1D" w:rsidRDefault="00D435AB" w:rsidP="00D435AB">
            <w:pPr>
              <w:jc w:val="both"/>
            </w:pPr>
            <w:r>
              <w:t>7.2. Biotualeto nuoma ir priežiūra viešajam paplūdimiui - 258,36 Eur.</w:t>
            </w:r>
          </w:p>
          <w:p w14:paraId="236A0D39" w14:textId="77777777" w:rsidR="00D435AB" w:rsidRDefault="00D435AB" w:rsidP="00D435AB">
            <w:pPr>
              <w:jc w:val="both"/>
            </w:pPr>
            <w:r>
              <w:t xml:space="preserve">7.3. </w:t>
            </w:r>
            <w:r w:rsidRPr="00AF5F1D">
              <w:t xml:space="preserve">Medžiagų ir įrankių įsigijimas, priežiūra ir remontas </w:t>
            </w:r>
            <w:r>
              <w:t>–</w:t>
            </w:r>
            <w:r w:rsidRPr="00AF5F1D">
              <w:t xml:space="preserve"> </w:t>
            </w:r>
            <w:r>
              <w:t>2 287,0</w:t>
            </w:r>
            <w:r w:rsidRPr="00AF5F1D">
              <w:t xml:space="preserve"> Eur.</w:t>
            </w:r>
          </w:p>
          <w:p w14:paraId="368A06C5" w14:textId="77777777" w:rsidR="00D435AB" w:rsidRDefault="00D435AB" w:rsidP="00D435AB">
            <w:pPr>
              <w:jc w:val="both"/>
            </w:pPr>
            <w:r>
              <w:t>7.4. Beglobių gyvūnų globos organizavimas 70,99 Eur.</w:t>
            </w:r>
          </w:p>
          <w:p w14:paraId="68327CD8" w14:textId="77777777" w:rsidR="00D435AB" w:rsidRDefault="00D435AB" w:rsidP="00D435AB">
            <w:pPr>
              <w:jc w:val="both"/>
            </w:pPr>
            <w:r>
              <w:t xml:space="preserve">7.5.Kulinių kaimo kapinių duomenų skaitmeninimas ir programos palaikymas - 1 059,4 Eur. </w:t>
            </w:r>
          </w:p>
          <w:p w14:paraId="73EC5D08" w14:textId="77777777" w:rsidR="00D435AB" w:rsidRDefault="00D435AB" w:rsidP="00D435AB">
            <w:pPr>
              <w:jc w:val="both"/>
            </w:pPr>
            <w:r>
              <w:t xml:space="preserve">7.6. Vandens pralaidos </w:t>
            </w:r>
            <w:proofErr w:type="spellStart"/>
            <w:r>
              <w:t>Strakėnų</w:t>
            </w:r>
            <w:proofErr w:type="spellEnd"/>
            <w:r>
              <w:t xml:space="preserve"> kaime įrengimas - 259,0 Eur.</w:t>
            </w:r>
          </w:p>
          <w:p w14:paraId="4DB9F1B1" w14:textId="77777777" w:rsidR="00D435AB" w:rsidRDefault="00D435AB" w:rsidP="00D435AB">
            <w:pPr>
              <w:jc w:val="both"/>
            </w:pPr>
            <w:r>
              <w:t>7.7. Persirengimo kabinos viešajame paplūdimyje montavimo darbai- 141,2 Eur.</w:t>
            </w:r>
          </w:p>
          <w:p w14:paraId="717A01D1" w14:textId="77777777" w:rsidR="00D435AB" w:rsidRDefault="00D435AB" w:rsidP="00D435AB">
            <w:pPr>
              <w:jc w:val="both"/>
            </w:pPr>
            <w:r>
              <w:t>7.8. Aikštelės prie seniūnijos pastato rekonstravimas per seniūnaičių projektą - 4000,0 Eur.</w:t>
            </w:r>
          </w:p>
          <w:p w14:paraId="78697C1C" w14:textId="5696EAC0" w:rsidR="00D435AB" w:rsidRPr="00AF5F1D" w:rsidRDefault="00D435AB" w:rsidP="00D435AB">
            <w:pPr>
              <w:jc w:val="both"/>
            </w:pPr>
            <w:r>
              <w:t>7.9. Pavojingai augančių medžių genėjimas ir šalinimas - 1 488,3 Eur.</w:t>
            </w:r>
          </w:p>
        </w:tc>
      </w:tr>
      <w:tr w:rsidR="00D435AB" w14:paraId="4B83AA2C" w14:textId="77777777" w:rsidTr="00D435AB">
        <w:tc>
          <w:tcPr>
            <w:tcW w:w="1838" w:type="dxa"/>
          </w:tcPr>
          <w:p w14:paraId="6BC04AA8" w14:textId="77777777" w:rsidR="00D435AB" w:rsidRDefault="00D435AB" w:rsidP="00D435AB">
            <w:pPr>
              <w:pStyle w:val="Sraopastraipa"/>
              <w:numPr>
                <w:ilvl w:val="0"/>
                <w:numId w:val="31"/>
              </w:numPr>
              <w:tabs>
                <w:tab w:val="left" w:pos="306"/>
              </w:tabs>
              <w:ind w:left="0" w:firstLine="0"/>
              <w:jc w:val="both"/>
              <w:rPr>
                <w:b/>
              </w:rPr>
            </w:pPr>
            <w:r>
              <w:rPr>
                <w:b/>
              </w:rPr>
              <w:t>Seniūnijos</w:t>
            </w:r>
          </w:p>
          <w:p w14:paraId="4AFCFBAE" w14:textId="77777777" w:rsidR="00D435AB" w:rsidRPr="00885DA9" w:rsidRDefault="00D435AB" w:rsidP="00D435AB">
            <w:pPr>
              <w:tabs>
                <w:tab w:val="left" w:pos="306"/>
              </w:tabs>
              <w:jc w:val="both"/>
              <w:rPr>
                <w:b/>
              </w:rPr>
            </w:pPr>
            <w:r w:rsidRPr="00885DA9">
              <w:rPr>
                <w:b/>
              </w:rPr>
              <w:t>veiklos užtikrinimas</w:t>
            </w:r>
          </w:p>
        </w:tc>
        <w:tc>
          <w:tcPr>
            <w:tcW w:w="7938" w:type="dxa"/>
          </w:tcPr>
          <w:p w14:paraId="66501B4C" w14:textId="77777777" w:rsidR="00D435AB" w:rsidRDefault="00D435AB" w:rsidP="00D435AB">
            <w:r>
              <w:t>8.1. Įvyko 1 gyventojų susirinkimas.</w:t>
            </w:r>
          </w:p>
          <w:p w14:paraId="2A3431B0" w14:textId="77777777" w:rsidR="00D435AB" w:rsidRPr="00823E48" w:rsidRDefault="00D435AB" w:rsidP="00D435AB">
            <w:pPr>
              <w:jc w:val="both"/>
            </w:pPr>
            <w:r>
              <w:t>8.2. Išsiųsti ir gauti 351</w:t>
            </w:r>
            <w:r w:rsidRPr="00823E48">
              <w:t xml:space="preserve"> dokumenta</w:t>
            </w:r>
            <w:r>
              <w:t>s</w:t>
            </w:r>
            <w:r w:rsidRPr="00823E48">
              <w:t>.</w:t>
            </w:r>
          </w:p>
          <w:p w14:paraId="2F63092D" w14:textId="77777777" w:rsidR="00D435AB" w:rsidRPr="00823E48" w:rsidRDefault="00D435AB" w:rsidP="00D435AB">
            <w:r>
              <w:t>8.3. Atlikta notarinių veiksmų - 11</w:t>
            </w:r>
            <w:r w:rsidRPr="00823E48">
              <w:t>.</w:t>
            </w:r>
          </w:p>
          <w:p w14:paraId="0563CDD5" w14:textId="77777777" w:rsidR="00D435AB" w:rsidRPr="00823E48" w:rsidRDefault="00D435AB" w:rsidP="00D435AB">
            <w:r>
              <w:t>8.4. Išduota leidimų laidoti - 2</w:t>
            </w:r>
            <w:r w:rsidRPr="00823E48">
              <w:t>.</w:t>
            </w:r>
          </w:p>
          <w:p w14:paraId="60DC069F" w14:textId="77777777" w:rsidR="00D435AB" w:rsidRPr="00823E48" w:rsidRDefault="00D435AB" w:rsidP="00D435AB">
            <w:pPr>
              <w:jc w:val="both"/>
            </w:pPr>
            <w:r>
              <w:t xml:space="preserve">8.5. </w:t>
            </w:r>
            <w:r w:rsidRPr="00823E48">
              <w:t>Išduota leidimų kirsti ir</w:t>
            </w:r>
            <w:r>
              <w:t xml:space="preserve"> genėti saugotinus želdinius - 6</w:t>
            </w:r>
            <w:r w:rsidRPr="00823E48">
              <w:t>.</w:t>
            </w:r>
          </w:p>
          <w:p w14:paraId="73F6DBF9" w14:textId="77777777" w:rsidR="00D435AB" w:rsidRPr="00823E48" w:rsidRDefault="00D435AB" w:rsidP="00D435AB">
            <w:r>
              <w:t>8.6. Priimta</w:t>
            </w:r>
            <w:r w:rsidRPr="00823E48">
              <w:t xml:space="preserve"> ir užregistruota gyvenamosios vietos </w:t>
            </w:r>
            <w:r>
              <w:t>deklaravimo 345 dokumentai: atvykimo deklaracijos - 110, išvykimo iš LR deklaracijos- 10, priimti 93 prašymai ir 44</w:t>
            </w:r>
            <w:r w:rsidRPr="00823E48">
              <w:t xml:space="preserve"> sprendimai dėl gyvenamosios vietos adresų patikslinimo, išduota apie deklaruo</w:t>
            </w:r>
            <w:r>
              <w:t xml:space="preserve">tą gyvenamąją vietą pažymų – 88. </w:t>
            </w:r>
          </w:p>
          <w:p w14:paraId="6061D3F8" w14:textId="77777777" w:rsidR="00D435AB" w:rsidRPr="00823E48" w:rsidRDefault="00D435AB" w:rsidP="00D435AB">
            <w:r>
              <w:t>8.7. Priimtos 175 paraiškos</w:t>
            </w:r>
            <w:r w:rsidRPr="00823E48">
              <w:t xml:space="preserve"> už žemės ūkio naudmenas ir kitus plotus bei </w:t>
            </w:r>
          </w:p>
          <w:p w14:paraId="240DBC51" w14:textId="77777777" w:rsidR="00D435AB" w:rsidRDefault="00D435AB" w:rsidP="00D435AB">
            <w:r w:rsidRPr="00823E48">
              <w:t>gyvulius išmokoms gauti.</w:t>
            </w:r>
            <w:r>
              <w:t xml:space="preserve"> </w:t>
            </w:r>
          </w:p>
          <w:p w14:paraId="3DFE467E" w14:textId="77777777" w:rsidR="00D435AB" w:rsidRDefault="00D435AB" w:rsidP="00D435AB">
            <w:r>
              <w:t>8.8. Atnaujinti 205 ūkių duomenys.</w:t>
            </w:r>
          </w:p>
          <w:p w14:paraId="5EE32C29" w14:textId="77777777" w:rsidR="00D435AB" w:rsidRPr="00823E48" w:rsidRDefault="00D435AB" w:rsidP="00D435AB">
            <w:r>
              <w:t xml:space="preserve">8.9. </w:t>
            </w:r>
            <w:r w:rsidRPr="00823E48">
              <w:t xml:space="preserve">Įregistruotos, išregistruotos arba atnaujintos (atnaujinti duomenys) </w:t>
            </w:r>
          </w:p>
          <w:p w14:paraId="4C21F94F" w14:textId="77777777" w:rsidR="00D435AB" w:rsidRPr="00823E48" w:rsidRDefault="00D435AB" w:rsidP="00D435AB">
            <w:r>
              <w:t>žemės ūkio valdos – 109</w:t>
            </w:r>
            <w:r w:rsidRPr="00823E48">
              <w:t xml:space="preserve">.  </w:t>
            </w:r>
          </w:p>
          <w:p w14:paraId="4E66326D" w14:textId="77777777" w:rsidR="00D435AB" w:rsidRDefault="00D435AB" w:rsidP="00D435AB">
            <w:r>
              <w:t xml:space="preserve">8.10. </w:t>
            </w:r>
            <w:r w:rsidRPr="00823E48">
              <w:t>Kiekvieną antradienį nuo 15.00 val. Levaniškių bibliotekoje vyksta seniūnės susitikimai su gyventojais.</w:t>
            </w:r>
          </w:p>
          <w:p w14:paraId="41A95A90" w14:textId="77777777" w:rsidR="00D435AB" w:rsidRPr="00823E48" w:rsidRDefault="00D435AB" w:rsidP="00D435AB">
            <w:r>
              <w:t xml:space="preserve">8.11. Kiekvieną ketvirtadienį </w:t>
            </w:r>
            <w:r w:rsidRPr="00823E48">
              <w:t xml:space="preserve"> </w:t>
            </w:r>
            <w:r>
              <w:t>bendraujama su seniūnijos teritorijoje patruliuojančiais policijos pareigūnais.</w:t>
            </w:r>
          </w:p>
          <w:p w14:paraId="19040D6C" w14:textId="77777777" w:rsidR="00D435AB" w:rsidRPr="00FF70C9" w:rsidRDefault="00D435AB" w:rsidP="00D435AB">
            <w:r>
              <w:lastRenderedPageBreak/>
              <w:t xml:space="preserve">8.12. </w:t>
            </w:r>
            <w:r w:rsidRPr="00823E48">
              <w:t xml:space="preserve">Seniūnijos veikla viešinama rajoninėje spaudoje ir socialiniuose tinkluose. </w:t>
            </w:r>
          </w:p>
        </w:tc>
      </w:tr>
      <w:tr w:rsidR="00D435AB" w14:paraId="3FEA105A" w14:textId="77777777" w:rsidTr="00D435AB">
        <w:tc>
          <w:tcPr>
            <w:tcW w:w="1838" w:type="dxa"/>
          </w:tcPr>
          <w:p w14:paraId="15242DD5" w14:textId="77777777" w:rsidR="00D435AB" w:rsidRPr="000A073B" w:rsidRDefault="00D435AB" w:rsidP="00D435AB">
            <w:pPr>
              <w:pStyle w:val="Sraopastraipa"/>
              <w:numPr>
                <w:ilvl w:val="0"/>
                <w:numId w:val="31"/>
              </w:numPr>
              <w:tabs>
                <w:tab w:val="left" w:pos="306"/>
              </w:tabs>
              <w:ind w:left="0" w:firstLine="0"/>
              <w:jc w:val="both"/>
              <w:rPr>
                <w:b/>
              </w:rPr>
            </w:pPr>
            <w:r w:rsidRPr="000A073B">
              <w:rPr>
                <w:b/>
              </w:rPr>
              <w:lastRenderedPageBreak/>
              <w:t>Gyventojų</w:t>
            </w:r>
          </w:p>
          <w:p w14:paraId="27FF01AC" w14:textId="77777777" w:rsidR="00D435AB" w:rsidRDefault="00D435AB" w:rsidP="00D435AB">
            <w:pPr>
              <w:tabs>
                <w:tab w:val="left" w:pos="306"/>
              </w:tabs>
              <w:jc w:val="both"/>
              <w:rPr>
                <w:b/>
              </w:rPr>
            </w:pPr>
            <w:r w:rsidRPr="00885DA9">
              <w:rPr>
                <w:b/>
              </w:rPr>
              <w:t>laisvalaikio</w:t>
            </w:r>
          </w:p>
          <w:p w14:paraId="7CEFED49" w14:textId="77777777" w:rsidR="00D435AB" w:rsidRDefault="00D435AB" w:rsidP="00D435AB">
            <w:pPr>
              <w:tabs>
                <w:tab w:val="left" w:pos="306"/>
              </w:tabs>
              <w:jc w:val="both"/>
              <w:rPr>
                <w:b/>
              </w:rPr>
            </w:pPr>
            <w:r w:rsidRPr="00885DA9">
              <w:rPr>
                <w:b/>
              </w:rPr>
              <w:t>ir poilsio</w:t>
            </w:r>
          </w:p>
          <w:p w14:paraId="1B6F0681" w14:textId="77777777" w:rsidR="00D435AB" w:rsidRPr="00885DA9" w:rsidRDefault="00D435AB" w:rsidP="00D435AB">
            <w:pPr>
              <w:tabs>
                <w:tab w:val="left" w:pos="306"/>
              </w:tabs>
              <w:jc w:val="both"/>
              <w:rPr>
                <w:b/>
              </w:rPr>
            </w:pPr>
            <w:r w:rsidRPr="00885DA9">
              <w:rPr>
                <w:b/>
              </w:rPr>
              <w:t>organizavimas</w:t>
            </w:r>
          </w:p>
        </w:tc>
        <w:tc>
          <w:tcPr>
            <w:tcW w:w="7938" w:type="dxa"/>
          </w:tcPr>
          <w:p w14:paraId="0D593571" w14:textId="77777777" w:rsidR="00D435AB" w:rsidRDefault="00D435AB" w:rsidP="00D435AB">
            <w:pPr>
              <w:jc w:val="both"/>
            </w:pPr>
            <w:r>
              <w:t xml:space="preserve">9.1. Toliejų kaime įvyko 5 bendri tarpinstituciniai renginiai (šventės, minėjimai). </w:t>
            </w:r>
          </w:p>
          <w:p w14:paraId="3263FAD5" w14:textId="77777777" w:rsidR="00D435AB" w:rsidRDefault="00D435AB" w:rsidP="00D435AB">
            <w:pPr>
              <w:jc w:val="both"/>
            </w:pPr>
            <w:r>
              <w:t xml:space="preserve">9.2. </w:t>
            </w:r>
            <w:r w:rsidRPr="00DA4020">
              <w:t>Levaniškių bendruomenės centras</w:t>
            </w:r>
            <w:r>
              <w:t xml:space="preserve"> organizavo 3 renginius</w:t>
            </w:r>
            <w:r w:rsidRPr="00DA4020">
              <w:t xml:space="preserve"> </w:t>
            </w:r>
            <w:r>
              <w:t>Levaniškių krašto gyventojams.</w:t>
            </w:r>
          </w:p>
          <w:p w14:paraId="409A7B7F" w14:textId="77777777" w:rsidR="00D435AB" w:rsidRDefault="00D435AB" w:rsidP="00D435AB">
            <w:pPr>
              <w:jc w:val="both"/>
            </w:pPr>
            <w:r>
              <w:t xml:space="preserve">9.3. Kultūrinės ir sportinės veiklos bei jos infrastruktūros programos lėšų panaudojimas: koncertinės paslaugos </w:t>
            </w:r>
            <w:r w:rsidRPr="00416856">
              <w:t>Žolinės šventė</w:t>
            </w:r>
            <w:r>
              <w:t>je Levaniškių kaime - 400,0 Eur., edukacinis renginys 22 seniūnijos gyventojams Videniškių vienuolyne - 180,0 Eur., transporto išlaidos - 70,0 Eur., išvyka 30 seniūnijos gyventojų į LNOBT - 520,20 Eur., išlaidos suvenyrams ir apdovanojimams renginiuose - 129,80 Eur.</w:t>
            </w:r>
          </w:p>
          <w:p w14:paraId="018080DF" w14:textId="77777777" w:rsidR="00D435AB" w:rsidRDefault="00D435AB" w:rsidP="00D435AB">
            <w:pPr>
              <w:jc w:val="both"/>
            </w:pPr>
            <w:r>
              <w:t>9.4. Čiulėnų seniūnijos bendruomenių gautos lėšos:</w:t>
            </w:r>
          </w:p>
          <w:p w14:paraId="39DC944C" w14:textId="77777777" w:rsidR="00D435AB" w:rsidRDefault="00D435AB" w:rsidP="00D435AB">
            <w:pPr>
              <w:jc w:val="both"/>
            </w:pPr>
            <w:r>
              <w:t xml:space="preserve">Visuomeninė organizacija </w:t>
            </w:r>
            <w:r w:rsidRPr="00DA4020">
              <w:t>Toliejų bendruomenės centras</w:t>
            </w:r>
            <w:r>
              <w:t xml:space="preserve"> –</w:t>
            </w:r>
            <w:r w:rsidRPr="00DA4020">
              <w:t xml:space="preserve"> </w:t>
            </w:r>
            <w:r>
              <w:t>2 622,82 E</w:t>
            </w:r>
            <w:r w:rsidRPr="002B0A18">
              <w:t>ur.</w:t>
            </w:r>
          </w:p>
          <w:p w14:paraId="5E3204AC" w14:textId="77777777" w:rsidR="00D435AB" w:rsidRPr="00FF70C9" w:rsidRDefault="00D435AB" w:rsidP="00D435AB">
            <w:pPr>
              <w:jc w:val="both"/>
            </w:pPr>
            <w:r>
              <w:t>Visuomeninė organizacija Levaniškių</w:t>
            </w:r>
            <w:r w:rsidRPr="00DA4020">
              <w:t xml:space="preserve"> bendruomenės centras</w:t>
            </w:r>
            <w:r>
              <w:t xml:space="preserve"> –</w:t>
            </w:r>
            <w:r w:rsidRPr="00DA4020">
              <w:t xml:space="preserve"> </w:t>
            </w:r>
            <w:r>
              <w:t>0 E</w:t>
            </w:r>
            <w:r w:rsidRPr="002B0A18">
              <w:t>ur.</w:t>
            </w:r>
          </w:p>
        </w:tc>
      </w:tr>
      <w:tr w:rsidR="00D435AB" w14:paraId="3A9FA1BF" w14:textId="77777777" w:rsidTr="00D435AB">
        <w:tc>
          <w:tcPr>
            <w:tcW w:w="1838" w:type="dxa"/>
          </w:tcPr>
          <w:p w14:paraId="11822CAE" w14:textId="77777777" w:rsidR="00D435AB" w:rsidRPr="00062158" w:rsidRDefault="00D435AB" w:rsidP="00D435AB">
            <w:pPr>
              <w:pStyle w:val="Sraopastraipa"/>
              <w:numPr>
                <w:ilvl w:val="0"/>
                <w:numId w:val="31"/>
              </w:numPr>
              <w:tabs>
                <w:tab w:val="left" w:pos="306"/>
              </w:tabs>
              <w:ind w:left="0" w:firstLine="0"/>
              <w:jc w:val="both"/>
              <w:rPr>
                <w:b/>
              </w:rPr>
            </w:pPr>
            <w:r w:rsidRPr="00062158">
              <w:rPr>
                <w:b/>
              </w:rPr>
              <w:t>Iniciatyvos ir</w:t>
            </w:r>
          </w:p>
          <w:p w14:paraId="49F8DCD6" w14:textId="77777777" w:rsidR="00D435AB" w:rsidRPr="00885DA9" w:rsidRDefault="00D435AB" w:rsidP="00D435AB">
            <w:pPr>
              <w:tabs>
                <w:tab w:val="left" w:pos="306"/>
              </w:tabs>
              <w:jc w:val="both"/>
              <w:rPr>
                <w:b/>
              </w:rPr>
            </w:pPr>
            <w:r w:rsidRPr="00885DA9">
              <w:rPr>
                <w:b/>
              </w:rPr>
              <w:t>spręstos problemos</w:t>
            </w:r>
          </w:p>
        </w:tc>
        <w:tc>
          <w:tcPr>
            <w:tcW w:w="7938" w:type="dxa"/>
          </w:tcPr>
          <w:p w14:paraId="6B3CDE79" w14:textId="77777777" w:rsidR="00D435AB" w:rsidRDefault="00D435AB" w:rsidP="00D435AB">
            <w:pPr>
              <w:jc w:val="both"/>
              <w:rPr>
                <w:szCs w:val="24"/>
              </w:rPr>
            </w:pPr>
            <w:r>
              <w:rPr>
                <w:szCs w:val="24"/>
              </w:rPr>
              <w:t>10</w:t>
            </w:r>
            <w:r w:rsidRPr="00ED6624">
              <w:rPr>
                <w:szCs w:val="24"/>
              </w:rPr>
              <w:t>.1.</w:t>
            </w:r>
            <w:r>
              <w:t xml:space="preserve"> Įdiegta </w:t>
            </w:r>
            <w:proofErr w:type="spellStart"/>
            <w:r>
              <w:t>Kulinių</w:t>
            </w:r>
            <w:proofErr w:type="spellEnd"/>
            <w:r>
              <w:t xml:space="preserve"> kaimo kapinių duomenų skaitmeninimo programa </w:t>
            </w:r>
            <w:proofErr w:type="spellStart"/>
            <w:r>
              <w:t>Cemety</w:t>
            </w:r>
            <w:proofErr w:type="spellEnd"/>
            <w:r>
              <w:t>.</w:t>
            </w:r>
          </w:p>
          <w:p w14:paraId="192FB4E8" w14:textId="77777777" w:rsidR="00D435AB" w:rsidRDefault="00D435AB" w:rsidP="00D435AB">
            <w:pPr>
              <w:jc w:val="both"/>
              <w:rPr>
                <w:rFonts w:eastAsia="Times New Roman" w:cs="Times New Roman"/>
                <w:szCs w:val="24"/>
                <w:lang w:eastAsia="lt-LT"/>
              </w:rPr>
            </w:pPr>
            <w:r>
              <w:rPr>
                <w:rFonts w:eastAsia="Times New Roman" w:cs="Times New Roman"/>
                <w:szCs w:val="24"/>
                <w:lang w:eastAsia="lt-LT"/>
              </w:rPr>
              <w:t>10.2.</w:t>
            </w:r>
            <w:r w:rsidRPr="00062158">
              <w:rPr>
                <w:rFonts w:eastAsia="Times New Roman" w:cs="Times New Roman"/>
                <w:szCs w:val="24"/>
                <w:lang w:eastAsia="lt-LT"/>
              </w:rPr>
              <w:t xml:space="preserve"> Organizuojant viešuosius ir </w:t>
            </w:r>
            <w:r>
              <w:rPr>
                <w:rFonts w:eastAsia="Times New Roman" w:cs="Times New Roman"/>
                <w:szCs w:val="24"/>
                <w:lang w:eastAsia="lt-LT"/>
              </w:rPr>
              <w:t>samdomus</w:t>
            </w:r>
            <w:r w:rsidRPr="00062158">
              <w:rPr>
                <w:rFonts w:eastAsia="Times New Roman" w:cs="Times New Roman"/>
                <w:szCs w:val="24"/>
                <w:lang w:eastAsia="lt-LT"/>
              </w:rPr>
              <w:t xml:space="preserve"> darbus </w:t>
            </w:r>
            <w:r>
              <w:rPr>
                <w:rFonts w:eastAsia="Times New Roman" w:cs="Times New Roman"/>
                <w:szCs w:val="24"/>
                <w:lang w:eastAsia="lt-LT"/>
              </w:rPr>
              <w:t>seniūnaičių projekto lėšomis rekonstruota aikštelė prie seniūnijos pastato.</w:t>
            </w:r>
          </w:p>
          <w:p w14:paraId="563BDFF4" w14:textId="77777777" w:rsidR="00D435AB" w:rsidRDefault="00D435AB" w:rsidP="00D435AB">
            <w:pPr>
              <w:jc w:val="both"/>
              <w:rPr>
                <w:rFonts w:eastAsia="Times New Roman" w:cs="Times New Roman"/>
                <w:szCs w:val="24"/>
                <w:lang w:eastAsia="lt-LT"/>
              </w:rPr>
            </w:pPr>
            <w:r>
              <w:rPr>
                <w:rFonts w:eastAsia="Times New Roman" w:cs="Times New Roman"/>
                <w:szCs w:val="24"/>
                <w:lang w:eastAsia="lt-LT"/>
              </w:rPr>
              <w:t xml:space="preserve">10.3. </w:t>
            </w:r>
            <w:r w:rsidRPr="00062158">
              <w:rPr>
                <w:rFonts w:eastAsia="Times New Roman" w:cs="Times New Roman"/>
                <w:szCs w:val="24"/>
                <w:lang w:eastAsia="lt-LT"/>
              </w:rPr>
              <w:t>Organizuojant viešuosius</w:t>
            </w:r>
            <w:r>
              <w:rPr>
                <w:rFonts w:eastAsia="Times New Roman" w:cs="Times New Roman"/>
                <w:szCs w:val="24"/>
                <w:lang w:eastAsia="lt-LT"/>
              </w:rPr>
              <w:t xml:space="preserve"> ir visuomenei naudingus darbus pagerinta viešųjų paplūdimių infrastruktūra: įrengta persirengimo kabina, suoliukai, išnuomotas biotualetas.</w:t>
            </w:r>
          </w:p>
          <w:p w14:paraId="1B377C13" w14:textId="44539C10" w:rsidR="00D435AB" w:rsidRPr="00D435AB" w:rsidRDefault="00D435AB" w:rsidP="00D435AB">
            <w:pPr>
              <w:jc w:val="both"/>
              <w:rPr>
                <w:rFonts w:eastAsia="Times New Roman" w:cs="Times New Roman"/>
                <w:szCs w:val="24"/>
                <w:lang w:eastAsia="lt-LT"/>
              </w:rPr>
            </w:pPr>
            <w:r>
              <w:rPr>
                <w:rFonts w:eastAsia="Times New Roman" w:cs="Times New Roman"/>
                <w:szCs w:val="24"/>
                <w:lang w:eastAsia="lt-LT"/>
              </w:rPr>
              <w:t>10.4. Į</w:t>
            </w:r>
            <w:r>
              <w:t>rengtas Juodiškių kaimo Juodiškių gatvės apšvietimas.</w:t>
            </w:r>
          </w:p>
        </w:tc>
      </w:tr>
      <w:tr w:rsidR="00D435AB" w14:paraId="20BE8D07" w14:textId="77777777" w:rsidTr="00D435AB">
        <w:tc>
          <w:tcPr>
            <w:tcW w:w="1838" w:type="dxa"/>
          </w:tcPr>
          <w:p w14:paraId="190CE2BF" w14:textId="77777777" w:rsidR="00D435AB" w:rsidRDefault="00D435AB" w:rsidP="00D435AB">
            <w:pPr>
              <w:pStyle w:val="Sraopastraipa"/>
              <w:numPr>
                <w:ilvl w:val="0"/>
                <w:numId w:val="31"/>
              </w:numPr>
              <w:tabs>
                <w:tab w:val="left" w:pos="306"/>
              </w:tabs>
              <w:ind w:left="0" w:firstLine="0"/>
              <w:jc w:val="both"/>
              <w:rPr>
                <w:b/>
              </w:rPr>
            </w:pPr>
            <w:r>
              <w:rPr>
                <w:b/>
              </w:rPr>
              <w:t>Keliami nauji</w:t>
            </w:r>
          </w:p>
          <w:p w14:paraId="1E63825F" w14:textId="568A72BB" w:rsidR="00D435AB" w:rsidRPr="00885DA9" w:rsidRDefault="00D435AB" w:rsidP="00D435AB">
            <w:pPr>
              <w:tabs>
                <w:tab w:val="left" w:pos="306"/>
              </w:tabs>
              <w:jc w:val="both"/>
              <w:rPr>
                <w:b/>
              </w:rPr>
            </w:pPr>
            <w:r>
              <w:rPr>
                <w:b/>
              </w:rPr>
              <w:t>u</w:t>
            </w:r>
            <w:r w:rsidRPr="00885DA9">
              <w:rPr>
                <w:b/>
              </w:rPr>
              <w:t>ždaviniai</w:t>
            </w:r>
            <w:r>
              <w:rPr>
                <w:b/>
              </w:rPr>
              <w:br/>
            </w:r>
            <w:r w:rsidRPr="00885DA9">
              <w:rPr>
                <w:b/>
              </w:rPr>
              <w:t>ir iššūkiai</w:t>
            </w:r>
          </w:p>
        </w:tc>
        <w:tc>
          <w:tcPr>
            <w:tcW w:w="7938" w:type="dxa"/>
          </w:tcPr>
          <w:p w14:paraId="6A8D26D7" w14:textId="77777777" w:rsidR="00D435AB" w:rsidRDefault="00D435AB" w:rsidP="00D435AB">
            <w:pPr>
              <w:jc w:val="both"/>
            </w:pPr>
            <w:r>
              <w:t xml:space="preserve">11.1. Organizuojant samdomus ir visuomenei naudingus darbus seniūnaitijų projekto lėšomis </w:t>
            </w:r>
            <w:proofErr w:type="spellStart"/>
            <w:r>
              <w:t>Juodėnų</w:t>
            </w:r>
            <w:proofErr w:type="spellEnd"/>
            <w:r>
              <w:t xml:space="preserve"> k. prie Virintų ežero ir </w:t>
            </w:r>
            <w:proofErr w:type="spellStart"/>
            <w:r>
              <w:t>Taitiškių</w:t>
            </w:r>
            <w:proofErr w:type="spellEnd"/>
            <w:r>
              <w:t xml:space="preserve"> kaime prie Stirnių ežero pagerinti privažiavimų ir pakrančių būklę užvežant žvyro.</w:t>
            </w:r>
          </w:p>
          <w:p w14:paraId="63DFEE1C" w14:textId="1860601B" w:rsidR="00D435AB" w:rsidRPr="00DA4020" w:rsidRDefault="00D435AB" w:rsidP="00D435AB">
            <w:pPr>
              <w:jc w:val="both"/>
            </w:pPr>
            <w:r>
              <w:t>11.2. Organizuojant samdomus ir viešuosius darbus renovuoti viešojo paplūdimio įrenginius ir pastatyti sūpynes Levaniškių kaime.</w:t>
            </w:r>
          </w:p>
        </w:tc>
      </w:tr>
    </w:tbl>
    <w:p w14:paraId="5F15C297" w14:textId="77777777" w:rsidR="003D5B1F" w:rsidRPr="003D5B1F" w:rsidRDefault="003D5B1F" w:rsidP="003D5B1F">
      <w:pPr>
        <w:spacing w:after="0" w:line="240" w:lineRule="auto"/>
        <w:rPr>
          <w:rFonts w:cs="Times New Roman"/>
          <w:b/>
          <w:sz w:val="28"/>
          <w:szCs w:val="28"/>
          <w:highlight w:val="yellow"/>
        </w:rPr>
      </w:pPr>
    </w:p>
    <w:p w14:paraId="60D70434" w14:textId="77777777" w:rsidR="003D5B1F" w:rsidRPr="0012162B" w:rsidRDefault="003D5B1F" w:rsidP="003D5B1F">
      <w:pPr>
        <w:spacing w:after="0" w:line="240" w:lineRule="auto"/>
        <w:jc w:val="center"/>
        <w:rPr>
          <w:rFonts w:cs="Times New Roman"/>
          <w:b/>
          <w:sz w:val="28"/>
          <w:szCs w:val="28"/>
        </w:rPr>
      </w:pPr>
      <w:r w:rsidRPr="0012162B">
        <w:rPr>
          <w:rFonts w:cs="Times New Roman"/>
          <w:b/>
          <w:sz w:val="28"/>
          <w:szCs w:val="28"/>
        </w:rPr>
        <w:t>Dubingių seniūnija</w:t>
      </w:r>
    </w:p>
    <w:p w14:paraId="33C92791"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55"/>
        <w:gridCol w:w="8073"/>
      </w:tblGrid>
      <w:tr w:rsidR="001F426B" w14:paraId="16C0C832" w14:textId="77777777" w:rsidTr="000248B8">
        <w:trPr>
          <w:trHeight w:val="363"/>
        </w:trPr>
        <w:tc>
          <w:tcPr>
            <w:tcW w:w="1555" w:type="dxa"/>
            <w:vMerge w:val="restart"/>
            <w:tcBorders>
              <w:top w:val="single" w:sz="4" w:space="0" w:color="auto"/>
              <w:left w:val="single" w:sz="4" w:space="0" w:color="auto"/>
              <w:bottom w:val="single" w:sz="4" w:space="0" w:color="auto"/>
              <w:right w:val="single" w:sz="4" w:space="0" w:color="auto"/>
            </w:tcBorders>
            <w:hideMark/>
          </w:tcPr>
          <w:p w14:paraId="24AD059C" w14:textId="77777777" w:rsidR="001F426B" w:rsidRDefault="001F426B" w:rsidP="004746DF">
            <w:pPr>
              <w:pStyle w:val="TableContents"/>
              <w:snapToGrid w:val="0"/>
              <w:rPr>
                <w:b/>
              </w:rPr>
            </w:pPr>
            <w:r>
              <w:rPr>
                <w:b/>
              </w:rPr>
              <w:t>1. Seniūnijos aplinka</w:t>
            </w:r>
          </w:p>
        </w:tc>
        <w:tc>
          <w:tcPr>
            <w:tcW w:w="8073" w:type="dxa"/>
            <w:tcBorders>
              <w:top w:val="single" w:sz="4" w:space="0" w:color="auto"/>
              <w:left w:val="single" w:sz="4" w:space="0" w:color="auto"/>
              <w:bottom w:val="single" w:sz="4" w:space="0" w:color="auto"/>
              <w:right w:val="single" w:sz="4" w:space="0" w:color="auto"/>
            </w:tcBorders>
            <w:hideMark/>
          </w:tcPr>
          <w:p w14:paraId="1CBCEC45" w14:textId="77777777" w:rsidR="001F426B" w:rsidRPr="00D01316" w:rsidRDefault="001F426B" w:rsidP="004746DF">
            <w:pPr>
              <w:pStyle w:val="TableContents"/>
              <w:snapToGrid w:val="0"/>
              <w:jc w:val="both"/>
              <w:rPr>
                <w:rFonts w:cs="Times New Roman"/>
              </w:rPr>
            </w:pPr>
            <w:r>
              <w:rPr>
                <w:rFonts w:cs="Times New Roman"/>
              </w:rPr>
              <w:t xml:space="preserve">1.1. </w:t>
            </w:r>
            <w:r w:rsidRPr="00D01316">
              <w:rPr>
                <w:rFonts w:cs="Times New Roman"/>
              </w:rPr>
              <w:t xml:space="preserve"> Teritorijos plotas </w:t>
            </w:r>
            <w:r>
              <w:rPr>
                <w:rFonts w:cs="Times New Roman"/>
              </w:rPr>
              <w:t>– 9889 ha</w:t>
            </w:r>
            <w:r w:rsidRPr="00D01316">
              <w:rPr>
                <w:rFonts w:cs="Times New Roman"/>
              </w:rPr>
              <w:t>.</w:t>
            </w:r>
          </w:p>
        </w:tc>
      </w:tr>
      <w:tr w:rsidR="001F426B" w14:paraId="542D98DA" w14:textId="77777777" w:rsidTr="000248B8">
        <w:trPr>
          <w:trHeight w:val="413"/>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CCCD152" w14:textId="77777777" w:rsidR="001F426B" w:rsidRDefault="001F426B" w:rsidP="004746DF">
            <w:pPr>
              <w:spacing w:after="0" w:line="240" w:lineRule="auto"/>
              <w:rPr>
                <w:rFonts w:eastAsia="Lucida Sans Unicode" w:cs="Tahoma"/>
                <w:b/>
                <w:kern w:val="2"/>
                <w:szCs w:val="24"/>
                <w:lang w:eastAsia="hi-IN" w:bidi="hi-IN"/>
              </w:rPr>
            </w:pPr>
          </w:p>
        </w:tc>
        <w:tc>
          <w:tcPr>
            <w:tcW w:w="8073" w:type="dxa"/>
            <w:tcBorders>
              <w:top w:val="single" w:sz="4" w:space="0" w:color="auto"/>
              <w:left w:val="single" w:sz="4" w:space="0" w:color="auto"/>
              <w:bottom w:val="single" w:sz="4" w:space="0" w:color="auto"/>
              <w:right w:val="single" w:sz="4" w:space="0" w:color="auto"/>
            </w:tcBorders>
            <w:hideMark/>
          </w:tcPr>
          <w:p w14:paraId="5887289B" w14:textId="77777777" w:rsidR="001F426B" w:rsidRPr="00D01316" w:rsidRDefault="001F426B" w:rsidP="004746DF">
            <w:pPr>
              <w:pStyle w:val="TableContents"/>
              <w:snapToGrid w:val="0"/>
              <w:jc w:val="both"/>
              <w:rPr>
                <w:rFonts w:cs="Times New Roman"/>
              </w:rPr>
            </w:pPr>
            <w:r>
              <w:rPr>
                <w:rFonts w:cs="Times New Roman"/>
              </w:rPr>
              <w:t xml:space="preserve">1.2. </w:t>
            </w:r>
            <w:r w:rsidRPr="00D01316">
              <w:rPr>
                <w:rFonts w:cs="Times New Roman"/>
              </w:rPr>
              <w:t xml:space="preserve">Vietinių kelių ilgis – </w:t>
            </w:r>
            <w:r>
              <w:rPr>
                <w:rFonts w:cs="Times New Roman"/>
              </w:rPr>
              <w:t>77,07 km., iš jų gatvių ilgis – 6 km.</w:t>
            </w:r>
          </w:p>
        </w:tc>
      </w:tr>
      <w:tr w:rsidR="001F426B" w:rsidRPr="00226AE8" w14:paraId="07432F80" w14:textId="77777777" w:rsidTr="000248B8">
        <w:trPr>
          <w:trHeight w:val="43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44DB52A" w14:textId="77777777" w:rsidR="001F426B" w:rsidRDefault="001F426B" w:rsidP="004746DF">
            <w:pPr>
              <w:spacing w:after="0" w:line="240" w:lineRule="auto"/>
              <w:rPr>
                <w:rFonts w:eastAsia="Lucida Sans Unicode" w:cs="Tahoma"/>
                <w:b/>
                <w:kern w:val="2"/>
                <w:szCs w:val="24"/>
                <w:lang w:eastAsia="hi-IN" w:bidi="hi-IN"/>
              </w:rPr>
            </w:pP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642C0185" w14:textId="77777777" w:rsidR="001F426B" w:rsidRPr="00226AE8" w:rsidRDefault="001F426B" w:rsidP="004746DF">
            <w:pPr>
              <w:spacing w:after="0" w:line="240" w:lineRule="auto"/>
              <w:rPr>
                <w:rFonts w:eastAsia="Calibri" w:cs="Times New Roman"/>
                <w:szCs w:val="24"/>
              </w:rPr>
            </w:pPr>
            <w:r w:rsidRPr="00226AE8">
              <w:rPr>
                <w:rFonts w:cs="Times New Roman"/>
                <w:szCs w:val="24"/>
              </w:rPr>
              <w:t>1.3. Gyventojų skaičius 202</w:t>
            </w:r>
            <w:r>
              <w:rPr>
                <w:rFonts w:cs="Times New Roman"/>
                <w:szCs w:val="24"/>
              </w:rPr>
              <w:t>3</w:t>
            </w:r>
            <w:r w:rsidRPr="00226AE8">
              <w:rPr>
                <w:rFonts w:cs="Times New Roman"/>
                <w:szCs w:val="24"/>
              </w:rPr>
              <w:t>-01-01 duomenimis – 82</w:t>
            </w:r>
            <w:r>
              <w:rPr>
                <w:rFonts w:cs="Times New Roman"/>
                <w:szCs w:val="24"/>
              </w:rPr>
              <w:t>4</w:t>
            </w:r>
            <w:r w:rsidRPr="00226AE8">
              <w:rPr>
                <w:rFonts w:cs="Times New Roman"/>
                <w:szCs w:val="24"/>
              </w:rPr>
              <w:t>, iš jų: vaikai – 10</w:t>
            </w:r>
            <w:r>
              <w:rPr>
                <w:rFonts w:cs="Times New Roman"/>
                <w:szCs w:val="24"/>
              </w:rPr>
              <w:t>3</w:t>
            </w:r>
            <w:r w:rsidRPr="00226AE8">
              <w:rPr>
                <w:rFonts w:cs="Times New Roman"/>
                <w:szCs w:val="24"/>
              </w:rPr>
              <w:t>, darbingo amžiaus gyventojai – 563, virš 65 metų amžiaus – 160 gyventojai.</w:t>
            </w:r>
          </w:p>
        </w:tc>
      </w:tr>
      <w:tr w:rsidR="001F426B" w14:paraId="369F715D" w14:textId="77777777" w:rsidTr="000248B8">
        <w:trPr>
          <w:trHeight w:val="43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781EF5B" w14:textId="77777777" w:rsidR="001F426B" w:rsidRDefault="001F426B" w:rsidP="004746DF">
            <w:pPr>
              <w:spacing w:after="0" w:line="240" w:lineRule="auto"/>
              <w:rPr>
                <w:rFonts w:eastAsia="Lucida Sans Unicode" w:cs="Tahoma"/>
                <w:b/>
                <w:kern w:val="2"/>
                <w:szCs w:val="24"/>
                <w:lang w:eastAsia="hi-IN" w:bidi="hi-IN"/>
              </w:rPr>
            </w:pPr>
          </w:p>
        </w:tc>
        <w:tc>
          <w:tcPr>
            <w:tcW w:w="8073" w:type="dxa"/>
            <w:tcBorders>
              <w:top w:val="single" w:sz="4" w:space="0" w:color="auto"/>
              <w:left w:val="single" w:sz="4" w:space="0" w:color="auto"/>
              <w:bottom w:val="single" w:sz="4" w:space="0" w:color="auto"/>
              <w:right w:val="single" w:sz="4" w:space="0" w:color="auto"/>
            </w:tcBorders>
            <w:hideMark/>
          </w:tcPr>
          <w:p w14:paraId="0EC85632" w14:textId="77777777" w:rsidR="001F426B" w:rsidRPr="00D01316" w:rsidRDefault="001F426B" w:rsidP="004746DF">
            <w:pPr>
              <w:spacing w:after="0" w:line="240" w:lineRule="auto"/>
              <w:jc w:val="both"/>
              <w:rPr>
                <w:rFonts w:eastAsia="Calibri" w:cs="Times New Roman"/>
                <w:szCs w:val="24"/>
              </w:rPr>
            </w:pPr>
            <w:r>
              <w:rPr>
                <w:rFonts w:cs="Times New Roman"/>
                <w:szCs w:val="24"/>
              </w:rPr>
              <w:t>1.4.</w:t>
            </w:r>
            <w:r w:rsidRPr="00D01316">
              <w:rPr>
                <w:rFonts w:cs="Times New Roman"/>
                <w:szCs w:val="24"/>
              </w:rPr>
              <w:t xml:space="preserve"> Miestelių</w:t>
            </w:r>
            <w:r>
              <w:rPr>
                <w:rFonts w:cs="Times New Roman"/>
                <w:szCs w:val="24"/>
              </w:rPr>
              <w:t xml:space="preserve"> - 1</w:t>
            </w:r>
            <w:r w:rsidRPr="00D01316">
              <w:rPr>
                <w:rFonts w:cs="Times New Roman"/>
                <w:szCs w:val="24"/>
              </w:rPr>
              <w:t>, kaimų</w:t>
            </w:r>
            <w:r>
              <w:rPr>
                <w:rFonts w:cs="Times New Roman"/>
                <w:szCs w:val="24"/>
              </w:rPr>
              <w:t xml:space="preserve"> -51, viensėdžių- 18</w:t>
            </w:r>
            <w:r w:rsidRPr="00D01316">
              <w:rPr>
                <w:rFonts w:cs="Times New Roman"/>
                <w:szCs w:val="24"/>
              </w:rPr>
              <w:t>.</w:t>
            </w:r>
          </w:p>
        </w:tc>
      </w:tr>
      <w:tr w:rsidR="001F426B" w14:paraId="7689BE77" w14:textId="77777777" w:rsidTr="000248B8">
        <w:trPr>
          <w:trHeight w:val="43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DCCD547" w14:textId="77777777" w:rsidR="001F426B" w:rsidRDefault="001F426B" w:rsidP="004746DF">
            <w:pPr>
              <w:spacing w:after="0" w:line="240" w:lineRule="auto"/>
              <w:rPr>
                <w:rFonts w:eastAsia="Lucida Sans Unicode" w:cs="Tahoma"/>
                <w:b/>
                <w:kern w:val="2"/>
                <w:szCs w:val="24"/>
                <w:lang w:eastAsia="hi-IN" w:bidi="hi-IN"/>
              </w:rPr>
            </w:pPr>
          </w:p>
        </w:tc>
        <w:tc>
          <w:tcPr>
            <w:tcW w:w="8073" w:type="dxa"/>
            <w:tcBorders>
              <w:top w:val="single" w:sz="4" w:space="0" w:color="auto"/>
              <w:left w:val="single" w:sz="4" w:space="0" w:color="auto"/>
              <w:bottom w:val="single" w:sz="4" w:space="0" w:color="auto"/>
              <w:right w:val="single" w:sz="4" w:space="0" w:color="auto"/>
            </w:tcBorders>
            <w:hideMark/>
          </w:tcPr>
          <w:p w14:paraId="561ECC20" w14:textId="77777777" w:rsidR="001F426B" w:rsidRPr="00A155B6" w:rsidRDefault="001F426B" w:rsidP="004746DF">
            <w:pPr>
              <w:spacing w:after="0" w:line="240" w:lineRule="auto"/>
              <w:jc w:val="both"/>
              <w:rPr>
                <w:rFonts w:cs="Times New Roman"/>
                <w:szCs w:val="24"/>
              </w:rPr>
            </w:pPr>
            <w:r>
              <w:rPr>
                <w:rFonts w:cs="Times New Roman"/>
                <w:szCs w:val="24"/>
              </w:rPr>
              <w:t xml:space="preserve">1.5. </w:t>
            </w:r>
            <w:r w:rsidRPr="00D01316">
              <w:rPr>
                <w:rFonts w:cs="Times New Roman"/>
                <w:szCs w:val="24"/>
              </w:rPr>
              <w:t xml:space="preserve">Seniūnijoje veikia: </w:t>
            </w:r>
            <w:r w:rsidRPr="00A155B6">
              <w:rPr>
                <w:rFonts w:cs="Times New Roman"/>
                <w:szCs w:val="24"/>
              </w:rPr>
              <w:t>Asve</w:t>
            </w:r>
            <w:r>
              <w:rPr>
                <w:rFonts w:cs="Times New Roman"/>
                <w:szCs w:val="24"/>
              </w:rPr>
              <w:t xml:space="preserve">jos regioninio parko direkcija; įmonės - </w:t>
            </w:r>
            <w:r w:rsidRPr="00892B1B">
              <w:rPr>
                <w:rFonts w:cs="Times New Roman"/>
                <w:szCs w:val="24"/>
              </w:rPr>
              <w:t>KREISEL VILNIUS, UAB Molėtų filialas</w:t>
            </w:r>
            <w:r>
              <w:rPr>
                <w:rFonts w:cs="Times New Roman"/>
                <w:szCs w:val="24"/>
              </w:rPr>
              <w:t xml:space="preserve">, 4 parduotuvės, </w:t>
            </w:r>
            <w:r w:rsidRPr="00A155B6">
              <w:rPr>
                <w:rFonts w:cs="Times New Roman"/>
                <w:szCs w:val="24"/>
              </w:rPr>
              <w:t>5 kaimo turizmo sodybos, 4 poi</w:t>
            </w:r>
            <w:r>
              <w:rPr>
                <w:rFonts w:cs="Times New Roman"/>
                <w:szCs w:val="24"/>
              </w:rPr>
              <w:t>lsio, mokymų ir pramogų centrai, 2 pašto skyriai.</w:t>
            </w:r>
          </w:p>
        </w:tc>
      </w:tr>
      <w:tr w:rsidR="001F426B" w14:paraId="4B31328E" w14:textId="77777777" w:rsidTr="000248B8">
        <w:trPr>
          <w:trHeight w:val="367"/>
        </w:trPr>
        <w:tc>
          <w:tcPr>
            <w:tcW w:w="1555" w:type="dxa"/>
            <w:vMerge w:val="restart"/>
            <w:tcBorders>
              <w:top w:val="single" w:sz="4" w:space="0" w:color="auto"/>
              <w:left w:val="single" w:sz="4" w:space="0" w:color="auto"/>
              <w:bottom w:val="single" w:sz="4" w:space="0" w:color="auto"/>
              <w:right w:val="single" w:sz="4" w:space="0" w:color="auto"/>
            </w:tcBorders>
            <w:hideMark/>
          </w:tcPr>
          <w:p w14:paraId="1D5CC914" w14:textId="77777777" w:rsidR="001F426B" w:rsidRDefault="001F426B" w:rsidP="004746DF">
            <w:pPr>
              <w:pStyle w:val="TableContents"/>
              <w:snapToGrid w:val="0"/>
              <w:rPr>
                <w:b/>
              </w:rPr>
            </w:pPr>
            <w:r>
              <w:rPr>
                <w:b/>
              </w:rPr>
              <w:t xml:space="preserve">2. Seniūnijos vidinė struktūra </w:t>
            </w:r>
          </w:p>
        </w:tc>
        <w:tc>
          <w:tcPr>
            <w:tcW w:w="8073" w:type="dxa"/>
            <w:tcBorders>
              <w:top w:val="single" w:sz="4" w:space="0" w:color="auto"/>
              <w:left w:val="single" w:sz="4" w:space="0" w:color="auto"/>
              <w:bottom w:val="single" w:sz="4" w:space="0" w:color="auto"/>
              <w:right w:val="single" w:sz="4" w:space="0" w:color="auto"/>
            </w:tcBorders>
          </w:tcPr>
          <w:p w14:paraId="0B9AC2D6" w14:textId="77777777" w:rsidR="001F426B" w:rsidRPr="00D01316" w:rsidRDefault="001F426B" w:rsidP="004746DF">
            <w:pPr>
              <w:pStyle w:val="TableContents"/>
              <w:snapToGrid w:val="0"/>
              <w:rPr>
                <w:rFonts w:cs="Times New Roman"/>
                <w:color w:val="000000"/>
              </w:rPr>
            </w:pPr>
            <w:r>
              <w:rPr>
                <w:rFonts w:cs="Times New Roman"/>
              </w:rPr>
              <w:t xml:space="preserve">2.1. </w:t>
            </w:r>
            <w:r w:rsidRPr="00D01316">
              <w:rPr>
                <w:rFonts w:cs="Times New Roman"/>
              </w:rPr>
              <w:t>Seniūnijos</w:t>
            </w:r>
            <w:r>
              <w:rPr>
                <w:rFonts w:cs="Times New Roman"/>
              </w:rPr>
              <w:t xml:space="preserve"> darbuotojų etatų skaičius – 4,75 etato (</w:t>
            </w:r>
            <w:r w:rsidRPr="00D01316">
              <w:rPr>
                <w:rFonts w:cs="Times New Roman"/>
              </w:rPr>
              <w:t xml:space="preserve">seniūnas, </w:t>
            </w:r>
            <w:r>
              <w:rPr>
                <w:rFonts w:cs="Times New Roman"/>
              </w:rPr>
              <w:t xml:space="preserve">seniūnijos specialistė, darbininkas </w:t>
            </w:r>
            <w:r w:rsidRPr="00851AB5">
              <w:rPr>
                <w:rFonts w:cs="Times New Roman"/>
              </w:rPr>
              <w:t>–</w:t>
            </w:r>
            <w:r>
              <w:rPr>
                <w:rFonts w:cs="Times New Roman"/>
              </w:rPr>
              <w:t xml:space="preserve"> 1, </w:t>
            </w:r>
            <w:r w:rsidRPr="00D01316">
              <w:rPr>
                <w:rFonts w:cs="Times New Roman"/>
              </w:rPr>
              <w:t>ū</w:t>
            </w:r>
            <w:r>
              <w:rPr>
                <w:rFonts w:cs="Times New Roman"/>
              </w:rPr>
              <w:t xml:space="preserve">kio plėtros specialistė – 0,75, </w:t>
            </w:r>
            <w:proofErr w:type="spellStart"/>
            <w:r>
              <w:rPr>
                <w:rFonts w:cs="Times New Roman"/>
              </w:rPr>
              <w:t>Bijutiškio</w:t>
            </w:r>
            <w:proofErr w:type="spellEnd"/>
            <w:r>
              <w:rPr>
                <w:rFonts w:cs="Times New Roman"/>
              </w:rPr>
              <w:t xml:space="preserve"> ir Dubingių kapinių darbininkai – 0,5 etato)</w:t>
            </w:r>
          </w:p>
        </w:tc>
      </w:tr>
      <w:tr w:rsidR="001F426B" w14:paraId="554E456D" w14:textId="77777777" w:rsidTr="000248B8">
        <w:trPr>
          <w:trHeight w:val="377"/>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96D4EDF" w14:textId="77777777" w:rsidR="001F426B" w:rsidRDefault="001F426B" w:rsidP="004746DF">
            <w:pPr>
              <w:spacing w:after="0" w:line="240" w:lineRule="auto"/>
              <w:rPr>
                <w:rFonts w:eastAsia="Lucida Sans Unicode" w:cs="Tahoma"/>
                <w:b/>
                <w:kern w:val="2"/>
                <w:szCs w:val="24"/>
                <w:lang w:eastAsia="hi-IN" w:bidi="hi-IN"/>
              </w:rPr>
            </w:pPr>
          </w:p>
        </w:tc>
        <w:tc>
          <w:tcPr>
            <w:tcW w:w="8073" w:type="dxa"/>
            <w:tcBorders>
              <w:top w:val="single" w:sz="4" w:space="0" w:color="auto"/>
              <w:left w:val="single" w:sz="4" w:space="0" w:color="auto"/>
              <w:bottom w:val="single" w:sz="4" w:space="0" w:color="auto"/>
              <w:right w:val="single" w:sz="4" w:space="0" w:color="auto"/>
            </w:tcBorders>
            <w:hideMark/>
          </w:tcPr>
          <w:p w14:paraId="3177A052" w14:textId="77777777" w:rsidR="001F426B" w:rsidRPr="00D01316" w:rsidRDefault="001F426B" w:rsidP="004746DF">
            <w:pPr>
              <w:shd w:val="clear" w:color="auto" w:fill="FFFFFF"/>
              <w:spacing w:after="0" w:line="240" w:lineRule="auto"/>
              <w:rPr>
                <w:rFonts w:cs="Times New Roman"/>
                <w:szCs w:val="24"/>
              </w:rPr>
            </w:pPr>
            <w:r>
              <w:rPr>
                <w:rFonts w:cs="Times New Roman"/>
                <w:szCs w:val="24"/>
              </w:rPr>
              <w:t>2.2.</w:t>
            </w:r>
            <w:r w:rsidRPr="00D01316">
              <w:rPr>
                <w:rFonts w:cs="Times New Roman"/>
                <w:szCs w:val="24"/>
              </w:rPr>
              <w:t xml:space="preserve"> Seniūnija yra suskirstyta į </w:t>
            </w:r>
            <w:r>
              <w:rPr>
                <w:rFonts w:cs="Times New Roman"/>
                <w:szCs w:val="24"/>
              </w:rPr>
              <w:t>3</w:t>
            </w:r>
            <w:r w:rsidRPr="00D01316">
              <w:rPr>
                <w:rFonts w:cs="Times New Roman"/>
                <w:szCs w:val="24"/>
              </w:rPr>
              <w:t xml:space="preserve"> </w:t>
            </w:r>
            <w:proofErr w:type="spellStart"/>
            <w:r w:rsidRPr="00D01316">
              <w:rPr>
                <w:rFonts w:cs="Times New Roman"/>
                <w:szCs w:val="24"/>
              </w:rPr>
              <w:t>seniūnaitijas</w:t>
            </w:r>
            <w:proofErr w:type="spellEnd"/>
            <w:r w:rsidRPr="00D01316">
              <w:rPr>
                <w:rFonts w:cs="Times New Roman"/>
                <w:szCs w:val="24"/>
              </w:rPr>
              <w:t xml:space="preserve">: </w:t>
            </w:r>
            <w:proofErr w:type="spellStart"/>
            <w:r>
              <w:rPr>
                <w:rFonts w:cs="Times New Roman"/>
                <w:szCs w:val="24"/>
              </w:rPr>
              <w:t>Bijutiškio</w:t>
            </w:r>
            <w:proofErr w:type="spellEnd"/>
            <w:r>
              <w:rPr>
                <w:rFonts w:cs="Times New Roman"/>
                <w:szCs w:val="24"/>
              </w:rPr>
              <w:t>, Dubingių, Miežinių.</w:t>
            </w:r>
          </w:p>
        </w:tc>
      </w:tr>
      <w:tr w:rsidR="001F426B" w14:paraId="23329ED8"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36CA460F" w14:textId="77777777" w:rsidR="001F426B" w:rsidRPr="00D01316" w:rsidRDefault="001F426B" w:rsidP="004746DF">
            <w:pPr>
              <w:spacing w:after="0" w:line="240" w:lineRule="auto"/>
              <w:rPr>
                <w:rFonts w:eastAsia="Lucida Sans Unicode" w:cs="Times New Roman"/>
                <w:b/>
                <w:kern w:val="2"/>
                <w:szCs w:val="24"/>
                <w:lang w:eastAsia="hi-IN" w:bidi="hi-IN"/>
              </w:rPr>
            </w:pPr>
            <w:r w:rsidRPr="00D01316">
              <w:rPr>
                <w:rFonts w:eastAsia="Lucida Sans Unicode" w:cs="Times New Roman"/>
                <w:b/>
                <w:kern w:val="2"/>
                <w:szCs w:val="24"/>
                <w:lang w:eastAsia="hi-IN" w:bidi="hi-IN"/>
              </w:rPr>
              <w:t xml:space="preserve">3. </w:t>
            </w:r>
            <w:r>
              <w:rPr>
                <w:rFonts w:eastAsia="Lucida Sans Unicode" w:cs="Times New Roman"/>
                <w:b/>
                <w:kern w:val="2"/>
                <w:szCs w:val="24"/>
                <w:lang w:eastAsia="hi-IN" w:bidi="hi-IN"/>
              </w:rPr>
              <w:t>Socialinis darbas</w:t>
            </w:r>
          </w:p>
        </w:tc>
        <w:tc>
          <w:tcPr>
            <w:tcW w:w="8073" w:type="dxa"/>
            <w:tcBorders>
              <w:top w:val="single" w:sz="4" w:space="0" w:color="auto"/>
              <w:left w:val="single" w:sz="4" w:space="0" w:color="auto"/>
              <w:bottom w:val="single" w:sz="4" w:space="0" w:color="auto"/>
              <w:right w:val="single" w:sz="4" w:space="0" w:color="auto"/>
            </w:tcBorders>
          </w:tcPr>
          <w:p w14:paraId="08EE70AA" w14:textId="77777777" w:rsidR="001F426B" w:rsidRPr="00226AE8" w:rsidRDefault="001F426B" w:rsidP="004746DF">
            <w:pPr>
              <w:shd w:val="clear" w:color="auto" w:fill="FFFFFF"/>
              <w:spacing w:after="0" w:line="240" w:lineRule="auto"/>
              <w:rPr>
                <w:rFonts w:cs="Times New Roman"/>
                <w:szCs w:val="24"/>
              </w:rPr>
            </w:pPr>
            <w:r w:rsidRPr="00226AE8">
              <w:rPr>
                <w:rFonts w:cs="Times New Roman"/>
                <w:szCs w:val="24"/>
              </w:rPr>
              <w:t xml:space="preserve">3.1. Į šeimų patiriančių sunkumų apskaitą įtraukta 5 šeimų. Jose auga 11 nepilnamečių vaikų. </w:t>
            </w:r>
          </w:p>
          <w:p w14:paraId="3E64DA9D" w14:textId="77777777" w:rsidR="001F426B" w:rsidRPr="00226AE8" w:rsidRDefault="001F426B" w:rsidP="004746DF">
            <w:pPr>
              <w:shd w:val="clear" w:color="auto" w:fill="FFFFFF"/>
              <w:spacing w:after="0" w:line="240" w:lineRule="auto"/>
              <w:rPr>
                <w:rFonts w:cs="Times New Roman"/>
                <w:szCs w:val="24"/>
              </w:rPr>
            </w:pPr>
            <w:r w:rsidRPr="00226AE8">
              <w:rPr>
                <w:rFonts w:cs="Times New Roman"/>
                <w:szCs w:val="24"/>
              </w:rPr>
              <w:t xml:space="preserve">3.2. Lankomosios priežiūros darbuotojas lanko </w:t>
            </w:r>
            <w:r>
              <w:rPr>
                <w:rFonts w:cs="Times New Roman"/>
                <w:szCs w:val="24"/>
              </w:rPr>
              <w:t>6</w:t>
            </w:r>
            <w:r w:rsidRPr="00226AE8">
              <w:rPr>
                <w:rFonts w:cs="Times New Roman"/>
                <w:b/>
                <w:szCs w:val="24"/>
              </w:rPr>
              <w:t xml:space="preserve"> </w:t>
            </w:r>
            <w:r w:rsidRPr="00226AE8">
              <w:rPr>
                <w:rFonts w:cs="Times New Roman"/>
                <w:szCs w:val="24"/>
              </w:rPr>
              <w:t>vienišus asmenis.</w:t>
            </w:r>
          </w:p>
          <w:p w14:paraId="3E237CFF" w14:textId="77777777" w:rsidR="001F426B" w:rsidRPr="00226AE8" w:rsidRDefault="001F426B" w:rsidP="004746DF">
            <w:pPr>
              <w:shd w:val="clear" w:color="auto" w:fill="FFFFFF"/>
              <w:spacing w:after="0" w:line="240" w:lineRule="auto"/>
              <w:rPr>
                <w:rFonts w:cs="Times New Roman"/>
                <w:szCs w:val="24"/>
              </w:rPr>
            </w:pPr>
            <w:r w:rsidRPr="00226AE8">
              <w:rPr>
                <w:rFonts w:cs="Times New Roman"/>
                <w:szCs w:val="24"/>
              </w:rPr>
              <w:t xml:space="preserve">3.3. Surašyta buities ir gyvenimo sąlygų patikrinimo aktų – </w:t>
            </w:r>
            <w:r>
              <w:rPr>
                <w:rFonts w:cs="Times New Roman"/>
                <w:szCs w:val="24"/>
              </w:rPr>
              <w:t>3</w:t>
            </w:r>
            <w:r w:rsidRPr="00226AE8">
              <w:rPr>
                <w:rFonts w:cs="Times New Roman"/>
                <w:szCs w:val="24"/>
              </w:rPr>
              <w:t>4.</w:t>
            </w:r>
          </w:p>
          <w:p w14:paraId="727F12CF" w14:textId="77777777" w:rsidR="001F426B" w:rsidRPr="00226AE8" w:rsidRDefault="001F426B" w:rsidP="004746DF">
            <w:pPr>
              <w:shd w:val="clear" w:color="auto" w:fill="FFFFFF"/>
              <w:spacing w:after="0" w:line="240" w:lineRule="auto"/>
              <w:rPr>
                <w:rFonts w:cs="Times New Roman"/>
                <w:szCs w:val="24"/>
              </w:rPr>
            </w:pPr>
            <w:r w:rsidRPr="00226AE8">
              <w:rPr>
                <w:rFonts w:cs="Times New Roman"/>
                <w:szCs w:val="24"/>
              </w:rPr>
              <w:t>3.4. Suteikta parama ES produktais nepasiturintiems asmenims – 1</w:t>
            </w:r>
            <w:r>
              <w:rPr>
                <w:rFonts w:cs="Times New Roman"/>
                <w:szCs w:val="24"/>
              </w:rPr>
              <w:t>68</w:t>
            </w:r>
            <w:r w:rsidRPr="00226AE8">
              <w:rPr>
                <w:rFonts w:cs="Times New Roman"/>
                <w:szCs w:val="24"/>
              </w:rPr>
              <w:t>.</w:t>
            </w:r>
          </w:p>
          <w:p w14:paraId="100176AE" w14:textId="77777777" w:rsidR="001F426B" w:rsidRPr="00D01316" w:rsidRDefault="001F426B" w:rsidP="004746DF">
            <w:pPr>
              <w:shd w:val="clear" w:color="auto" w:fill="FFFFFF"/>
              <w:spacing w:after="0" w:line="240" w:lineRule="auto"/>
              <w:rPr>
                <w:rFonts w:cs="Times New Roman"/>
                <w:szCs w:val="24"/>
              </w:rPr>
            </w:pPr>
            <w:r w:rsidRPr="00226AE8">
              <w:rPr>
                <w:rFonts w:cs="Times New Roman"/>
                <w:szCs w:val="24"/>
              </w:rPr>
              <w:t>3.5.</w:t>
            </w:r>
            <w:r>
              <w:rPr>
                <w:rFonts w:cs="Times New Roman"/>
                <w:szCs w:val="24"/>
              </w:rPr>
              <w:t xml:space="preserve"> </w:t>
            </w:r>
            <w:r w:rsidRPr="00226AE8">
              <w:rPr>
                <w:rFonts w:cs="Times New Roman"/>
                <w:szCs w:val="24"/>
              </w:rPr>
              <w:t xml:space="preserve">Visuomenei naudingą veiklą atliko </w:t>
            </w:r>
            <w:r>
              <w:rPr>
                <w:rFonts w:cs="Times New Roman"/>
                <w:szCs w:val="24"/>
              </w:rPr>
              <w:t>40</w:t>
            </w:r>
            <w:r w:rsidRPr="00226AE8">
              <w:rPr>
                <w:rFonts w:cs="Times New Roman"/>
                <w:szCs w:val="24"/>
              </w:rPr>
              <w:t xml:space="preserve"> asmenys.</w:t>
            </w:r>
          </w:p>
        </w:tc>
      </w:tr>
      <w:tr w:rsidR="001F426B" w14:paraId="34A7493E"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68048FB2" w14:textId="77777777" w:rsidR="001F426B" w:rsidRPr="00D01316"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4. Užimtumo programos įgyvendinimas</w:t>
            </w:r>
          </w:p>
        </w:tc>
        <w:tc>
          <w:tcPr>
            <w:tcW w:w="8073" w:type="dxa"/>
            <w:tcBorders>
              <w:top w:val="single" w:sz="4" w:space="0" w:color="auto"/>
              <w:left w:val="single" w:sz="4" w:space="0" w:color="auto"/>
              <w:bottom w:val="single" w:sz="4" w:space="0" w:color="auto"/>
              <w:right w:val="single" w:sz="4" w:space="0" w:color="auto"/>
            </w:tcBorders>
          </w:tcPr>
          <w:p w14:paraId="12098798" w14:textId="77777777" w:rsidR="001F426B" w:rsidRDefault="001F426B" w:rsidP="004746DF">
            <w:pPr>
              <w:shd w:val="clear" w:color="auto" w:fill="FFFFFF"/>
              <w:spacing w:after="0" w:line="240" w:lineRule="auto"/>
              <w:jc w:val="both"/>
              <w:rPr>
                <w:rFonts w:cs="Times New Roman"/>
                <w:szCs w:val="24"/>
              </w:rPr>
            </w:pPr>
            <w:r>
              <w:rPr>
                <w:rFonts w:cs="Times New Roman"/>
                <w:szCs w:val="24"/>
              </w:rPr>
              <w:t xml:space="preserve">4.1. </w:t>
            </w:r>
            <w:r w:rsidRPr="009C181D">
              <w:rPr>
                <w:rFonts w:cs="Times New Roman"/>
                <w:szCs w:val="24"/>
              </w:rPr>
              <w:t>Lėšos, skirtos užimtumo didin</w:t>
            </w:r>
            <w:r>
              <w:rPr>
                <w:rFonts w:cs="Times New Roman"/>
                <w:szCs w:val="24"/>
              </w:rPr>
              <w:t>imo programos įgyvendinimui –7465,41</w:t>
            </w:r>
            <w:r w:rsidRPr="009C181D">
              <w:rPr>
                <w:rFonts w:cs="Times New Roman"/>
                <w:szCs w:val="24"/>
              </w:rPr>
              <w:t xml:space="preserve"> Eur.</w:t>
            </w:r>
          </w:p>
          <w:p w14:paraId="12A3833A"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4.2. </w:t>
            </w:r>
            <w:r w:rsidRPr="009C181D">
              <w:rPr>
                <w:rFonts w:cs="Times New Roman"/>
                <w:szCs w:val="24"/>
              </w:rPr>
              <w:t xml:space="preserve">Pagal užimtumo didinimo programą įdarbinti </w:t>
            </w:r>
            <w:r>
              <w:rPr>
                <w:rFonts w:cs="Times New Roman"/>
                <w:szCs w:val="24"/>
              </w:rPr>
              <w:t>5</w:t>
            </w:r>
            <w:r w:rsidRPr="009C181D">
              <w:rPr>
                <w:rFonts w:cs="Times New Roman"/>
                <w:szCs w:val="24"/>
              </w:rPr>
              <w:t xml:space="preserve"> bedarbiai.</w:t>
            </w:r>
          </w:p>
          <w:p w14:paraId="25EDF39B"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4.3. Atlikti darbai: tvarkomi istorijos ir kultūros paveldo objektai, pakelės, infrastruktūros  objektai ir viešos teritorijos: Dubingių, </w:t>
            </w:r>
            <w:proofErr w:type="spellStart"/>
            <w:r>
              <w:rPr>
                <w:rFonts w:cs="Times New Roman"/>
                <w:szCs w:val="24"/>
              </w:rPr>
              <w:t>Bijutiškio</w:t>
            </w:r>
            <w:proofErr w:type="spellEnd"/>
            <w:r>
              <w:rPr>
                <w:rFonts w:cs="Times New Roman"/>
                <w:szCs w:val="24"/>
              </w:rPr>
              <w:t xml:space="preserve"> gyvenvietėse </w:t>
            </w:r>
            <w:r>
              <w:rPr>
                <w:rFonts w:cs="Times New Roman"/>
                <w:szCs w:val="24"/>
              </w:rPr>
              <w:lastRenderedPageBreak/>
              <w:t>gatvės ir šaligatviai, veikiančios kapinės (2,05 ha), riboto laidojimo ir neveikiančios</w:t>
            </w:r>
            <w:r w:rsidRPr="00684156">
              <w:rPr>
                <w:rFonts w:cs="Times New Roman"/>
                <w:szCs w:val="24"/>
              </w:rPr>
              <w:t xml:space="preserve"> kapinės</w:t>
            </w:r>
            <w:r>
              <w:rPr>
                <w:rFonts w:cs="Times New Roman"/>
                <w:szCs w:val="24"/>
              </w:rPr>
              <w:t xml:space="preserve"> (0,42 ha), parkai, pakrantės (apie 4,0 ha). Iškirsta apie 3,7 ha pakelių nuo atžalų ir krūmų.</w:t>
            </w:r>
          </w:p>
        </w:tc>
      </w:tr>
      <w:tr w:rsidR="001F426B" w14:paraId="4BAE9DA4"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10B19163"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lastRenderedPageBreak/>
              <w:t>5. Kelių priežiūros darbai</w:t>
            </w:r>
          </w:p>
        </w:tc>
        <w:tc>
          <w:tcPr>
            <w:tcW w:w="8073" w:type="dxa"/>
            <w:tcBorders>
              <w:top w:val="single" w:sz="4" w:space="0" w:color="auto"/>
              <w:left w:val="single" w:sz="4" w:space="0" w:color="auto"/>
              <w:bottom w:val="single" w:sz="4" w:space="0" w:color="auto"/>
              <w:right w:val="single" w:sz="4" w:space="0" w:color="auto"/>
            </w:tcBorders>
          </w:tcPr>
          <w:p w14:paraId="07234FD8"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5.1. Metų eigoje </w:t>
            </w:r>
            <w:proofErr w:type="spellStart"/>
            <w:r w:rsidRPr="00CB6C1B">
              <w:rPr>
                <w:rFonts w:cs="Times New Roman"/>
                <w:szCs w:val="24"/>
              </w:rPr>
              <w:t>greideruojami</w:t>
            </w:r>
            <w:proofErr w:type="spellEnd"/>
            <w:r w:rsidRPr="00CB6C1B">
              <w:rPr>
                <w:rFonts w:cs="Times New Roman"/>
                <w:szCs w:val="24"/>
              </w:rPr>
              <w:t xml:space="preserve"> </w:t>
            </w:r>
            <w:r>
              <w:rPr>
                <w:rFonts w:cs="Times New Roman"/>
                <w:szCs w:val="24"/>
              </w:rPr>
              <w:t>93,2 km. (1 praėjimas greideriu) kelių, (rudenį ir pavasarį)</w:t>
            </w:r>
            <w:r w:rsidRPr="005C15BD">
              <w:rPr>
                <w:rFonts w:cs="Times New Roman"/>
                <w:szCs w:val="24"/>
              </w:rPr>
              <w:t xml:space="preserve"> –</w:t>
            </w:r>
            <w:r>
              <w:rPr>
                <w:rFonts w:cs="Times New Roman"/>
                <w:szCs w:val="24"/>
              </w:rPr>
              <w:t xml:space="preserve"> 1232,67 Eur.</w:t>
            </w:r>
          </w:p>
          <w:p w14:paraId="70BAD2E1" w14:textId="77777777" w:rsidR="001F426B" w:rsidRDefault="001F426B" w:rsidP="004746DF">
            <w:pPr>
              <w:shd w:val="clear" w:color="auto" w:fill="FFFFFF"/>
              <w:spacing w:after="0" w:line="240" w:lineRule="auto"/>
              <w:rPr>
                <w:rFonts w:cs="Times New Roman"/>
                <w:szCs w:val="24"/>
              </w:rPr>
            </w:pPr>
            <w:r>
              <w:rPr>
                <w:rFonts w:cs="Times New Roman"/>
                <w:szCs w:val="24"/>
              </w:rPr>
              <w:t>5.2. Užtaisyta asfalto duobių (50 m</w:t>
            </w:r>
            <w:r>
              <w:rPr>
                <w:rFonts w:cs="Times New Roman"/>
                <w:szCs w:val="24"/>
                <w:vertAlign w:val="superscript"/>
              </w:rPr>
              <w:t>2</w:t>
            </w:r>
            <w:r>
              <w:rPr>
                <w:rFonts w:cs="Times New Roman"/>
                <w:szCs w:val="24"/>
              </w:rPr>
              <w:t xml:space="preserve">) </w:t>
            </w:r>
            <w:r w:rsidRPr="005C15BD">
              <w:rPr>
                <w:rFonts w:cs="Times New Roman"/>
                <w:szCs w:val="24"/>
              </w:rPr>
              <w:t>–</w:t>
            </w:r>
            <w:r>
              <w:rPr>
                <w:rFonts w:cs="Times New Roman"/>
                <w:szCs w:val="24"/>
              </w:rPr>
              <w:t xml:space="preserve"> 1534,80 Eur. (kelias Smailiai </w:t>
            </w:r>
            <w:r w:rsidRPr="00851AB5">
              <w:rPr>
                <w:rFonts w:cs="Times New Roman"/>
                <w:szCs w:val="24"/>
              </w:rPr>
              <w:t>–</w:t>
            </w:r>
            <w:r>
              <w:rPr>
                <w:rFonts w:cs="Times New Roman"/>
                <w:szCs w:val="24"/>
              </w:rPr>
              <w:t xml:space="preserve"> Kovaičiai)</w:t>
            </w:r>
          </w:p>
          <w:p w14:paraId="4A38F188"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5.3. </w:t>
            </w:r>
            <w:proofErr w:type="spellStart"/>
            <w:r>
              <w:rPr>
                <w:rFonts w:cs="Times New Roman"/>
                <w:szCs w:val="24"/>
              </w:rPr>
              <w:t>Išdaužų</w:t>
            </w:r>
            <w:proofErr w:type="spellEnd"/>
            <w:r>
              <w:rPr>
                <w:rFonts w:cs="Times New Roman"/>
                <w:szCs w:val="24"/>
              </w:rPr>
              <w:t xml:space="preserve"> ir kelio dangų atstatymas atskiruose kelio su žvyro danga  ruožuose </w:t>
            </w:r>
            <w:r w:rsidRPr="005C15BD">
              <w:rPr>
                <w:rFonts w:cs="Times New Roman"/>
                <w:szCs w:val="24"/>
              </w:rPr>
              <w:t xml:space="preserve"> –</w:t>
            </w:r>
          </w:p>
          <w:p w14:paraId="0596C88D" w14:textId="77777777" w:rsidR="001F426B" w:rsidRDefault="001F426B" w:rsidP="004746DF">
            <w:pPr>
              <w:shd w:val="clear" w:color="auto" w:fill="FFFFFF"/>
              <w:spacing w:after="0" w:line="240" w:lineRule="auto"/>
              <w:rPr>
                <w:rFonts w:cs="Times New Roman"/>
                <w:szCs w:val="24"/>
              </w:rPr>
            </w:pPr>
            <w:r>
              <w:rPr>
                <w:rFonts w:cs="Times New Roman"/>
                <w:szCs w:val="24"/>
              </w:rPr>
              <w:t>5575,15</w:t>
            </w:r>
            <w:r w:rsidRPr="00940F0F">
              <w:rPr>
                <w:rFonts w:cs="Times New Roman"/>
                <w:szCs w:val="24"/>
              </w:rPr>
              <w:t xml:space="preserve"> Eur.</w:t>
            </w:r>
          </w:p>
          <w:p w14:paraId="6628F0E6" w14:textId="7B320AC0" w:rsidR="001F426B" w:rsidRPr="00C87338" w:rsidRDefault="001F426B" w:rsidP="004746DF">
            <w:pPr>
              <w:shd w:val="clear" w:color="auto" w:fill="FFFFFF"/>
              <w:spacing w:after="0" w:line="240" w:lineRule="auto"/>
              <w:rPr>
                <w:rFonts w:cs="Times New Roman"/>
                <w:szCs w:val="24"/>
              </w:rPr>
            </w:pPr>
            <w:r>
              <w:rPr>
                <w:rFonts w:cs="Times New Roman"/>
                <w:szCs w:val="24"/>
              </w:rPr>
              <w:t>5.4. Sniego valymas nuo gatvių ir vietinių viešųjų kelių – 5462,24 Eur.</w:t>
            </w:r>
          </w:p>
        </w:tc>
      </w:tr>
      <w:tr w:rsidR="001F426B" w14:paraId="4B2E7EB3"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04E2809C"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6. Gatvių apšvietimas ir elektros tinklų remontas</w:t>
            </w:r>
          </w:p>
        </w:tc>
        <w:tc>
          <w:tcPr>
            <w:tcW w:w="8073" w:type="dxa"/>
            <w:tcBorders>
              <w:top w:val="single" w:sz="4" w:space="0" w:color="auto"/>
              <w:left w:val="single" w:sz="4" w:space="0" w:color="auto"/>
              <w:bottom w:val="single" w:sz="4" w:space="0" w:color="auto"/>
              <w:right w:val="single" w:sz="4" w:space="0" w:color="auto"/>
            </w:tcBorders>
          </w:tcPr>
          <w:p w14:paraId="006CA6F5" w14:textId="77777777" w:rsidR="001F426B" w:rsidRDefault="001F426B" w:rsidP="004746DF">
            <w:pPr>
              <w:shd w:val="clear" w:color="auto" w:fill="FFFFFF"/>
              <w:spacing w:after="0" w:line="240" w:lineRule="auto"/>
              <w:rPr>
                <w:rFonts w:cs="Times New Roman"/>
                <w:szCs w:val="24"/>
              </w:rPr>
            </w:pPr>
            <w:r>
              <w:rPr>
                <w:rFonts w:cs="Times New Roman"/>
                <w:szCs w:val="24"/>
              </w:rPr>
              <w:t>6.1. Apšviečiamos 4 gyvenvietės. Šviečia 85 šviestuvai.</w:t>
            </w:r>
          </w:p>
          <w:p w14:paraId="634DC704" w14:textId="77777777" w:rsidR="001F426B" w:rsidRDefault="001F426B" w:rsidP="004746DF">
            <w:pPr>
              <w:shd w:val="clear" w:color="auto" w:fill="FFFFFF"/>
              <w:spacing w:after="0" w:line="240" w:lineRule="auto"/>
              <w:rPr>
                <w:rFonts w:cs="Times New Roman"/>
                <w:szCs w:val="24"/>
              </w:rPr>
            </w:pPr>
            <w:r>
              <w:rPr>
                <w:rFonts w:cs="Times New Roman"/>
                <w:szCs w:val="24"/>
              </w:rPr>
              <w:t>6.2. Gatvių apšvietimui panaudotos lėšos – 2508,21</w:t>
            </w:r>
            <w:r w:rsidRPr="00696558">
              <w:rPr>
                <w:rFonts w:cs="Times New Roman"/>
                <w:szCs w:val="24"/>
              </w:rPr>
              <w:t xml:space="preserve"> Eur.</w:t>
            </w:r>
          </w:p>
          <w:p w14:paraId="39D8BF45"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6.3. Elektros tinklų atnaujinimui ir remontui panaudota 1319,37 Eur. </w:t>
            </w:r>
          </w:p>
        </w:tc>
      </w:tr>
      <w:tr w:rsidR="001F426B" w14:paraId="37FAD23D"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51BF818D"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7. Sanitarija ir aplinkos apsauga</w:t>
            </w:r>
          </w:p>
        </w:tc>
        <w:tc>
          <w:tcPr>
            <w:tcW w:w="8073" w:type="dxa"/>
            <w:tcBorders>
              <w:top w:val="single" w:sz="4" w:space="0" w:color="auto"/>
              <w:left w:val="single" w:sz="4" w:space="0" w:color="auto"/>
              <w:bottom w:val="single" w:sz="4" w:space="0" w:color="auto"/>
              <w:right w:val="single" w:sz="4" w:space="0" w:color="auto"/>
            </w:tcBorders>
          </w:tcPr>
          <w:p w14:paraId="3AD9E6F9" w14:textId="77777777" w:rsidR="001F426B" w:rsidRDefault="001F426B" w:rsidP="004746DF">
            <w:pPr>
              <w:shd w:val="clear" w:color="auto" w:fill="FFFFFF"/>
              <w:spacing w:after="0" w:line="240" w:lineRule="auto"/>
              <w:rPr>
                <w:rFonts w:cs="Times New Roman"/>
                <w:szCs w:val="24"/>
              </w:rPr>
            </w:pPr>
            <w:r>
              <w:rPr>
                <w:rFonts w:cs="Times New Roman"/>
                <w:szCs w:val="24"/>
              </w:rPr>
              <w:t>7.1. Šiukšlių, betono atliekų ir žalios masės išvežimas nuo kapinių – 3649,49 Eur.</w:t>
            </w:r>
          </w:p>
          <w:p w14:paraId="547EB5BF"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7.2. </w:t>
            </w:r>
            <w:r w:rsidRPr="000E3ED8">
              <w:rPr>
                <w:rFonts w:cs="Times New Roman"/>
                <w:szCs w:val="24"/>
              </w:rPr>
              <w:t xml:space="preserve">Darbo įrankių, priemonių, medžiagų įsigijimas aplinkos darbams </w:t>
            </w:r>
            <w:r>
              <w:rPr>
                <w:rFonts w:cs="Times New Roman"/>
                <w:szCs w:val="24"/>
              </w:rPr>
              <w:t>– 2207,19 Eur.</w:t>
            </w:r>
          </w:p>
          <w:p w14:paraId="1C0F51AE"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7.3. </w:t>
            </w:r>
            <w:r w:rsidRPr="000E3ED8">
              <w:rPr>
                <w:rFonts w:cs="Times New Roman"/>
                <w:szCs w:val="24"/>
              </w:rPr>
              <w:t>Transporto ir kitų mechanizm</w:t>
            </w:r>
            <w:r>
              <w:rPr>
                <w:rFonts w:cs="Times New Roman"/>
                <w:szCs w:val="24"/>
              </w:rPr>
              <w:t xml:space="preserve">ų paslaugos, </w:t>
            </w:r>
            <w:r w:rsidRPr="000E3ED8">
              <w:rPr>
                <w:rFonts w:cs="Times New Roman"/>
                <w:szCs w:val="24"/>
              </w:rPr>
              <w:t>vykdant aplinkos darbus</w:t>
            </w:r>
            <w:r>
              <w:rPr>
                <w:rFonts w:cs="Times New Roman"/>
                <w:szCs w:val="24"/>
              </w:rPr>
              <w:t xml:space="preserve"> – 610,13 Eur.</w:t>
            </w:r>
          </w:p>
          <w:p w14:paraId="12BD4C44"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7.4. </w:t>
            </w:r>
            <w:r w:rsidRPr="00A148B8">
              <w:rPr>
                <w:rFonts w:cs="Times New Roman"/>
                <w:szCs w:val="24"/>
              </w:rPr>
              <w:t>Žoliapjovių, trimerių, benzopjūklo</w:t>
            </w:r>
            <w:r>
              <w:rPr>
                <w:rFonts w:cs="Times New Roman"/>
                <w:szCs w:val="24"/>
              </w:rPr>
              <w:t xml:space="preserve"> remontas ir eksploatacija  – 1848,40</w:t>
            </w:r>
            <w:r w:rsidRPr="00A148B8">
              <w:rPr>
                <w:rFonts w:cs="Times New Roman"/>
                <w:szCs w:val="24"/>
              </w:rPr>
              <w:t xml:space="preserve"> Eur.</w:t>
            </w:r>
          </w:p>
          <w:p w14:paraId="03238E32"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7.5. </w:t>
            </w:r>
            <w:proofErr w:type="spellStart"/>
            <w:r>
              <w:rPr>
                <w:rFonts w:cs="Times New Roman"/>
                <w:szCs w:val="24"/>
              </w:rPr>
              <w:t>Bio</w:t>
            </w:r>
            <w:proofErr w:type="spellEnd"/>
            <w:r>
              <w:rPr>
                <w:rFonts w:cs="Times New Roman"/>
                <w:szCs w:val="24"/>
              </w:rPr>
              <w:t xml:space="preserve"> tualeto nuoma – 473,11 Eur.</w:t>
            </w:r>
          </w:p>
          <w:p w14:paraId="0612BE34" w14:textId="77777777" w:rsidR="001F426B" w:rsidRDefault="001F426B" w:rsidP="004746DF">
            <w:pPr>
              <w:shd w:val="clear" w:color="auto" w:fill="FFFFFF"/>
              <w:spacing w:after="0" w:line="240" w:lineRule="auto"/>
              <w:rPr>
                <w:rFonts w:cs="Times New Roman"/>
                <w:szCs w:val="24"/>
              </w:rPr>
            </w:pPr>
            <w:r>
              <w:rPr>
                <w:rFonts w:cs="Times New Roman"/>
                <w:szCs w:val="24"/>
              </w:rPr>
              <w:t>7.6. Seniūnaičių projektas „Pėsčiųjų tako įrengimas į Dubingių kapines“ – 4000</w:t>
            </w:r>
            <w:r w:rsidRPr="0098643B">
              <w:rPr>
                <w:rFonts w:cs="Times New Roman"/>
                <w:szCs w:val="24"/>
              </w:rPr>
              <w:t xml:space="preserve"> Eur.</w:t>
            </w:r>
          </w:p>
          <w:p w14:paraId="1817808D" w14:textId="77777777" w:rsidR="001F426B" w:rsidRPr="00C90BFB" w:rsidRDefault="001F426B" w:rsidP="004746DF">
            <w:pPr>
              <w:shd w:val="clear" w:color="auto" w:fill="FFFFFF"/>
              <w:spacing w:after="0" w:line="240" w:lineRule="auto"/>
              <w:rPr>
                <w:rFonts w:cs="Times New Roman"/>
                <w:szCs w:val="24"/>
              </w:rPr>
            </w:pPr>
            <w:r>
              <w:rPr>
                <w:rFonts w:cs="Times New Roman"/>
                <w:szCs w:val="24"/>
              </w:rPr>
              <w:t xml:space="preserve">7.7. </w:t>
            </w:r>
            <w:r w:rsidRPr="00C90BFB">
              <w:rPr>
                <w:rFonts w:cs="Times New Roman"/>
                <w:szCs w:val="24"/>
              </w:rPr>
              <w:t xml:space="preserve">Dubingių kapinių informacijos skaitmeninimo ir duomenų valdymo sistemos įdiegimas ir programinės įrangos palaikymas – </w:t>
            </w:r>
            <w:r>
              <w:rPr>
                <w:rFonts w:cs="Times New Roman"/>
                <w:szCs w:val="24"/>
              </w:rPr>
              <w:t>275,88</w:t>
            </w:r>
            <w:r w:rsidRPr="00C90BFB">
              <w:rPr>
                <w:rFonts w:cs="Times New Roman"/>
                <w:szCs w:val="24"/>
              </w:rPr>
              <w:t xml:space="preserve"> Eur.</w:t>
            </w:r>
          </w:p>
          <w:p w14:paraId="58AB5969" w14:textId="77777777" w:rsidR="001F426B" w:rsidRDefault="001F426B" w:rsidP="004746DF">
            <w:pPr>
              <w:shd w:val="clear" w:color="auto" w:fill="FFFFFF"/>
              <w:spacing w:after="0" w:line="240" w:lineRule="auto"/>
              <w:rPr>
                <w:rFonts w:cs="Times New Roman"/>
                <w:szCs w:val="24"/>
              </w:rPr>
            </w:pPr>
            <w:r>
              <w:rPr>
                <w:rFonts w:cs="Times New Roman"/>
                <w:szCs w:val="24"/>
              </w:rPr>
              <w:t>7.8. Atliekų tvarkymo iš kapinių ir viešųjų erdvių mėnesio kintamoji dalis – 610,13 Eur.</w:t>
            </w:r>
          </w:p>
          <w:p w14:paraId="4091E494" w14:textId="77777777" w:rsidR="001F426B" w:rsidRDefault="001F426B" w:rsidP="004746DF">
            <w:pPr>
              <w:shd w:val="clear" w:color="auto" w:fill="FFFFFF"/>
              <w:spacing w:after="0" w:line="240" w:lineRule="auto"/>
              <w:rPr>
                <w:rFonts w:cs="Times New Roman"/>
                <w:szCs w:val="24"/>
              </w:rPr>
            </w:pPr>
            <w:r>
              <w:rPr>
                <w:rFonts w:cs="Times New Roman"/>
                <w:szCs w:val="24"/>
              </w:rPr>
              <w:t>8.8. Avarinių medžių nupjovimas – 770,00 Eur.</w:t>
            </w:r>
          </w:p>
        </w:tc>
      </w:tr>
      <w:tr w:rsidR="001F426B" w:rsidRPr="00AD6BEF" w14:paraId="5130736F"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2C604B26"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8. Seniūnijos veiklos užtikrinimas</w:t>
            </w:r>
          </w:p>
        </w:tc>
        <w:tc>
          <w:tcPr>
            <w:tcW w:w="8073" w:type="dxa"/>
            <w:tcBorders>
              <w:top w:val="single" w:sz="4" w:space="0" w:color="auto"/>
              <w:left w:val="single" w:sz="4" w:space="0" w:color="auto"/>
              <w:bottom w:val="single" w:sz="4" w:space="0" w:color="auto"/>
              <w:right w:val="single" w:sz="4" w:space="0" w:color="auto"/>
            </w:tcBorders>
          </w:tcPr>
          <w:p w14:paraId="052FB43E"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8.1. Priimti prašymai –  </w:t>
            </w:r>
            <w:r>
              <w:rPr>
                <w:rFonts w:cs="Times New Roman"/>
                <w:szCs w:val="24"/>
              </w:rPr>
              <w:t>117</w:t>
            </w:r>
          </w:p>
          <w:p w14:paraId="12227449"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8.2. Išsiųsti dokumentai – </w:t>
            </w:r>
            <w:r>
              <w:rPr>
                <w:rFonts w:cs="Times New Roman"/>
                <w:szCs w:val="24"/>
              </w:rPr>
              <w:t>107</w:t>
            </w:r>
          </w:p>
          <w:p w14:paraId="4ED3CC1E"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8.3. Atlikta notarinių veiksmų – </w:t>
            </w:r>
            <w:r>
              <w:rPr>
                <w:rFonts w:cs="Times New Roman"/>
                <w:szCs w:val="24"/>
              </w:rPr>
              <w:t>22</w:t>
            </w:r>
          </w:p>
          <w:p w14:paraId="2E4A6C32"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8.4.  Išduota leidimų laidoti – </w:t>
            </w:r>
            <w:r>
              <w:rPr>
                <w:rFonts w:cs="Times New Roman"/>
                <w:szCs w:val="24"/>
              </w:rPr>
              <w:t>29</w:t>
            </w:r>
          </w:p>
          <w:p w14:paraId="78259712"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8.5. Išduota leidimų kirsti ir genėti saugotinus želdinius – </w:t>
            </w:r>
            <w:r>
              <w:rPr>
                <w:rFonts w:cs="Times New Roman"/>
                <w:szCs w:val="24"/>
              </w:rPr>
              <w:t>1</w:t>
            </w:r>
          </w:p>
          <w:p w14:paraId="552196BB"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8.6. Išduota pažymų – </w:t>
            </w:r>
            <w:r>
              <w:rPr>
                <w:rFonts w:cs="Times New Roman"/>
                <w:szCs w:val="24"/>
              </w:rPr>
              <w:t>56</w:t>
            </w:r>
          </w:p>
          <w:p w14:paraId="04A07441" w14:textId="77777777" w:rsidR="001F426B" w:rsidRPr="0011754F" w:rsidRDefault="001F426B" w:rsidP="004746DF">
            <w:pPr>
              <w:shd w:val="clear" w:color="auto" w:fill="FFFFFF"/>
              <w:spacing w:after="0" w:line="240" w:lineRule="auto"/>
              <w:rPr>
                <w:rFonts w:cs="Times New Roman"/>
                <w:szCs w:val="24"/>
              </w:rPr>
            </w:pPr>
            <w:r w:rsidRPr="0011754F">
              <w:rPr>
                <w:rFonts w:cs="Times New Roman"/>
                <w:szCs w:val="24"/>
              </w:rPr>
              <w:t xml:space="preserve">8.7. Gyvenamąją vietą deklaravo asmenys – </w:t>
            </w:r>
            <w:r w:rsidRPr="00F44C6D">
              <w:rPr>
                <w:rFonts w:cs="Times New Roman"/>
                <w:szCs w:val="24"/>
              </w:rPr>
              <w:t>3</w:t>
            </w:r>
            <w:r>
              <w:rPr>
                <w:rFonts w:cs="Times New Roman"/>
                <w:szCs w:val="24"/>
              </w:rPr>
              <w:t>8</w:t>
            </w:r>
          </w:p>
          <w:p w14:paraId="1A989FCE"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8.8  </w:t>
            </w:r>
            <w:r w:rsidRPr="00AD6BEF">
              <w:rPr>
                <w:rFonts w:cs="Times New Roman"/>
                <w:szCs w:val="24"/>
              </w:rPr>
              <w:t xml:space="preserve">Priimta </w:t>
            </w:r>
            <w:r>
              <w:rPr>
                <w:rFonts w:cs="Times New Roman"/>
                <w:szCs w:val="24"/>
              </w:rPr>
              <w:t>127</w:t>
            </w:r>
            <w:r w:rsidRPr="00226AE8">
              <w:rPr>
                <w:rFonts w:cs="Times New Roman"/>
                <w:szCs w:val="24"/>
              </w:rPr>
              <w:t xml:space="preserve"> </w:t>
            </w:r>
            <w:r w:rsidRPr="00AD6BEF">
              <w:rPr>
                <w:rFonts w:cs="Times New Roman"/>
                <w:szCs w:val="24"/>
              </w:rPr>
              <w:t>prašymų socialinei pašalpai, kompensacijoms ir išmokoms vaikams gauti.</w:t>
            </w:r>
          </w:p>
          <w:p w14:paraId="6C377288"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 xml:space="preserve">8.9. </w:t>
            </w:r>
            <w:r w:rsidRPr="00DC6224">
              <w:rPr>
                <w:rFonts w:cs="Times New Roman"/>
                <w:szCs w:val="24"/>
              </w:rPr>
              <w:t xml:space="preserve">Priimta </w:t>
            </w:r>
            <w:r>
              <w:rPr>
                <w:rFonts w:cs="Times New Roman"/>
                <w:szCs w:val="24"/>
              </w:rPr>
              <w:t>pasėlių deklaracijų – 269</w:t>
            </w:r>
          </w:p>
          <w:p w14:paraId="2631BD4D" w14:textId="340FDCCD" w:rsidR="001F426B" w:rsidRPr="002D36AD" w:rsidRDefault="001F426B" w:rsidP="004746DF">
            <w:pPr>
              <w:shd w:val="clear" w:color="auto" w:fill="FFFFFF"/>
              <w:spacing w:after="0" w:line="240" w:lineRule="auto"/>
              <w:rPr>
                <w:rFonts w:cs="Times New Roman"/>
                <w:szCs w:val="24"/>
              </w:rPr>
            </w:pPr>
            <w:r>
              <w:rPr>
                <w:rFonts w:cs="Times New Roman"/>
                <w:szCs w:val="24"/>
              </w:rPr>
              <w:t>8.10</w:t>
            </w:r>
            <w:r w:rsidRPr="002D36AD">
              <w:rPr>
                <w:rFonts w:cs="Times New Roman"/>
                <w:szCs w:val="24"/>
              </w:rPr>
              <w:t xml:space="preserve">. Paraiškų už </w:t>
            </w:r>
            <w:r>
              <w:rPr>
                <w:rFonts w:cs="Times New Roman"/>
                <w:szCs w:val="24"/>
              </w:rPr>
              <w:t>ž. ū.</w:t>
            </w:r>
            <w:r w:rsidRPr="002D36AD">
              <w:rPr>
                <w:rFonts w:cs="Times New Roman"/>
                <w:szCs w:val="24"/>
              </w:rPr>
              <w:t xml:space="preserve"> naudmenas ir kt. plotus bei gyvulius duomenų keitimas – 39</w:t>
            </w:r>
          </w:p>
          <w:p w14:paraId="5D37EA0B"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8.11</w:t>
            </w:r>
            <w:r w:rsidRPr="002D36AD">
              <w:rPr>
                <w:rFonts w:cs="Times New Roman"/>
                <w:szCs w:val="24"/>
              </w:rPr>
              <w:t xml:space="preserve"> Atnaujinta žemės ūkio valdų – 166</w:t>
            </w:r>
          </w:p>
          <w:p w14:paraId="451A953E"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8.12</w:t>
            </w:r>
            <w:r w:rsidRPr="002D36AD">
              <w:rPr>
                <w:rFonts w:cs="Times New Roman"/>
                <w:szCs w:val="24"/>
              </w:rPr>
              <w:t>. Įkeltų valdų prašymų skaičius – 16</w:t>
            </w:r>
          </w:p>
          <w:p w14:paraId="27DC3EEC"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8.13</w:t>
            </w:r>
            <w:r w:rsidRPr="002D36AD">
              <w:rPr>
                <w:rFonts w:cs="Times New Roman"/>
                <w:szCs w:val="24"/>
              </w:rPr>
              <w:t>. Įregistruota žemės ūkio valdų – 9</w:t>
            </w:r>
          </w:p>
          <w:p w14:paraId="47669D94"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8.14</w:t>
            </w:r>
            <w:r w:rsidRPr="002D36AD">
              <w:rPr>
                <w:rFonts w:cs="Times New Roman"/>
                <w:szCs w:val="24"/>
              </w:rPr>
              <w:t xml:space="preserve"> Informacijos suteikimas pareiškėjams apie EDV ir VED dydžius – 34</w:t>
            </w:r>
          </w:p>
          <w:p w14:paraId="46B8194C"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8.15</w:t>
            </w:r>
            <w:r w:rsidRPr="002D36AD">
              <w:rPr>
                <w:rFonts w:cs="Times New Roman"/>
                <w:szCs w:val="24"/>
              </w:rPr>
              <w:t>. Pareiškėjų informavimas dėl papildomų dokumentų pateikimo NMA –17</w:t>
            </w:r>
          </w:p>
          <w:p w14:paraId="1FAF4CFB"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8.16</w:t>
            </w:r>
            <w:r w:rsidRPr="002D36AD">
              <w:rPr>
                <w:rFonts w:cs="Times New Roman"/>
                <w:szCs w:val="24"/>
              </w:rPr>
              <w:t>. Žemės ūkio valdų perdavimo dokumentų paruošimas ir išsiuntimas  –  6</w:t>
            </w:r>
          </w:p>
          <w:p w14:paraId="232900E4"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8.17</w:t>
            </w:r>
            <w:r w:rsidRPr="002D36AD">
              <w:rPr>
                <w:rFonts w:cs="Times New Roman"/>
                <w:szCs w:val="24"/>
              </w:rPr>
              <w:t>. Paraiškų pagal veiklą „Asbestinių stogų dangos keitimas“ –  4</w:t>
            </w:r>
          </w:p>
          <w:p w14:paraId="7713FE25" w14:textId="77777777" w:rsidR="001F426B" w:rsidRPr="002D36AD" w:rsidRDefault="001F426B" w:rsidP="004746DF">
            <w:pPr>
              <w:shd w:val="clear" w:color="auto" w:fill="FFFFFF"/>
              <w:spacing w:after="0" w:line="240" w:lineRule="auto"/>
              <w:rPr>
                <w:rFonts w:cs="Times New Roman"/>
                <w:szCs w:val="24"/>
              </w:rPr>
            </w:pPr>
            <w:r w:rsidRPr="002D36AD">
              <w:rPr>
                <w:rFonts w:cs="Times New Roman"/>
                <w:szCs w:val="24"/>
              </w:rPr>
              <w:t>8.1</w:t>
            </w:r>
            <w:r>
              <w:rPr>
                <w:rFonts w:cs="Times New Roman"/>
                <w:szCs w:val="24"/>
              </w:rPr>
              <w:t>8.</w:t>
            </w:r>
            <w:r w:rsidRPr="002D36AD">
              <w:rPr>
                <w:rFonts w:cs="Times New Roman"/>
                <w:szCs w:val="24"/>
              </w:rPr>
              <w:t xml:space="preserve"> Asbestinių stogų mokėjimo prašymų pildymas ir dokumentų išsiuntimas</w:t>
            </w:r>
            <w:r>
              <w:rPr>
                <w:rFonts w:cs="Times New Roman"/>
                <w:szCs w:val="24"/>
              </w:rPr>
              <w:t xml:space="preserve"> </w:t>
            </w:r>
            <w:r w:rsidRPr="002D36AD">
              <w:rPr>
                <w:rFonts w:cs="Times New Roman"/>
                <w:szCs w:val="24"/>
              </w:rPr>
              <w:t>-</w:t>
            </w:r>
            <w:r>
              <w:rPr>
                <w:rFonts w:cs="Times New Roman"/>
                <w:szCs w:val="24"/>
              </w:rPr>
              <w:t xml:space="preserve"> </w:t>
            </w:r>
            <w:r w:rsidRPr="002D36AD">
              <w:rPr>
                <w:rFonts w:cs="Times New Roman"/>
                <w:szCs w:val="24"/>
              </w:rPr>
              <w:t>3</w:t>
            </w:r>
            <w:r>
              <w:rPr>
                <w:rFonts w:cs="Times New Roman"/>
                <w:szCs w:val="24"/>
              </w:rPr>
              <w:t xml:space="preserve"> </w:t>
            </w:r>
          </w:p>
          <w:p w14:paraId="5509D10B"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8.19</w:t>
            </w:r>
            <w:r w:rsidRPr="002D36AD">
              <w:rPr>
                <w:rFonts w:cs="Times New Roman"/>
                <w:szCs w:val="24"/>
              </w:rPr>
              <w:t>. Atnaujinta ūkininko ūkių</w:t>
            </w:r>
            <w:r>
              <w:rPr>
                <w:rFonts w:cs="Times New Roman"/>
                <w:szCs w:val="24"/>
              </w:rPr>
              <w:t xml:space="preserve"> </w:t>
            </w:r>
            <w:r w:rsidRPr="002D36AD">
              <w:rPr>
                <w:rFonts w:cs="Times New Roman"/>
                <w:szCs w:val="24"/>
              </w:rPr>
              <w:t>– 119</w:t>
            </w:r>
            <w:r w:rsidRPr="002D36AD">
              <w:rPr>
                <w:rFonts w:cs="Times New Roman"/>
                <w:szCs w:val="24"/>
              </w:rPr>
              <w:tab/>
            </w:r>
          </w:p>
          <w:p w14:paraId="74A579B8"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8.20</w:t>
            </w:r>
            <w:r w:rsidRPr="002D36AD">
              <w:rPr>
                <w:rFonts w:cs="Times New Roman"/>
                <w:szCs w:val="24"/>
              </w:rPr>
              <w:t>. Įkeltų VURAP sistemą ūkininkų ūkių prašymų skaičius</w:t>
            </w:r>
            <w:r>
              <w:rPr>
                <w:rFonts w:cs="Times New Roman"/>
                <w:szCs w:val="24"/>
              </w:rPr>
              <w:t xml:space="preserve"> </w:t>
            </w:r>
            <w:r w:rsidRPr="002D36AD">
              <w:rPr>
                <w:rFonts w:cs="Times New Roman"/>
                <w:szCs w:val="24"/>
              </w:rPr>
              <w:t>– 119</w:t>
            </w:r>
          </w:p>
          <w:p w14:paraId="0B3B892C"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8.21</w:t>
            </w:r>
            <w:r w:rsidRPr="002D36AD">
              <w:rPr>
                <w:rFonts w:cs="Times New Roman"/>
                <w:szCs w:val="24"/>
              </w:rPr>
              <w:t>. Kontrolinių žemės ūkio sklypų ribų pasikeitimų (KŽSRP) aprašymas PPIS sistemoje</w:t>
            </w:r>
            <w:r>
              <w:rPr>
                <w:rFonts w:cs="Times New Roman"/>
                <w:szCs w:val="24"/>
              </w:rPr>
              <w:t xml:space="preserve"> </w:t>
            </w:r>
            <w:r w:rsidRPr="002D36AD">
              <w:rPr>
                <w:rFonts w:cs="Times New Roman"/>
                <w:szCs w:val="24"/>
              </w:rPr>
              <w:t>– 18</w:t>
            </w:r>
          </w:p>
          <w:p w14:paraId="060A243F"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t>8.22</w:t>
            </w:r>
            <w:r w:rsidRPr="002D36AD">
              <w:rPr>
                <w:rFonts w:cs="Times New Roman"/>
                <w:szCs w:val="24"/>
              </w:rPr>
              <w:t>. Valstybės pagalbos pieno gamintojams paraiškų priėmimas ir išsiuntimas į ŽUIKVC – 29</w:t>
            </w:r>
          </w:p>
          <w:p w14:paraId="4E1D2E65" w14:textId="77777777" w:rsidR="001F426B" w:rsidRPr="002D36AD" w:rsidRDefault="001F426B" w:rsidP="004746DF">
            <w:pPr>
              <w:shd w:val="clear" w:color="auto" w:fill="FFFFFF"/>
              <w:spacing w:after="0" w:line="240" w:lineRule="auto"/>
              <w:rPr>
                <w:rFonts w:cs="Times New Roman"/>
                <w:szCs w:val="24"/>
              </w:rPr>
            </w:pPr>
            <w:r>
              <w:rPr>
                <w:rFonts w:cs="Times New Roman"/>
                <w:szCs w:val="24"/>
              </w:rPr>
              <w:lastRenderedPageBreak/>
              <w:t>8.23</w:t>
            </w:r>
            <w:r w:rsidRPr="002D36AD">
              <w:rPr>
                <w:rFonts w:cs="Times New Roman"/>
                <w:szCs w:val="24"/>
              </w:rPr>
              <w:t>. Valstybės pagalbos mėsinių galvijų laikytojų paraiškų priėmimas ir išsiuntimas į ŽUIKVC – 34</w:t>
            </w:r>
          </w:p>
          <w:p w14:paraId="5089CAA8" w14:textId="77777777" w:rsidR="001F426B" w:rsidRDefault="001F426B" w:rsidP="004746DF">
            <w:pPr>
              <w:shd w:val="clear" w:color="auto" w:fill="FFFFFF"/>
              <w:spacing w:after="0" w:line="240" w:lineRule="auto"/>
              <w:rPr>
                <w:rFonts w:cs="Times New Roman"/>
                <w:szCs w:val="24"/>
              </w:rPr>
            </w:pPr>
            <w:r>
              <w:rPr>
                <w:rFonts w:cs="Times New Roman"/>
                <w:szCs w:val="24"/>
              </w:rPr>
              <w:t>8.24</w:t>
            </w:r>
            <w:r w:rsidRPr="002D36AD">
              <w:rPr>
                <w:rFonts w:cs="Times New Roman"/>
                <w:szCs w:val="24"/>
              </w:rPr>
              <w:t xml:space="preserve">. </w:t>
            </w:r>
            <w:r w:rsidRPr="00011DF0">
              <w:rPr>
                <w:rFonts w:cs="Times New Roman"/>
                <w:szCs w:val="24"/>
              </w:rPr>
              <w:t>Prašymų skirti vienkartinę ar periodinę išmoką priėmimas registravimas ir išsiuntimas į SODRA, Klaipėdos skyrių – 41</w:t>
            </w:r>
            <w:r w:rsidRPr="002D36AD">
              <w:rPr>
                <w:rFonts w:cs="Times New Roman"/>
                <w:szCs w:val="24"/>
              </w:rPr>
              <w:t xml:space="preserve"> </w:t>
            </w:r>
          </w:p>
        </w:tc>
      </w:tr>
      <w:tr w:rsidR="001F426B" w14:paraId="716AB6B9"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4AC95273"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lastRenderedPageBreak/>
              <w:t>9. Gyventojų laisvalaikio ir poilsio organizavimas</w:t>
            </w:r>
          </w:p>
        </w:tc>
        <w:tc>
          <w:tcPr>
            <w:tcW w:w="8073" w:type="dxa"/>
            <w:tcBorders>
              <w:top w:val="single" w:sz="4" w:space="0" w:color="auto"/>
              <w:left w:val="single" w:sz="4" w:space="0" w:color="auto"/>
              <w:bottom w:val="single" w:sz="4" w:space="0" w:color="auto"/>
              <w:right w:val="single" w:sz="4" w:space="0" w:color="auto"/>
            </w:tcBorders>
          </w:tcPr>
          <w:p w14:paraId="286CD98D" w14:textId="77777777" w:rsidR="001F426B" w:rsidRDefault="001F426B" w:rsidP="004746DF">
            <w:pPr>
              <w:shd w:val="clear" w:color="auto" w:fill="FFFFFF"/>
              <w:spacing w:after="0" w:line="240" w:lineRule="auto"/>
              <w:rPr>
                <w:rFonts w:eastAsia="Calibri" w:cs="Times New Roman"/>
                <w:szCs w:val="24"/>
              </w:rPr>
            </w:pPr>
            <w:r w:rsidRPr="00A46CB5">
              <w:rPr>
                <w:rFonts w:eastAsia="Calibri" w:cs="Times New Roman"/>
                <w:szCs w:val="24"/>
              </w:rPr>
              <w:t xml:space="preserve">9.1.  </w:t>
            </w:r>
            <w:r w:rsidRPr="00973A5C">
              <w:rPr>
                <w:rFonts w:eastAsia="Calibri" w:cs="Times New Roman"/>
                <w:szCs w:val="24"/>
              </w:rPr>
              <w:t xml:space="preserve">Seniūnija dalyvavo </w:t>
            </w:r>
            <w:r>
              <w:rPr>
                <w:rFonts w:eastAsia="Calibri" w:cs="Times New Roman"/>
                <w:szCs w:val="24"/>
              </w:rPr>
              <w:t>4</w:t>
            </w:r>
            <w:r w:rsidRPr="00973A5C">
              <w:rPr>
                <w:rFonts w:eastAsia="Calibri" w:cs="Times New Roman"/>
                <w:szCs w:val="24"/>
              </w:rPr>
              <w:t xml:space="preserve"> - </w:t>
            </w:r>
            <w:proofErr w:type="spellStart"/>
            <w:r>
              <w:rPr>
                <w:rFonts w:eastAsia="Calibri" w:cs="Times New Roman"/>
                <w:szCs w:val="24"/>
              </w:rPr>
              <w:t>i</w:t>
            </w:r>
            <w:r w:rsidRPr="00973A5C">
              <w:rPr>
                <w:rFonts w:eastAsia="Calibri" w:cs="Times New Roman"/>
                <w:szCs w:val="24"/>
              </w:rPr>
              <w:t>uose</w:t>
            </w:r>
            <w:proofErr w:type="spellEnd"/>
            <w:r w:rsidRPr="00973A5C">
              <w:rPr>
                <w:rFonts w:eastAsia="Calibri" w:cs="Times New Roman"/>
                <w:szCs w:val="24"/>
              </w:rPr>
              <w:t xml:space="preserve"> tarpinstituciniuose  kultūriniuose renginiuose.</w:t>
            </w:r>
          </w:p>
          <w:p w14:paraId="72E2AC8B" w14:textId="77777777" w:rsidR="001F426B" w:rsidRPr="00973A5C" w:rsidRDefault="001F426B" w:rsidP="004746DF">
            <w:pPr>
              <w:shd w:val="clear" w:color="auto" w:fill="FFFFFF"/>
              <w:spacing w:after="0" w:line="240" w:lineRule="auto"/>
              <w:rPr>
                <w:rFonts w:eastAsia="Calibri" w:cs="Times New Roman"/>
                <w:szCs w:val="24"/>
              </w:rPr>
            </w:pPr>
            <w:r>
              <w:rPr>
                <w:rFonts w:eastAsia="Calibri" w:cs="Times New Roman"/>
                <w:szCs w:val="24"/>
              </w:rPr>
              <w:t>9.2.  Surasti rėmėjai</w:t>
            </w:r>
            <w:r w:rsidRPr="00973A5C">
              <w:rPr>
                <w:rFonts w:eastAsia="Calibri" w:cs="Times New Roman"/>
                <w:szCs w:val="24"/>
              </w:rPr>
              <w:t xml:space="preserve"> </w:t>
            </w:r>
            <w:r>
              <w:rPr>
                <w:rFonts w:eastAsia="Calibri" w:cs="Times New Roman"/>
                <w:szCs w:val="24"/>
              </w:rPr>
              <w:t xml:space="preserve">paremti organizuojant </w:t>
            </w:r>
            <w:r w:rsidRPr="00973A5C">
              <w:rPr>
                <w:rFonts w:eastAsia="Calibri" w:cs="Times New Roman"/>
                <w:szCs w:val="24"/>
              </w:rPr>
              <w:t>Kalėdin</w:t>
            </w:r>
            <w:r>
              <w:rPr>
                <w:rFonts w:eastAsia="Calibri" w:cs="Times New Roman"/>
                <w:szCs w:val="24"/>
              </w:rPr>
              <w:t>ę</w:t>
            </w:r>
            <w:r w:rsidRPr="00973A5C">
              <w:rPr>
                <w:rFonts w:eastAsia="Calibri" w:cs="Times New Roman"/>
                <w:szCs w:val="24"/>
              </w:rPr>
              <w:t xml:space="preserve"> švent</w:t>
            </w:r>
            <w:r>
              <w:rPr>
                <w:rFonts w:eastAsia="Calibri" w:cs="Times New Roman"/>
                <w:szCs w:val="24"/>
              </w:rPr>
              <w:t>ę</w:t>
            </w:r>
            <w:r w:rsidRPr="00973A5C">
              <w:rPr>
                <w:rFonts w:eastAsia="Calibri" w:cs="Times New Roman"/>
                <w:szCs w:val="24"/>
              </w:rPr>
              <w:t xml:space="preserve"> neapsiturinčių šeimų vaikams</w:t>
            </w:r>
            <w:r>
              <w:rPr>
                <w:rFonts w:eastAsia="Calibri" w:cs="Times New Roman"/>
                <w:szCs w:val="24"/>
              </w:rPr>
              <w:t>.</w:t>
            </w:r>
            <w:r w:rsidRPr="00973A5C">
              <w:rPr>
                <w:rFonts w:eastAsia="Calibri" w:cs="Times New Roman"/>
                <w:szCs w:val="24"/>
              </w:rPr>
              <w:t xml:space="preserve"> </w:t>
            </w:r>
          </w:p>
          <w:p w14:paraId="7D0244C8" w14:textId="77777777" w:rsidR="001F426B" w:rsidRDefault="001F426B" w:rsidP="004746DF">
            <w:pPr>
              <w:shd w:val="clear" w:color="auto" w:fill="FFFFFF"/>
              <w:spacing w:after="0" w:line="240" w:lineRule="auto"/>
              <w:rPr>
                <w:rFonts w:eastAsia="Calibri" w:cs="Times New Roman"/>
                <w:szCs w:val="24"/>
              </w:rPr>
            </w:pPr>
            <w:r w:rsidRPr="00A46CB5">
              <w:rPr>
                <w:rFonts w:eastAsia="Calibri" w:cs="Times New Roman"/>
                <w:szCs w:val="24"/>
              </w:rPr>
              <w:t>9.3.  Seniūno suburta komanda</w:t>
            </w:r>
            <w:r>
              <w:rPr>
                <w:rFonts w:eastAsia="Calibri" w:cs="Times New Roman"/>
                <w:szCs w:val="24"/>
              </w:rPr>
              <w:t xml:space="preserve"> „Dubingiai“ dalyvavo</w:t>
            </w:r>
            <w:r w:rsidRPr="00A46CB5">
              <w:rPr>
                <w:rFonts w:eastAsia="Calibri" w:cs="Times New Roman"/>
                <w:szCs w:val="24"/>
              </w:rPr>
              <w:t xml:space="preserve"> laikraščio „Vinies“ </w:t>
            </w:r>
            <w:r>
              <w:rPr>
                <w:rFonts w:eastAsia="Calibri" w:cs="Times New Roman"/>
                <w:szCs w:val="24"/>
              </w:rPr>
              <w:t>taurėje ir rajono krepšinio pirmenybėse</w:t>
            </w:r>
            <w:r w:rsidRPr="00A46CB5">
              <w:rPr>
                <w:rFonts w:eastAsia="Calibri" w:cs="Times New Roman"/>
                <w:szCs w:val="24"/>
              </w:rPr>
              <w:t>.</w:t>
            </w:r>
            <w:r>
              <w:rPr>
                <w:rFonts w:eastAsia="Calibri" w:cs="Times New Roman"/>
                <w:szCs w:val="24"/>
              </w:rPr>
              <w:t xml:space="preserve"> </w:t>
            </w:r>
          </w:p>
          <w:p w14:paraId="5B15A943" w14:textId="77777777" w:rsidR="001F426B" w:rsidRDefault="001F426B" w:rsidP="004746DF">
            <w:pPr>
              <w:shd w:val="clear" w:color="auto" w:fill="FFFFFF"/>
              <w:spacing w:after="0" w:line="240" w:lineRule="auto"/>
              <w:rPr>
                <w:rFonts w:eastAsia="Calibri" w:cs="Times New Roman"/>
                <w:szCs w:val="24"/>
              </w:rPr>
            </w:pPr>
            <w:r>
              <w:rPr>
                <w:rFonts w:eastAsia="Calibri" w:cs="Times New Roman"/>
                <w:szCs w:val="24"/>
              </w:rPr>
              <w:t>9.4. Dalyvauta Dubingių bažnyčios konsekravimo pasiruošime ir iškilmėje.</w:t>
            </w:r>
          </w:p>
          <w:p w14:paraId="690B4BE0" w14:textId="77777777" w:rsidR="001F426B" w:rsidRDefault="001F426B" w:rsidP="004746DF">
            <w:pPr>
              <w:shd w:val="clear" w:color="auto" w:fill="FFFFFF"/>
              <w:spacing w:after="0" w:line="240" w:lineRule="auto"/>
              <w:rPr>
                <w:rFonts w:cs="Times New Roman"/>
                <w:szCs w:val="24"/>
              </w:rPr>
            </w:pPr>
            <w:r>
              <w:rPr>
                <w:rFonts w:eastAsia="Calibri" w:cs="Times New Roman"/>
                <w:szCs w:val="24"/>
              </w:rPr>
              <w:t>9.5. Kultūrinių renginių organizavimui panaudota – 800 Eur.</w:t>
            </w:r>
            <w:r>
              <w:rPr>
                <w:rFonts w:cs="Times New Roman"/>
                <w:szCs w:val="24"/>
              </w:rPr>
              <w:t xml:space="preserve"> </w:t>
            </w:r>
          </w:p>
        </w:tc>
      </w:tr>
      <w:tr w:rsidR="001F426B" w14:paraId="1747C8BE"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25F0DC0F"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10. Iniciatyvos ir spręstos problemos</w:t>
            </w:r>
          </w:p>
        </w:tc>
        <w:tc>
          <w:tcPr>
            <w:tcW w:w="8073" w:type="dxa"/>
            <w:tcBorders>
              <w:top w:val="single" w:sz="4" w:space="0" w:color="auto"/>
              <w:left w:val="single" w:sz="4" w:space="0" w:color="auto"/>
              <w:bottom w:val="single" w:sz="4" w:space="0" w:color="auto"/>
              <w:right w:val="single" w:sz="4" w:space="0" w:color="auto"/>
            </w:tcBorders>
          </w:tcPr>
          <w:p w14:paraId="2436E0E0"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 xml:space="preserve">10.1. Papildyti duomenys </w:t>
            </w:r>
            <w:r w:rsidRPr="00CF1AAA">
              <w:rPr>
                <w:rFonts w:ascii="Times New Roman" w:hAnsi="Times New Roman" w:cs="Times New Roman"/>
                <w:sz w:val="24"/>
                <w:szCs w:val="24"/>
              </w:rPr>
              <w:t>apie palaidotuosius skaitmen</w:t>
            </w:r>
            <w:r>
              <w:rPr>
                <w:rFonts w:ascii="Times New Roman" w:hAnsi="Times New Roman" w:cs="Times New Roman"/>
                <w:sz w:val="24"/>
                <w:szCs w:val="24"/>
              </w:rPr>
              <w:t>inimo ir duomenų valdymo sistemoje</w:t>
            </w:r>
            <w:r w:rsidRPr="00CF1AAA">
              <w:rPr>
                <w:rFonts w:ascii="Times New Roman" w:hAnsi="Times New Roman" w:cs="Times New Roman"/>
                <w:sz w:val="24"/>
                <w:szCs w:val="24"/>
              </w:rPr>
              <w:t xml:space="preserve"> „CEMETY“</w:t>
            </w:r>
            <w:r>
              <w:rPr>
                <w:rFonts w:ascii="Times New Roman" w:hAnsi="Times New Roman" w:cs="Times New Roman"/>
                <w:sz w:val="24"/>
                <w:szCs w:val="24"/>
              </w:rPr>
              <w:t>.</w:t>
            </w:r>
          </w:p>
          <w:p w14:paraId="685DB868" w14:textId="77777777" w:rsidR="001F426B" w:rsidRDefault="001F426B" w:rsidP="004746DF">
            <w:pPr>
              <w:pStyle w:val="Betarp"/>
              <w:rPr>
                <w:rFonts w:ascii="Times New Roman" w:hAnsi="Times New Roman" w:cs="Times New Roman"/>
                <w:sz w:val="24"/>
                <w:szCs w:val="24"/>
              </w:rPr>
            </w:pPr>
            <w:r w:rsidRPr="00227C0E">
              <w:rPr>
                <w:rFonts w:ascii="Times New Roman" w:hAnsi="Times New Roman" w:cs="Times New Roman"/>
                <w:sz w:val="24"/>
                <w:szCs w:val="24"/>
              </w:rPr>
              <w:t>10.2.</w:t>
            </w:r>
            <w:r>
              <w:rPr>
                <w:rFonts w:ascii="Times New Roman" w:hAnsi="Times New Roman" w:cs="Times New Roman"/>
                <w:sz w:val="24"/>
                <w:szCs w:val="24"/>
              </w:rPr>
              <w:t>Tęstas Dubingių kapinių centrinio įėjimo sutvarkymo projektas. Nuo automobilių stovėjimo aikštelės į kapines įrengtas pėsčiųjų takas, iš lauko akmenų išgrįsta dalis privažiavimo.</w:t>
            </w:r>
          </w:p>
          <w:p w14:paraId="6E784F1C"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 xml:space="preserve">10.3. </w:t>
            </w:r>
            <w:r w:rsidRPr="00A46CB5">
              <w:rPr>
                <w:rFonts w:ascii="Times New Roman" w:hAnsi="Times New Roman" w:cs="Times New Roman"/>
                <w:sz w:val="24"/>
                <w:szCs w:val="24"/>
              </w:rPr>
              <w:t>Pasitelkiant bedarbių užimtumo programos ir visuomenei naudingus darbus atliekančius asmenis</w:t>
            </w:r>
            <w:r>
              <w:rPr>
                <w:rFonts w:ascii="Times New Roman" w:hAnsi="Times New Roman" w:cs="Times New Roman"/>
                <w:sz w:val="24"/>
                <w:szCs w:val="24"/>
              </w:rPr>
              <w:t>:</w:t>
            </w:r>
          </w:p>
          <w:p w14:paraId="187FE381"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 xml:space="preserve">10.3.1. </w:t>
            </w:r>
            <w:r w:rsidRPr="00076F69">
              <w:rPr>
                <w:rFonts w:ascii="Times New Roman" w:hAnsi="Times New Roman" w:cs="Times New Roman"/>
                <w:sz w:val="24"/>
                <w:szCs w:val="24"/>
              </w:rPr>
              <w:t>paklotas apie 250 m. požeminio elektros kabelis įrengiant šviestuvus ir įvedant elektrą tualetui prie Dubingių kapinių;</w:t>
            </w:r>
          </w:p>
          <w:p w14:paraId="7D4788ED"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10.3.2. iškirsta apie 3 ha atžalų ir krūmų nuo pakelių;</w:t>
            </w:r>
          </w:p>
          <w:p w14:paraId="3C5CEDB9"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10.3.3. išvalytas Dubingių maudyklės krantas, suremontuotas tiltas į ežerą ir persirengimo kabina.</w:t>
            </w:r>
          </w:p>
          <w:p w14:paraId="5418B556"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10.4. Nupjauti 2 avariniai medžiai.</w:t>
            </w:r>
          </w:p>
          <w:p w14:paraId="52F189FE" w14:textId="77777777" w:rsidR="001F426B" w:rsidRDefault="001F426B" w:rsidP="004746DF">
            <w:pPr>
              <w:pStyle w:val="Betarp"/>
              <w:rPr>
                <w:rFonts w:ascii="Times New Roman" w:hAnsi="Times New Roman" w:cs="Times New Roman"/>
                <w:sz w:val="24"/>
                <w:szCs w:val="24"/>
              </w:rPr>
            </w:pPr>
            <w:r>
              <w:rPr>
                <w:rFonts w:ascii="Times New Roman" w:hAnsi="Times New Roman" w:cs="Times New Roman"/>
                <w:sz w:val="24"/>
                <w:szCs w:val="24"/>
              </w:rPr>
              <w:t>10.5. Dalyvauta susitikimuose su miesto bendruomenės atstovais (</w:t>
            </w:r>
            <w:proofErr w:type="spellStart"/>
            <w:r>
              <w:rPr>
                <w:rFonts w:ascii="Times New Roman" w:hAnsi="Times New Roman" w:cs="Times New Roman"/>
                <w:sz w:val="24"/>
                <w:szCs w:val="24"/>
              </w:rPr>
              <w:t>sodybiečiais</w:t>
            </w:r>
            <w:proofErr w:type="spellEnd"/>
            <w:r>
              <w:rPr>
                <w:rFonts w:ascii="Times New Roman" w:hAnsi="Times New Roman" w:cs="Times New Roman"/>
                <w:sz w:val="24"/>
                <w:szCs w:val="24"/>
              </w:rPr>
              <w:t xml:space="preserve">) svarstant įvairius Dubingių ateities projektus, iniciatyvas, renginius.   </w:t>
            </w:r>
          </w:p>
        </w:tc>
      </w:tr>
      <w:tr w:rsidR="001F426B" w14:paraId="07138CD6" w14:textId="77777777" w:rsidTr="000248B8">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37ECD0FA" w14:textId="77777777" w:rsidR="001F426B" w:rsidRDefault="001F426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11. Keliami nauji uždaviniai ir iššūkiai</w:t>
            </w:r>
          </w:p>
        </w:tc>
        <w:tc>
          <w:tcPr>
            <w:tcW w:w="8073" w:type="dxa"/>
            <w:tcBorders>
              <w:top w:val="single" w:sz="4" w:space="0" w:color="auto"/>
              <w:left w:val="single" w:sz="4" w:space="0" w:color="auto"/>
              <w:bottom w:val="single" w:sz="4" w:space="0" w:color="auto"/>
              <w:right w:val="single" w:sz="4" w:space="0" w:color="auto"/>
            </w:tcBorders>
          </w:tcPr>
          <w:p w14:paraId="1319EA41" w14:textId="77777777" w:rsidR="001F426B" w:rsidRDefault="001F426B" w:rsidP="004746DF">
            <w:pPr>
              <w:shd w:val="clear" w:color="auto" w:fill="FFFFFF"/>
              <w:spacing w:after="0" w:line="240" w:lineRule="auto"/>
              <w:rPr>
                <w:rFonts w:cs="Times New Roman"/>
                <w:szCs w:val="24"/>
              </w:rPr>
            </w:pPr>
            <w:r>
              <w:rPr>
                <w:rFonts w:cs="Times New Roman"/>
                <w:szCs w:val="24"/>
              </w:rPr>
              <w:t>11.1.</w:t>
            </w:r>
            <w:r w:rsidRPr="00F640AA">
              <w:rPr>
                <w:rFonts w:cs="Times New Roman"/>
                <w:szCs w:val="24"/>
              </w:rPr>
              <w:t xml:space="preserve"> </w:t>
            </w:r>
            <w:r>
              <w:rPr>
                <w:rFonts w:cs="Times New Roman"/>
                <w:szCs w:val="24"/>
              </w:rPr>
              <w:t>Įgyvendinti seniūnaičių projektą „</w:t>
            </w:r>
            <w:r w:rsidRPr="006D5E69">
              <w:rPr>
                <w:rFonts w:cs="Times New Roman"/>
                <w:szCs w:val="24"/>
              </w:rPr>
              <w:t>Dubingių maud</w:t>
            </w:r>
            <w:r>
              <w:rPr>
                <w:rFonts w:cs="Times New Roman"/>
                <w:szCs w:val="24"/>
              </w:rPr>
              <w:t xml:space="preserve">yklės infrastruktūros gerinimas“. </w:t>
            </w:r>
          </w:p>
          <w:p w14:paraId="643C7483" w14:textId="77777777" w:rsidR="001F426B" w:rsidRDefault="001F426B" w:rsidP="004746DF">
            <w:pPr>
              <w:shd w:val="clear" w:color="auto" w:fill="FFFFFF"/>
              <w:spacing w:after="0" w:line="240" w:lineRule="auto"/>
              <w:jc w:val="both"/>
              <w:rPr>
                <w:rFonts w:cs="Times New Roman"/>
                <w:szCs w:val="24"/>
              </w:rPr>
            </w:pPr>
            <w:r>
              <w:rPr>
                <w:rFonts w:cs="Times New Roman"/>
                <w:szCs w:val="24"/>
              </w:rPr>
              <w:t xml:space="preserve">11.2. Užbaigti Dubingių kapinių centrinio įėjimo sutvarkymo darbus, išgrindžiant lauko akmenimis likusią privažiavimo dalį link centrinių vartų. Sutvarkyti </w:t>
            </w:r>
            <w:proofErr w:type="spellStart"/>
            <w:r>
              <w:rPr>
                <w:rFonts w:cs="Times New Roman"/>
                <w:szCs w:val="24"/>
              </w:rPr>
              <w:t>gerbūvį</w:t>
            </w:r>
            <w:proofErr w:type="spellEnd"/>
            <w:r>
              <w:rPr>
                <w:rFonts w:cs="Times New Roman"/>
                <w:szCs w:val="24"/>
              </w:rPr>
              <w:t>.</w:t>
            </w:r>
          </w:p>
          <w:p w14:paraId="7E4EA891" w14:textId="77777777" w:rsidR="001F426B" w:rsidRDefault="001F426B" w:rsidP="004746DF">
            <w:pPr>
              <w:shd w:val="clear" w:color="auto" w:fill="FFFFFF"/>
              <w:spacing w:after="0" w:line="240" w:lineRule="auto"/>
              <w:rPr>
                <w:rFonts w:cs="Times New Roman"/>
                <w:szCs w:val="24"/>
              </w:rPr>
            </w:pPr>
            <w:r>
              <w:rPr>
                <w:rFonts w:cs="Times New Roman"/>
                <w:szCs w:val="24"/>
              </w:rPr>
              <w:t>11.3. Išvalyti ne mažiau 2 ha. pakelių nuo atžalų ir krūmų.</w:t>
            </w:r>
          </w:p>
          <w:p w14:paraId="2AA5C0DB"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11.4. Plėsti ir modernizuoti gatvių apšvietimo tinklus. </w:t>
            </w:r>
          </w:p>
          <w:p w14:paraId="33E466E7"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11.5.  Tęsti duomenų pildymą </w:t>
            </w:r>
            <w:r w:rsidRPr="005D5307">
              <w:rPr>
                <w:rFonts w:cs="Times New Roman"/>
                <w:szCs w:val="24"/>
              </w:rPr>
              <w:t>apie palaidotuosius skaitmeninimo ir duomenų valdymo sistemoje „CEMETY“.</w:t>
            </w:r>
          </w:p>
          <w:p w14:paraId="5C4C817C"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11.6. Įrengti tualetą prie </w:t>
            </w:r>
            <w:proofErr w:type="spellStart"/>
            <w:r>
              <w:rPr>
                <w:rFonts w:cs="Times New Roman"/>
                <w:szCs w:val="24"/>
              </w:rPr>
              <w:t>Bijutiškio</w:t>
            </w:r>
            <w:proofErr w:type="spellEnd"/>
            <w:r>
              <w:rPr>
                <w:rFonts w:cs="Times New Roman"/>
                <w:szCs w:val="24"/>
              </w:rPr>
              <w:t xml:space="preserve"> kapinių.</w:t>
            </w:r>
          </w:p>
          <w:p w14:paraId="7E105C84" w14:textId="77777777" w:rsidR="001F426B" w:rsidRDefault="001F426B" w:rsidP="004746DF">
            <w:pPr>
              <w:shd w:val="clear" w:color="auto" w:fill="FFFFFF"/>
              <w:spacing w:after="0" w:line="240" w:lineRule="auto"/>
              <w:rPr>
                <w:rFonts w:cs="Times New Roman"/>
                <w:szCs w:val="24"/>
              </w:rPr>
            </w:pPr>
            <w:r>
              <w:rPr>
                <w:rFonts w:cs="Times New Roman"/>
                <w:szCs w:val="24"/>
              </w:rPr>
              <w:t xml:space="preserve">11.8. Dalyvauti kultūrinės programos ruošime 2024 metams, teikiant paraišką </w:t>
            </w:r>
            <w:r w:rsidRPr="00011DF0">
              <w:rPr>
                <w:rFonts w:cs="Times New Roman"/>
                <w:szCs w:val="24"/>
              </w:rPr>
              <w:t>Lietuvos Respublikos kultūros ministerij</w:t>
            </w:r>
            <w:r>
              <w:rPr>
                <w:rFonts w:cs="Times New Roman"/>
                <w:szCs w:val="24"/>
              </w:rPr>
              <w:t xml:space="preserve">ai dėl Dubingių paskelbimo mažąja kultūros sostine. </w:t>
            </w:r>
          </w:p>
          <w:p w14:paraId="54BA386D" w14:textId="77777777" w:rsidR="001F426B" w:rsidRDefault="001F426B" w:rsidP="004746DF">
            <w:pPr>
              <w:shd w:val="clear" w:color="auto" w:fill="FFFFFF"/>
              <w:spacing w:after="0" w:line="240" w:lineRule="auto"/>
              <w:rPr>
                <w:rFonts w:cs="Times New Roman"/>
                <w:szCs w:val="24"/>
              </w:rPr>
            </w:pPr>
            <w:r>
              <w:rPr>
                <w:rFonts w:cs="Times New Roman"/>
                <w:szCs w:val="24"/>
              </w:rPr>
              <w:t>11.7. Inicijuoti bendruomeninius projektus.</w:t>
            </w:r>
          </w:p>
        </w:tc>
      </w:tr>
    </w:tbl>
    <w:p w14:paraId="3D724E7D" w14:textId="77777777" w:rsidR="003D5B1F" w:rsidRPr="003D5B1F" w:rsidRDefault="003D5B1F" w:rsidP="003D5B1F">
      <w:pPr>
        <w:spacing w:after="0" w:line="240" w:lineRule="auto"/>
        <w:rPr>
          <w:rFonts w:cs="Times New Roman"/>
          <w:b/>
          <w:sz w:val="28"/>
          <w:szCs w:val="28"/>
          <w:highlight w:val="yellow"/>
        </w:rPr>
      </w:pPr>
    </w:p>
    <w:p w14:paraId="6539E0D5" w14:textId="77777777" w:rsidR="003D5B1F" w:rsidRPr="0012162B" w:rsidRDefault="003D5B1F" w:rsidP="003D5B1F">
      <w:pPr>
        <w:spacing w:after="0" w:line="240" w:lineRule="auto"/>
        <w:jc w:val="center"/>
        <w:rPr>
          <w:rFonts w:cs="Times New Roman"/>
          <w:b/>
          <w:sz w:val="28"/>
          <w:szCs w:val="28"/>
        </w:rPr>
      </w:pPr>
      <w:r w:rsidRPr="0012162B">
        <w:rPr>
          <w:rFonts w:cs="Times New Roman"/>
          <w:b/>
          <w:sz w:val="28"/>
          <w:szCs w:val="28"/>
        </w:rPr>
        <w:t>Giedraičių seniūnija</w:t>
      </w:r>
    </w:p>
    <w:p w14:paraId="787339E5"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CellMar>
          <w:left w:w="0" w:type="dxa"/>
          <w:right w:w="0" w:type="dxa"/>
        </w:tblCellMar>
        <w:tblLook w:val="04A0" w:firstRow="1" w:lastRow="0" w:firstColumn="1" w:lastColumn="0" w:noHBand="0" w:noVBand="1"/>
      </w:tblPr>
      <w:tblGrid>
        <w:gridCol w:w="1789"/>
        <w:gridCol w:w="7829"/>
      </w:tblGrid>
      <w:tr w:rsidR="00230835" w:rsidRPr="00813FA0" w14:paraId="27A919F2" w14:textId="77777777" w:rsidTr="004746DF">
        <w:trPr>
          <w:trHeight w:val="363"/>
        </w:trPr>
        <w:tc>
          <w:tcPr>
            <w:tcW w:w="1806" w:type="dxa"/>
            <w:vMerge w:val="restar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hideMark/>
          </w:tcPr>
          <w:p w14:paraId="3BAC28C9" w14:textId="77777777" w:rsidR="00230835" w:rsidRPr="00813FA0" w:rsidRDefault="00230835" w:rsidP="004746DF">
            <w:pPr>
              <w:snapToGrid w:val="0"/>
              <w:spacing w:after="0" w:line="240" w:lineRule="auto"/>
              <w:rPr>
                <w:rFonts w:eastAsia="Times New Roman" w:cs="Times New Roman"/>
                <w:szCs w:val="24"/>
                <w:lang w:eastAsia="lt-LT"/>
              </w:rPr>
            </w:pPr>
            <w:r w:rsidRPr="00813FA0">
              <w:rPr>
                <w:rFonts w:eastAsia="Times New Roman" w:cs="Times New Roman"/>
                <w:b/>
                <w:bCs/>
                <w:szCs w:val="24"/>
                <w:lang w:eastAsia="lt-LT"/>
              </w:rPr>
              <w:t>1. Seniūnijos aplinka</w:t>
            </w:r>
          </w:p>
        </w:tc>
        <w:tc>
          <w:tcPr>
            <w:tcW w:w="8221" w:type="dxa"/>
            <w:tcBorders>
              <w:top w:val="single" w:sz="8" w:space="0" w:color="auto"/>
              <w:left w:val="nil"/>
              <w:bottom w:val="single" w:sz="8" w:space="0" w:color="auto"/>
              <w:right w:val="single" w:sz="8" w:space="0" w:color="auto"/>
            </w:tcBorders>
            <w:tcMar>
              <w:top w:w="28" w:type="dxa"/>
              <w:left w:w="28" w:type="dxa"/>
              <w:bottom w:w="28" w:type="dxa"/>
              <w:right w:w="28" w:type="dxa"/>
            </w:tcMar>
            <w:hideMark/>
          </w:tcPr>
          <w:p w14:paraId="56A589EC" w14:textId="77777777" w:rsidR="00230835" w:rsidRPr="00813FA0" w:rsidRDefault="00230835" w:rsidP="004746DF">
            <w:pPr>
              <w:snapToGrid w:val="0"/>
              <w:spacing w:after="0" w:line="240" w:lineRule="auto"/>
              <w:jc w:val="both"/>
              <w:rPr>
                <w:rFonts w:eastAsia="Times New Roman" w:cs="Times New Roman"/>
                <w:szCs w:val="24"/>
                <w:lang w:eastAsia="lt-LT"/>
              </w:rPr>
            </w:pPr>
            <w:r w:rsidRPr="00813FA0">
              <w:rPr>
                <w:rFonts w:eastAsia="Times New Roman" w:cs="Times New Roman"/>
                <w:szCs w:val="24"/>
                <w:lang w:eastAsia="lt-LT"/>
              </w:rPr>
              <w:t>1.1. Teritorijos plotas – 17500 ha.</w:t>
            </w:r>
          </w:p>
        </w:tc>
      </w:tr>
      <w:tr w:rsidR="00230835" w:rsidRPr="00813FA0" w14:paraId="3FD0D1F5" w14:textId="77777777" w:rsidTr="004746DF">
        <w:trPr>
          <w:trHeight w:val="413"/>
        </w:trPr>
        <w:tc>
          <w:tcPr>
            <w:tcW w:w="1806" w:type="dxa"/>
            <w:vMerge/>
            <w:tcBorders>
              <w:top w:val="single" w:sz="8" w:space="0" w:color="auto"/>
              <w:left w:val="single" w:sz="8" w:space="0" w:color="auto"/>
              <w:bottom w:val="single" w:sz="8" w:space="0" w:color="auto"/>
              <w:right w:val="single" w:sz="8" w:space="0" w:color="auto"/>
            </w:tcBorders>
            <w:vAlign w:val="center"/>
            <w:hideMark/>
          </w:tcPr>
          <w:p w14:paraId="1D553262" w14:textId="77777777" w:rsidR="00230835" w:rsidRPr="00813FA0" w:rsidRDefault="00230835" w:rsidP="004746DF">
            <w:pPr>
              <w:spacing w:after="0" w:line="240" w:lineRule="auto"/>
              <w:rPr>
                <w:rFonts w:eastAsia="Times New Roman" w:cs="Times New Roman"/>
                <w:szCs w:val="24"/>
                <w:lang w:eastAsia="lt-LT"/>
              </w:rPr>
            </w:pP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687A886E" w14:textId="77777777" w:rsidR="00230835" w:rsidRPr="00813FA0" w:rsidRDefault="00230835" w:rsidP="004746DF">
            <w:pPr>
              <w:snapToGrid w:val="0"/>
              <w:spacing w:after="0" w:line="240" w:lineRule="auto"/>
              <w:jc w:val="both"/>
              <w:rPr>
                <w:rFonts w:eastAsia="Times New Roman" w:cs="Times New Roman"/>
                <w:szCs w:val="24"/>
                <w:lang w:eastAsia="lt-LT"/>
              </w:rPr>
            </w:pPr>
            <w:r w:rsidRPr="00813FA0">
              <w:rPr>
                <w:rFonts w:eastAsia="Times New Roman" w:cs="Times New Roman"/>
                <w:szCs w:val="24"/>
                <w:lang w:eastAsia="lt-LT"/>
              </w:rPr>
              <w:t>1.2. Vietinių kelių ilgis – 1</w:t>
            </w:r>
            <w:r>
              <w:rPr>
                <w:rFonts w:eastAsia="Times New Roman" w:cs="Times New Roman"/>
                <w:szCs w:val="24"/>
                <w:lang w:eastAsia="lt-LT"/>
              </w:rPr>
              <w:t>17</w:t>
            </w:r>
            <w:r w:rsidRPr="00813FA0">
              <w:rPr>
                <w:rFonts w:eastAsia="Times New Roman" w:cs="Times New Roman"/>
                <w:szCs w:val="24"/>
                <w:lang w:eastAsia="lt-LT"/>
              </w:rPr>
              <w:t>,</w:t>
            </w:r>
            <w:r>
              <w:rPr>
                <w:rFonts w:eastAsia="Times New Roman" w:cs="Times New Roman"/>
                <w:szCs w:val="24"/>
                <w:lang w:eastAsia="lt-LT"/>
              </w:rPr>
              <w:t>50</w:t>
            </w:r>
            <w:r w:rsidRPr="00813FA0">
              <w:rPr>
                <w:rFonts w:eastAsia="Times New Roman" w:cs="Times New Roman"/>
                <w:szCs w:val="24"/>
                <w:lang w:eastAsia="lt-LT"/>
              </w:rPr>
              <w:t xml:space="preserve"> km, </w:t>
            </w:r>
            <w:r>
              <w:rPr>
                <w:rFonts w:eastAsia="Times New Roman" w:cs="Times New Roman"/>
                <w:szCs w:val="24"/>
                <w:lang w:eastAsia="lt-LT"/>
              </w:rPr>
              <w:t xml:space="preserve"> iš jų </w:t>
            </w:r>
            <w:r w:rsidRPr="00813FA0">
              <w:rPr>
                <w:rFonts w:eastAsia="Times New Roman" w:cs="Times New Roman"/>
                <w:szCs w:val="24"/>
                <w:lang w:eastAsia="lt-LT"/>
              </w:rPr>
              <w:t xml:space="preserve">gatvių ilgis - </w:t>
            </w:r>
            <w:r>
              <w:rPr>
                <w:rFonts w:eastAsia="Times New Roman" w:cs="Times New Roman"/>
                <w:szCs w:val="24"/>
                <w:lang w:eastAsia="lt-LT"/>
              </w:rPr>
              <w:t>15</w:t>
            </w:r>
            <w:r w:rsidRPr="00813FA0">
              <w:rPr>
                <w:rFonts w:eastAsia="Times New Roman" w:cs="Times New Roman"/>
                <w:szCs w:val="24"/>
                <w:lang w:eastAsia="lt-LT"/>
              </w:rPr>
              <w:t>,</w:t>
            </w:r>
            <w:r>
              <w:rPr>
                <w:rFonts w:eastAsia="Times New Roman" w:cs="Times New Roman"/>
                <w:szCs w:val="24"/>
                <w:lang w:eastAsia="lt-LT"/>
              </w:rPr>
              <w:t>14</w:t>
            </w:r>
            <w:r w:rsidRPr="00813FA0">
              <w:rPr>
                <w:rFonts w:eastAsia="Times New Roman" w:cs="Times New Roman"/>
                <w:szCs w:val="24"/>
                <w:lang w:eastAsia="lt-LT"/>
              </w:rPr>
              <w:t xml:space="preserve"> km.</w:t>
            </w:r>
          </w:p>
        </w:tc>
      </w:tr>
      <w:tr w:rsidR="00230835" w:rsidRPr="00813FA0" w14:paraId="2CB05F26" w14:textId="77777777" w:rsidTr="004746DF">
        <w:trPr>
          <w:trHeight w:val="438"/>
        </w:trPr>
        <w:tc>
          <w:tcPr>
            <w:tcW w:w="1806" w:type="dxa"/>
            <w:vMerge/>
            <w:tcBorders>
              <w:top w:val="single" w:sz="8" w:space="0" w:color="auto"/>
              <w:left w:val="single" w:sz="8" w:space="0" w:color="auto"/>
              <w:bottom w:val="single" w:sz="8" w:space="0" w:color="auto"/>
              <w:right w:val="single" w:sz="8" w:space="0" w:color="auto"/>
            </w:tcBorders>
            <w:vAlign w:val="center"/>
            <w:hideMark/>
          </w:tcPr>
          <w:p w14:paraId="4913705B" w14:textId="77777777" w:rsidR="00230835" w:rsidRPr="00813FA0" w:rsidRDefault="00230835" w:rsidP="004746DF">
            <w:pPr>
              <w:spacing w:after="0" w:line="240" w:lineRule="auto"/>
              <w:rPr>
                <w:rFonts w:eastAsia="Times New Roman" w:cs="Times New Roman"/>
                <w:szCs w:val="24"/>
                <w:lang w:eastAsia="lt-LT"/>
              </w:rPr>
            </w:pP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09CA306C" w14:textId="77777777" w:rsidR="00230835" w:rsidRPr="00813FA0" w:rsidRDefault="00230835" w:rsidP="004746DF">
            <w:pPr>
              <w:spacing w:after="0" w:line="240" w:lineRule="auto"/>
              <w:jc w:val="both"/>
              <w:rPr>
                <w:rFonts w:eastAsia="Times New Roman" w:cs="Times New Roman"/>
                <w:szCs w:val="24"/>
                <w:lang w:eastAsia="lt-LT"/>
              </w:rPr>
            </w:pPr>
            <w:r w:rsidRPr="005A3747">
              <w:rPr>
                <w:rFonts w:eastAsia="Times New Roman" w:cs="Times New Roman"/>
                <w:szCs w:val="24"/>
                <w:lang w:eastAsia="lt-LT"/>
              </w:rPr>
              <w:t>1.3. Deklaravusių gyvenamąją vietą seniūnijoje gyventojų skaičius 202</w:t>
            </w:r>
            <w:r>
              <w:rPr>
                <w:rFonts w:eastAsia="Times New Roman" w:cs="Times New Roman"/>
                <w:szCs w:val="24"/>
                <w:lang w:eastAsia="lt-LT"/>
              </w:rPr>
              <w:t>3</w:t>
            </w:r>
            <w:r w:rsidRPr="005A3747">
              <w:rPr>
                <w:rFonts w:eastAsia="Times New Roman" w:cs="Times New Roman"/>
                <w:szCs w:val="24"/>
                <w:lang w:eastAsia="lt-LT"/>
              </w:rPr>
              <w:t>-01-01 duomenimis – 1799: iš jų: vaikai – 177, darbingo amžiaus gyventojai –1240 , virš 65 metų amžiaus gyventojai – 382.</w:t>
            </w:r>
          </w:p>
        </w:tc>
      </w:tr>
      <w:tr w:rsidR="00230835" w:rsidRPr="00813FA0" w14:paraId="4DBB0AD0" w14:textId="77777777" w:rsidTr="004746DF">
        <w:trPr>
          <w:trHeight w:val="438"/>
        </w:trPr>
        <w:tc>
          <w:tcPr>
            <w:tcW w:w="1806" w:type="dxa"/>
            <w:vMerge/>
            <w:tcBorders>
              <w:top w:val="single" w:sz="8" w:space="0" w:color="auto"/>
              <w:left w:val="single" w:sz="8" w:space="0" w:color="auto"/>
              <w:bottom w:val="single" w:sz="8" w:space="0" w:color="auto"/>
              <w:right w:val="single" w:sz="8" w:space="0" w:color="auto"/>
            </w:tcBorders>
            <w:vAlign w:val="center"/>
            <w:hideMark/>
          </w:tcPr>
          <w:p w14:paraId="053F0C53" w14:textId="77777777" w:rsidR="00230835" w:rsidRPr="00813FA0" w:rsidRDefault="00230835" w:rsidP="004746DF">
            <w:pPr>
              <w:spacing w:after="0" w:line="240" w:lineRule="auto"/>
              <w:rPr>
                <w:rFonts w:eastAsia="Times New Roman" w:cs="Times New Roman"/>
                <w:szCs w:val="24"/>
                <w:lang w:eastAsia="lt-LT"/>
              </w:rPr>
            </w:pP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5EC8859F" w14:textId="77777777" w:rsidR="00230835" w:rsidRPr="00813FA0" w:rsidRDefault="00230835" w:rsidP="004746DF">
            <w:pPr>
              <w:spacing w:after="0" w:line="240" w:lineRule="auto"/>
              <w:jc w:val="both"/>
              <w:rPr>
                <w:rFonts w:eastAsia="Times New Roman" w:cs="Times New Roman"/>
                <w:szCs w:val="24"/>
                <w:lang w:eastAsia="lt-LT"/>
              </w:rPr>
            </w:pPr>
            <w:r w:rsidRPr="00813FA0">
              <w:rPr>
                <w:rFonts w:eastAsia="Times New Roman" w:cs="Times New Roman"/>
                <w:szCs w:val="24"/>
                <w:lang w:eastAsia="lt-LT"/>
              </w:rPr>
              <w:t>1.4. Miestelis - 1, kaimų - 118, viensėdžių – 11.</w:t>
            </w:r>
          </w:p>
        </w:tc>
      </w:tr>
      <w:tr w:rsidR="00230835" w:rsidRPr="00813FA0" w14:paraId="1C4195A9" w14:textId="77777777" w:rsidTr="004746DF">
        <w:trPr>
          <w:trHeight w:val="438"/>
        </w:trPr>
        <w:tc>
          <w:tcPr>
            <w:tcW w:w="1806" w:type="dxa"/>
            <w:vMerge/>
            <w:tcBorders>
              <w:top w:val="single" w:sz="8" w:space="0" w:color="auto"/>
              <w:left w:val="single" w:sz="8" w:space="0" w:color="auto"/>
              <w:bottom w:val="single" w:sz="8" w:space="0" w:color="auto"/>
              <w:right w:val="single" w:sz="8" w:space="0" w:color="auto"/>
            </w:tcBorders>
            <w:vAlign w:val="center"/>
            <w:hideMark/>
          </w:tcPr>
          <w:p w14:paraId="1B9AB68A" w14:textId="77777777" w:rsidR="00230835" w:rsidRPr="00813FA0" w:rsidRDefault="00230835" w:rsidP="004746DF">
            <w:pPr>
              <w:spacing w:after="0" w:line="240" w:lineRule="auto"/>
              <w:rPr>
                <w:rFonts w:eastAsia="Times New Roman" w:cs="Times New Roman"/>
                <w:szCs w:val="24"/>
                <w:lang w:eastAsia="lt-LT"/>
              </w:rPr>
            </w:pP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195991F8"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szCs w:val="24"/>
                <w:lang w:eastAsia="lt-LT"/>
              </w:rPr>
              <w:t>1.5. Seniūnijoje veikia: keturios kaimo bendruomenės: Giedraičių, Bekupės, A</w:t>
            </w:r>
            <w:r>
              <w:rPr>
                <w:rFonts w:eastAsia="Times New Roman" w:cs="Times New Roman"/>
                <w:szCs w:val="24"/>
                <w:lang w:eastAsia="lt-LT"/>
              </w:rPr>
              <w:t>mbraziškių ir Žalvarių. Veikia </w:t>
            </w:r>
            <w:r w:rsidRPr="00813FA0">
              <w:rPr>
                <w:rFonts w:eastAsia="Times New Roman" w:cs="Times New Roman"/>
                <w:szCs w:val="24"/>
                <w:lang w:eastAsia="lt-LT"/>
              </w:rPr>
              <w:t xml:space="preserve">Giedraičių A. Jaroševičiaus  gimnazija, 4 </w:t>
            </w:r>
            <w:r w:rsidRPr="00813FA0">
              <w:rPr>
                <w:rFonts w:eastAsia="Times New Roman" w:cs="Times New Roman"/>
                <w:szCs w:val="24"/>
                <w:lang w:eastAsia="lt-LT"/>
              </w:rPr>
              <w:lastRenderedPageBreak/>
              <w:t>bibliotekos (Giedraičių mstl. – 2, Bekupės k., Žalvarių k.)</w:t>
            </w:r>
            <w:r>
              <w:rPr>
                <w:rFonts w:eastAsia="Times New Roman" w:cs="Times New Roman"/>
                <w:szCs w:val="24"/>
                <w:lang w:eastAsia="lt-LT"/>
              </w:rPr>
              <w:t>,</w:t>
            </w:r>
            <w:r w:rsidRPr="00813FA0">
              <w:rPr>
                <w:rFonts w:eastAsia="Times New Roman" w:cs="Times New Roman"/>
                <w:szCs w:val="24"/>
                <w:lang w:eastAsia="lt-LT"/>
              </w:rPr>
              <w:t xml:space="preserve"> </w:t>
            </w:r>
            <w:r>
              <w:rPr>
                <w:rFonts w:eastAsia="Times New Roman" w:cs="Times New Roman"/>
                <w:szCs w:val="24"/>
                <w:lang w:eastAsia="lt-LT"/>
              </w:rPr>
              <w:t>VšĮ</w:t>
            </w:r>
            <w:r w:rsidRPr="00813FA0">
              <w:rPr>
                <w:rFonts w:eastAsia="Times New Roman" w:cs="Times New Roman"/>
                <w:szCs w:val="24"/>
                <w:lang w:eastAsia="lt-LT"/>
              </w:rPr>
              <w:t xml:space="preserve"> Giedraičių ambulatorija, Giedraičių ir Ambraziškių </w:t>
            </w:r>
            <w:r>
              <w:rPr>
                <w:rFonts w:eastAsia="Times New Roman" w:cs="Times New Roman"/>
                <w:szCs w:val="24"/>
                <w:lang w:eastAsia="lt-LT"/>
              </w:rPr>
              <w:t xml:space="preserve">mobilūs </w:t>
            </w:r>
            <w:r w:rsidRPr="00813FA0">
              <w:rPr>
                <w:rFonts w:eastAsia="Times New Roman" w:cs="Times New Roman"/>
                <w:szCs w:val="24"/>
                <w:lang w:eastAsia="lt-LT"/>
              </w:rPr>
              <w:t xml:space="preserve">paštai, </w:t>
            </w:r>
            <w:r>
              <w:rPr>
                <w:rFonts w:eastAsia="Times New Roman" w:cs="Times New Roman"/>
                <w:szCs w:val="24"/>
                <w:lang w:eastAsia="lt-LT"/>
              </w:rPr>
              <w:t>4</w:t>
            </w:r>
            <w:r w:rsidRPr="00813FA0">
              <w:rPr>
                <w:rFonts w:eastAsia="Times New Roman" w:cs="Times New Roman"/>
                <w:szCs w:val="24"/>
                <w:lang w:eastAsia="lt-LT"/>
              </w:rPr>
              <w:t xml:space="preserve"> veikiančios kaimo turizmo sodybos („Žalios kalvos“ </w:t>
            </w:r>
            <w:proofErr w:type="spellStart"/>
            <w:r w:rsidRPr="00813FA0">
              <w:rPr>
                <w:rFonts w:eastAsia="Times New Roman" w:cs="Times New Roman"/>
                <w:szCs w:val="24"/>
                <w:lang w:eastAsia="lt-LT"/>
              </w:rPr>
              <w:t>Daujočių</w:t>
            </w:r>
            <w:proofErr w:type="spellEnd"/>
            <w:r w:rsidRPr="00813FA0">
              <w:rPr>
                <w:rFonts w:eastAsia="Times New Roman" w:cs="Times New Roman"/>
                <w:szCs w:val="24"/>
                <w:lang w:eastAsia="lt-LT"/>
              </w:rPr>
              <w:t xml:space="preserve"> kaime, „Marguolių sodyba“ Marguolių kaime, </w:t>
            </w:r>
            <w:r>
              <w:rPr>
                <w:rFonts w:eastAsia="Times New Roman" w:cs="Times New Roman"/>
                <w:szCs w:val="24"/>
                <w:lang w:eastAsia="lt-LT"/>
              </w:rPr>
              <w:t xml:space="preserve"> </w:t>
            </w:r>
            <w:proofErr w:type="spellStart"/>
            <w:r>
              <w:rPr>
                <w:rFonts w:eastAsia="Times New Roman" w:cs="Times New Roman"/>
                <w:szCs w:val="24"/>
                <w:lang w:eastAsia="lt-LT"/>
              </w:rPr>
              <w:t>Kraujaleidžių</w:t>
            </w:r>
            <w:proofErr w:type="spellEnd"/>
            <w:r>
              <w:rPr>
                <w:rFonts w:eastAsia="Times New Roman" w:cs="Times New Roman"/>
                <w:szCs w:val="24"/>
                <w:lang w:eastAsia="lt-LT"/>
              </w:rPr>
              <w:t xml:space="preserve"> kaime, Giedraičių mstl.</w:t>
            </w:r>
            <w:r w:rsidRPr="00813FA0">
              <w:rPr>
                <w:rFonts w:eastAsia="Times New Roman" w:cs="Times New Roman"/>
                <w:szCs w:val="24"/>
                <w:lang w:eastAsia="lt-LT"/>
              </w:rPr>
              <w:t xml:space="preserve">), </w:t>
            </w:r>
            <w:r>
              <w:rPr>
                <w:rFonts w:eastAsia="Times New Roman" w:cs="Times New Roman"/>
                <w:szCs w:val="24"/>
                <w:lang w:eastAsia="lt-LT"/>
              </w:rPr>
              <w:t>5</w:t>
            </w:r>
            <w:r w:rsidRPr="00813FA0">
              <w:rPr>
                <w:rFonts w:eastAsia="Times New Roman" w:cs="Times New Roman"/>
                <w:szCs w:val="24"/>
                <w:lang w:eastAsia="lt-LT"/>
              </w:rPr>
              <w:t xml:space="preserve"> parduotuvės (Giedraičių mstl.- 2,</w:t>
            </w:r>
            <w:r>
              <w:rPr>
                <w:rFonts w:eastAsia="Times New Roman" w:cs="Times New Roman"/>
                <w:szCs w:val="24"/>
                <w:lang w:eastAsia="lt-LT"/>
              </w:rPr>
              <w:t xml:space="preserve"> </w:t>
            </w:r>
            <w:r w:rsidRPr="00813FA0">
              <w:rPr>
                <w:rFonts w:eastAsia="Times New Roman" w:cs="Times New Roman"/>
                <w:szCs w:val="24"/>
                <w:lang w:eastAsia="lt-LT"/>
              </w:rPr>
              <w:t>Bekupės k. -</w:t>
            </w:r>
            <w:r>
              <w:rPr>
                <w:rFonts w:eastAsia="Times New Roman" w:cs="Times New Roman"/>
                <w:szCs w:val="24"/>
                <w:lang w:eastAsia="lt-LT"/>
              </w:rPr>
              <w:t>1</w:t>
            </w:r>
            <w:r w:rsidRPr="00813FA0">
              <w:rPr>
                <w:rFonts w:eastAsia="Times New Roman" w:cs="Times New Roman"/>
                <w:szCs w:val="24"/>
                <w:lang w:eastAsia="lt-LT"/>
              </w:rPr>
              <w:t xml:space="preserve">, </w:t>
            </w:r>
            <w:proofErr w:type="spellStart"/>
            <w:r w:rsidRPr="00813FA0">
              <w:rPr>
                <w:rFonts w:eastAsia="Times New Roman" w:cs="Times New Roman"/>
                <w:szCs w:val="24"/>
                <w:lang w:eastAsia="lt-LT"/>
              </w:rPr>
              <w:t>Pusnės</w:t>
            </w:r>
            <w:proofErr w:type="spellEnd"/>
            <w:r w:rsidRPr="00813FA0">
              <w:rPr>
                <w:rFonts w:eastAsia="Times New Roman" w:cs="Times New Roman"/>
                <w:szCs w:val="24"/>
                <w:lang w:eastAsia="lt-LT"/>
              </w:rPr>
              <w:t xml:space="preserve"> kaime, Ambraziškių kaime</w:t>
            </w:r>
            <w:r>
              <w:rPr>
                <w:rFonts w:eastAsia="Times New Roman" w:cs="Times New Roman"/>
                <w:szCs w:val="24"/>
                <w:lang w:eastAsia="lt-LT"/>
              </w:rPr>
              <w:t>)</w:t>
            </w:r>
            <w:r w:rsidRPr="00813FA0">
              <w:rPr>
                <w:rFonts w:eastAsia="Times New Roman" w:cs="Times New Roman"/>
                <w:szCs w:val="24"/>
                <w:lang w:eastAsia="lt-LT"/>
              </w:rPr>
              <w:t xml:space="preserve">, 8 veikiančios įmonės, Giedraičių autoservisas, kavinė Giedraičių miestelyje bei Žalvarių kaime, poilsiavietė „Obuolių sala“ ir poilsiavietė </w:t>
            </w:r>
            <w:proofErr w:type="spellStart"/>
            <w:r w:rsidRPr="00813FA0">
              <w:rPr>
                <w:rFonts w:eastAsia="Times New Roman" w:cs="Times New Roman"/>
                <w:szCs w:val="24"/>
                <w:lang w:eastAsia="lt-LT"/>
              </w:rPr>
              <w:t>Verbylų</w:t>
            </w:r>
            <w:proofErr w:type="spellEnd"/>
            <w:r w:rsidRPr="00813FA0">
              <w:rPr>
                <w:rFonts w:eastAsia="Times New Roman" w:cs="Times New Roman"/>
                <w:szCs w:val="24"/>
                <w:lang w:eastAsia="lt-LT"/>
              </w:rPr>
              <w:t xml:space="preserve"> kaime,</w:t>
            </w:r>
            <w:r>
              <w:rPr>
                <w:rFonts w:eastAsia="Times New Roman" w:cs="Times New Roman"/>
                <w:szCs w:val="24"/>
                <w:lang w:eastAsia="lt-LT"/>
              </w:rPr>
              <w:t xml:space="preserve"> Žalvario parkas,</w:t>
            </w:r>
            <w:r w:rsidRPr="00813FA0">
              <w:rPr>
                <w:rFonts w:eastAsia="Times New Roman" w:cs="Times New Roman"/>
                <w:szCs w:val="24"/>
                <w:lang w:eastAsia="lt-LT"/>
              </w:rPr>
              <w:t xml:space="preserve"> yra dvi ugniagesių komandos Giedraičių mstl., </w:t>
            </w:r>
            <w:r>
              <w:rPr>
                <w:rFonts w:eastAsia="Times New Roman" w:cs="Times New Roman"/>
                <w:szCs w:val="24"/>
                <w:lang w:eastAsia="lt-LT"/>
              </w:rPr>
              <w:t xml:space="preserve">dvi bažnyčios - Giedraičių bei </w:t>
            </w:r>
            <w:proofErr w:type="spellStart"/>
            <w:r>
              <w:rPr>
                <w:rFonts w:eastAsia="Times New Roman" w:cs="Times New Roman"/>
                <w:szCs w:val="24"/>
                <w:lang w:eastAsia="lt-LT"/>
              </w:rPr>
              <w:t>Pusnės</w:t>
            </w:r>
            <w:proofErr w:type="spellEnd"/>
            <w:r w:rsidRPr="00813FA0">
              <w:rPr>
                <w:rFonts w:eastAsia="Times New Roman" w:cs="Times New Roman"/>
                <w:szCs w:val="24"/>
                <w:lang w:eastAsia="lt-LT"/>
              </w:rPr>
              <w:t xml:space="preserve">, Gailiūnų </w:t>
            </w:r>
            <w:r>
              <w:rPr>
                <w:rFonts w:eastAsia="Times New Roman" w:cs="Times New Roman"/>
                <w:szCs w:val="24"/>
                <w:lang w:eastAsia="lt-LT"/>
              </w:rPr>
              <w:t xml:space="preserve">veikianti </w:t>
            </w:r>
            <w:r w:rsidRPr="00813FA0">
              <w:rPr>
                <w:rFonts w:eastAsia="Times New Roman" w:cs="Times New Roman"/>
                <w:szCs w:val="24"/>
                <w:lang w:eastAsia="lt-LT"/>
              </w:rPr>
              <w:t xml:space="preserve">cerkvė, 3 veikiančios kapinės (Giedraičių mstl., </w:t>
            </w:r>
            <w:proofErr w:type="spellStart"/>
            <w:r w:rsidRPr="00813FA0">
              <w:rPr>
                <w:rFonts w:eastAsia="Times New Roman" w:cs="Times New Roman"/>
                <w:szCs w:val="24"/>
                <w:lang w:eastAsia="lt-LT"/>
              </w:rPr>
              <w:t>Pusnės</w:t>
            </w:r>
            <w:proofErr w:type="spellEnd"/>
            <w:r w:rsidRPr="00813FA0">
              <w:rPr>
                <w:rFonts w:eastAsia="Times New Roman" w:cs="Times New Roman"/>
                <w:szCs w:val="24"/>
                <w:lang w:eastAsia="lt-LT"/>
              </w:rPr>
              <w:t xml:space="preserve"> kaime ir Gailiūnų kaime), </w:t>
            </w:r>
            <w:r>
              <w:rPr>
                <w:rFonts w:eastAsia="Times New Roman" w:cs="Times New Roman"/>
                <w:szCs w:val="24"/>
                <w:lang w:eastAsia="lt-LT"/>
              </w:rPr>
              <w:t xml:space="preserve">vienos riboto laidojimo kapinės Giedraičių mstl., </w:t>
            </w:r>
            <w:r w:rsidRPr="00813FA0">
              <w:rPr>
                <w:rFonts w:eastAsia="Times New Roman" w:cs="Times New Roman"/>
                <w:szCs w:val="24"/>
                <w:lang w:eastAsia="lt-LT"/>
              </w:rPr>
              <w:t>Molėtų  aeroklubas Radžiūnų kaime</w:t>
            </w:r>
            <w:r>
              <w:rPr>
                <w:rFonts w:eastAsia="Times New Roman" w:cs="Times New Roman"/>
                <w:szCs w:val="24"/>
                <w:lang w:eastAsia="lt-LT"/>
              </w:rPr>
              <w:t xml:space="preserve">, Molėtų Technikos muziejus </w:t>
            </w:r>
            <w:proofErr w:type="spellStart"/>
            <w:r>
              <w:rPr>
                <w:rFonts w:eastAsia="Times New Roman" w:cs="Times New Roman"/>
                <w:szCs w:val="24"/>
                <w:lang w:eastAsia="lt-LT"/>
              </w:rPr>
              <w:t>Tumenčiznos</w:t>
            </w:r>
            <w:proofErr w:type="spellEnd"/>
            <w:r>
              <w:rPr>
                <w:rFonts w:eastAsia="Times New Roman" w:cs="Times New Roman"/>
                <w:szCs w:val="24"/>
                <w:lang w:eastAsia="lt-LT"/>
              </w:rPr>
              <w:t xml:space="preserve"> kaime.</w:t>
            </w:r>
          </w:p>
        </w:tc>
      </w:tr>
      <w:tr w:rsidR="00230835" w:rsidRPr="00813FA0" w14:paraId="0E2B5E77" w14:textId="77777777" w:rsidTr="004746DF">
        <w:trPr>
          <w:trHeight w:val="367"/>
        </w:trPr>
        <w:tc>
          <w:tcPr>
            <w:tcW w:w="1806" w:type="dxa"/>
            <w:vMerge w:val="restart"/>
            <w:tcBorders>
              <w:top w:val="nil"/>
              <w:left w:val="single" w:sz="8" w:space="0" w:color="auto"/>
              <w:bottom w:val="single" w:sz="8" w:space="0" w:color="auto"/>
              <w:right w:val="single" w:sz="8" w:space="0" w:color="auto"/>
            </w:tcBorders>
            <w:tcMar>
              <w:top w:w="28" w:type="dxa"/>
              <w:left w:w="28" w:type="dxa"/>
              <w:bottom w:w="28" w:type="dxa"/>
              <w:right w:w="28" w:type="dxa"/>
            </w:tcMar>
            <w:hideMark/>
          </w:tcPr>
          <w:p w14:paraId="1B174193" w14:textId="77777777" w:rsidR="00230835" w:rsidRPr="00813FA0" w:rsidRDefault="00230835" w:rsidP="004746DF">
            <w:pPr>
              <w:snapToGrid w:val="0"/>
              <w:spacing w:after="0" w:line="240" w:lineRule="auto"/>
              <w:rPr>
                <w:rFonts w:eastAsia="Times New Roman" w:cs="Times New Roman"/>
                <w:szCs w:val="24"/>
                <w:lang w:eastAsia="lt-LT"/>
              </w:rPr>
            </w:pPr>
            <w:r w:rsidRPr="00813FA0">
              <w:rPr>
                <w:rFonts w:eastAsia="Times New Roman" w:cs="Times New Roman"/>
                <w:b/>
                <w:bCs/>
                <w:szCs w:val="24"/>
                <w:lang w:eastAsia="lt-LT"/>
              </w:rPr>
              <w:lastRenderedPageBreak/>
              <w:t xml:space="preserve">2. Seniūnijos vidinė struktūra </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663B5B53" w14:textId="77777777" w:rsidR="00230835" w:rsidRPr="00813FA0" w:rsidRDefault="00230835" w:rsidP="004746DF">
            <w:pPr>
              <w:snapToGrid w:val="0"/>
              <w:spacing w:after="0" w:line="240" w:lineRule="auto"/>
              <w:jc w:val="both"/>
              <w:rPr>
                <w:rFonts w:eastAsia="Times New Roman" w:cs="Times New Roman"/>
                <w:szCs w:val="24"/>
                <w:lang w:eastAsia="lt-LT"/>
              </w:rPr>
            </w:pPr>
            <w:r w:rsidRPr="00813FA0">
              <w:rPr>
                <w:rFonts w:eastAsia="Times New Roman" w:cs="Times New Roman"/>
                <w:szCs w:val="24"/>
                <w:lang w:eastAsia="lt-LT"/>
              </w:rPr>
              <w:t xml:space="preserve">2.1. Seniūnijos darbuotojų etatų skaičius – </w:t>
            </w:r>
            <w:r>
              <w:rPr>
                <w:rFonts w:eastAsia="Times New Roman" w:cs="Times New Roman"/>
                <w:szCs w:val="24"/>
                <w:lang w:eastAsia="lt-LT"/>
              </w:rPr>
              <w:t>5</w:t>
            </w:r>
            <w:r w:rsidRPr="00813FA0">
              <w:rPr>
                <w:rFonts w:eastAsia="Times New Roman" w:cs="Times New Roman"/>
                <w:szCs w:val="24"/>
                <w:lang w:eastAsia="lt-LT"/>
              </w:rPr>
              <w:t>,5 (seniūnas, ūkio plėtros specialistas</w:t>
            </w:r>
            <w:r>
              <w:rPr>
                <w:rFonts w:eastAsia="Times New Roman" w:cs="Times New Roman"/>
                <w:szCs w:val="24"/>
                <w:lang w:eastAsia="lt-LT"/>
              </w:rPr>
              <w:t xml:space="preserve"> </w:t>
            </w:r>
            <w:r w:rsidRPr="00D45781">
              <w:rPr>
                <w:rFonts w:eastAsia="Times New Roman" w:cs="Times New Roman"/>
                <w:szCs w:val="24"/>
                <w:lang w:eastAsia="lt-LT"/>
              </w:rPr>
              <w:t xml:space="preserve">– </w:t>
            </w:r>
            <w:r w:rsidRPr="00813FA0">
              <w:rPr>
                <w:rFonts w:eastAsia="Times New Roman" w:cs="Times New Roman"/>
                <w:szCs w:val="24"/>
                <w:lang w:eastAsia="lt-LT"/>
              </w:rPr>
              <w:t>1 etatas, specialist</w:t>
            </w:r>
            <w:r>
              <w:rPr>
                <w:rFonts w:eastAsia="Times New Roman" w:cs="Times New Roman"/>
                <w:szCs w:val="24"/>
                <w:lang w:eastAsia="lt-LT"/>
              </w:rPr>
              <w:t>ė</w:t>
            </w:r>
            <w:r w:rsidRPr="00813FA0">
              <w:rPr>
                <w:rFonts w:eastAsia="Times New Roman" w:cs="Times New Roman"/>
                <w:szCs w:val="24"/>
                <w:lang w:eastAsia="lt-LT"/>
              </w:rPr>
              <w:t xml:space="preserve"> </w:t>
            </w:r>
            <w:r w:rsidRPr="00D45781">
              <w:rPr>
                <w:rFonts w:eastAsia="Times New Roman" w:cs="Times New Roman"/>
                <w:szCs w:val="24"/>
                <w:lang w:eastAsia="lt-LT"/>
              </w:rPr>
              <w:t xml:space="preserve">– </w:t>
            </w:r>
            <w:r w:rsidRPr="00813FA0">
              <w:rPr>
                <w:rFonts w:eastAsia="Times New Roman" w:cs="Times New Roman"/>
                <w:szCs w:val="24"/>
                <w:lang w:eastAsia="lt-LT"/>
              </w:rPr>
              <w:t>1 etatas,</w:t>
            </w:r>
            <w:r>
              <w:rPr>
                <w:rFonts w:eastAsia="Times New Roman" w:cs="Times New Roman"/>
                <w:szCs w:val="24"/>
                <w:lang w:eastAsia="lt-LT"/>
              </w:rPr>
              <w:t xml:space="preserve"> darbininkas</w:t>
            </w:r>
            <w:r w:rsidRPr="00813FA0">
              <w:rPr>
                <w:rFonts w:eastAsia="Times New Roman" w:cs="Times New Roman"/>
                <w:szCs w:val="24"/>
                <w:lang w:eastAsia="lt-LT"/>
              </w:rPr>
              <w:t xml:space="preserve"> </w:t>
            </w:r>
            <w:r w:rsidRPr="00D45781">
              <w:rPr>
                <w:rFonts w:eastAsia="Times New Roman" w:cs="Times New Roman"/>
                <w:szCs w:val="24"/>
                <w:lang w:eastAsia="lt-LT"/>
              </w:rPr>
              <w:t xml:space="preserve">– </w:t>
            </w:r>
            <w:r>
              <w:rPr>
                <w:rFonts w:eastAsia="Times New Roman" w:cs="Times New Roman"/>
                <w:szCs w:val="24"/>
                <w:lang w:eastAsia="lt-LT"/>
              </w:rPr>
              <w:t>2,5</w:t>
            </w:r>
            <w:r w:rsidRPr="00813FA0">
              <w:rPr>
                <w:rFonts w:eastAsia="Times New Roman" w:cs="Times New Roman"/>
                <w:szCs w:val="24"/>
                <w:lang w:eastAsia="lt-LT"/>
              </w:rPr>
              <w:t xml:space="preserve"> etat</w:t>
            </w:r>
            <w:r>
              <w:rPr>
                <w:rFonts w:eastAsia="Times New Roman" w:cs="Times New Roman"/>
                <w:szCs w:val="24"/>
                <w:lang w:eastAsia="lt-LT"/>
              </w:rPr>
              <w:t>o.</w:t>
            </w:r>
          </w:p>
        </w:tc>
      </w:tr>
      <w:tr w:rsidR="00230835" w:rsidRPr="00813FA0" w14:paraId="2CA9475D" w14:textId="77777777" w:rsidTr="004746DF">
        <w:trPr>
          <w:trHeight w:val="377"/>
        </w:trPr>
        <w:tc>
          <w:tcPr>
            <w:tcW w:w="1806" w:type="dxa"/>
            <w:vMerge/>
            <w:tcBorders>
              <w:top w:val="nil"/>
              <w:left w:val="single" w:sz="8" w:space="0" w:color="auto"/>
              <w:bottom w:val="single" w:sz="8" w:space="0" w:color="auto"/>
              <w:right w:val="single" w:sz="8" w:space="0" w:color="auto"/>
            </w:tcBorders>
            <w:vAlign w:val="center"/>
            <w:hideMark/>
          </w:tcPr>
          <w:p w14:paraId="30D3B081" w14:textId="77777777" w:rsidR="00230835" w:rsidRPr="00813FA0" w:rsidRDefault="00230835" w:rsidP="004746DF">
            <w:pPr>
              <w:spacing w:after="0" w:line="240" w:lineRule="auto"/>
              <w:rPr>
                <w:rFonts w:eastAsia="Times New Roman" w:cs="Times New Roman"/>
                <w:szCs w:val="24"/>
                <w:lang w:eastAsia="lt-LT"/>
              </w:rPr>
            </w:pP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44272452" w14:textId="77777777" w:rsidR="00230835" w:rsidRPr="00813FA0" w:rsidRDefault="00230835" w:rsidP="004746DF">
            <w:pPr>
              <w:shd w:val="clear" w:color="auto" w:fill="FFFFFF"/>
              <w:spacing w:after="0" w:line="240" w:lineRule="auto"/>
              <w:jc w:val="both"/>
              <w:rPr>
                <w:rFonts w:eastAsia="Times New Roman" w:cs="Times New Roman"/>
                <w:szCs w:val="24"/>
                <w:lang w:eastAsia="lt-LT"/>
              </w:rPr>
            </w:pPr>
            <w:r w:rsidRPr="00813FA0">
              <w:rPr>
                <w:rFonts w:eastAsia="Times New Roman" w:cs="Times New Roman"/>
                <w:szCs w:val="24"/>
                <w:lang w:eastAsia="lt-LT"/>
              </w:rPr>
              <w:t xml:space="preserve">2.2. Seniūnija yra suskirstyta į 6 </w:t>
            </w:r>
            <w:proofErr w:type="spellStart"/>
            <w:r w:rsidRPr="00813FA0">
              <w:rPr>
                <w:rFonts w:eastAsia="Times New Roman" w:cs="Times New Roman"/>
                <w:szCs w:val="24"/>
                <w:lang w:eastAsia="lt-LT"/>
              </w:rPr>
              <w:t>seniūnaitijas</w:t>
            </w:r>
            <w:proofErr w:type="spellEnd"/>
            <w:r w:rsidRPr="00813FA0">
              <w:rPr>
                <w:rFonts w:eastAsia="Times New Roman" w:cs="Times New Roman"/>
                <w:szCs w:val="24"/>
                <w:lang w:eastAsia="lt-LT"/>
              </w:rPr>
              <w:t xml:space="preserve">: Giedraičių I, Giedraičių II, Giedraičių III, Bekupės, Ambraziškių ir Žalvarių. </w:t>
            </w:r>
          </w:p>
        </w:tc>
      </w:tr>
      <w:tr w:rsidR="00230835" w:rsidRPr="00813FA0" w14:paraId="765FDEAB"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75239200"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3. Socialinis darbas</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70A4F452" w14:textId="77777777" w:rsidR="00230835" w:rsidRPr="0052087C" w:rsidRDefault="00230835" w:rsidP="004746DF">
            <w:pPr>
              <w:spacing w:after="0" w:line="240" w:lineRule="auto"/>
              <w:rPr>
                <w:szCs w:val="24"/>
              </w:rPr>
            </w:pPr>
            <w:r w:rsidRPr="0052087C">
              <w:rPr>
                <w:szCs w:val="24"/>
              </w:rPr>
              <w:t xml:space="preserve">3.1. 6 šeimos įtrauktos į šeimų, patiriančių sunkumus, sąrašą. Šiose šeimose auga 13 nepilnamečių vaikų. </w:t>
            </w:r>
          </w:p>
          <w:p w14:paraId="033DE468" w14:textId="77777777" w:rsidR="00230835" w:rsidRPr="0052087C" w:rsidRDefault="00230835" w:rsidP="004746DF">
            <w:pPr>
              <w:spacing w:after="0" w:line="240" w:lineRule="auto"/>
              <w:rPr>
                <w:szCs w:val="24"/>
              </w:rPr>
            </w:pPr>
            <w:r w:rsidRPr="0052087C">
              <w:rPr>
                <w:szCs w:val="24"/>
              </w:rPr>
              <w:t>3.2. Lankomosios priežiūros darbuotojai lanko 24 žmonių.</w:t>
            </w:r>
          </w:p>
          <w:p w14:paraId="78700B92" w14:textId="77777777" w:rsidR="00230835" w:rsidRPr="0052087C" w:rsidRDefault="00230835" w:rsidP="004746DF">
            <w:pPr>
              <w:spacing w:after="0" w:line="240" w:lineRule="auto"/>
              <w:rPr>
                <w:szCs w:val="24"/>
                <w:lang w:val="en-US"/>
              </w:rPr>
            </w:pPr>
            <w:r w:rsidRPr="0052087C">
              <w:rPr>
                <w:szCs w:val="24"/>
              </w:rPr>
              <w:t>3.3. Surašyta buities ir gyvenimo sąlygų patikrinimo aktų – 111.</w:t>
            </w:r>
          </w:p>
          <w:p w14:paraId="7D78DD2B" w14:textId="77777777" w:rsidR="00230835" w:rsidRPr="0052087C" w:rsidRDefault="00230835" w:rsidP="004746DF">
            <w:pPr>
              <w:spacing w:after="0" w:line="240" w:lineRule="auto"/>
              <w:rPr>
                <w:szCs w:val="24"/>
              </w:rPr>
            </w:pPr>
            <w:r w:rsidRPr="0052087C">
              <w:rPr>
                <w:szCs w:val="24"/>
              </w:rPr>
              <w:t xml:space="preserve">3.4. </w:t>
            </w:r>
            <w:r w:rsidRPr="0052087C">
              <w:rPr>
                <w:color w:val="000000" w:themeColor="text1"/>
                <w:szCs w:val="24"/>
              </w:rPr>
              <w:t xml:space="preserve">Gauti 185 prašymai  </w:t>
            </w:r>
            <w:r w:rsidRPr="0052087C">
              <w:rPr>
                <w:szCs w:val="24"/>
              </w:rPr>
              <w:t>paramai maisto produktais iš ES atsargų  ir vienkartinei paramai gauti.</w:t>
            </w:r>
          </w:p>
          <w:p w14:paraId="20C9B894" w14:textId="77777777" w:rsidR="00230835" w:rsidRPr="0052087C" w:rsidRDefault="00230835" w:rsidP="004746DF">
            <w:pPr>
              <w:spacing w:after="0" w:line="240" w:lineRule="auto"/>
              <w:rPr>
                <w:szCs w:val="24"/>
              </w:rPr>
            </w:pPr>
            <w:r w:rsidRPr="0052087C">
              <w:rPr>
                <w:szCs w:val="24"/>
              </w:rPr>
              <w:t>3.5.  Europos parama suteikta 262 asmenims.</w:t>
            </w:r>
          </w:p>
          <w:p w14:paraId="75BAC647" w14:textId="77777777" w:rsidR="00230835" w:rsidRPr="0052087C" w:rsidRDefault="00230835" w:rsidP="004746DF">
            <w:pPr>
              <w:spacing w:after="0" w:line="240" w:lineRule="auto"/>
              <w:rPr>
                <w:szCs w:val="24"/>
              </w:rPr>
            </w:pPr>
            <w:r w:rsidRPr="0052087C">
              <w:rPr>
                <w:szCs w:val="24"/>
              </w:rPr>
              <w:t xml:space="preserve">3.6. Sudaryta 154 sutartys atlikti visuomenei naudingą veiklą. </w:t>
            </w:r>
          </w:p>
          <w:p w14:paraId="7F50BD86" w14:textId="675F1F83" w:rsidR="00230835" w:rsidRPr="00EA3B16" w:rsidRDefault="00230835" w:rsidP="004746DF">
            <w:pPr>
              <w:spacing w:after="0" w:line="240" w:lineRule="auto"/>
              <w:rPr>
                <w:szCs w:val="24"/>
              </w:rPr>
            </w:pPr>
            <w:r w:rsidRPr="0052087C">
              <w:rPr>
                <w:szCs w:val="24"/>
              </w:rPr>
              <w:t>3.7. Visuomenei naudingą veiklą atliko 54 asmenys.</w:t>
            </w:r>
          </w:p>
          <w:p w14:paraId="5783CD17" w14:textId="77777777" w:rsidR="00230835" w:rsidRPr="00625297" w:rsidRDefault="00230835" w:rsidP="004746DF">
            <w:pPr>
              <w:spacing w:after="0" w:line="240" w:lineRule="auto"/>
            </w:pPr>
          </w:p>
        </w:tc>
      </w:tr>
      <w:tr w:rsidR="00230835" w:rsidRPr="00813FA0" w14:paraId="313BB8E4"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56EE34DD"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4. Užimtumo programos įgyvendinimas</w:t>
            </w:r>
          </w:p>
        </w:tc>
        <w:tc>
          <w:tcPr>
            <w:tcW w:w="8221" w:type="dxa"/>
            <w:tcBorders>
              <w:top w:val="nil"/>
              <w:left w:val="nil"/>
              <w:bottom w:val="single" w:sz="8" w:space="0" w:color="auto"/>
              <w:right w:val="single" w:sz="8" w:space="0" w:color="auto"/>
            </w:tcBorders>
            <w:tcMar>
              <w:top w:w="28" w:type="dxa"/>
              <w:left w:w="28" w:type="dxa"/>
              <w:bottom w:w="28" w:type="dxa"/>
              <w:right w:w="28" w:type="dxa"/>
            </w:tcMar>
          </w:tcPr>
          <w:p w14:paraId="0B6EEE1C" w14:textId="77777777" w:rsidR="00230835" w:rsidRDefault="00230835" w:rsidP="004746DF">
            <w:pPr>
              <w:spacing w:after="0" w:line="240" w:lineRule="auto"/>
            </w:pPr>
            <w:r>
              <w:t xml:space="preserve">4.1. Per bedarbių užimtumo programą įdarbinti 6 asmenys. </w:t>
            </w:r>
          </w:p>
          <w:p w14:paraId="39B16A42" w14:textId="77777777" w:rsidR="00230835" w:rsidRDefault="00230835" w:rsidP="004746DF">
            <w:pPr>
              <w:spacing w:after="0" w:line="240" w:lineRule="auto"/>
            </w:pPr>
            <w:r>
              <w:t>4.2. Lėšos, skirtos viešųjų darbų organizavimui – 8533,53 eurų.</w:t>
            </w:r>
          </w:p>
          <w:p w14:paraId="664647C2" w14:textId="77777777" w:rsidR="00230835" w:rsidRPr="00625297" w:rsidRDefault="00230835" w:rsidP="004746DF">
            <w:pPr>
              <w:spacing w:after="0" w:line="240" w:lineRule="auto"/>
            </w:pPr>
            <w:r>
              <w:t xml:space="preserve">4.3. Atlikti darbai: Giedraičių mstl., </w:t>
            </w:r>
            <w:proofErr w:type="spellStart"/>
            <w:r>
              <w:t>Pusnės</w:t>
            </w:r>
            <w:proofErr w:type="spellEnd"/>
            <w:r>
              <w:t xml:space="preserve">, Bekupės, Ambraziškių ir Žalvarių  kaimų nuolatinė priežiūra ir tvarkymas, nuolat tvarkomi ir prižiūrimi 5 istorijos ir kultūros objektai, trys paplūdimiai (0,56 ha), 22 gatvės, šaligatviai (4 km), pėsčiųjų takas (0,3 km), 7 skverai (0,75 ha), 4 mašinų stovėjimo aikštelės (0,19 ha),  tvarkytos  trys veikiančios kapinės (4,8 ha), vienos riboto laidojimo kapinės (0,6 ha), 8 neveikiančios kapinės.   </w:t>
            </w:r>
          </w:p>
        </w:tc>
      </w:tr>
      <w:tr w:rsidR="00230835" w:rsidRPr="00813FA0" w14:paraId="1E7DB5A4"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5B30CD61"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5. Kelių priežiūros darbai</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7A43F82C" w14:textId="77777777" w:rsidR="00230835" w:rsidRDefault="00230835" w:rsidP="004746DF">
            <w:pPr>
              <w:spacing w:after="0" w:line="240" w:lineRule="auto"/>
            </w:pPr>
            <w:r>
              <w:t>5.1.  Per metus 3 kartus (pavasarį ir du kartus rudenį)  buvo atliekamas194</w:t>
            </w:r>
            <w:r w:rsidRPr="00C933CE">
              <w:t xml:space="preserve"> km</w:t>
            </w:r>
            <w:r>
              <w:t>.</w:t>
            </w:r>
            <w:r w:rsidRPr="00C933CE">
              <w:t xml:space="preserve"> </w:t>
            </w:r>
            <w:r>
              <w:t>kelių profiliavimas greideriu – 6424,45 Eur.</w:t>
            </w:r>
          </w:p>
          <w:p w14:paraId="1C94AC71" w14:textId="77777777" w:rsidR="00230835" w:rsidRDefault="00230835" w:rsidP="004746DF">
            <w:pPr>
              <w:spacing w:after="0" w:line="240" w:lineRule="auto"/>
            </w:pPr>
            <w:r>
              <w:t>5.2. Užtaisyta 100 m</w:t>
            </w:r>
            <w:r w:rsidRPr="00F505B2">
              <w:rPr>
                <w:vertAlign w:val="superscript"/>
              </w:rPr>
              <w:t>2</w:t>
            </w:r>
            <w:r>
              <w:t xml:space="preserve"> asfalto duobių </w:t>
            </w:r>
            <w:r w:rsidRPr="00C933CE">
              <w:t xml:space="preserve">– </w:t>
            </w:r>
            <w:r>
              <w:t>3069,59 Eur.  Giedraičių mstl.: Šilo g., Kranto g., Bekupės kaime Pušyno g.</w:t>
            </w:r>
          </w:p>
          <w:p w14:paraId="0EA839A7" w14:textId="77777777" w:rsidR="00230835" w:rsidRDefault="00230835" w:rsidP="004746DF">
            <w:pPr>
              <w:spacing w:after="0" w:line="240" w:lineRule="auto"/>
            </w:pPr>
            <w:r>
              <w:t xml:space="preserve">5.3. </w:t>
            </w:r>
            <w:proofErr w:type="spellStart"/>
            <w:r>
              <w:t>Išdaužų</w:t>
            </w:r>
            <w:proofErr w:type="spellEnd"/>
            <w:r>
              <w:t xml:space="preserve"> atskiruose kelio </w:t>
            </w:r>
            <w:r w:rsidRPr="00C933CE">
              <w:t xml:space="preserve">ruožuose </w:t>
            </w:r>
            <w:r>
              <w:t xml:space="preserve">su žvyro danga remontas – </w:t>
            </w:r>
            <w:r w:rsidRPr="00E476C6">
              <w:t>10</w:t>
            </w:r>
            <w:r>
              <w:t>478,51</w:t>
            </w:r>
            <w:r w:rsidRPr="00E476C6">
              <w:t xml:space="preserve"> Eur.</w:t>
            </w:r>
          </w:p>
          <w:p w14:paraId="66B883E6" w14:textId="77777777" w:rsidR="00230835" w:rsidRDefault="00230835" w:rsidP="004746DF">
            <w:pPr>
              <w:spacing w:after="0" w:line="240" w:lineRule="auto"/>
            </w:pPr>
            <w:r>
              <w:t>5.4. Gatvių ir vietinės reikšmės kelių valymas nuo sniego – 8005,79 Eur.</w:t>
            </w:r>
          </w:p>
          <w:p w14:paraId="4FA8EC4A" w14:textId="77777777" w:rsidR="00230835" w:rsidRPr="00625297" w:rsidRDefault="00230835" w:rsidP="004746DF">
            <w:pPr>
              <w:spacing w:after="0" w:line="240" w:lineRule="auto"/>
            </w:pPr>
          </w:p>
        </w:tc>
      </w:tr>
      <w:tr w:rsidR="00230835" w:rsidRPr="00813FA0" w14:paraId="0634DFCA"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57AE177D"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6. Gatvių apšvietimas ir elektros tinklų remontas</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4CC7F81E" w14:textId="77777777" w:rsidR="00230835" w:rsidRDefault="00230835" w:rsidP="004746DF">
            <w:pPr>
              <w:spacing w:after="0" w:line="240" w:lineRule="auto"/>
            </w:pPr>
            <w:r>
              <w:t>6.1. Apšviečiamos 4 gyvenvietės. Šviečia 198 šviestuvai.</w:t>
            </w:r>
          </w:p>
          <w:p w14:paraId="2E866B58" w14:textId="77777777" w:rsidR="00230835" w:rsidRPr="0052087C" w:rsidRDefault="00230835" w:rsidP="004746DF">
            <w:pPr>
              <w:spacing w:after="0" w:line="240" w:lineRule="auto"/>
            </w:pPr>
            <w:r>
              <w:t>6.2</w:t>
            </w:r>
            <w:r w:rsidRPr="0052087C">
              <w:t>. Gatvių apšvietimui išleista  – 4161 eurų.</w:t>
            </w:r>
          </w:p>
          <w:p w14:paraId="75D0DDA4" w14:textId="77777777" w:rsidR="00230835" w:rsidRDefault="00230835" w:rsidP="004746DF">
            <w:pPr>
              <w:spacing w:after="0" w:line="240" w:lineRule="auto"/>
            </w:pPr>
            <w:r w:rsidRPr="0052087C">
              <w:t xml:space="preserve">6.3. Elektros tinklų remontui </w:t>
            </w:r>
            <w:r w:rsidRPr="0052087C">
              <w:rPr>
                <w:rFonts w:eastAsia="Times New Roman" w:cs="Times New Roman"/>
                <w:szCs w:val="24"/>
                <w:lang w:eastAsia="lt-LT"/>
              </w:rPr>
              <w:t>– 3542</w:t>
            </w:r>
            <w:r w:rsidRPr="0052087C">
              <w:t xml:space="preserve"> eurų.</w:t>
            </w:r>
          </w:p>
          <w:p w14:paraId="68D3D223" w14:textId="77777777" w:rsidR="00230835" w:rsidRDefault="00230835" w:rsidP="004746DF">
            <w:pPr>
              <w:spacing w:after="0" w:line="240" w:lineRule="auto"/>
            </w:pPr>
            <w:r>
              <w:t>6.4.. Įrengti trys gatvių apšvietimo stulpai Vilniaus gatvėje nuo Dubingių sankryžos link Vilniaus.</w:t>
            </w:r>
          </w:p>
          <w:p w14:paraId="0458B14E" w14:textId="4748D43C" w:rsidR="00230835" w:rsidRPr="0052087C" w:rsidRDefault="00230835" w:rsidP="004746DF">
            <w:pPr>
              <w:spacing w:after="0" w:line="240" w:lineRule="auto"/>
            </w:pPr>
            <w:r>
              <w:t xml:space="preserve">6.5. Ant esamų gelžbetoninių stulpų Širvintų gatvėje įrengti penki šviestuvai. </w:t>
            </w:r>
          </w:p>
          <w:p w14:paraId="5996B89A" w14:textId="77777777" w:rsidR="00230835" w:rsidRPr="00625297" w:rsidRDefault="00230835" w:rsidP="004746DF">
            <w:pPr>
              <w:spacing w:after="0" w:line="240" w:lineRule="auto"/>
            </w:pPr>
          </w:p>
        </w:tc>
      </w:tr>
      <w:tr w:rsidR="00230835" w:rsidRPr="00813FA0" w14:paraId="790CD235"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579F4D1"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7. Sanitarija ir aplinkos apsauga</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22B1C4C1" w14:textId="77777777" w:rsidR="00230835" w:rsidRPr="003A72E1" w:rsidRDefault="00230835" w:rsidP="004746DF">
            <w:pPr>
              <w:spacing w:after="0" w:line="240" w:lineRule="auto"/>
            </w:pPr>
            <w:r>
              <w:t>7</w:t>
            </w:r>
            <w:r w:rsidRPr="003A72E1">
              <w:t>.1. Gyvenviečių priežiūra – 7824,04 eurai.</w:t>
            </w:r>
          </w:p>
          <w:p w14:paraId="18D5D6E3" w14:textId="77777777" w:rsidR="00230835" w:rsidRPr="003A72E1" w:rsidRDefault="00230835" w:rsidP="004746DF">
            <w:pPr>
              <w:spacing w:after="0" w:line="240" w:lineRule="auto"/>
            </w:pPr>
            <w:r w:rsidRPr="003A72E1">
              <w:t>7.2. Gyvūnų transportavimas, beglobių gyvūnų sterilizacija -  119,98 eurai.</w:t>
            </w:r>
          </w:p>
          <w:p w14:paraId="5EA193D6" w14:textId="77777777" w:rsidR="00230835" w:rsidRPr="003A72E1" w:rsidRDefault="00230835" w:rsidP="004746DF">
            <w:pPr>
              <w:spacing w:after="0" w:line="240" w:lineRule="auto"/>
            </w:pPr>
            <w:r w:rsidRPr="003A72E1">
              <w:t>7.3. Kapinių priežiūra (įskaitant šiukšlių išvežimą) – 6175,96 eurai.</w:t>
            </w:r>
          </w:p>
          <w:p w14:paraId="77B15C9E" w14:textId="77777777" w:rsidR="00230835" w:rsidRPr="003A72E1" w:rsidRDefault="00230835" w:rsidP="004746DF">
            <w:pPr>
              <w:spacing w:after="0" w:line="240" w:lineRule="auto"/>
            </w:pPr>
            <w:r w:rsidRPr="003A72E1">
              <w:t xml:space="preserve">7.4. </w:t>
            </w:r>
            <w:r>
              <w:t>Įsigyta p</w:t>
            </w:r>
            <w:r w:rsidRPr="003A72E1">
              <w:t>agrindinė priemonė (traktorius) – 1</w:t>
            </w:r>
            <w:r>
              <w:t>7</w:t>
            </w:r>
            <w:r w:rsidRPr="003A72E1">
              <w:t>021,00 eurai</w:t>
            </w:r>
            <w:r>
              <w:t xml:space="preserve"> (šeši tūkstančiai eurų iš nurodytos sumos gauta parama seniūnijai pagal paramos ir labdaros įstatymą).</w:t>
            </w:r>
          </w:p>
          <w:p w14:paraId="6A3B1E78" w14:textId="77777777" w:rsidR="00230835" w:rsidRPr="00625297" w:rsidRDefault="00230835" w:rsidP="004746DF">
            <w:pPr>
              <w:spacing w:after="0" w:line="240" w:lineRule="auto"/>
            </w:pPr>
          </w:p>
        </w:tc>
      </w:tr>
      <w:tr w:rsidR="00230835" w:rsidRPr="00813FA0" w14:paraId="14A9F2FE"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7BE93BAD"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lastRenderedPageBreak/>
              <w:t>8. Seniūnijos veiklos užtikrinimas</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3DA368F0" w14:textId="77777777" w:rsidR="00230835" w:rsidRDefault="00230835" w:rsidP="004746DF">
            <w:pPr>
              <w:spacing w:after="0" w:line="240" w:lineRule="auto"/>
              <w:jc w:val="both"/>
              <w:rPr>
                <w:color w:val="FF0000"/>
              </w:rPr>
            </w:pPr>
            <w:r>
              <w:t xml:space="preserve">8.1. Išsiųsti ir gauti dokumentai – 339, užregistruota 103 gyvenamosios vietos deklaracijų (iš jų: elektroniniu būdu – 45), išvykimo deklaracijų – 9 (iš jų 4 el. būdu), išduota pažymų apie deklaruotą gyvenamąją vietą  ir įtraukimą į GVNA apskaitą -121,  priimta sprendimų dėl duomenų naikinimo, keitimo - 49, </w:t>
            </w:r>
            <w:r>
              <w:rPr>
                <w:color w:val="000000" w:themeColor="text1"/>
              </w:rPr>
              <w:t xml:space="preserve">pasinaudojusių deklaravimo įstaigos paslaugomis – 175. </w:t>
            </w:r>
          </w:p>
          <w:p w14:paraId="40FD9A3A" w14:textId="77777777" w:rsidR="00230835" w:rsidRDefault="00230835" w:rsidP="004746DF">
            <w:pPr>
              <w:spacing w:after="0" w:line="240" w:lineRule="auto"/>
              <w:jc w:val="both"/>
            </w:pPr>
            <w:r>
              <w:t>8.2. Atlikta notarinių veiksmų – 26.</w:t>
            </w:r>
          </w:p>
          <w:p w14:paraId="5C127125" w14:textId="77777777" w:rsidR="00230835" w:rsidRDefault="00230835" w:rsidP="004746DF">
            <w:pPr>
              <w:spacing w:after="0" w:line="240" w:lineRule="auto"/>
              <w:jc w:val="both"/>
            </w:pPr>
            <w:r>
              <w:t>8.3. Priimta pasėlių deklaravimo paraiškų – 400, priimta duomenų keitimo paraiškų – 62, aprašyti išankstiniai kontrolinių žemės sklypų pasikeitimai – 18, atnaujinta/įregistruota žemės ūkio valdų – 443, atnaujinta ūkininkų ūkių – 203, priimta paraiškų gauti paramą pagal BŽŪ politikos II ramsčio priemones – 198.</w:t>
            </w:r>
          </w:p>
          <w:p w14:paraId="4A8B7C9F" w14:textId="77777777" w:rsidR="00230835" w:rsidRDefault="00230835" w:rsidP="004746DF">
            <w:pPr>
              <w:spacing w:after="0" w:line="240" w:lineRule="auto"/>
              <w:jc w:val="both"/>
            </w:pPr>
            <w:r>
              <w:t>8.4. Išduota leidimų laidoti – 53.</w:t>
            </w:r>
          </w:p>
          <w:p w14:paraId="6438B3FB" w14:textId="77777777" w:rsidR="00230835" w:rsidRDefault="00230835" w:rsidP="004746DF">
            <w:pPr>
              <w:spacing w:after="0" w:line="240" w:lineRule="auto"/>
              <w:jc w:val="both"/>
            </w:pPr>
            <w:r>
              <w:rPr>
                <w:color w:val="000000" w:themeColor="text1"/>
              </w:rPr>
              <w:t xml:space="preserve">8.5. Suteikta informacija, išduota VNV siuntimų, priimta prašymų socialinei paramai ir išmokoms </w:t>
            </w:r>
            <w:r>
              <w:t>vaikams gauti -891</w:t>
            </w:r>
          </w:p>
          <w:p w14:paraId="6E5D8450" w14:textId="77777777" w:rsidR="00230835" w:rsidRPr="00625297" w:rsidRDefault="00230835" w:rsidP="004746DF">
            <w:pPr>
              <w:spacing w:after="0" w:line="240" w:lineRule="auto"/>
            </w:pPr>
          </w:p>
        </w:tc>
      </w:tr>
      <w:tr w:rsidR="00230835" w:rsidRPr="00813FA0" w14:paraId="37E6FD86"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56DBAC8D"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9. Gyventojų laisvalaikio ir poilsio organizavimas</w:t>
            </w:r>
          </w:p>
        </w:tc>
        <w:tc>
          <w:tcPr>
            <w:tcW w:w="8221" w:type="dxa"/>
            <w:tcBorders>
              <w:top w:val="nil"/>
              <w:left w:val="nil"/>
              <w:bottom w:val="single" w:sz="8" w:space="0" w:color="auto"/>
              <w:right w:val="single" w:sz="8" w:space="0" w:color="auto"/>
            </w:tcBorders>
            <w:tcMar>
              <w:top w:w="28" w:type="dxa"/>
              <w:left w:w="28" w:type="dxa"/>
              <w:bottom w:w="28" w:type="dxa"/>
              <w:right w:w="28" w:type="dxa"/>
            </w:tcMar>
            <w:hideMark/>
          </w:tcPr>
          <w:p w14:paraId="4477727E" w14:textId="77777777" w:rsidR="00230835" w:rsidRDefault="00230835" w:rsidP="004746DF">
            <w:pPr>
              <w:spacing w:after="0" w:line="240" w:lineRule="auto"/>
            </w:pPr>
            <w:r>
              <w:t xml:space="preserve">9.1. Įvyko 3 seniūnaičių sueigos. </w:t>
            </w:r>
          </w:p>
          <w:p w14:paraId="35701A60" w14:textId="77777777" w:rsidR="00230835" w:rsidRDefault="00230835" w:rsidP="004746DF">
            <w:pPr>
              <w:spacing w:after="0" w:line="240" w:lineRule="auto"/>
            </w:pPr>
            <w:r>
              <w:t>9.2. Seniūnijoje vyko penki susitikimai skirtingose gyvenvietėse su Molėtų rajono savivaldybės meru Sauliumi Jauneika.</w:t>
            </w:r>
          </w:p>
          <w:p w14:paraId="28B09D1C" w14:textId="77777777" w:rsidR="00230835" w:rsidRDefault="00230835" w:rsidP="004746DF">
            <w:pPr>
              <w:spacing w:after="0" w:line="240" w:lineRule="auto"/>
            </w:pPr>
            <w:r>
              <w:t>9.3. Prisidėta prie kultūrinio darbo organizatorės organizuojamų renginių.</w:t>
            </w:r>
          </w:p>
          <w:p w14:paraId="1A87F28C" w14:textId="77777777" w:rsidR="00230835" w:rsidRDefault="00230835" w:rsidP="004746DF">
            <w:pPr>
              <w:spacing w:after="0" w:line="240" w:lineRule="auto"/>
              <w:jc w:val="both"/>
            </w:pPr>
            <w:r>
              <w:t>9.4. Organizuota, kartu su Molėtų kultūros centro darbuotoja Joninių šventė ir Giedraičių miestelio šventė.</w:t>
            </w:r>
          </w:p>
          <w:p w14:paraId="6C70A140" w14:textId="77777777" w:rsidR="00230835" w:rsidRPr="00625297" w:rsidRDefault="00230835" w:rsidP="004746DF">
            <w:pPr>
              <w:spacing w:after="0" w:line="240" w:lineRule="auto"/>
              <w:jc w:val="both"/>
            </w:pPr>
            <w:r>
              <w:t xml:space="preserve">9.5. Organizuota išvyka seniūnaičiams ir aktyviems bendruomenės nariams į Valstybės sienos apsaugos tarnybos G. </w:t>
            </w:r>
            <w:proofErr w:type="spellStart"/>
            <w:r>
              <w:t>Žagunio</w:t>
            </w:r>
            <w:proofErr w:type="spellEnd"/>
            <w:r>
              <w:t xml:space="preserve"> pasienio užkardą.</w:t>
            </w:r>
          </w:p>
        </w:tc>
      </w:tr>
      <w:tr w:rsidR="00230835" w:rsidRPr="00813FA0" w14:paraId="02D10A62"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398DF76"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10. Iniciatyvos ir spręstos problemos</w:t>
            </w:r>
          </w:p>
        </w:tc>
        <w:tc>
          <w:tcPr>
            <w:tcW w:w="8221" w:type="dxa"/>
            <w:tcBorders>
              <w:top w:val="nil"/>
              <w:left w:val="nil"/>
              <w:bottom w:val="single" w:sz="8" w:space="0" w:color="auto"/>
              <w:right w:val="single" w:sz="8" w:space="0" w:color="auto"/>
            </w:tcBorders>
            <w:tcMar>
              <w:top w:w="28" w:type="dxa"/>
              <w:left w:w="28" w:type="dxa"/>
              <w:bottom w:w="28" w:type="dxa"/>
              <w:right w:w="28" w:type="dxa"/>
            </w:tcMar>
          </w:tcPr>
          <w:p w14:paraId="0AC18D49" w14:textId="77777777" w:rsidR="00230835" w:rsidRDefault="00230835" w:rsidP="004746DF">
            <w:pPr>
              <w:spacing w:after="0" w:line="240" w:lineRule="auto"/>
              <w:jc w:val="both"/>
            </w:pPr>
            <w:r>
              <w:t xml:space="preserve">10.1. Įgyvendintas Vilniaus gatvės apšvietimas pagal seniūnaičių projektą. </w:t>
            </w:r>
          </w:p>
          <w:p w14:paraId="3E55CDB6" w14:textId="77777777" w:rsidR="00230835" w:rsidRDefault="00230835" w:rsidP="004746DF">
            <w:pPr>
              <w:spacing w:after="0" w:line="240" w:lineRule="auto"/>
            </w:pPr>
            <w:r>
              <w:t>10.2. Įrengti trys gatvių apšvietimo stulpai Vilniaus gatvėje nuo Dubingių sankryžos link Vilniaus.</w:t>
            </w:r>
          </w:p>
          <w:p w14:paraId="7CC18EB0" w14:textId="77777777" w:rsidR="00230835" w:rsidRPr="004E10ED" w:rsidRDefault="00230835" w:rsidP="004746DF">
            <w:pPr>
              <w:spacing w:after="0" w:line="240" w:lineRule="auto"/>
              <w:jc w:val="both"/>
            </w:pPr>
            <w:r>
              <w:t>10.3. Ant esamų gelžbetoninių stulpų Širvintų gatvėje įrengti penki šviestuvai.</w:t>
            </w:r>
          </w:p>
          <w:p w14:paraId="288BF265" w14:textId="77777777" w:rsidR="00230835" w:rsidRDefault="00230835" w:rsidP="004746DF">
            <w:pPr>
              <w:spacing w:after="0" w:line="240" w:lineRule="auto"/>
              <w:jc w:val="both"/>
            </w:pPr>
            <w:r>
              <w:t>10.4. Įrengta saugaus eismo priemonė – sferinis veidrodis ties A. Jaroševičiaus gimnazijos įvažiavimu.</w:t>
            </w:r>
          </w:p>
          <w:p w14:paraId="1BDEDB4B" w14:textId="77777777" w:rsidR="00230835" w:rsidRDefault="00230835" w:rsidP="004746DF">
            <w:pPr>
              <w:spacing w:after="0" w:line="240" w:lineRule="auto"/>
              <w:jc w:val="both"/>
            </w:pPr>
            <w:r>
              <w:t xml:space="preserve">10.5. Ties Giedraičių mstl. kapinių įėjimu ir buitinių bei antrinių žaliavų konteineriais įrengta vaizdo stebėjimo kamera. </w:t>
            </w:r>
          </w:p>
          <w:p w14:paraId="4F8F947A" w14:textId="7340AFE0" w:rsidR="00230835" w:rsidRPr="001B0BD6" w:rsidRDefault="00230835" w:rsidP="004746DF">
            <w:pPr>
              <w:spacing w:after="0" w:line="240" w:lineRule="auto"/>
            </w:pPr>
            <w:r>
              <w:t xml:space="preserve">10.6. </w:t>
            </w:r>
            <w:r w:rsidRPr="001B0BD6">
              <w:t>Kelių priežiūra (</w:t>
            </w:r>
            <w:r>
              <w:t>sumedėjusių ataugų,</w:t>
            </w:r>
            <w:r w:rsidR="004B062E">
              <w:t xml:space="preserve"> </w:t>
            </w:r>
            <w:r w:rsidRPr="001B0BD6">
              <w:t>krūmų kirtimas pakelėse): iškirsti krūmokšniai</w:t>
            </w:r>
            <w:r>
              <w:t xml:space="preserve"> bei ataugos</w:t>
            </w:r>
            <w:r w:rsidRPr="001B0BD6">
              <w:t xml:space="preserve"> prie kelių</w:t>
            </w:r>
            <w:r>
              <w:t xml:space="preserve"> (pakelėse)</w:t>
            </w:r>
            <w:r w:rsidRPr="001B0BD6">
              <w:t xml:space="preserve">: </w:t>
            </w:r>
            <w:r>
              <w:t xml:space="preserve">Žvangučiai – </w:t>
            </w:r>
            <w:proofErr w:type="spellStart"/>
            <w:r>
              <w:t>Mickonys</w:t>
            </w:r>
            <w:proofErr w:type="spellEnd"/>
            <w:r>
              <w:t xml:space="preserve">, Žvangučiai – </w:t>
            </w:r>
            <w:proofErr w:type="spellStart"/>
            <w:r>
              <w:t>Bekupė</w:t>
            </w:r>
            <w:proofErr w:type="spellEnd"/>
            <w:r>
              <w:t xml:space="preserve">, </w:t>
            </w:r>
            <w:proofErr w:type="spellStart"/>
            <w:r w:rsidRPr="001B0BD6">
              <w:t>Marguoliai</w:t>
            </w:r>
            <w:proofErr w:type="spellEnd"/>
            <w:r>
              <w:t xml:space="preserve"> </w:t>
            </w:r>
            <w:r w:rsidRPr="001B0BD6">
              <w:t>-</w:t>
            </w:r>
            <w:r>
              <w:t xml:space="preserve"> </w:t>
            </w:r>
            <w:r w:rsidRPr="001B0BD6">
              <w:t xml:space="preserve">Miškiniai, </w:t>
            </w:r>
            <w:proofErr w:type="spellStart"/>
            <w:r>
              <w:t>Šiupieniai</w:t>
            </w:r>
            <w:proofErr w:type="spellEnd"/>
            <w:r>
              <w:t xml:space="preserve"> – Pušalotas, </w:t>
            </w:r>
            <w:r w:rsidRPr="001B0BD6">
              <w:t>Miškiniai</w:t>
            </w:r>
            <w:r>
              <w:t xml:space="preserve"> – Papiškiai, </w:t>
            </w:r>
            <w:proofErr w:type="spellStart"/>
            <w:r>
              <w:t>Kraujaleidžiai</w:t>
            </w:r>
            <w:proofErr w:type="spellEnd"/>
            <w:r>
              <w:t xml:space="preserve"> – </w:t>
            </w:r>
            <w:proofErr w:type="spellStart"/>
            <w:r>
              <w:t>Akmenka</w:t>
            </w:r>
            <w:proofErr w:type="spellEnd"/>
            <w:r>
              <w:t xml:space="preserve">,  </w:t>
            </w:r>
            <w:r w:rsidRPr="001B0BD6">
              <w:t xml:space="preserve">Giedraičiai – </w:t>
            </w:r>
            <w:proofErr w:type="spellStart"/>
            <w:r w:rsidRPr="001B0BD6">
              <w:t>Kraujaleidžiai</w:t>
            </w:r>
            <w:proofErr w:type="spellEnd"/>
            <w:r>
              <w:t xml:space="preserve">, </w:t>
            </w:r>
            <w:proofErr w:type="spellStart"/>
            <w:r>
              <w:t>Zanėnai</w:t>
            </w:r>
            <w:proofErr w:type="spellEnd"/>
            <w:r>
              <w:t xml:space="preserve"> – </w:t>
            </w:r>
            <w:proofErr w:type="spellStart"/>
            <w:r>
              <w:t>Piliakiemiai</w:t>
            </w:r>
            <w:proofErr w:type="spellEnd"/>
            <w:r>
              <w:t>.</w:t>
            </w:r>
          </w:p>
          <w:p w14:paraId="523FEA0E" w14:textId="77777777" w:rsidR="00230835" w:rsidRDefault="00230835" w:rsidP="004746DF">
            <w:pPr>
              <w:spacing w:after="0" w:line="240" w:lineRule="auto"/>
            </w:pPr>
            <w:r>
              <w:t xml:space="preserve">10.7.  Atnaujinti Giedraičių skvere esanti </w:t>
            </w:r>
            <w:r w:rsidRPr="00EA264E">
              <w:t>mažosios architektūros objektai</w:t>
            </w:r>
            <w:r>
              <w:t xml:space="preserve"> (scena ir kt.).</w:t>
            </w:r>
          </w:p>
          <w:p w14:paraId="7902FDD7" w14:textId="77777777" w:rsidR="00230835" w:rsidRPr="00BC3A29" w:rsidRDefault="00230835" w:rsidP="004746DF">
            <w:pPr>
              <w:spacing w:after="0" w:line="240" w:lineRule="auto"/>
            </w:pPr>
            <w:r>
              <w:t xml:space="preserve">10.8. Inicijuotos šešios konsultacijos su Giedraičių bendruomenės centro nariais dėl visuotinio susirinkimo inicijavimo ir naujų valdymo organų rinkimo. </w:t>
            </w:r>
          </w:p>
        </w:tc>
      </w:tr>
      <w:tr w:rsidR="00230835" w:rsidRPr="00813FA0" w14:paraId="4F15EA60" w14:textId="77777777" w:rsidTr="004746DF">
        <w:trPr>
          <w:trHeight w:val="377"/>
        </w:trPr>
        <w:tc>
          <w:tcPr>
            <w:tcW w:w="1806"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28880D05" w14:textId="77777777" w:rsidR="00230835" w:rsidRPr="00813FA0" w:rsidRDefault="00230835" w:rsidP="004746DF">
            <w:pPr>
              <w:spacing w:after="0" w:line="240" w:lineRule="auto"/>
              <w:rPr>
                <w:rFonts w:eastAsia="Times New Roman" w:cs="Times New Roman"/>
                <w:szCs w:val="24"/>
                <w:lang w:eastAsia="lt-LT"/>
              </w:rPr>
            </w:pPr>
            <w:r w:rsidRPr="00813FA0">
              <w:rPr>
                <w:rFonts w:eastAsia="Times New Roman" w:cs="Times New Roman"/>
                <w:b/>
                <w:bCs/>
                <w:szCs w:val="24"/>
                <w:lang w:eastAsia="lt-LT"/>
              </w:rPr>
              <w:t>11. Keliami nauji uždaviniai ir iššūkiai</w:t>
            </w:r>
          </w:p>
        </w:tc>
        <w:tc>
          <w:tcPr>
            <w:tcW w:w="8221" w:type="dxa"/>
            <w:tcBorders>
              <w:top w:val="nil"/>
              <w:left w:val="nil"/>
              <w:bottom w:val="single" w:sz="8" w:space="0" w:color="auto"/>
              <w:right w:val="single" w:sz="8" w:space="0" w:color="auto"/>
            </w:tcBorders>
            <w:tcMar>
              <w:top w:w="28" w:type="dxa"/>
              <w:left w:w="28" w:type="dxa"/>
              <w:bottom w:w="28" w:type="dxa"/>
              <w:right w:w="28" w:type="dxa"/>
            </w:tcMar>
          </w:tcPr>
          <w:p w14:paraId="0668543C" w14:textId="77777777" w:rsidR="00230835" w:rsidRDefault="00230835" w:rsidP="004746DF">
            <w:pPr>
              <w:spacing w:after="0" w:line="240" w:lineRule="auto"/>
            </w:pPr>
            <w:r>
              <w:t xml:space="preserve">11.1.  </w:t>
            </w:r>
            <w:r w:rsidRPr="001B0BD6">
              <w:t xml:space="preserve">Giedraičiuose </w:t>
            </w:r>
            <w:r>
              <w:t>Vilniaus g. apšvietimo pratęsimas link Molėtų (seniūnaičių projektas).</w:t>
            </w:r>
          </w:p>
          <w:p w14:paraId="6B743CFD" w14:textId="77777777" w:rsidR="00230835" w:rsidRDefault="00230835" w:rsidP="004746DF">
            <w:pPr>
              <w:spacing w:after="0" w:line="240" w:lineRule="auto"/>
            </w:pPr>
            <w:r>
              <w:t>11.2 Apšvietimo įrengimas ties antrais Giedraičių kapinių varteliais.</w:t>
            </w:r>
          </w:p>
          <w:p w14:paraId="6554A2C7" w14:textId="77777777" w:rsidR="00230835" w:rsidRDefault="00230835" w:rsidP="004746DF">
            <w:pPr>
              <w:spacing w:after="0" w:line="240" w:lineRule="auto"/>
            </w:pPr>
            <w:r>
              <w:t xml:space="preserve">11.3. Naujo paplūdimio ir prieigos prie jo įrengimas Giedraičių mstl. </w:t>
            </w:r>
            <w:proofErr w:type="spellStart"/>
            <w:r>
              <w:t>Martyniškių</w:t>
            </w:r>
            <w:proofErr w:type="spellEnd"/>
            <w:r>
              <w:t xml:space="preserve"> gatvėje savivaldybės sklype.</w:t>
            </w:r>
          </w:p>
          <w:p w14:paraId="7AF5A9A5" w14:textId="77777777" w:rsidR="00230835" w:rsidRDefault="00230835" w:rsidP="004746DF">
            <w:pPr>
              <w:spacing w:after="0" w:line="240" w:lineRule="auto"/>
            </w:pPr>
            <w:r>
              <w:t>11.4. Esamo paplūdimio Giedraičių mstl. priežiūra ir remontas.</w:t>
            </w:r>
          </w:p>
          <w:p w14:paraId="106007BF" w14:textId="5002E500" w:rsidR="00230835" w:rsidRPr="00BC3A29" w:rsidRDefault="00230835" w:rsidP="004746DF">
            <w:pPr>
              <w:spacing w:after="0" w:line="240" w:lineRule="auto"/>
            </w:pPr>
            <w:r>
              <w:t>11.5.  Krūmų ir atžalų kirtimas iš vietinių viešųjų kelių.</w:t>
            </w:r>
          </w:p>
        </w:tc>
      </w:tr>
    </w:tbl>
    <w:p w14:paraId="117B682C" w14:textId="77777777" w:rsidR="003D5B1F" w:rsidRPr="003D5B1F" w:rsidRDefault="003D5B1F" w:rsidP="003D5B1F">
      <w:pPr>
        <w:spacing w:after="0" w:line="240" w:lineRule="auto"/>
        <w:rPr>
          <w:rFonts w:cs="Times New Roman"/>
          <w:b/>
          <w:sz w:val="28"/>
          <w:szCs w:val="28"/>
          <w:highlight w:val="yellow"/>
        </w:rPr>
      </w:pPr>
    </w:p>
    <w:p w14:paraId="4658219F" w14:textId="77777777" w:rsidR="003D5B1F" w:rsidRPr="003A4DF6" w:rsidRDefault="003D5B1F" w:rsidP="003D5B1F">
      <w:pPr>
        <w:spacing w:after="0" w:line="240" w:lineRule="auto"/>
        <w:jc w:val="center"/>
        <w:rPr>
          <w:rFonts w:cs="Times New Roman"/>
          <w:b/>
          <w:sz w:val="28"/>
          <w:szCs w:val="28"/>
        </w:rPr>
      </w:pPr>
      <w:r w:rsidRPr="003A4DF6">
        <w:rPr>
          <w:rFonts w:cs="Times New Roman"/>
          <w:b/>
          <w:sz w:val="28"/>
          <w:szCs w:val="28"/>
        </w:rPr>
        <w:t>Inturkės seniūnija</w:t>
      </w:r>
    </w:p>
    <w:p w14:paraId="3E0EAF19"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812"/>
        <w:gridCol w:w="7816"/>
      </w:tblGrid>
      <w:tr w:rsidR="00EA3B16" w14:paraId="558AA2AC" w14:textId="77777777" w:rsidTr="004746DF">
        <w:trPr>
          <w:trHeight w:val="363"/>
        </w:trPr>
        <w:tc>
          <w:tcPr>
            <w:tcW w:w="1867" w:type="dxa"/>
            <w:vMerge w:val="restart"/>
            <w:tcBorders>
              <w:top w:val="single" w:sz="4" w:space="0" w:color="auto"/>
              <w:left w:val="single" w:sz="4" w:space="0" w:color="auto"/>
              <w:bottom w:val="single" w:sz="4" w:space="0" w:color="auto"/>
              <w:right w:val="single" w:sz="4" w:space="0" w:color="auto"/>
            </w:tcBorders>
            <w:hideMark/>
          </w:tcPr>
          <w:p w14:paraId="3D5F6039" w14:textId="77777777" w:rsidR="00EA3B16" w:rsidRPr="00C415C3" w:rsidRDefault="00EA3B16" w:rsidP="004746DF">
            <w:pPr>
              <w:pStyle w:val="TableContents"/>
              <w:snapToGrid w:val="0"/>
              <w:rPr>
                <w:rFonts w:cs="Times New Roman"/>
                <w:b/>
              </w:rPr>
            </w:pPr>
            <w:r w:rsidRPr="00C415C3">
              <w:rPr>
                <w:rFonts w:cs="Times New Roman"/>
                <w:b/>
              </w:rPr>
              <w:t>1. Seniūnijos aplinka</w:t>
            </w:r>
          </w:p>
        </w:tc>
        <w:tc>
          <w:tcPr>
            <w:tcW w:w="8063" w:type="dxa"/>
            <w:tcBorders>
              <w:top w:val="single" w:sz="4" w:space="0" w:color="auto"/>
              <w:left w:val="single" w:sz="4" w:space="0" w:color="auto"/>
              <w:bottom w:val="single" w:sz="4" w:space="0" w:color="auto"/>
              <w:right w:val="single" w:sz="4" w:space="0" w:color="auto"/>
            </w:tcBorders>
            <w:hideMark/>
          </w:tcPr>
          <w:p w14:paraId="0EFB30C5" w14:textId="77777777" w:rsidR="00EA3B16" w:rsidRPr="00C415C3" w:rsidRDefault="00EA3B16" w:rsidP="004746DF">
            <w:pPr>
              <w:pStyle w:val="TableContents"/>
              <w:snapToGrid w:val="0"/>
              <w:jc w:val="both"/>
              <w:rPr>
                <w:rFonts w:cs="Times New Roman"/>
              </w:rPr>
            </w:pPr>
            <w:r w:rsidRPr="00C415C3">
              <w:rPr>
                <w:rFonts w:cs="Times New Roman"/>
              </w:rPr>
              <w:t>1.1. Teritorijos plotas – 12880 ha.</w:t>
            </w:r>
          </w:p>
        </w:tc>
      </w:tr>
      <w:tr w:rsidR="00EA3B16" w14:paraId="3C043B50" w14:textId="77777777" w:rsidTr="004746DF">
        <w:trPr>
          <w:trHeight w:val="413"/>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428F87A9" w14:textId="77777777" w:rsidR="00EA3B16" w:rsidRPr="00C415C3" w:rsidRDefault="00EA3B16" w:rsidP="004746DF">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17543CCF" w14:textId="77777777" w:rsidR="00EA3B16" w:rsidRPr="00C415C3" w:rsidRDefault="00EA3B16" w:rsidP="004746DF">
            <w:pPr>
              <w:pStyle w:val="TableContents"/>
              <w:snapToGrid w:val="0"/>
              <w:jc w:val="both"/>
              <w:rPr>
                <w:rFonts w:cs="Times New Roman"/>
              </w:rPr>
            </w:pPr>
            <w:r w:rsidRPr="00C415C3">
              <w:rPr>
                <w:rFonts w:cs="Times New Roman"/>
              </w:rPr>
              <w:t xml:space="preserve">1.2. Vietinių kelių ilgis – 133,17 km. </w:t>
            </w:r>
          </w:p>
          <w:p w14:paraId="15AD7F95" w14:textId="77777777" w:rsidR="00EA3B16" w:rsidRPr="00C415C3" w:rsidRDefault="00EA3B16" w:rsidP="004746DF">
            <w:pPr>
              <w:pStyle w:val="TableContents"/>
              <w:snapToGrid w:val="0"/>
              <w:jc w:val="both"/>
              <w:rPr>
                <w:rFonts w:cs="Times New Roman"/>
              </w:rPr>
            </w:pPr>
            <w:r w:rsidRPr="00C415C3">
              <w:rPr>
                <w:rFonts w:cs="Times New Roman"/>
              </w:rPr>
              <w:t>(125,16 km - žvyro danga, 8,01 km – asfaltbetonio danga)</w:t>
            </w:r>
          </w:p>
        </w:tc>
      </w:tr>
      <w:tr w:rsidR="00EA3B16" w14:paraId="04C605D9"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09645125" w14:textId="77777777" w:rsidR="00EA3B16" w:rsidRPr="00C415C3" w:rsidRDefault="00EA3B16" w:rsidP="004746DF">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6889AD30" w14:textId="77777777" w:rsidR="00EA3B16" w:rsidRPr="00C415C3" w:rsidRDefault="00EA3B16" w:rsidP="004746DF">
            <w:pPr>
              <w:spacing w:after="0" w:line="240" w:lineRule="auto"/>
              <w:jc w:val="both"/>
              <w:rPr>
                <w:rFonts w:eastAsia="Calibri" w:cs="Times New Roman"/>
                <w:szCs w:val="24"/>
              </w:rPr>
            </w:pPr>
            <w:r w:rsidRPr="00C415C3">
              <w:rPr>
                <w:rFonts w:cs="Times New Roman"/>
                <w:szCs w:val="24"/>
              </w:rPr>
              <w:t>1.3. Gyventojų skaičius 202</w:t>
            </w:r>
            <w:r>
              <w:rPr>
                <w:rFonts w:cs="Times New Roman"/>
                <w:szCs w:val="24"/>
              </w:rPr>
              <w:t>3</w:t>
            </w:r>
            <w:r w:rsidRPr="00C415C3">
              <w:rPr>
                <w:rFonts w:cs="Times New Roman"/>
                <w:szCs w:val="24"/>
              </w:rPr>
              <w:t>-01-01 duomenimis – 11</w:t>
            </w:r>
            <w:r>
              <w:rPr>
                <w:rFonts w:cs="Times New Roman"/>
                <w:szCs w:val="24"/>
              </w:rPr>
              <w:t>40</w:t>
            </w:r>
            <w:r w:rsidRPr="00C415C3">
              <w:rPr>
                <w:rFonts w:cs="Times New Roman"/>
                <w:szCs w:val="24"/>
              </w:rPr>
              <w:t xml:space="preserve"> iš jų: vaikai – 1</w:t>
            </w:r>
            <w:r>
              <w:rPr>
                <w:rFonts w:cs="Times New Roman"/>
                <w:szCs w:val="24"/>
              </w:rPr>
              <w:t>3</w:t>
            </w:r>
            <w:r w:rsidRPr="00C415C3">
              <w:rPr>
                <w:rFonts w:cs="Times New Roman"/>
                <w:szCs w:val="24"/>
              </w:rPr>
              <w:t xml:space="preserve">7, darbingo amžiaus gyventojai – </w:t>
            </w:r>
            <w:r>
              <w:rPr>
                <w:rFonts w:cs="Times New Roman"/>
                <w:szCs w:val="24"/>
              </w:rPr>
              <w:t>779</w:t>
            </w:r>
            <w:r w:rsidRPr="00C415C3">
              <w:rPr>
                <w:rFonts w:cs="Times New Roman"/>
                <w:szCs w:val="24"/>
              </w:rPr>
              <w:t>, virš 65 metų amžiaus gyventojai – 2</w:t>
            </w:r>
            <w:r>
              <w:rPr>
                <w:rFonts w:cs="Times New Roman"/>
                <w:szCs w:val="24"/>
              </w:rPr>
              <w:t>24</w:t>
            </w:r>
            <w:r w:rsidRPr="00C415C3">
              <w:rPr>
                <w:rFonts w:cs="Times New Roman"/>
                <w:szCs w:val="24"/>
              </w:rPr>
              <w:t xml:space="preserve">. </w:t>
            </w:r>
          </w:p>
        </w:tc>
      </w:tr>
      <w:tr w:rsidR="00EA3B16" w14:paraId="487383D3"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3BDB0F87" w14:textId="77777777" w:rsidR="00EA3B16" w:rsidRPr="00C415C3" w:rsidRDefault="00EA3B16" w:rsidP="004746DF">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5DEF82A3" w14:textId="77777777" w:rsidR="00EA3B16" w:rsidRPr="00C415C3" w:rsidRDefault="00EA3B16" w:rsidP="004746DF">
            <w:pPr>
              <w:spacing w:after="0" w:line="240" w:lineRule="auto"/>
              <w:jc w:val="both"/>
              <w:rPr>
                <w:rFonts w:eastAsia="Calibri" w:cs="Times New Roman"/>
                <w:szCs w:val="24"/>
              </w:rPr>
            </w:pPr>
            <w:r w:rsidRPr="00C415C3">
              <w:rPr>
                <w:rFonts w:cs="Times New Roman"/>
                <w:szCs w:val="24"/>
              </w:rPr>
              <w:t>1.4. Miestelių, kaimų, viensėdžių skaičius – 116 kaimų ( iš jų - 7 viensėdžiai).</w:t>
            </w:r>
          </w:p>
        </w:tc>
      </w:tr>
      <w:tr w:rsidR="00EA3B16" w14:paraId="7DD3485F"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129522FA" w14:textId="77777777" w:rsidR="00EA3B16" w:rsidRPr="00C415C3" w:rsidRDefault="00EA3B16" w:rsidP="004746DF">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7E6B84D1" w14:textId="77777777" w:rsidR="00EA3B16" w:rsidRPr="00C415C3" w:rsidRDefault="00EA3B16" w:rsidP="004746DF">
            <w:pPr>
              <w:spacing w:after="0" w:line="240" w:lineRule="auto"/>
              <w:jc w:val="both"/>
              <w:rPr>
                <w:rFonts w:eastAsia="Calibri" w:cs="Times New Roman"/>
                <w:szCs w:val="24"/>
              </w:rPr>
            </w:pPr>
            <w:r w:rsidRPr="00C415C3">
              <w:rPr>
                <w:rFonts w:cs="Times New Roman"/>
                <w:szCs w:val="24"/>
              </w:rPr>
              <w:t xml:space="preserve">1.5. Seniūnijoje veikia: Molėtų pradinės mokyklos Inturkės skyrius, Inturkės ir </w:t>
            </w:r>
            <w:proofErr w:type="spellStart"/>
            <w:r w:rsidRPr="00C415C3">
              <w:rPr>
                <w:rFonts w:cs="Times New Roman"/>
                <w:szCs w:val="24"/>
              </w:rPr>
              <w:t>Kuolakasių</w:t>
            </w:r>
            <w:proofErr w:type="spellEnd"/>
            <w:r w:rsidRPr="00C415C3">
              <w:rPr>
                <w:rFonts w:cs="Times New Roman"/>
                <w:szCs w:val="24"/>
              </w:rPr>
              <w:t xml:space="preserve"> kaimo bendruomenės, dvi bibliotekos, viešoji įstaiga „Bendrystės centras“, ugniagesių komanda, Inturkės bažnyčia, </w:t>
            </w:r>
            <w:proofErr w:type="spellStart"/>
            <w:r w:rsidRPr="00C415C3">
              <w:rPr>
                <w:rFonts w:cs="Times New Roman"/>
                <w:szCs w:val="24"/>
              </w:rPr>
              <w:t>Rudesos</w:t>
            </w:r>
            <w:proofErr w:type="spellEnd"/>
            <w:r w:rsidRPr="00C415C3">
              <w:rPr>
                <w:rFonts w:cs="Times New Roman"/>
                <w:szCs w:val="24"/>
              </w:rPr>
              <w:t xml:space="preserve"> koplyčia, Inturkės cerkvė, keturios parduotuvės,  UAB „</w:t>
            </w:r>
            <w:proofErr w:type="spellStart"/>
            <w:r w:rsidRPr="00C415C3">
              <w:rPr>
                <w:rFonts w:cs="Times New Roman"/>
                <w:szCs w:val="24"/>
              </w:rPr>
              <w:t>Agvika</w:t>
            </w:r>
            <w:proofErr w:type="spellEnd"/>
            <w:r w:rsidRPr="00C415C3">
              <w:rPr>
                <w:rFonts w:cs="Times New Roman"/>
                <w:szCs w:val="24"/>
              </w:rPr>
              <w:t>“ (paukštynas), devynios kaimo turizmo sodybos, ŽŪ</w:t>
            </w:r>
            <w:r>
              <w:rPr>
                <w:rFonts w:cs="Times New Roman"/>
                <w:szCs w:val="24"/>
              </w:rPr>
              <w:t>B</w:t>
            </w:r>
            <w:r w:rsidRPr="00C415C3">
              <w:rPr>
                <w:rFonts w:cs="Times New Roman"/>
                <w:szCs w:val="24"/>
              </w:rPr>
              <w:t xml:space="preserve"> „</w:t>
            </w:r>
            <w:proofErr w:type="spellStart"/>
            <w:r w:rsidRPr="00C415C3">
              <w:rPr>
                <w:rFonts w:cs="Times New Roman"/>
                <w:szCs w:val="24"/>
              </w:rPr>
              <w:t>Armi</w:t>
            </w:r>
            <w:proofErr w:type="spellEnd"/>
            <w:r w:rsidRPr="00C415C3">
              <w:rPr>
                <w:rFonts w:cs="Times New Roman"/>
                <w:szCs w:val="24"/>
              </w:rPr>
              <w:t xml:space="preserve"> </w:t>
            </w:r>
            <w:proofErr w:type="spellStart"/>
            <w:r w:rsidRPr="00C415C3">
              <w:rPr>
                <w:rFonts w:cs="Times New Roman"/>
                <w:szCs w:val="24"/>
              </w:rPr>
              <w:t>agro</w:t>
            </w:r>
            <w:proofErr w:type="spellEnd"/>
            <w:r w:rsidRPr="00C415C3">
              <w:rPr>
                <w:rFonts w:cs="Times New Roman"/>
                <w:szCs w:val="24"/>
              </w:rPr>
              <w:t>“, „Žirgų oazė“ (aktyvus poilsis).</w:t>
            </w:r>
          </w:p>
        </w:tc>
      </w:tr>
      <w:tr w:rsidR="00EA3B16" w14:paraId="04851218" w14:textId="77777777" w:rsidTr="004746DF">
        <w:trPr>
          <w:trHeight w:val="367"/>
        </w:trPr>
        <w:tc>
          <w:tcPr>
            <w:tcW w:w="1867" w:type="dxa"/>
            <w:vMerge w:val="restart"/>
            <w:tcBorders>
              <w:top w:val="single" w:sz="4" w:space="0" w:color="auto"/>
              <w:left w:val="single" w:sz="4" w:space="0" w:color="auto"/>
              <w:bottom w:val="single" w:sz="4" w:space="0" w:color="auto"/>
              <w:right w:val="single" w:sz="4" w:space="0" w:color="auto"/>
            </w:tcBorders>
            <w:hideMark/>
          </w:tcPr>
          <w:p w14:paraId="2D8C6DDB" w14:textId="77777777" w:rsidR="00EA3B16" w:rsidRPr="00C415C3" w:rsidRDefault="00EA3B16" w:rsidP="004746DF">
            <w:pPr>
              <w:pStyle w:val="TableContents"/>
              <w:snapToGrid w:val="0"/>
              <w:rPr>
                <w:rFonts w:cs="Times New Roman"/>
                <w:b/>
              </w:rPr>
            </w:pPr>
            <w:r w:rsidRPr="00C415C3">
              <w:rPr>
                <w:rFonts w:cs="Times New Roman"/>
                <w:b/>
              </w:rPr>
              <w:t>2. Seniūnijos vidinė struktūra</w:t>
            </w:r>
          </w:p>
        </w:tc>
        <w:tc>
          <w:tcPr>
            <w:tcW w:w="8063" w:type="dxa"/>
            <w:tcBorders>
              <w:top w:val="single" w:sz="4" w:space="0" w:color="auto"/>
              <w:left w:val="single" w:sz="4" w:space="0" w:color="auto"/>
              <w:bottom w:val="single" w:sz="4" w:space="0" w:color="auto"/>
              <w:right w:val="single" w:sz="4" w:space="0" w:color="auto"/>
            </w:tcBorders>
          </w:tcPr>
          <w:p w14:paraId="7F5F4272" w14:textId="77777777" w:rsidR="00EA3B16" w:rsidRPr="00C415C3" w:rsidRDefault="00EA3B16" w:rsidP="004746DF">
            <w:pPr>
              <w:pStyle w:val="TableContents"/>
              <w:snapToGrid w:val="0"/>
              <w:jc w:val="both"/>
              <w:rPr>
                <w:rFonts w:cs="Times New Roman"/>
                <w:color w:val="000000"/>
              </w:rPr>
            </w:pPr>
            <w:r w:rsidRPr="00C415C3">
              <w:rPr>
                <w:rFonts w:cs="Times New Roman"/>
              </w:rPr>
              <w:t>2.1. Seniūnijos darbuotojų etatų skaičius – 4,6 ( seniūnas, specialistas, ūkio plėtros specialistas, darbininkas), 1 etatas sezoninis kūrikas.</w:t>
            </w:r>
          </w:p>
        </w:tc>
      </w:tr>
      <w:tr w:rsidR="00EA3B16" w14:paraId="150A5062" w14:textId="77777777" w:rsidTr="004746DF">
        <w:trPr>
          <w:trHeight w:val="589"/>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0013CDCF" w14:textId="77777777" w:rsidR="00EA3B16" w:rsidRPr="00C415C3" w:rsidRDefault="00EA3B16" w:rsidP="004746DF">
            <w:pPr>
              <w:spacing w:after="0" w:line="240" w:lineRule="auto"/>
              <w:rPr>
                <w:rFonts w:eastAsia="Lucida Sans Unicode" w:cs="Times New Roman"/>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12CB1C53"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2.2. Seniūnija yra suskirstyta į 5 </w:t>
            </w:r>
            <w:proofErr w:type="spellStart"/>
            <w:r w:rsidRPr="00C415C3">
              <w:rPr>
                <w:rFonts w:cs="Times New Roman"/>
                <w:szCs w:val="24"/>
              </w:rPr>
              <w:t>seniūnaitijas</w:t>
            </w:r>
            <w:proofErr w:type="spellEnd"/>
            <w:r w:rsidRPr="00C415C3">
              <w:rPr>
                <w:rFonts w:cs="Times New Roman"/>
                <w:szCs w:val="24"/>
              </w:rPr>
              <w:t xml:space="preserve">: Inturkės, Ūtos, Miežonių, </w:t>
            </w:r>
            <w:proofErr w:type="spellStart"/>
            <w:r w:rsidRPr="00C415C3">
              <w:rPr>
                <w:rFonts w:cs="Times New Roman"/>
                <w:szCs w:val="24"/>
              </w:rPr>
              <w:t>Gališkių</w:t>
            </w:r>
            <w:proofErr w:type="spellEnd"/>
            <w:r w:rsidRPr="00C415C3">
              <w:rPr>
                <w:rFonts w:cs="Times New Roman"/>
                <w:szCs w:val="24"/>
              </w:rPr>
              <w:t xml:space="preserve">, </w:t>
            </w:r>
            <w:proofErr w:type="spellStart"/>
            <w:r w:rsidRPr="00C415C3">
              <w:rPr>
                <w:rFonts w:cs="Times New Roman"/>
                <w:szCs w:val="24"/>
              </w:rPr>
              <w:t>Pagaluonės</w:t>
            </w:r>
            <w:proofErr w:type="spellEnd"/>
            <w:r w:rsidRPr="00C415C3">
              <w:rPr>
                <w:rFonts w:cs="Times New Roman"/>
                <w:szCs w:val="24"/>
              </w:rPr>
              <w:t>.</w:t>
            </w:r>
          </w:p>
        </w:tc>
      </w:tr>
      <w:tr w:rsidR="00EA3B16" w14:paraId="2283A759"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47BA7186"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3. Socialinis darbas</w:t>
            </w:r>
          </w:p>
        </w:tc>
        <w:tc>
          <w:tcPr>
            <w:tcW w:w="8063" w:type="dxa"/>
            <w:tcBorders>
              <w:top w:val="single" w:sz="4" w:space="0" w:color="auto"/>
              <w:left w:val="single" w:sz="4" w:space="0" w:color="auto"/>
              <w:bottom w:val="single" w:sz="4" w:space="0" w:color="auto"/>
              <w:right w:val="single" w:sz="4" w:space="0" w:color="auto"/>
            </w:tcBorders>
          </w:tcPr>
          <w:p w14:paraId="56A1F29F"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3.1. </w:t>
            </w:r>
            <w:r>
              <w:rPr>
                <w:rFonts w:cs="Times New Roman"/>
                <w:szCs w:val="24"/>
              </w:rPr>
              <w:t>2</w:t>
            </w:r>
            <w:r w:rsidRPr="00C415C3">
              <w:rPr>
                <w:rFonts w:cs="Times New Roman"/>
                <w:szCs w:val="24"/>
              </w:rPr>
              <w:t xml:space="preserve"> šeimos patiriančios sunkumus. Šiose šeimose auga </w:t>
            </w:r>
            <w:r>
              <w:rPr>
                <w:rFonts w:cs="Times New Roman"/>
                <w:szCs w:val="24"/>
              </w:rPr>
              <w:t>3</w:t>
            </w:r>
            <w:r w:rsidRPr="00C415C3">
              <w:rPr>
                <w:rFonts w:cs="Times New Roman"/>
                <w:szCs w:val="24"/>
              </w:rPr>
              <w:t xml:space="preserve"> nepilnamečiai vaikai. Šeimose lankomasi esant poreikiui, dalyvaujama atvejo vadybos posėdžiuose.</w:t>
            </w:r>
          </w:p>
          <w:p w14:paraId="1DE59654"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3.2. Lankomosios priežiūros darbuotojai lanko </w:t>
            </w:r>
            <w:r>
              <w:rPr>
                <w:rFonts w:cs="Times New Roman"/>
                <w:szCs w:val="24"/>
              </w:rPr>
              <w:t>11</w:t>
            </w:r>
            <w:r w:rsidRPr="00C415C3">
              <w:rPr>
                <w:rFonts w:cs="Times New Roman"/>
                <w:szCs w:val="24"/>
              </w:rPr>
              <w:t xml:space="preserve"> vienišų žmonių.</w:t>
            </w:r>
          </w:p>
          <w:p w14:paraId="0BC4E2D2"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3.3. Surašyta buities ir gyvenimo sąlygų patikrinimo aktų- </w:t>
            </w:r>
            <w:r>
              <w:rPr>
                <w:rFonts w:cs="Times New Roman"/>
                <w:szCs w:val="24"/>
              </w:rPr>
              <w:t>78</w:t>
            </w:r>
            <w:r w:rsidRPr="00C415C3">
              <w:rPr>
                <w:rFonts w:cs="Times New Roman"/>
                <w:szCs w:val="24"/>
              </w:rPr>
              <w:t>.</w:t>
            </w:r>
          </w:p>
          <w:p w14:paraId="1B3E3EA6"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3.4. Priimta prašymų–paraiškų socialinei paramai gauti: mokiniams - 3, išmokos vaikui - </w:t>
            </w:r>
            <w:r>
              <w:rPr>
                <w:rFonts w:cs="Times New Roman"/>
                <w:szCs w:val="24"/>
              </w:rPr>
              <w:t>3</w:t>
            </w:r>
            <w:r w:rsidRPr="00C415C3">
              <w:rPr>
                <w:rFonts w:cs="Times New Roman"/>
                <w:szCs w:val="24"/>
              </w:rPr>
              <w:t xml:space="preserve">,  piniginei  socialiniai paramai - </w:t>
            </w:r>
            <w:r>
              <w:rPr>
                <w:rFonts w:cs="Times New Roman"/>
                <w:szCs w:val="24"/>
              </w:rPr>
              <w:t>169</w:t>
            </w:r>
            <w:r w:rsidRPr="00C415C3">
              <w:rPr>
                <w:rFonts w:cs="Times New Roman"/>
                <w:szCs w:val="24"/>
              </w:rPr>
              <w:t>.</w:t>
            </w:r>
          </w:p>
          <w:p w14:paraId="3DF62E29"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3.5. Priimta prašymų būsto šildymo išlaidų kompensacijai –</w:t>
            </w:r>
            <w:r>
              <w:rPr>
                <w:rFonts w:cs="Times New Roman"/>
                <w:szCs w:val="24"/>
              </w:rPr>
              <w:t xml:space="preserve"> 61</w:t>
            </w:r>
            <w:r w:rsidRPr="00C415C3">
              <w:rPr>
                <w:rFonts w:cs="Times New Roman"/>
                <w:szCs w:val="24"/>
              </w:rPr>
              <w:t>.</w:t>
            </w:r>
          </w:p>
          <w:p w14:paraId="2855BC27"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3.6. Gauti prašymai dėl paramos maisto produktais iš ES atsargų 202</w:t>
            </w:r>
            <w:r>
              <w:rPr>
                <w:rFonts w:cs="Times New Roman"/>
                <w:szCs w:val="24"/>
              </w:rPr>
              <w:t>2</w:t>
            </w:r>
            <w:r w:rsidRPr="00C415C3">
              <w:rPr>
                <w:rFonts w:cs="Times New Roman"/>
                <w:szCs w:val="24"/>
              </w:rPr>
              <w:t xml:space="preserve"> metams - </w:t>
            </w:r>
            <w:r>
              <w:rPr>
                <w:rFonts w:cs="Times New Roman"/>
                <w:szCs w:val="24"/>
              </w:rPr>
              <w:t>100</w:t>
            </w:r>
            <w:r w:rsidRPr="00C415C3">
              <w:rPr>
                <w:rFonts w:cs="Times New Roman"/>
                <w:szCs w:val="24"/>
              </w:rPr>
              <w:t xml:space="preserve">  ir suteikta parama 14</w:t>
            </w:r>
            <w:r>
              <w:rPr>
                <w:rFonts w:cs="Times New Roman"/>
                <w:szCs w:val="24"/>
              </w:rPr>
              <w:t>2</w:t>
            </w:r>
            <w:r w:rsidRPr="00C415C3">
              <w:rPr>
                <w:rFonts w:cs="Times New Roman"/>
                <w:szCs w:val="24"/>
              </w:rPr>
              <w:t xml:space="preserve"> asmenims (išdalinta 79</w:t>
            </w:r>
            <w:r>
              <w:rPr>
                <w:rFonts w:cs="Times New Roman"/>
                <w:szCs w:val="24"/>
              </w:rPr>
              <w:t>0</w:t>
            </w:r>
            <w:r w:rsidRPr="00C415C3">
              <w:rPr>
                <w:rFonts w:cs="Times New Roman"/>
                <w:szCs w:val="24"/>
              </w:rPr>
              <w:t xml:space="preserve"> vnt.)</w:t>
            </w:r>
          </w:p>
          <w:p w14:paraId="7C1FF52A"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3.7. Visuomenei naudingą veiklą atliko  64 asmenys (sudarytos 1</w:t>
            </w:r>
            <w:r>
              <w:rPr>
                <w:rFonts w:cs="Times New Roman"/>
                <w:szCs w:val="24"/>
              </w:rPr>
              <w:t>83</w:t>
            </w:r>
            <w:r w:rsidRPr="00C415C3">
              <w:rPr>
                <w:rFonts w:cs="Times New Roman"/>
                <w:szCs w:val="24"/>
              </w:rPr>
              <w:t xml:space="preserve"> darbo sutartys)</w:t>
            </w:r>
          </w:p>
          <w:p w14:paraId="710D33A8"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3.8. Įdarbinta policijos siųsti 4 asmenys. (Viešieji darbai)</w:t>
            </w:r>
          </w:p>
        </w:tc>
      </w:tr>
      <w:tr w:rsidR="00EA3B16" w14:paraId="2859C404"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2FB7C9CA"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4. Užimtumo programos įgyvendinimas</w:t>
            </w:r>
          </w:p>
        </w:tc>
        <w:tc>
          <w:tcPr>
            <w:tcW w:w="8063" w:type="dxa"/>
            <w:tcBorders>
              <w:top w:val="single" w:sz="4" w:space="0" w:color="auto"/>
              <w:left w:val="single" w:sz="4" w:space="0" w:color="auto"/>
              <w:bottom w:val="single" w:sz="4" w:space="0" w:color="auto"/>
              <w:right w:val="single" w:sz="4" w:space="0" w:color="auto"/>
            </w:tcBorders>
          </w:tcPr>
          <w:p w14:paraId="38C516A9"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4.1. Įdarbinta žmonių – </w:t>
            </w:r>
            <w:r>
              <w:rPr>
                <w:rFonts w:cs="Times New Roman"/>
                <w:szCs w:val="24"/>
              </w:rPr>
              <w:t>4</w:t>
            </w:r>
            <w:r w:rsidRPr="00C415C3">
              <w:rPr>
                <w:rFonts w:cs="Times New Roman"/>
                <w:szCs w:val="24"/>
              </w:rPr>
              <w:t xml:space="preserve">. </w:t>
            </w:r>
          </w:p>
          <w:p w14:paraId="7C0327C9"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4.2. Lėšos, skirtos viešųjų darbų organizavimui – 5</w:t>
            </w:r>
            <w:r>
              <w:rPr>
                <w:rFonts w:cs="Times New Roman"/>
                <w:szCs w:val="24"/>
              </w:rPr>
              <w:t>66</w:t>
            </w:r>
            <w:r w:rsidRPr="00C415C3">
              <w:rPr>
                <w:rFonts w:cs="Times New Roman"/>
                <w:szCs w:val="24"/>
              </w:rPr>
              <w:t>6,</w:t>
            </w:r>
            <w:r>
              <w:rPr>
                <w:rFonts w:cs="Times New Roman"/>
                <w:szCs w:val="24"/>
              </w:rPr>
              <w:t>07</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201A346C"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4.3. Atlikti darbai: nuolat tvarkomi istorijos ir kultūros objektai,  gatvės ir šaligatviai, 3 veikiančios kapinės (6,30 ha), 13 neveikiančių kapinių ir pilkapių (2,18 ha), parkai ir paplūdimiai (1,39 ha), vykdomi vietinės reikšmės kelių pakelėse esančių krūmų šalinimo, žolės šienavimo, šiukšlių surinkimo darbai.</w:t>
            </w:r>
          </w:p>
        </w:tc>
      </w:tr>
      <w:tr w:rsidR="00EA3B16" w14:paraId="03AE4A76"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6C18A73"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5. Kelių priežiūros darbai</w:t>
            </w:r>
          </w:p>
        </w:tc>
        <w:tc>
          <w:tcPr>
            <w:tcW w:w="8063" w:type="dxa"/>
            <w:tcBorders>
              <w:top w:val="single" w:sz="4" w:space="0" w:color="auto"/>
              <w:left w:val="single" w:sz="4" w:space="0" w:color="auto"/>
              <w:bottom w:val="single" w:sz="4" w:space="0" w:color="auto"/>
              <w:right w:val="single" w:sz="4" w:space="0" w:color="auto"/>
            </w:tcBorders>
          </w:tcPr>
          <w:p w14:paraId="19E90BB6" w14:textId="0E5ED24D"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5.1.</w:t>
            </w:r>
            <w:r w:rsidR="00A654CF">
              <w:rPr>
                <w:rFonts w:cs="Times New Roman"/>
                <w:szCs w:val="24"/>
              </w:rPr>
              <w:t xml:space="preserve"> </w:t>
            </w:r>
            <w:r w:rsidRPr="00C415C3">
              <w:rPr>
                <w:rFonts w:cs="Times New Roman"/>
                <w:szCs w:val="24"/>
              </w:rPr>
              <w:t xml:space="preserve">Per metus 2 kartus </w:t>
            </w:r>
            <w:proofErr w:type="spellStart"/>
            <w:r w:rsidRPr="00C415C3">
              <w:rPr>
                <w:rFonts w:cs="Times New Roman"/>
                <w:szCs w:val="24"/>
              </w:rPr>
              <w:t>greideriuojami</w:t>
            </w:r>
            <w:proofErr w:type="spellEnd"/>
            <w:r w:rsidRPr="00C415C3">
              <w:rPr>
                <w:rFonts w:cs="Times New Roman"/>
                <w:szCs w:val="24"/>
              </w:rPr>
              <w:t xml:space="preserve"> (rudenį ir pavasarį) keliai – 343 km pravažiavimų ( 5</w:t>
            </w:r>
            <w:r>
              <w:rPr>
                <w:rFonts w:cs="Times New Roman"/>
                <w:szCs w:val="24"/>
              </w:rPr>
              <w:t>810,24</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 xml:space="preserve">. ).        </w:t>
            </w:r>
          </w:p>
          <w:p w14:paraId="1C7305DC" w14:textId="77777777" w:rsidR="00EA3B16" w:rsidRPr="00C415C3" w:rsidRDefault="00EA3B16" w:rsidP="004746DF">
            <w:pPr>
              <w:shd w:val="clear" w:color="auto" w:fill="FFFFFF"/>
              <w:spacing w:after="0" w:line="240" w:lineRule="auto"/>
              <w:jc w:val="both"/>
              <w:rPr>
                <w:rFonts w:cs="Times New Roman"/>
                <w:szCs w:val="24"/>
                <w:vertAlign w:val="superscript"/>
              </w:rPr>
            </w:pPr>
            <w:r w:rsidRPr="00C415C3">
              <w:rPr>
                <w:rFonts w:cs="Times New Roman"/>
                <w:szCs w:val="24"/>
              </w:rPr>
              <w:t xml:space="preserve">5.2. Užtaisyta asfalto duobių – </w:t>
            </w:r>
            <w:r>
              <w:rPr>
                <w:rFonts w:cs="Times New Roman"/>
                <w:szCs w:val="24"/>
              </w:rPr>
              <w:t>35</w:t>
            </w:r>
            <w:r w:rsidRPr="00C415C3">
              <w:rPr>
                <w:rFonts w:cs="Times New Roman"/>
                <w:szCs w:val="24"/>
              </w:rPr>
              <w:t xml:space="preserve"> m</w:t>
            </w:r>
            <w:r w:rsidRPr="00C415C3">
              <w:rPr>
                <w:rFonts w:cs="Times New Roman"/>
                <w:szCs w:val="24"/>
                <w:vertAlign w:val="superscript"/>
              </w:rPr>
              <w:t>2</w:t>
            </w:r>
            <w:r w:rsidRPr="00C415C3">
              <w:rPr>
                <w:rFonts w:cs="Times New Roman"/>
                <w:szCs w:val="24"/>
              </w:rPr>
              <w:t xml:space="preserve"> (1</w:t>
            </w:r>
            <w:r>
              <w:rPr>
                <w:rFonts w:cs="Times New Roman"/>
                <w:szCs w:val="24"/>
              </w:rPr>
              <w:t>079,73</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 xml:space="preserve">.): </w:t>
            </w:r>
            <w:r>
              <w:rPr>
                <w:rFonts w:cs="Times New Roman"/>
                <w:szCs w:val="24"/>
              </w:rPr>
              <w:t>Bažnyčios</w:t>
            </w:r>
            <w:r w:rsidRPr="00C415C3">
              <w:rPr>
                <w:rFonts w:cs="Times New Roman"/>
                <w:szCs w:val="24"/>
              </w:rPr>
              <w:t xml:space="preserve"> g.– </w:t>
            </w:r>
            <w:r>
              <w:rPr>
                <w:rFonts w:cs="Times New Roman"/>
                <w:szCs w:val="24"/>
              </w:rPr>
              <w:t>19</w:t>
            </w:r>
            <w:r w:rsidRPr="00C415C3">
              <w:rPr>
                <w:rFonts w:cs="Times New Roman"/>
                <w:szCs w:val="24"/>
              </w:rPr>
              <w:t xml:space="preserve"> m</w:t>
            </w:r>
            <w:r w:rsidRPr="00C415C3">
              <w:rPr>
                <w:rFonts w:cs="Times New Roman"/>
                <w:szCs w:val="24"/>
                <w:vertAlign w:val="superscript"/>
              </w:rPr>
              <w:t>2</w:t>
            </w:r>
            <w:r w:rsidRPr="00C415C3">
              <w:rPr>
                <w:rFonts w:cs="Times New Roman"/>
                <w:szCs w:val="24"/>
              </w:rPr>
              <w:t xml:space="preserve">,  </w:t>
            </w:r>
            <w:r>
              <w:rPr>
                <w:rFonts w:cs="Times New Roman"/>
                <w:szCs w:val="24"/>
              </w:rPr>
              <w:t>Saulėtekio</w:t>
            </w:r>
            <w:r w:rsidRPr="00C415C3">
              <w:rPr>
                <w:rFonts w:cs="Times New Roman"/>
                <w:szCs w:val="24"/>
              </w:rPr>
              <w:t xml:space="preserve"> g.– </w:t>
            </w:r>
            <w:r>
              <w:rPr>
                <w:rFonts w:cs="Times New Roman"/>
                <w:szCs w:val="24"/>
              </w:rPr>
              <w:t>16</w:t>
            </w:r>
            <w:r w:rsidRPr="00C415C3">
              <w:rPr>
                <w:rFonts w:cs="Times New Roman"/>
                <w:szCs w:val="24"/>
              </w:rPr>
              <w:t xml:space="preserve"> m</w:t>
            </w:r>
            <w:r w:rsidRPr="00C415C3">
              <w:rPr>
                <w:rFonts w:cs="Times New Roman"/>
                <w:szCs w:val="24"/>
                <w:vertAlign w:val="superscript"/>
              </w:rPr>
              <w:t>2</w:t>
            </w:r>
            <w:r w:rsidRPr="00C415C3">
              <w:rPr>
                <w:rFonts w:cs="Times New Roman"/>
                <w:szCs w:val="24"/>
              </w:rPr>
              <w:t>.</w:t>
            </w:r>
          </w:p>
          <w:p w14:paraId="03B47A01"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 5.3. Suremontuota </w:t>
            </w:r>
            <w:proofErr w:type="spellStart"/>
            <w:r w:rsidRPr="00C415C3">
              <w:rPr>
                <w:rFonts w:cs="Times New Roman"/>
                <w:szCs w:val="24"/>
              </w:rPr>
              <w:t>išdaužų</w:t>
            </w:r>
            <w:proofErr w:type="spellEnd"/>
            <w:r w:rsidRPr="00C415C3">
              <w:rPr>
                <w:rFonts w:cs="Times New Roman"/>
                <w:szCs w:val="24"/>
              </w:rPr>
              <w:t xml:space="preserve"> atskiruose kelio su žvyro danga  ruožuose – </w:t>
            </w:r>
            <w:r>
              <w:rPr>
                <w:rFonts w:cs="Times New Roman"/>
                <w:szCs w:val="24"/>
              </w:rPr>
              <w:t>778</w:t>
            </w:r>
            <w:r w:rsidRPr="00C415C3">
              <w:rPr>
                <w:rFonts w:cs="Times New Roman"/>
                <w:szCs w:val="24"/>
              </w:rPr>
              <w:t xml:space="preserve"> kub. m. ( 1</w:t>
            </w:r>
            <w:r>
              <w:rPr>
                <w:rFonts w:cs="Times New Roman"/>
                <w:szCs w:val="24"/>
              </w:rPr>
              <w:t>1381,28</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3DB92ADE"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5.4. Kelių ir gatvių priežiūra žiemą (valyta sniegas) – </w:t>
            </w:r>
            <w:r>
              <w:rPr>
                <w:rFonts w:cs="Times New Roman"/>
                <w:szCs w:val="24"/>
              </w:rPr>
              <w:t>2764,65</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tc>
      </w:tr>
      <w:tr w:rsidR="00EA3B16" w14:paraId="012C3E3D"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506B531A"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6. Gatvių apšvietimas ir elektros tinklų remontas</w:t>
            </w:r>
          </w:p>
        </w:tc>
        <w:tc>
          <w:tcPr>
            <w:tcW w:w="8063" w:type="dxa"/>
            <w:tcBorders>
              <w:top w:val="single" w:sz="4" w:space="0" w:color="auto"/>
              <w:left w:val="single" w:sz="4" w:space="0" w:color="auto"/>
              <w:bottom w:val="single" w:sz="4" w:space="0" w:color="auto"/>
              <w:right w:val="single" w:sz="4" w:space="0" w:color="auto"/>
            </w:tcBorders>
          </w:tcPr>
          <w:p w14:paraId="405FFC2A"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6.1. Apšviečiamos 4 gyvenvietės. Šviečia 112 šviestuvų.</w:t>
            </w:r>
          </w:p>
          <w:p w14:paraId="3D59AA6E"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6.2. Gatvių apšvietimui išleistos lėšos – 2</w:t>
            </w:r>
            <w:r>
              <w:rPr>
                <w:rFonts w:cs="Times New Roman"/>
                <w:szCs w:val="24"/>
              </w:rPr>
              <w:t>217,91</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33EC0944"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 xml:space="preserve">6.3. Elektros tinklų remontui išleistos lėšos – </w:t>
            </w:r>
            <w:r>
              <w:rPr>
                <w:rFonts w:cs="Times New Roman"/>
                <w:szCs w:val="24"/>
              </w:rPr>
              <w:t>2182,09</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tc>
      </w:tr>
      <w:tr w:rsidR="00EA3B16" w14:paraId="07D06967" w14:textId="77777777" w:rsidTr="00EA3B16">
        <w:trPr>
          <w:trHeight w:val="2797"/>
        </w:trPr>
        <w:tc>
          <w:tcPr>
            <w:tcW w:w="1867" w:type="dxa"/>
            <w:tcBorders>
              <w:top w:val="single" w:sz="4" w:space="0" w:color="auto"/>
              <w:left w:val="single" w:sz="4" w:space="0" w:color="auto"/>
              <w:bottom w:val="single" w:sz="4" w:space="0" w:color="auto"/>
              <w:right w:val="single" w:sz="4" w:space="0" w:color="auto"/>
            </w:tcBorders>
            <w:vAlign w:val="center"/>
          </w:tcPr>
          <w:p w14:paraId="195C570B"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7. Sanitarija ir aplinkos apsauga</w:t>
            </w:r>
          </w:p>
        </w:tc>
        <w:tc>
          <w:tcPr>
            <w:tcW w:w="8063" w:type="dxa"/>
            <w:tcBorders>
              <w:top w:val="single" w:sz="4" w:space="0" w:color="auto"/>
              <w:left w:val="single" w:sz="4" w:space="0" w:color="auto"/>
              <w:bottom w:val="single" w:sz="4" w:space="0" w:color="auto"/>
              <w:right w:val="single" w:sz="4" w:space="0" w:color="auto"/>
            </w:tcBorders>
          </w:tcPr>
          <w:p w14:paraId="06841346"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 xml:space="preserve">7.1. Medžiagų ir įrankių įsigijimas, priežiūra, remontas, </w:t>
            </w:r>
            <w:proofErr w:type="spellStart"/>
            <w:r w:rsidRPr="00C415C3">
              <w:rPr>
                <w:rFonts w:cs="Times New Roman"/>
                <w:szCs w:val="24"/>
              </w:rPr>
              <w:t>gerbūvio</w:t>
            </w:r>
            <w:proofErr w:type="spellEnd"/>
            <w:r w:rsidRPr="00C415C3">
              <w:rPr>
                <w:rFonts w:cs="Times New Roman"/>
                <w:szCs w:val="24"/>
              </w:rPr>
              <w:t xml:space="preserve"> tvarkymo darbai – </w:t>
            </w:r>
            <w:r>
              <w:rPr>
                <w:rFonts w:cs="Times New Roman"/>
                <w:szCs w:val="24"/>
              </w:rPr>
              <w:t>4256,23</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 xml:space="preserve">. </w:t>
            </w:r>
          </w:p>
          <w:p w14:paraId="13E40DFB"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 xml:space="preserve">7.2. Pakelių krūmų kirtimas – </w:t>
            </w:r>
            <w:r>
              <w:rPr>
                <w:rFonts w:cs="Times New Roman"/>
                <w:szCs w:val="24"/>
              </w:rPr>
              <w:t>2106,91</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2EF91217"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7.3. Smėlio</w:t>
            </w:r>
            <w:r>
              <w:rPr>
                <w:rFonts w:cs="Times New Roman"/>
                <w:szCs w:val="24"/>
              </w:rPr>
              <w:t>, vandens</w:t>
            </w:r>
            <w:r w:rsidRPr="00C415C3">
              <w:rPr>
                <w:rFonts w:cs="Times New Roman"/>
                <w:szCs w:val="24"/>
              </w:rPr>
              <w:t xml:space="preserve"> atvežimas prie kapinių</w:t>
            </w:r>
            <w:r>
              <w:rPr>
                <w:rFonts w:cs="Times New Roman"/>
                <w:szCs w:val="24"/>
              </w:rPr>
              <w:t>,</w:t>
            </w:r>
            <w:r w:rsidRPr="00C415C3">
              <w:rPr>
                <w:rFonts w:cs="Times New Roman"/>
                <w:szCs w:val="24"/>
              </w:rPr>
              <w:t xml:space="preserve"> kapinių vandens, CEMETY mokestis</w:t>
            </w:r>
            <w:r>
              <w:rPr>
                <w:rFonts w:cs="Times New Roman"/>
                <w:szCs w:val="24"/>
              </w:rPr>
              <w:t>, kapinių skaitmeninimas</w:t>
            </w:r>
            <w:r w:rsidRPr="00C415C3">
              <w:rPr>
                <w:rFonts w:cs="Times New Roman"/>
                <w:szCs w:val="24"/>
              </w:rPr>
              <w:t xml:space="preserve"> – </w:t>
            </w:r>
            <w:r>
              <w:rPr>
                <w:rFonts w:cs="Times New Roman"/>
                <w:szCs w:val="24"/>
              </w:rPr>
              <w:t>1856,39</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2437CB85"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 xml:space="preserve">7.4. Atliekų į sąvartyną išvežimas (žalios masės) – </w:t>
            </w:r>
            <w:r>
              <w:rPr>
                <w:rFonts w:cs="Times New Roman"/>
                <w:szCs w:val="24"/>
              </w:rPr>
              <w:t>917,12</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0B877045"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7.</w:t>
            </w:r>
            <w:r>
              <w:rPr>
                <w:rFonts w:cs="Times New Roman"/>
                <w:szCs w:val="24"/>
              </w:rPr>
              <w:t>5</w:t>
            </w:r>
            <w:r w:rsidRPr="00C415C3">
              <w:rPr>
                <w:rFonts w:cs="Times New Roman"/>
                <w:szCs w:val="24"/>
              </w:rPr>
              <w:t>. Inturkės viešojo paplūdimio infrastruktūros sutvarkymas (liept</w:t>
            </w:r>
            <w:r>
              <w:rPr>
                <w:rFonts w:cs="Times New Roman"/>
                <w:szCs w:val="24"/>
              </w:rPr>
              <w:t>o įrengimas</w:t>
            </w:r>
            <w:r w:rsidRPr="00C415C3">
              <w:rPr>
                <w:rFonts w:cs="Times New Roman"/>
                <w:szCs w:val="24"/>
              </w:rPr>
              <w:t xml:space="preserve">) – </w:t>
            </w:r>
            <w:r>
              <w:rPr>
                <w:rFonts w:cs="Times New Roman"/>
                <w:szCs w:val="24"/>
              </w:rPr>
              <w:t>795,50</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65EAB2B6" w14:textId="77777777" w:rsidR="00EA3B16" w:rsidRDefault="00EA3B16" w:rsidP="004746DF">
            <w:pPr>
              <w:shd w:val="clear" w:color="auto" w:fill="FFFFFF"/>
              <w:spacing w:after="0" w:line="240" w:lineRule="auto"/>
              <w:rPr>
                <w:rFonts w:cs="Times New Roman"/>
                <w:szCs w:val="24"/>
              </w:rPr>
            </w:pPr>
            <w:r w:rsidRPr="00C415C3">
              <w:rPr>
                <w:rFonts w:cs="Times New Roman"/>
                <w:szCs w:val="24"/>
              </w:rPr>
              <w:t>7.</w:t>
            </w:r>
            <w:r>
              <w:rPr>
                <w:rFonts w:cs="Times New Roman"/>
                <w:szCs w:val="24"/>
              </w:rPr>
              <w:t>6</w:t>
            </w:r>
            <w:r w:rsidRPr="00C415C3">
              <w:rPr>
                <w:rFonts w:cs="Times New Roman"/>
                <w:szCs w:val="24"/>
              </w:rPr>
              <w:t>. Biotualeto priežiūra – 74</w:t>
            </w:r>
            <w:r>
              <w:rPr>
                <w:rFonts w:cs="Times New Roman"/>
                <w:szCs w:val="24"/>
              </w:rPr>
              <w:t>6,61</w:t>
            </w:r>
            <w:r w:rsidRPr="00C415C3">
              <w:rPr>
                <w:rFonts w:cs="Times New Roman"/>
                <w:szCs w:val="24"/>
              </w:rPr>
              <w:t xml:space="preserve"> </w:t>
            </w:r>
            <w:proofErr w:type="spellStart"/>
            <w:r w:rsidRPr="00C415C3">
              <w:rPr>
                <w:rFonts w:cs="Times New Roman"/>
                <w:szCs w:val="24"/>
              </w:rPr>
              <w:t>eur</w:t>
            </w:r>
            <w:proofErr w:type="spellEnd"/>
            <w:r w:rsidRPr="00C415C3">
              <w:rPr>
                <w:rFonts w:cs="Times New Roman"/>
                <w:szCs w:val="24"/>
              </w:rPr>
              <w:t>.</w:t>
            </w:r>
          </w:p>
          <w:p w14:paraId="77D6D5AE" w14:textId="77777777" w:rsidR="00EA3B16" w:rsidRPr="00C415C3" w:rsidRDefault="00EA3B16" w:rsidP="004746DF">
            <w:pPr>
              <w:shd w:val="clear" w:color="auto" w:fill="FFFFFF"/>
              <w:spacing w:after="0" w:line="240" w:lineRule="auto"/>
              <w:rPr>
                <w:rFonts w:cs="Times New Roman"/>
                <w:szCs w:val="24"/>
              </w:rPr>
            </w:pPr>
            <w:r>
              <w:rPr>
                <w:rFonts w:cs="Times New Roman"/>
                <w:szCs w:val="24"/>
              </w:rPr>
              <w:t xml:space="preserve">7.7. Atliekų aptvaro gamybos ir montavimo darbai – 821,24 </w:t>
            </w:r>
            <w:proofErr w:type="spellStart"/>
            <w:r>
              <w:rPr>
                <w:rFonts w:cs="Times New Roman"/>
                <w:szCs w:val="24"/>
              </w:rPr>
              <w:t>eur</w:t>
            </w:r>
            <w:proofErr w:type="spellEnd"/>
            <w:r>
              <w:rPr>
                <w:rFonts w:cs="Times New Roman"/>
                <w:szCs w:val="24"/>
              </w:rPr>
              <w:t>.</w:t>
            </w:r>
          </w:p>
        </w:tc>
      </w:tr>
      <w:tr w:rsidR="00EA3B16" w14:paraId="5F440C75" w14:textId="77777777" w:rsidTr="00EA3B16">
        <w:trPr>
          <w:trHeight w:val="2088"/>
        </w:trPr>
        <w:tc>
          <w:tcPr>
            <w:tcW w:w="1867" w:type="dxa"/>
            <w:tcBorders>
              <w:top w:val="single" w:sz="4" w:space="0" w:color="auto"/>
              <w:left w:val="single" w:sz="4" w:space="0" w:color="auto"/>
              <w:bottom w:val="single" w:sz="4" w:space="0" w:color="auto"/>
              <w:right w:val="single" w:sz="4" w:space="0" w:color="auto"/>
            </w:tcBorders>
            <w:vAlign w:val="center"/>
          </w:tcPr>
          <w:p w14:paraId="61684B30"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lastRenderedPageBreak/>
              <w:t>8. Seniūnijos veiklos užtikrinimas</w:t>
            </w:r>
          </w:p>
        </w:tc>
        <w:tc>
          <w:tcPr>
            <w:tcW w:w="8063" w:type="dxa"/>
            <w:tcBorders>
              <w:top w:val="single" w:sz="4" w:space="0" w:color="auto"/>
              <w:left w:val="single" w:sz="4" w:space="0" w:color="auto"/>
              <w:bottom w:val="single" w:sz="4" w:space="0" w:color="auto"/>
              <w:right w:val="single" w:sz="4" w:space="0" w:color="auto"/>
            </w:tcBorders>
          </w:tcPr>
          <w:p w14:paraId="7919682B"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 xml:space="preserve">8.1. Išsiųsti ir gauti dokumentai – </w:t>
            </w:r>
            <w:r>
              <w:rPr>
                <w:rFonts w:cs="Times New Roman"/>
                <w:szCs w:val="24"/>
              </w:rPr>
              <w:t>341</w:t>
            </w:r>
            <w:r w:rsidRPr="00C415C3">
              <w:rPr>
                <w:rFonts w:cs="Times New Roman"/>
                <w:szCs w:val="24"/>
              </w:rPr>
              <w:t>.</w:t>
            </w:r>
          </w:p>
          <w:p w14:paraId="5EBE43DD"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 xml:space="preserve">8.2. Atlikta notarinių veiksmų – </w:t>
            </w:r>
            <w:r>
              <w:rPr>
                <w:rFonts w:cs="Times New Roman"/>
                <w:szCs w:val="24"/>
              </w:rPr>
              <w:t>35.</w:t>
            </w:r>
          </w:p>
          <w:p w14:paraId="443E5412" w14:textId="77777777" w:rsidR="00EA3B16" w:rsidRDefault="00EA3B16" w:rsidP="004746DF">
            <w:pPr>
              <w:shd w:val="clear" w:color="auto" w:fill="FFFFFF"/>
              <w:spacing w:after="0" w:line="240" w:lineRule="auto"/>
              <w:rPr>
                <w:rFonts w:cs="Times New Roman"/>
                <w:szCs w:val="24"/>
              </w:rPr>
            </w:pPr>
            <w:r w:rsidRPr="00C415C3">
              <w:rPr>
                <w:rFonts w:cs="Times New Roman"/>
                <w:szCs w:val="24"/>
              </w:rPr>
              <w:t xml:space="preserve">8.3. Atnaujinta ir įregistruota naujų valdų – </w:t>
            </w:r>
            <w:r>
              <w:rPr>
                <w:rFonts w:cs="Times New Roman"/>
                <w:szCs w:val="24"/>
              </w:rPr>
              <w:t>589</w:t>
            </w:r>
            <w:r w:rsidRPr="00C415C3">
              <w:rPr>
                <w:rFonts w:cs="Times New Roman"/>
                <w:szCs w:val="24"/>
              </w:rPr>
              <w:t xml:space="preserve"> (16 naujų).</w:t>
            </w:r>
          </w:p>
          <w:p w14:paraId="262C07C3" w14:textId="77777777" w:rsidR="00EA3B16" w:rsidRPr="00C415C3" w:rsidRDefault="00EA3B16" w:rsidP="004746DF">
            <w:pPr>
              <w:shd w:val="clear" w:color="auto" w:fill="FFFFFF"/>
              <w:spacing w:after="0" w:line="240" w:lineRule="auto"/>
              <w:rPr>
                <w:rFonts w:cs="Times New Roman"/>
                <w:szCs w:val="24"/>
              </w:rPr>
            </w:pPr>
            <w:r>
              <w:rPr>
                <w:rFonts w:cs="Times New Roman"/>
                <w:szCs w:val="24"/>
              </w:rPr>
              <w:t>8.4. Atnaujinta ūkininkų ūkių – 199.</w:t>
            </w:r>
          </w:p>
          <w:p w14:paraId="023299C9"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8.</w:t>
            </w:r>
            <w:r>
              <w:rPr>
                <w:rFonts w:cs="Times New Roman"/>
                <w:szCs w:val="24"/>
              </w:rPr>
              <w:t>5</w:t>
            </w:r>
            <w:r w:rsidRPr="00C415C3">
              <w:rPr>
                <w:rFonts w:cs="Times New Roman"/>
                <w:szCs w:val="24"/>
              </w:rPr>
              <w:t>. Priimta pasėlių deklaracijų – 3</w:t>
            </w:r>
            <w:r>
              <w:rPr>
                <w:rFonts w:cs="Times New Roman"/>
                <w:szCs w:val="24"/>
              </w:rPr>
              <w:t>77</w:t>
            </w:r>
            <w:r w:rsidRPr="00C415C3">
              <w:rPr>
                <w:rFonts w:cs="Times New Roman"/>
                <w:szCs w:val="24"/>
              </w:rPr>
              <w:t>.</w:t>
            </w:r>
          </w:p>
          <w:p w14:paraId="6A42749B"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8.</w:t>
            </w:r>
            <w:r>
              <w:rPr>
                <w:rFonts w:cs="Times New Roman"/>
                <w:szCs w:val="24"/>
              </w:rPr>
              <w:t>6</w:t>
            </w:r>
            <w:r w:rsidRPr="00C415C3">
              <w:rPr>
                <w:rFonts w:cs="Times New Roman"/>
                <w:szCs w:val="24"/>
              </w:rPr>
              <w:t>. Išduota leidimų – 3</w:t>
            </w:r>
            <w:r>
              <w:rPr>
                <w:rFonts w:cs="Times New Roman"/>
                <w:szCs w:val="24"/>
              </w:rPr>
              <w:t>3</w:t>
            </w:r>
            <w:r w:rsidRPr="00C415C3">
              <w:rPr>
                <w:rFonts w:cs="Times New Roman"/>
                <w:szCs w:val="24"/>
              </w:rPr>
              <w:t xml:space="preserve">  (medžiams kirsti -</w:t>
            </w:r>
            <w:r>
              <w:rPr>
                <w:rFonts w:cs="Times New Roman"/>
                <w:szCs w:val="24"/>
              </w:rPr>
              <w:t>3</w:t>
            </w:r>
            <w:r w:rsidRPr="00C415C3">
              <w:rPr>
                <w:rFonts w:cs="Times New Roman"/>
                <w:szCs w:val="24"/>
              </w:rPr>
              <w:t>, laidoti-3</w:t>
            </w:r>
            <w:r>
              <w:rPr>
                <w:rFonts w:cs="Times New Roman"/>
                <w:szCs w:val="24"/>
              </w:rPr>
              <w:t>0</w:t>
            </w:r>
            <w:r w:rsidRPr="00C415C3">
              <w:rPr>
                <w:rFonts w:cs="Times New Roman"/>
                <w:szCs w:val="24"/>
              </w:rPr>
              <w:t>).</w:t>
            </w:r>
          </w:p>
          <w:p w14:paraId="12804E2F" w14:textId="77777777" w:rsidR="00EA3B16" w:rsidRPr="00C415C3" w:rsidRDefault="00EA3B16" w:rsidP="004746DF">
            <w:pPr>
              <w:shd w:val="clear" w:color="auto" w:fill="FFFFFF"/>
              <w:spacing w:after="0" w:line="240" w:lineRule="auto"/>
              <w:rPr>
                <w:rFonts w:cs="Times New Roman"/>
                <w:szCs w:val="24"/>
              </w:rPr>
            </w:pPr>
            <w:r w:rsidRPr="00C415C3">
              <w:rPr>
                <w:rFonts w:cs="Times New Roman"/>
                <w:szCs w:val="24"/>
              </w:rPr>
              <w:t>8.</w:t>
            </w:r>
            <w:r>
              <w:rPr>
                <w:rFonts w:cs="Times New Roman"/>
                <w:szCs w:val="24"/>
              </w:rPr>
              <w:t>7</w:t>
            </w:r>
            <w:r w:rsidRPr="00C415C3">
              <w:rPr>
                <w:rFonts w:cs="Times New Roman"/>
                <w:szCs w:val="24"/>
              </w:rPr>
              <w:t>. Parengta gyvenamosios vietos deklaravimo dokumentų – 14</w:t>
            </w:r>
            <w:r>
              <w:rPr>
                <w:rFonts w:cs="Times New Roman"/>
                <w:szCs w:val="24"/>
              </w:rPr>
              <w:t>6</w:t>
            </w:r>
            <w:r w:rsidRPr="00C415C3">
              <w:rPr>
                <w:rFonts w:cs="Times New Roman"/>
                <w:szCs w:val="24"/>
              </w:rPr>
              <w:t>.</w:t>
            </w:r>
          </w:p>
        </w:tc>
      </w:tr>
      <w:tr w:rsidR="00EA3B16" w14:paraId="3A06B6EF" w14:textId="77777777" w:rsidTr="00EA3B16">
        <w:trPr>
          <w:trHeight w:val="2214"/>
        </w:trPr>
        <w:tc>
          <w:tcPr>
            <w:tcW w:w="1867" w:type="dxa"/>
            <w:tcBorders>
              <w:top w:val="single" w:sz="4" w:space="0" w:color="auto"/>
              <w:left w:val="single" w:sz="4" w:space="0" w:color="auto"/>
              <w:bottom w:val="single" w:sz="4" w:space="0" w:color="auto"/>
              <w:right w:val="single" w:sz="4" w:space="0" w:color="auto"/>
            </w:tcBorders>
            <w:vAlign w:val="center"/>
          </w:tcPr>
          <w:p w14:paraId="509EC4DC"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9. Gyventojų laisvalaikio ir poilsio organizavimas</w:t>
            </w:r>
          </w:p>
        </w:tc>
        <w:tc>
          <w:tcPr>
            <w:tcW w:w="8063" w:type="dxa"/>
            <w:tcBorders>
              <w:top w:val="single" w:sz="4" w:space="0" w:color="auto"/>
              <w:left w:val="single" w:sz="4" w:space="0" w:color="auto"/>
              <w:bottom w:val="single" w:sz="4" w:space="0" w:color="auto"/>
              <w:right w:val="single" w:sz="4" w:space="0" w:color="auto"/>
            </w:tcBorders>
          </w:tcPr>
          <w:p w14:paraId="0A94F475"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9.1. Įvyko </w:t>
            </w:r>
            <w:r>
              <w:rPr>
                <w:rFonts w:cs="Times New Roman"/>
                <w:szCs w:val="24"/>
              </w:rPr>
              <w:t>3</w:t>
            </w:r>
            <w:r w:rsidRPr="00C415C3">
              <w:rPr>
                <w:rFonts w:cs="Times New Roman"/>
                <w:szCs w:val="24"/>
              </w:rPr>
              <w:t xml:space="preserve"> gyventojų susirinkimai, </w:t>
            </w:r>
            <w:r>
              <w:rPr>
                <w:rFonts w:cs="Times New Roman"/>
                <w:szCs w:val="24"/>
              </w:rPr>
              <w:t>2</w:t>
            </w:r>
            <w:r w:rsidRPr="00C415C3">
              <w:rPr>
                <w:rFonts w:cs="Times New Roman"/>
                <w:szCs w:val="24"/>
              </w:rPr>
              <w:t xml:space="preserve"> seniūnaičių sueigos, </w:t>
            </w:r>
            <w:r>
              <w:rPr>
                <w:rFonts w:cs="Times New Roman"/>
                <w:szCs w:val="24"/>
              </w:rPr>
              <w:t>10</w:t>
            </w:r>
            <w:r w:rsidRPr="00C415C3">
              <w:rPr>
                <w:rFonts w:cs="Times New Roman"/>
                <w:szCs w:val="24"/>
              </w:rPr>
              <w:t xml:space="preserve"> kultūros tarybos posėdži</w:t>
            </w:r>
            <w:r>
              <w:rPr>
                <w:rFonts w:cs="Times New Roman"/>
                <w:szCs w:val="24"/>
              </w:rPr>
              <w:t>ų</w:t>
            </w:r>
            <w:r w:rsidRPr="00C415C3">
              <w:rPr>
                <w:rFonts w:cs="Times New Roman"/>
                <w:szCs w:val="24"/>
              </w:rPr>
              <w:t>.</w:t>
            </w:r>
          </w:p>
          <w:p w14:paraId="0F72F4F6"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9.2. Seniūnijoje vyko 1</w:t>
            </w:r>
            <w:r>
              <w:rPr>
                <w:rFonts w:cs="Times New Roman"/>
                <w:szCs w:val="24"/>
              </w:rPr>
              <w:t>2</w:t>
            </w:r>
            <w:r w:rsidRPr="00C415C3">
              <w:rPr>
                <w:rFonts w:cs="Times New Roman"/>
                <w:szCs w:val="24"/>
              </w:rPr>
              <w:t xml:space="preserve"> bendrų tarpinstitucinių renginių (šventės, minėjimai, varžybos, mokymai)</w:t>
            </w:r>
            <w:r>
              <w:rPr>
                <w:rFonts w:cs="Times New Roman"/>
                <w:szCs w:val="24"/>
              </w:rPr>
              <w:t>.</w:t>
            </w:r>
          </w:p>
          <w:p w14:paraId="482C4DA5"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 xml:space="preserve">9.3. Bendruomenių centrų uždirbtos lėšos (projektai, 2 proc. pajamų mokesčio, parama): „Inturkės bendruomenės centras“ –   </w:t>
            </w:r>
            <w:r>
              <w:rPr>
                <w:rFonts w:cs="Times New Roman"/>
                <w:szCs w:val="24"/>
              </w:rPr>
              <w:t xml:space="preserve">386 </w:t>
            </w:r>
            <w:proofErr w:type="spellStart"/>
            <w:r>
              <w:rPr>
                <w:rFonts w:cs="Times New Roman"/>
                <w:szCs w:val="24"/>
              </w:rPr>
              <w:t>eur</w:t>
            </w:r>
            <w:proofErr w:type="spellEnd"/>
            <w:r>
              <w:rPr>
                <w:rFonts w:cs="Times New Roman"/>
                <w:szCs w:val="24"/>
              </w:rPr>
              <w:t xml:space="preserve"> </w:t>
            </w:r>
          </w:p>
          <w:p w14:paraId="66AB8955" w14:textId="77777777" w:rsidR="00EA3B16" w:rsidRDefault="00EA3B16" w:rsidP="004746DF">
            <w:pPr>
              <w:shd w:val="clear" w:color="auto" w:fill="FFFFFF"/>
              <w:spacing w:after="0" w:line="240" w:lineRule="auto"/>
              <w:rPr>
                <w:rFonts w:cs="Times New Roman"/>
                <w:szCs w:val="24"/>
              </w:rPr>
            </w:pPr>
            <w:r w:rsidRPr="00C415C3">
              <w:rPr>
                <w:rFonts w:cs="Times New Roman"/>
                <w:szCs w:val="24"/>
              </w:rPr>
              <w:t>„</w:t>
            </w:r>
            <w:proofErr w:type="spellStart"/>
            <w:r w:rsidRPr="00C415C3">
              <w:rPr>
                <w:rFonts w:cs="Times New Roman"/>
                <w:szCs w:val="24"/>
              </w:rPr>
              <w:t>Kuolakasių</w:t>
            </w:r>
            <w:proofErr w:type="spellEnd"/>
            <w:r w:rsidRPr="00C415C3">
              <w:rPr>
                <w:rFonts w:cs="Times New Roman"/>
                <w:szCs w:val="24"/>
              </w:rPr>
              <w:t xml:space="preserve"> bendruomenės centras“ -   </w:t>
            </w:r>
            <w:r>
              <w:rPr>
                <w:rFonts w:cs="Times New Roman"/>
                <w:szCs w:val="24"/>
              </w:rPr>
              <w:t>1670</w:t>
            </w:r>
            <w:r w:rsidRPr="00C415C3">
              <w:rPr>
                <w:rFonts w:cs="Times New Roman"/>
                <w:szCs w:val="24"/>
              </w:rPr>
              <w:t xml:space="preserve"> </w:t>
            </w:r>
            <w:proofErr w:type="spellStart"/>
            <w:r w:rsidRPr="00C415C3">
              <w:rPr>
                <w:rFonts w:cs="Times New Roman"/>
                <w:szCs w:val="24"/>
              </w:rPr>
              <w:t>eur</w:t>
            </w:r>
            <w:proofErr w:type="spellEnd"/>
          </w:p>
          <w:p w14:paraId="5DC06C47" w14:textId="77777777" w:rsidR="00EA3B16" w:rsidRPr="00C415C3" w:rsidRDefault="00EA3B16" w:rsidP="004746DF">
            <w:pPr>
              <w:shd w:val="clear" w:color="auto" w:fill="FFFFFF"/>
              <w:spacing w:after="0" w:line="240" w:lineRule="auto"/>
              <w:rPr>
                <w:rFonts w:cs="Times New Roman"/>
                <w:szCs w:val="24"/>
              </w:rPr>
            </w:pPr>
            <w:r>
              <w:rPr>
                <w:rFonts w:cs="Times New Roman"/>
                <w:szCs w:val="24"/>
              </w:rPr>
              <w:t xml:space="preserve">9.4. Renginių organizavimui panaudotos biudžeto lėšos – 1200 </w:t>
            </w:r>
            <w:proofErr w:type="spellStart"/>
            <w:r>
              <w:rPr>
                <w:rFonts w:cs="Times New Roman"/>
                <w:szCs w:val="24"/>
              </w:rPr>
              <w:t>eur</w:t>
            </w:r>
            <w:proofErr w:type="spellEnd"/>
            <w:r>
              <w:rPr>
                <w:rFonts w:cs="Times New Roman"/>
                <w:szCs w:val="24"/>
              </w:rPr>
              <w:t>.</w:t>
            </w:r>
          </w:p>
        </w:tc>
      </w:tr>
      <w:tr w:rsidR="00EA3B16" w14:paraId="6497D434"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2EA4D22E"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10. Iniciatyvos ir spręstos problemos</w:t>
            </w:r>
          </w:p>
        </w:tc>
        <w:tc>
          <w:tcPr>
            <w:tcW w:w="8063" w:type="dxa"/>
            <w:tcBorders>
              <w:top w:val="single" w:sz="4" w:space="0" w:color="auto"/>
              <w:left w:val="single" w:sz="4" w:space="0" w:color="auto"/>
              <w:bottom w:val="single" w:sz="4" w:space="0" w:color="auto"/>
              <w:right w:val="single" w:sz="4" w:space="0" w:color="auto"/>
            </w:tcBorders>
          </w:tcPr>
          <w:p w14:paraId="04200302" w14:textId="7FF238EC" w:rsidR="00EA3B16" w:rsidRDefault="00EA3B16" w:rsidP="004746DF">
            <w:pPr>
              <w:shd w:val="clear" w:color="auto" w:fill="FFFFFF"/>
              <w:spacing w:after="0" w:line="240" w:lineRule="auto"/>
              <w:jc w:val="both"/>
              <w:rPr>
                <w:rFonts w:cs="Times New Roman"/>
                <w:szCs w:val="24"/>
              </w:rPr>
            </w:pPr>
            <w:r>
              <w:rPr>
                <w:rFonts w:cs="Times New Roman"/>
                <w:szCs w:val="24"/>
              </w:rPr>
              <w:t xml:space="preserve">10.1.Atliktas </w:t>
            </w:r>
            <w:proofErr w:type="spellStart"/>
            <w:r>
              <w:rPr>
                <w:rFonts w:cs="Times New Roman"/>
                <w:szCs w:val="24"/>
              </w:rPr>
              <w:t>Rudesos</w:t>
            </w:r>
            <w:proofErr w:type="spellEnd"/>
            <w:r>
              <w:rPr>
                <w:rFonts w:cs="Times New Roman"/>
                <w:szCs w:val="24"/>
              </w:rPr>
              <w:t xml:space="preserve"> kapinių informacijos skaitmeninimas CEMETY sistemoje.</w:t>
            </w:r>
          </w:p>
          <w:p w14:paraId="5B202477" w14:textId="77777777" w:rsidR="00EA3B16" w:rsidRDefault="00EA3B16" w:rsidP="004746DF">
            <w:pPr>
              <w:shd w:val="clear" w:color="auto" w:fill="FFFFFF"/>
              <w:spacing w:after="0" w:line="240" w:lineRule="auto"/>
              <w:jc w:val="both"/>
              <w:rPr>
                <w:rFonts w:cs="Times New Roman"/>
                <w:szCs w:val="24"/>
              </w:rPr>
            </w:pPr>
            <w:r>
              <w:rPr>
                <w:rFonts w:cs="Times New Roman"/>
                <w:szCs w:val="24"/>
              </w:rPr>
              <w:t xml:space="preserve">10.2. Prie </w:t>
            </w:r>
            <w:proofErr w:type="spellStart"/>
            <w:r>
              <w:rPr>
                <w:rFonts w:cs="Times New Roman"/>
                <w:szCs w:val="24"/>
              </w:rPr>
              <w:t>Rudesos</w:t>
            </w:r>
            <w:proofErr w:type="spellEnd"/>
            <w:r>
              <w:rPr>
                <w:rFonts w:cs="Times New Roman"/>
                <w:szCs w:val="24"/>
              </w:rPr>
              <w:t xml:space="preserve"> kapinių įrengta atliekų aikštelė (aptvaras).</w:t>
            </w:r>
          </w:p>
          <w:p w14:paraId="7B23C0AB" w14:textId="77777777" w:rsidR="00EA3B16" w:rsidRDefault="00EA3B16" w:rsidP="004746DF">
            <w:pPr>
              <w:shd w:val="clear" w:color="auto" w:fill="FFFFFF"/>
              <w:spacing w:after="0" w:line="240" w:lineRule="auto"/>
              <w:jc w:val="both"/>
              <w:rPr>
                <w:rFonts w:cs="Times New Roman"/>
                <w:szCs w:val="24"/>
              </w:rPr>
            </w:pPr>
            <w:r>
              <w:rPr>
                <w:rFonts w:cs="Times New Roman"/>
                <w:szCs w:val="24"/>
              </w:rPr>
              <w:t xml:space="preserve">10.3. </w:t>
            </w:r>
            <w:r w:rsidRPr="001521F8">
              <w:rPr>
                <w:rFonts w:cs="Times New Roman"/>
                <w:szCs w:val="24"/>
              </w:rPr>
              <w:t xml:space="preserve">Visuomenei naudingą veiklą atliekančių asmenų jėgomis </w:t>
            </w:r>
            <w:r>
              <w:rPr>
                <w:rFonts w:cs="Times New Roman"/>
                <w:szCs w:val="24"/>
              </w:rPr>
              <w:t>demontuota  ir naujai pastatyta tvoros dalis prie VšĮ „Bendrystės centro“.</w:t>
            </w:r>
            <w:r w:rsidRPr="001521F8">
              <w:rPr>
                <w:rFonts w:cs="Times New Roman"/>
                <w:szCs w:val="24"/>
              </w:rPr>
              <w:t xml:space="preserve"> </w:t>
            </w:r>
          </w:p>
          <w:p w14:paraId="25A35F5A" w14:textId="77777777" w:rsidR="00EA3B16" w:rsidRDefault="00EA3B16" w:rsidP="004746DF">
            <w:pPr>
              <w:shd w:val="clear" w:color="auto" w:fill="FFFFFF"/>
              <w:spacing w:after="0" w:line="240" w:lineRule="auto"/>
              <w:jc w:val="both"/>
              <w:rPr>
                <w:rFonts w:cs="Times New Roman"/>
                <w:szCs w:val="24"/>
              </w:rPr>
            </w:pPr>
            <w:r>
              <w:rPr>
                <w:rFonts w:cs="Times New Roman"/>
                <w:szCs w:val="24"/>
              </w:rPr>
              <w:t>10.4. Atlikti seniūnijos vietinės reikšmės kelių tvarkymo darbai - pakelių krūmų valymas (25 km).</w:t>
            </w:r>
          </w:p>
          <w:p w14:paraId="078DC3A9" w14:textId="77777777" w:rsidR="00EA3B16" w:rsidRPr="00C415C3" w:rsidRDefault="00EA3B16" w:rsidP="004746DF">
            <w:pPr>
              <w:shd w:val="clear" w:color="auto" w:fill="FFFFFF"/>
              <w:spacing w:after="0" w:line="240" w:lineRule="auto"/>
              <w:jc w:val="both"/>
              <w:rPr>
                <w:rFonts w:cs="Times New Roman"/>
                <w:szCs w:val="24"/>
              </w:rPr>
            </w:pPr>
            <w:r>
              <w:rPr>
                <w:rFonts w:cs="Times New Roman"/>
                <w:szCs w:val="24"/>
              </w:rPr>
              <w:t>10.5. Su gyventojais, atliekančiais visuomenei naudingą veiklą ir viešuosius darbus, vykdytas kultūros paveldo objektų ir viešųjų erdvių gyvenvietėse tvarkymas.</w:t>
            </w:r>
          </w:p>
        </w:tc>
      </w:tr>
      <w:tr w:rsidR="00EA3B16" w14:paraId="7D15093B" w14:textId="77777777" w:rsidTr="004746DF">
        <w:trPr>
          <w:trHeight w:val="813"/>
        </w:trPr>
        <w:tc>
          <w:tcPr>
            <w:tcW w:w="1867" w:type="dxa"/>
            <w:tcBorders>
              <w:top w:val="single" w:sz="4" w:space="0" w:color="auto"/>
              <w:left w:val="single" w:sz="4" w:space="0" w:color="auto"/>
              <w:bottom w:val="single" w:sz="4" w:space="0" w:color="auto"/>
              <w:right w:val="single" w:sz="4" w:space="0" w:color="auto"/>
            </w:tcBorders>
            <w:vAlign w:val="center"/>
          </w:tcPr>
          <w:p w14:paraId="2FB4B65E" w14:textId="77777777" w:rsidR="00EA3B16" w:rsidRPr="00C415C3" w:rsidRDefault="00EA3B16" w:rsidP="004746DF">
            <w:pPr>
              <w:spacing w:after="0" w:line="240" w:lineRule="auto"/>
              <w:rPr>
                <w:rFonts w:eastAsia="Lucida Sans Unicode" w:cs="Times New Roman"/>
                <w:b/>
                <w:kern w:val="2"/>
                <w:szCs w:val="24"/>
                <w:lang w:eastAsia="hi-IN" w:bidi="hi-IN"/>
              </w:rPr>
            </w:pPr>
            <w:r w:rsidRPr="00C415C3">
              <w:rPr>
                <w:rFonts w:eastAsia="Lucida Sans Unicode" w:cs="Times New Roman"/>
                <w:b/>
                <w:kern w:val="2"/>
                <w:szCs w:val="24"/>
                <w:lang w:eastAsia="hi-IN" w:bidi="hi-IN"/>
              </w:rPr>
              <w:t>11. Keliami nauji uždaviniai ir iššūkiai</w:t>
            </w:r>
          </w:p>
        </w:tc>
        <w:tc>
          <w:tcPr>
            <w:tcW w:w="8063" w:type="dxa"/>
            <w:tcBorders>
              <w:top w:val="single" w:sz="4" w:space="0" w:color="auto"/>
              <w:left w:val="single" w:sz="4" w:space="0" w:color="auto"/>
              <w:bottom w:val="single" w:sz="4" w:space="0" w:color="auto"/>
              <w:right w:val="single" w:sz="4" w:space="0" w:color="auto"/>
            </w:tcBorders>
          </w:tcPr>
          <w:p w14:paraId="42C50811" w14:textId="77777777" w:rsidR="00EA3B16" w:rsidRDefault="00EA3B16" w:rsidP="004746DF">
            <w:pPr>
              <w:shd w:val="clear" w:color="auto" w:fill="FFFFFF"/>
              <w:spacing w:after="0" w:line="240" w:lineRule="auto"/>
              <w:jc w:val="both"/>
              <w:rPr>
                <w:rFonts w:cs="Times New Roman"/>
                <w:szCs w:val="24"/>
              </w:rPr>
            </w:pPr>
            <w:r w:rsidRPr="00C415C3">
              <w:rPr>
                <w:rFonts w:cs="Times New Roman"/>
                <w:szCs w:val="24"/>
              </w:rPr>
              <w:t>11.</w:t>
            </w:r>
            <w:r>
              <w:rPr>
                <w:rFonts w:cs="Times New Roman"/>
                <w:szCs w:val="24"/>
              </w:rPr>
              <w:t>1</w:t>
            </w:r>
            <w:r w:rsidRPr="00C415C3">
              <w:rPr>
                <w:rFonts w:cs="Times New Roman"/>
                <w:szCs w:val="24"/>
              </w:rPr>
              <w:t>.</w:t>
            </w:r>
            <w:r>
              <w:rPr>
                <w:rFonts w:cs="Times New Roman"/>
                <w:szCs w:val="24"/>
              </w:rPr>
              <w:t xml:space="preserve">Įgyvendinti seniūnaičių projektus: </w:t>
            </w:r>
          </w:p>
          <w:p w14:paraId="1BD35ECD" w14:textId="77777777" w:rsidR="00EA3B16" w:rsidRDefault="00EA3B16" w:rsidP="004746DF">
            <w:pPr>
              <w:shd w:val="clear" w:color="auto" w:fill="FFFFFF"/>
              <w:spacing w:after="0" w:line="240" w:lineRule="auto"/>
              <w:jc w:val="both"/>
              <w:rPr>
                <w:rFonts w:cs="Times New Roman"/>
                <w:szCs w:val="24"/>
              </w:rPr>
            </w:pPr>
            <w:r>
              <w:rPr>
                <w:rFonts w:cs="Times New Roman"/>
                <w:szCs w:val="24"/>
              </w:rPr>
              <w:t>* „</w:t>
            </w:r>
            <w:r w:rsidRPr="00C415C3">
              <w:rPr>
                <w:rFonts w:cs="Times New Roman"/>
                <w:szCs w:val="24"/>
              </w:rPr>
              <w:t>Miežonių kaime Liepų gatvė</w:t>
            </w:r>
            <w:r>
              <w:rPr>
                <w:rFonts w:cs="Times New Roman"/>
                <w:szCs w:val="24"/>
              </w:rPr>
              <w:t>s</w:t>
            </w:r>
            <w:r w:rsidRPr="00C415C3">
              <w:rPr>
                <w:rFonts w:cs="Times New Roman"/>
                <w:szCs w:val="24"/>
              </w:rPr>
              <w:t xml:space="preserve"> apšvietim</w:t>
            </w:r>
            <w:r>
              <w:rPr>
                <w:rFonts w:cs="Times New Roman"/>
                <w:szCs w:val="24"/>
              </w:rPr>
              <w:t>o įrengimas“</w:t>
            </w:r>
            <w:r w:rsidRPr="00C415C3">
              <w:rPr>
                <w:rFonts w:cs="Times New Roman"/>
                <w:szCs w:val="24"/>
              </w:rPr>
              <w:t>.</w:t>
            </w:r>
          </w:p>
          <w:p w14:paraId="16E8A429" w14:textId="77777777" w:rsidR="00EA3B16" w:rsidRDefault="00EA3B16" w:rsidP="004746DF">
            <w:pPr>
              <w:shd w:val="clear" w:color="auto" w:fill="FFFFFF"/>
              <w:spacing w:after="0" w:line="240" w:lineRule="auto"/>
              <w:jc w:val="both"/>
              <w:rPr>
                <w:rFonts w:cs="Times New Roman"/>
                <w:szCs w:val="24"/>
              </w:rPr>
            </w:pPr>
            <w:r>
              <w:rPr>
                <w:rFonts w:cs="Times New Roman"/>
                <w:szCs w:val="24"/>
              </w:rPr>
              <w:t>* „Sveikatinimo ir laisvalaikio infrastruktūros prie bendruomenės centro Inturkėje baigiamieji darbai“.</w:t>
            </w:r>
          </w:p>
          <w:p w14:paraId="75EE6985" w14:textId="77777777" w:rsidR="00EA3B16" w:rsidRPr="00C415C3" w:rsidRDefault="00EA3B16" w:rsidP="004746DF">
            <w:pPr>
              <w:shd w:val="clear" w:color="auto" w:fill="FFFFFF"/>
              <w:spacing w:after="0" w:line="240" w:lineRule="auto"/>
              <w:jc w:val="both"/>
              <w:rPr>
                <w:rFonts w:cs="Times New Roman"/>
                <w:szCs w:val="24"/>
              </w:rPr>
            </w:pPr>
            <w:r>
              <w:rPr>
                <w:rFonts w:cs="Times New Roman"/>
                <w:szCs w:val="24"/>
              </w:rPr>
              <w:t>11.2. Inturkės paplūdimyje esančio liepto remontas.</w:t>
            </w:r>
          </w:p>
          <w:p w14:paraId="56530F19" w14:textId="77777777" w:rsidR="00EA3B16" w:rsidRDefault="00EA3B16" w:rsidP="004746DF">
            <w:pPr>
              <w:shd w:val="clear" w:color="auto" w:fill="FFFFFF"/>
              <w:spacing w:after="0" w:line="240" w:lineRule="auto"/>
              <w:jc w:val="both"/>
              <w:rPr>
                <w:rFonts w:cs="Times New Roman"/>
                <w:szCs w:val="24"/>
              </w:rPr>
            </w:pPr>
            <w:r w:rsidRPr="00C415C3">
              <w:rPr>
                <w:rFonts w:cs="Times New Roman"/>
                <w:szCs w:val="24"/>
              </w:rPr>
              <w:t xml:space="preserve">11.3. </w:t>
            </w:r>
            <w:r w:rsidRPr="007314B7">
              <w:rPr>
                <w:rFonts w:cs="Times New Roman"/>
                <w:szCs w:val="24"/>
              </w:rPr>
              <w:t>Organizuoti Inturkės kapinių praplėtimo darbus.</w:t>
            </w:r>
          </w:p>
          <w:p w14:paraId="4B770E9E" w14:textId="77777777" w:rsidR="00EA3B16" w:rsidRDefault="00EA3B16" w:rsidP="004746DF">
            <w:pPr>
              <w:shd w:val="clear" w:color="auto" w:fill="FFFFFF"/>
              <w:spacing w:after="0" w:line="240" w:lineRule="auto"/>
              <w:jc w:val="both"/>
              <w:rPr>
                <w:rFonts w:cs="Times New Roman"/>
                <w:szCs w:val="24"/>
              </w:rPr>
            </w:pPr>
            <w:r>
              <w:rPr>
                <w:rFonts w:cs="Times New Roman"/>
                <w:szCs w:val="24"/>
              </w:rPr>
              <w:t>11.4.Tęsti  kaimų ir gatvių ženklinimo darbus.</w:t>
            </w:r>
          </w:p>
          <w:p w14:paraId="3178A9C0" w14:textId="77777777" w:rsidR="00EA3B16" w:rsidRPr="00C415C3" w:rsidRDefault="00EA3B16" w:rsidP="004746DF">
            <w:pPr>
              <w:shd w:val="clear" w:color="auto" w:fill="FFFFFF"/>
              <w:spacing w:after="0" w:line="240" w:lineRule="auto"/>
              <w:jc w:val="both"/>
              <w:rPr>
                <w:rFonts w:cs="Times New Roman"/>
                <w:szCs w:val="24"/>
              </w:rPr>
            </w:pPr>
            <w:r w:rsidRPr="00C415C3">
              <w:rPr>
                <w:rFonts w:cs="Times New Roman"/>
                <w:szCs w:val="24"/>
              </w:rPr>
              <w:t>11.</w:t>
            </w:r>
            <w:r>
              <w:rPr>
                <w:rFonts w:cs="Times New Roman"/>
                <w:szCs w:val="24"/>
              </w:rPr>
              <w:t>5</w:t>
            </w:r>
            <w:r w:rsidRPr="00C415C3">
              <w:rPr>
                <w:rFonts w:cs="Times New Roman"/>
                <w:szCs w:val="24"/>
              </w:rPr>
              <w:t>.</w:t>
            </w:r>
            <w:r>
              <w:t xml:space="preserve"> </w:t>
            </w:r>
            <w:r w:rsidRPr="007314B7">
              <w:rPr>
                <w:rFonts w:cs="Times New Roman"/>
                <w:szCs w:val="24"/>
              </w:rPr>
              <w:t>Saugoti kultūros paveldo objektus organizuojant jų priežiūros darbus.</w:t>
            </w:r>
            <w:r w:rsidRPr="00C415C3">
              <w:rPr>
                <w:rFonts w:cs="Times New Roman"/>
                <w:szCs w:val="24"/>
              </w:rPr>
              <w:t xml:space="preserve"> </w:t>
            </w:r>
          </w:p>
        </w:tc>
      </w:tr>
    </w:tbl>
    <w:p w14:paraId="313044FB" w14:textId="77777777" w:rsidR="003D5B1F" w:rsidRPr="003D5B1F" w:rsidRDefault="003D5B1F" w:rsidP="003D5B1F">
      <w:pPr>
        <w:spacing w:after="0" w:line="240" w:lineRule="auto"/>
        <w:jc w:val="center"/>
        <w:rPr>
          <w:rFonts w:cs="Times New Roman"/>
          <w:b/>
          <w:sz w:val="28"/>
          <w:szCs w:val="28"/>
          <w:highlight w:val="yellow"/>
        </w:rPr>
      </w:pPr>
    </w:p>
    <w:p w14:paraId="23D31572" w14:textId="77777777" w:rsidR="003D5B1F" w:rsidRPr="003A4DF6" w:rsidRDefault="003D5B1F" w:rsidP="003D5B1F">
      <w:pPr>
        <w:spacing w:after="0" w:line="240" w:lineRule="auto"/>
        <w:jc w:val="center"/>
        <w:rPr>
          <w:rFonts w:cs="Times New Roman"/>
          <w:b/>
          <w:sz w:val="28"/>
          <w:szCs w:val="28"/>
        </w:rPr>
      </w:pPr>
      <w:r w:rsidRPr="003A4DF6">
        <w:rPr>
          <w:rFonts w:cs="Times New Roman"/>
          <w:b/>
          <w:sz w:val="28"/>
          <w:szCs w:val="28"/>
        </w:rPr>
        <w:t>Joniškio seniūnija</w:t>
      </w:r>
    </w:p>
    <w:p w14:paraId="73EA7C18"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3"/>
        <w:gridCol w:w="7365"/>
      </w:tblGrid>
      <w:tr w:rsidR="004C164A" w14:paraId="01C42129" w14:textId="77777777" w:rsidTr="004C164A">
        <w:trPr>
          <w:trHeight w:val="363"/>
        </w:trPr>
        <w:tc>
          <w:tcPr>
            <w:tcW w:w="2263" w:type="dxa"/>
            <w:vMerge w:val="restart"/>
            <w:tcBorders>
              <w:top w:val="single" w:sz="4" w:space="0" w:color="auto"/>
              <w:left w:val="single" w:sz="4" w:space="0" w:color="auto"/>
              <w:bottom w:val="single" w:sz="4" w:space="0" w:color="auto"/>
              <w:right w:val="single" w:sz="4" w:space="0" w:color="auto"/>
            </w:tcBorders>
            <w:hideMark/>
          </w:tcPr>
          <w:p w14:paraId="29E98106" w14:textId="77777777" w:rsidR="004C164A" w:rsidRDefault="004C164A" w:rsidP="004746DF">
            <w:pPr>
              <w:pStyle w:val="TableContents"/>
              <w:snapToGrid w:val="0"/>
              <w:rPr>
                <w:b/>
              </w:rPr>
            </w:pPr>
            <w:r>
              <w:rPr>
                <w:b/>
              </w:rPr>
              <w:t>1. Seniūnijos aplinka</w:t>
            </w:r>
          </w:p>
        </w:tc>
        <w:tc>
          <w:tcPr>
            <w:tcW w:w="7365" w:type="dxa"/>
            <w:tcBorders>
              <w:top w:val="single" w:sz="4" w:space="0" w:color="auto"/>
              <w:left w:val="single" w:sz="4" w:space="0" w:color="auto"/>
              <w:bottom w:val="single" w:sz="4" w:space="0" w:color="auto"/>
              <w:right w:val="single" w:sz="4" w:space="0" w:color="auto"/>
            </w:tcBorders>
            <w:hideMark/>
          </w:tcPr>
          <w:p w14:paraId="7E07869D" w14:textId="77777777" w:rsidR="004C164A" w:rsidRPr="00D01316" w:rsidRDefault="004C164A" w:rsidP="004746DF">
            <w:pPr>
              <w:pStyle w:val="TableContents"/>
              <w:snapToGrid w:val="0"/>
              <w:jc w:val="both"/>
              <w:rPr>
                <w:rFonts w:cs="Times New Roman"/>
              </w:rPr>
            </w:pPr>
            <w:r>
              <w:rPr>
                <w:rFonts w:cs="Times New Roman"/>
              </w:rPr>
              <w:t>1.1. Teritorijos plotas -130 kv.km</w:t>
            </w:r>
          </w:p>
        </w:tc>
      </w:tr>
      <w:tr w:rsidR="004C164A" w14:paraId="60437858" w14:textId="77777777" w:rsidTr="004C164A">
        <w:trPr>
          <w:trHeight w:val="413"/>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C38D991" w14:textId="77777777" w:rsidR="004C164A" w:rsidRDefault="004C164A" w:rsidP="004746DF">
            <w:pPr>
              <w:spacing w:after="0" w:line="240" w:lineRule="auto"/>
              <w:rPr>
                <w:rFonts w:eastAsia="Lucida Sans Unicode" w:cs="Tahoma"/>
                <w:b/>
                <w:kern w:val="2"/>
                <w:szCs w:val="24"/>
                <w:lang w:eastAsia="hi-IN" w:bidi="hi-IN"/>
              </w:rPr>
            </w:pPr>
          </w:p>
        </w:tc>
        <w:tc>
          <w:tcPr>
            <w:tcW w:w="7365" w:type="dxa"/>
            <w:tcBorders>
              <w:top w:val="single" w:sz="4" w:space="0" w:color="auto"/>
              <w:left w:val="single" w:sz="4" w:space="0" w:color="auto"/>
              <w:bottom w:val="single" w:sz="4" w:space="0" w:color="auto"/>
              <w:right w:val="single" w:sz="4" w:space="0" w:color="auto"/>
            </w:tcBorders>
            <w:hideMark/>
          </w:tcPr>
          <w:p w14:paraId="0BFF67F2" w14:textId="77777777" w:rsidR="004C164A" w:rsidRPr="00D01316" w:rsidRDefault="004C164A" w:rsidP="004746DF">
            <w:pPr>
              <w:pStyle w:val="TableContents"/>
              <w:snapToGrid w:val="0"/>
              <w:jc w:val="both"/>
              <w:rPr>
                <w:rFonts w:cs="Times New Roman"/>
              </w:rPr>
            </w:pPr>
            <w:r w:rsidRPr="00D01316">
              <w:rPr>
                <w:rFonts w:cs="Times New Roman"/>
              </w:rPr>
              <w:t xml:space="preserve">1.2. Vietinių kelių ilgis – </w:t>
            </w:r>
            <w:r>
              <w:rPr>
                <w:rFonts w:cs="Times New Roman"/>
              </w:rPr>
              <w:t>98 km.</w:t>
            </w:r>
          </w:p>
        </w:tc>
      </w:tr>
      <w:tr w:rsidR="004C164A" w14:paraId="6B2012F6" w14:textId="77777777" w:rsidTr="004C164A">
        <w:trPr>
          <w:trHeight w:val="438"/>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76CA21C" w14:textId="77777777" w:rsidR="004C164A" w:rsidRDefault="004C164A" w:rsidP="004746DF">
            <w:pPr>
              <w:spacing w:after="0" w:line="240" w:lineRule="auto"/>
              <w:rPr>
                <w:rFonts w:eastAsia="Lucida Sans Unicode" w:cs="Tahoma"/>
                <w:b/>
                <w:kern w:val="2"/>
                <w:szCs w:val="24"/>
                <w:lang w:eastAsia="hi-IN" w:bidi="hi-IN"/>
              </w:rPr>
            </w:pPr>
          </w:p>
        </w:tc>
        <w:tc>
          <w:tcPr>
            <w:tcW w:w="7365" w:type="dxa"/>
            <w:tcBorders>
              <w:top w:val="single" w:sz="4" w:space="0" w:color="auto"/>
              <w:left w:val="single" w:sz="4" w:space="0" w:color="auto"/>
              <w:bottom w:val="single" w:sz="4" w:space="0" w:color="auto"/>
              <w:right w:val="single" w:sz="4" w:space="0" w:color="auto"/>
            </w:tcBorders>
            <w:hideMark/>
          </w:tcPr>
          <w:p w14:paraId="3D93D35B" w14:textId="77777777" w:rsidR="004C164A" w:rsidRPr="00D01316" w:rsidRDefault="004C164A" w:rsidP="004746DF">
            <w:pPr>
              <w:spacing w:after="0" w:line="240" w:lineRule="auto"/>
              <w:jc w:val="both"/>
              <w:rPr>
                <w:rFonts w:eastAsia="Calibri" w:cs="Times New Roman"/>
                <w:szCs w:val="24"/>
              </w:rPr>
            </w:pPr>
            <w:r>
              <w:rPr>
                <w:rFonts w:cs="Times New Roman"/>
                <w:szCs w:val="24"/>
              </w:rPr>
              <w:t>1.3. Gyventojų skaičius 2023-01-01 duomenimis -1003, iš jų: vaikai -93, darbingo amžiaus gyventojai- 650</w:t>
            </w:r>
            <w:r w:rsidRPr="00D01316">
              <w:rPr>
                <w:rFonts w:cs="Times New Roman"/>
                <w:szCs w:val="24"/>
              </w:rPr>
              <w:t>, vi</w:t>
            </w:r>
            <w:r>
              <w:rPr>
                <w:rFonts w:cs="Times New Roman"/>
                <w:szCs w:val="24"/>
              </w:rPr>
              <w:t>rš 65 metų amžiaus gyventojai –260.</w:t>
            </w:r>
            <w:r w:rsidRPr="00D01316">
              <w:rPr>
                <w:rFonts w:cs="Times New Roman"/>
                <w:szCs w:val="24"/>
              </w:rPr>
              <w:t xml:space="preserve"> </w:t>
            </w:r>
          </w:p>
        </w:tc>
      </w:tr>
      <w:tr w:rsidR="004C164A" w14:paraId="7F0CD143" w14:textId="77777777" w:rsidTr="004C164A">
        <w:trPr>
          <w:trHeight w:val="438"/>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8845D74" w14:textId="77777777" w:rsidR="004C164A" w:rsidRDefault="004C164A" w:rsidP="004746DF">
            <w:pPr>
              <w:spacing w:after="0" w:line="240" w:lineRule="auto"/>
              <w:rPr>
                <w:rFonts w:eastAsia="Lucida Sans Unicode" w:cs="Tahoma"/>
                <w:b/>
                <w:kern w:val="2"/>
                <w:szCs w:val="24"/>
                <w:lang w:eastAsia="hi-IN" w:bidi="hi-IN"/>
              </w:rPr>
            </w:pPr>
          </w:p>
        </w:tc>
        <w:tc>
          <w:tcPr>
            <w:tcW w:w="7365" w:type="dxa"/>
            <w:tcBorders>
              <w:top w:val="single" w:sz="4" w:space="0" w:color="auto"/>
              <w:left w:val="single" w:sz="4" w:space="0" w:color="auto"/>
              <w:bottom w:val="single" w:sz="4" w:space="0" w:color="auto"/>
              <w:right w:val="single" w:sz="4" w:space="0" w:color="auto"/>
            </w:tcBorders>
            <w:hideMark/>
          </w:tcPr>
          <w:p w14:paraId="19020F2C" w14:textId="77777777" w:rsidR="004C164A" w:rsidRPr="00D01316" w:rsidRDefault="004C164A" w:rsidP="004746DF">
            <w:pPr>
              <w:spacing w:after="0" w:line="240" w:lineRule="auto"/>
              <w:jc w:val="both"/>
              <w:rPr>
                <w:rFonts w:eastAsia="Calibri" w:cs="Times New Roman"/>
                <w:szCs w:val="24"/>
              </w:rPr>
            </w:pPr>
            <w:r w:rsidRPr="00D01316">
              <w:rPr>
                <w:rFonts w:cs="Times New Roman"/>
                <w:szCs w:val="24"/>
              </w:rPr>
              <w:t>1.4. Miestel</w:t>
            </w:r>
            <w:r>
              <w:rPr>
                <w:rFonts w:cs="Times New Roman"/>
                <w:szCs w:val="24"/>
              </w:rPr>
              <w:t xml:space="preserve">ių, kaimų, viensėdžių skaičius 88 </w:t>
            </w:r>
            <w:r w:rsidRPr="00D01316">
              <w:rPr>
                <w:rFonts w:cs="Times New Roman"/>
                <w:szCs w:val="24"/>
              </w:rPr>
              <w:t>vnt.</w:t>
            </w:r>
            <w:r>
              <w:rPr>
                <w:rFonts w:cs="Times New Roman"/>
                <w:szCs w:val="24"/>
              </w:rPr>
              <w:t xml:space="preserve"> Iš jų: 69 kaimai, 18 viensėdžių, 1 miestelis</w:t>
            </w:r>
          </w:p>
        </w:tc>
      </w:tr>
      <w:tr w:rsidR="004C164A" w14:paraId="0550A6AC" w14:textId="77777777" w:rsidTr="004C164A">
        <w:trPr>
          <w:trHeight w:val="438"/>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9C50614" w14:textId="77777777" w:rsidR="004C164A" w:rsidRDefault="004C164A" w:rsidP="004746DF">
            <w:pPr>
              <w:spacing w:after="0" w:line="240" w:lineRule="auto"/>
              <w:rPr>
                <w:rFonts w:eastAsia="Lucida Sans Unicode" w:cs="Tahoma"/>
                <w:b/>
                <w:kern w:val="2"/>
                <w:szCs w:val="24"/>
                <w:lang w:eastAsia="hi-IN" w:bidi="hi-IN"/>
              </w:rPr>
            </w:pPr>
          </w:p>
        </w:tc>
        <w:tc>
          <w:tcPr>
            <w:tcW w:w="7365" w:type="dxa"/>
            <w:tcBorders>
              <w:top w:val="single" w:sz="4" w:space="0" w:color="auto"/>
              <w:left w:val="single" w:sz="4" w:space="0" w:color="auto"/>
              <w:bottom w:val="single" w:sz="4" w:space="0" w:color="auto"/>
              <w:right w:val="single" w:sz="4" w:space="0" w:color="auto"/>
            </w:tcBorders>
            <w:hideMark/>
          </w:tcPr>
          <w:p w14:paraId="06870828" w14:textId="77777777" w:rsidR="004C164A" w:rsidRPr="00D01316" w:rsidRDefault="004C164A" w:rsidP="004746DF">
            <w:pPr>
              <w:spacing w:after="0" w:line="240" w:lineRule="auto"/>
              <w:jc w:val="both"/>
              <w:rPr>
                <w:rFonts w:eastAsia="Calibri" w:cs="Times New Roman"/>
                <w:szCs w:val="24"/>
              </w:rPr>
            </w:pPr>
            <w:r>
              <w:rPr>
                <w:rFonts w:cs="Times New Roman"/>
                <w:szCs w:val="24"/>
              </w:rPr>
              <w:t>1.5. Seniūnijoje veikia: Giedraičių A. Jaroševičiaus gimnazijos Joniškio skyrius, 3 bibliotekos, Joniškio pirminės sveikatos priežiūros centras, vaistinė, 6 parduotuvės, priešgaisrinė tarnyba, 2 bažnyčios, 2 kapinės, ŽŪB „</w:t>
            </w:r>
            <w:proofErr w:type="spellStart"/>
            <w:r>
              <w:rPr>
                <w:rFonts w:cs="Times New Roman"/>
                <w:szCs w:val="24"/>
              </w:rPr>
              <w:t>Žaugėdai</w:t>
            </w:r>
            <w:proofErr w:type="spellEnd"/>
            <w:r>
              <w:rPr>
                <w:rFonts w:cs="Times New Roman"/>
                <w:szCs w:val="24"/>
              </w:rPr>
              <w:t>,“ŽŪB „Danai“,  UAB „</w:t>
            </w:r>
            <w:proofErr w:type="spellStart"/>
            <w:r>
              <w:rPr>
                <w:rFonts w:cs="Times New Roman"/>
                <w:szCs w:val="24"/>
              </w:rPr>
              <w:t>Armolė</w:t>
            </w:r>
            <w:proofErr w:type="spellEnd"/>
            <w:r>
              <w:rPr>
                <w:rFonts w:cs="Times New Roman"/>
                <w:szCs w:val="24"/>
              </w:rPr>
              <w:t xml:space="preserve">“, individuali </w:t>
            </w:r>
            <w:proofErr w:type="spellStart"/>
            <w:r>
              <w:rPr>
                <w:rFonts w:cs="Times New Roman"/>
                <w:szCs w:val="24"/>
              </w:rPr>
              <w:t>J.Šerėjaus</w:t>
            </w:r>
            <w:proofErr w:type="spellEnd"/>
            <w:r>
              <w:rPr>
                <w:rFonts w:cs="Times New Roman"/>
                <w:szCs w:val="24"/>
              </w:rPr>
              <w:t xml:space="preserve"> medžio apdirbimo įmonė.</w:t>
            </w:r>
          </w:p>
        </w:tc>
      </w:tr>
      <w:tr w:rsidR="004C164A" w14:paraId="1E18BFE9" w14:textId="77777777" w:rsidTr="004C164A">
        <w:trPr>
          <w:trHeight w:val="367"/>
        </w:trPr>
        <w:tc>
          <w:tcPr>
            <w:tcW w:w="2263" w:type="dxa"/>
            <w:vMerge w:val="restart"/>
            <w:tcBorders>
              <w:top w:val="single" w:sz="4" w:space="0" w:color="auto"/>
              <w:left w:val="single" w:sz="4" w:space="0" w:color="auto"/>
              <w:bottom w:val="single" w:sz="4" w:space="0" w:color="auto"/>
              <w:right w:val="single" w:sz="4" w:space="0" w:color="auto"/>
            </w:tcBorders>
            <w:hideMark/>
          </w:tcPr>
          <w:p w14:paraId="0216DA8C" w14:textId="77777777" w:rsidR="004C164A" w:rsidRDefault="004C164A" w:rsidP="004746DF">
            <w:pPr>
              <w:pStyle w:val="TableContents"/>
              <w:snapToGrid w:val="0"/>
              <w:rPr>
                <w:b/>
              </w:rPr>
            </w:pPr>
            <w:r>
              <w:rPr>
                <w:b/>
              </w:rPr>
              <w:t xml:space="preserve">2. Seniūnijos vidinė struktūra </w:t>
            </w:r>
          </w:p>
        </w:tc>
        <w:tc>
          <w:tcPr>
            <w:tcW w:w="7365" w:type="dxa"/>
            <w:tcBorders>
              <w:top w:val="single" w:sz="4" w:space="0" w:color="auto"/>
              <w:left w:val="single" w:sz="4" w:space="0" w:color="auto"/>
              <w:bottom w:val="single" w:sz="4" w:space="0" w:color="auto"/>
              <w:right w:val="single" w:sz="4" w:space="0" w:color="auto"/>
            </w:tcBorders>
          </w:tcPr>
          <w:p w14:paraId="41CAD9F7" w14:textId="77777777" w:rsidR="004C164A" w:rsidRPr="00D01316" w:rsidRDefault="004C164A" w:rsidP="004746DF">
            <w:pPr>
              <w:pStyle w:val="TableContents"/>
              <w:snapToGrid w:val="0"/>
              <w:jc w:val="both"/>
              <w:rPr>
                <w:rFonts w:cs="Times New Roman"/>
                <w:color w:val="000000"/>
              </w:rPr>
            </w:pPr>
            <w:r w:rsidRPr="00D01316">
              <w:rPr>
                <w:rFonts w:cs="Times New Roman"/>
              </w:rPr>
              <w:t>2.1. Seniūnijos</w:t>
            </w:r>
            <w:r>
              <w:rPr>
                <w:rFonts w:cs="Times New Roman"/>
              </w:rPr>
              <w:t xml:space="preserve"> darbuotojų </w:t>
            </w:r>
            <w:r w:rsidRPr="00D01316">
              <w:rPr>
                <w:rFonts w:cs="Times New Roman"/>
              </w:rPr>
              <w:t>etatų ska</w:t>
            </w:r>
            <w:r>
              <w:rPr>
                <w:rFonts w:cs="Times New Roman"/>
              </w:rPr>
              <w:t>ičius –( 4,4 etato) ( seniūnas, seniūnijos specialistė</w:t>
            </w:r>
            <w:r w:rsidRPr="00D01316">
              <w:rPr>
                <w:rFonts w:cs="Times New Roman"/>
              </w:rPr>
              <w:t>,</w:t>
            </w:r>
            <w:r>
              <w:rPr>
                <w:rFonts w:cs="Times New Roman"/>
              </w:rPr>
              <w:t xml:space="preserve"> ūkio plėtros specialistė,</w:t>
            </w:r>
            <w:r w:rsidRPr="00D01316">
              <w:rPr>
                <w:rFonts w:cs="Times New Roman"/>
              </w:rPr>
              <w:t xml:space="preserve"> </w:t>
            </w:r>
            <w:r>
              <w:rPr>
                <w:rFonts w:cs="Times New Roman"/>
              </w:rPr>
              <w:t>du</w:t>
            </w:r>
            <w:r w:rsidRPr="00D01316">
              <w:rPr>
                <w:rFonts w:cs="Times New Roman"/>
              </w:rPr>
              <w:t xml:space="preserve"> </w:t>
            </w:r>
            <w:r>
              <w:rPr>
                <w:rFonts w:cs="Times New Roman"/>
              </w:rPr>
              <w:t>darbininkai)</w:t>
            </w:r>
            <w:r w:rsidRPr="00D01316">
              <w:rPr>
                <w:rFonts w:cs="Times New Roman"/>
              </w:rPr>
              <w:t>.</w:t>
            </w:r>
          </w:p>
        </w:tc>
      </w:tr>
      <w:tr w:rsidR="004C164A" w14:paraId="480188FA" w14:textId="77777777" w:rsidTr="004C164A">
        <w:trPr>
          <w:trHeight w:val="377"/>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6871CB2" w14:textId="77777777" w:rsidR="004C164A" w:rsidRDefault="004C164A" w:rsidP="004746DF">
            <w:pPr>
              <w:spacing w:after="0" w:line="240" w:lineRule="auto"/>
              <w:rPr>
                <w:rFonts w:eastAsia="Lucida Sans Unicode" w:cs="Tahoma"/>
                <w:b/>
                <w:kern w:val="2"/>
                <w:szCs w:val="24"/>
                <w:lang w:eastAsia="hi-IN" w:bidi="hi-IN"/>
              </w:rPr>
            </w:pPr>
          </w:p>
        </w:tc>
        <w:tc>
          <w:tcPr>
            <w:tcW w:w="7365" w:type="dxa"/>
            <w:tcBorders>
              <w:top w:val="single" w:sz="4" w:space="0" w:color="auto"/>
              <w:left w:val="single" w:sz="4" w:space="0" w:color="auto"/>
              <w:bottom w:val="single" w:sz="4" w:space="0" w:color="auto"/>
              <w:right w:val="single" w:sz="4" w:space="0" w:color="auto"/>
            </w:tcBorders>
            <w:hideMark/>
          </w:tcPr>
          <w:p w14:paraId="7864A457" w14:textId="77777777" w:rsidR="004C164A" w:rsidRPr="00D01316" w:rsidRDefault="004C164A" w:rsidP="004746DF">
            <w:pPr>
              <w:shd w:val="clear" w:color="auto" w:fill="FFFFFF"/>
              <w:spacing w:after="0" w:line="240" w:lineRule="auto"/>
              <w:jc w:val="both"/>
              <w:rPr>
                <w:rFonts w:cs="Times New Roman"/>
                <w:szCs w:val="24"/>
              </w:rPr>
            </w:pPr>
            <w:r w:rsidRPr="00D01316">
              <w:rPr>
                <w:rFonts w:cs="Times New Roman"/>
                <w:szCs w:val="24"/>
              </w:rPr>
              <w:t xml:space="preserve">2.2. Seniūnija yra suskirstyta į </w:t>
            </w:r>
            <w:r>
              <w:rPr>
                <w:rFonts w:cs="Times New Roman"/>
                <w:szCs w:val="24"/>
              </w:rPr>
              <w:t>4</w:t>
            </w:r>
            <w:r w:rsidRPr="00D01316">
              <w:rPr>
                <w:rFonts w:cs="Times New Roman"/>
                <w:szCs w:val="24"/>
              </w:rPr>
              <w:t xml:space="preserve"> </w:t>
            </w:r>
            <w:proofErr w:type="spellStart"/>
            <w:r w:rsidRPr="00D01316">
              <w:rPr>
                <w:rFonts w:cs="Times New Roman"/>
                <w:szCs w:val="24"/>
              </w:rPr>
              <w:t>seniūnaitijas</w:t>
            </w:r>
            <w:proofErr w:type="spellEnd"/>
            <w:r w:rsidRPr="00D01316">
              <w:rPr>
                <w:rFonts w:cs="Times New Roman"/>
                <w:szCs w:val="24"/>
              </w:rPr>
              <w:t xml:space="preserve">: </w:t>
            </w:r>
            <w:r>
              <w:rPr>
                <w:rFonts w:cs="Times New Roman"/>
                <w:szCs w:val="24"/>
              </w:rPr>
              <w:t xml:space="preserve">Joniškio, Arnionių, </w:t>
            </w:r>
            <w:proofErr w:type="spellStart"/>
            <w:r>
              <w:rPr>
                <w:rFonts w:cs="Times New Roman"/>
                <w:szCs w:val="24"/>
              </w:rPr>
              <w:t>Žaugėdų</w:t>
            </w:r>
            <w:proofErr w:type="spellEnd"/>
            <w:r>
              <w:rPr>
                <w:rFonts w:cs="Times New Roman"/>
                <w:szCs w:val="24"/>
              </w:rPr>
              <w:t xml:space="preserve">, </w:t>
            </w:r>
            <w:proofErr w:type="spellStart"/>
            <w:r>
              <w:rPr>
                <w:rFonts w:cs="Times New Roman"/>
                <w:szCs w:val="24"/>
              </w:rPr>
              <w:t>Žydavainių</w:t>
            </w:r>
            <w:proofErr w:type="spellEnd"/>
            <w:r>
              <w:rPr>
                <w:rFonts w:cs="Times New Roman"/>
                <w:szCs w:val="24"/>
              </w:rPr>
              <w:t>.</w:t>
            </w:r>
          </w:p>
        </w:tc>
      </w:tr>
      <w:tr w:rsidR="004C164A" w14:paraId="4853F7EB"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7DF0C3E5" w14:textId="77777777" w:rsidR="004C164A" w:rsidRPr="00D01316" w:rsidRDefault="004C164A" w:rsidP="004746DF">
            <w:pPr>
              <w:spacing w:after="0" w:line="240" w:lineRule="auto"/>
              <w:rPr>
                <w:rFonts w:eastAsia="Lucida Sans Unicode" w:cs="Times New Roman"/>
                <w:b/>
                <w:kern w:val="2"/>
                <w:szCs w:val="24"/>
                <w:lang w:eastAsia="hi-IN" w:bidi="hi-IN"/>
              </w:rPr>
            </w:pPr>
            <w:r w:rsidRPr="00D01316">
              <w:rPr>
                <w:rFonts w:eastAsia="Lucida Sans Unicode" w:cs="Times New Roman"/>
                <w:b/>
                <w:kern w:val="2"/>
                <w:szCs w:val="24"/>
                <w:lang w:eastAsia="hi-IN" w:bidi="hi-IN"/>
              </w:rPr>
              <w:lastRenderedPageBreak/>
              <w:t xml:space="preserve">3. </w:t>
            </w:r>
            <w:r>
              <w:rPr>
                <w:rFonts w:eastAsia="Lucida Sans Unicode" w:cs="Times New Roman"/>
                <w:b/>
                <w:kern w:val="2"/>
                <w:szCs w:val="24"/>
                <w:lang w:eastAsia="hi-IN" w:bidi="hi-IN"/>
              </w:rPr>
              <w:t>Socialinis darbas</w:t>
            </w:r>
          </w:p>
        </w:tc>
        <w:tc>
          <w:tcPr>
            <w:tcW w:w="7365" w:type="dxa"/>
            <w:tcBorders>
              <w:top w:val="single" w:sz="4" w:space="0" w:color="auto"/>
              <w:left w:val="single" w:sz="4" w:space="0" w:color="auto"/>
              <w:bottom w:val="single" w:sz="4" w:space="0" w:color="auto"/>
              <w:right w:val="single" w:sz="4" w:space="0" w:color="auto"/>
            </w:tcBorders>
          </w:tcPr>
          <w:p w14:paraId="189829AC" w14:textId="2FD97A6C" w:rsidR="004C164A" w:rsidRDefault="004C164A" w:rsidP="004746DF">
            <w:pPr>
              <w:shd w:val="clear" w:color="auto" w:fill="FFFFFF"/>
              <w:spacing w:after="0" w:line="240" w:lineRule="auto"/>
              <w:jc w:val="both"/>
              <w:rPr>
                <w:rFonts w:cs="Times New Roman"/>
                <w:szCs w:val="24"/>
              </w:rPr>
            </w:pPr>
            <w:r>
              <w:rPr>
                <w:rFonts w:cs="Times New Roman"/>
                <w:szCs w:val="24"/>
              </w:rPr>
              <w:t>3.1. 6 šeimos įtrauktos į socialinės rizikos šeimų apskaitą</w:t>
            </w:r>
            <w:r w:rsidR="00F8183C">
              <w:rPr>
                <w:rFonts w:cs="Times New Roman"/>
                <w:szCs w:val="24"/>
              </w:rPr>
              <w:t>, jose</w:t>
            </w:r>
            <w:r>
              <w:rPr>
                <w:rFonts w:cs="Times New Roman"/>
                <w:szCs w:val="24"/>
              </w:rPr>
              <w:t xml:space="preserve"> auga 12 nepilnamečių vaikų. Šeimose lankomasi ne rečiau kaip 3 kartus per mėnesį.</w:t>
            </w:r>
          </w:p>
          <w:p w14:paraId="20835A2B" w14:textId="77777777" w:rsidR="004C164A" w:rsidRDefault="004C164A" w:rsidP="004746DF">
            <w:pPr>
              <w:shd w:val="clear" w:color="auto" w:fill="FFFFFF"/>
              <w:spacing w:after="0" w:line="240" w:lineRule="auto"/>
              <w:jc w:val="both"/>
              <w:rPr>
                <w:rFonts w:cs="Times New Roman"/>
                <w:szCs w:val="24"/>
              </w:rPr>
            </w:pPr>
            <w:r>
              <w:rPr>
                <w:rFonts w:cs="Times New Roman"/>
                <w:szCs w:val="24"/>
              </w:rPr>
              <w:t>3.2. Lankomosios priežiūros darbuotojai lanko 21 vienišą asmenį.</w:t>
            </w:r>
          </w:p>
          <w:p w14:paraId="6A26DD50" w14:textId="77777777" w:rsidR="004C164A" w:rsidRDefault="004C164A" w:rsidP="004746DF">
            <w:pPr>
              <w:shd w:val="clear" w:color="auto" w:fill="FFFFFF"/>
              <w:spacing w:after="0" w:line="240" w:lineRule="auto"/>
              <w:jc w:val="both"/>
              <w:rPr>
                <w:rFonts w:cs="Times New Roman"/>
                <w:szCs w:val="24"/>
              </w:rPr>
            </w:pPr>
            <w:r>
              <w:rPr>
                <w:rFonts w:cs="Times New Roman"/>
                <w:szCs w:val="24"/>
              </w:rPr>
              <w:t>3.3. Surašyta buities ir gyvenimo sąlygų patikrinimo aktų- 66.</w:t>
            </w:r>
          </w:p>
          <w:p w14:paraId="70054104" w14:textId="77777777" w:rsidR="004C164A" w:rsidRDefault="004C164A" w:rsidP="004746DF">
            <w:pPr>
              <w:shd w:val="clear" w:color="auto" w:fill="FFFFFF"/>
              <w:spacing w:after="0" w:line="240" w:lineRule="auto"/>
              <w:jc w:val="both"/>
              <w:rPr>
                <w:rFonts w:cs="Times New Roman"/>
                <w:szCs w:val="24"/>
              </w:rPr>
            </w:pPr>
            <w:r>
              <w:rPr>
                <w:rFonts w:cs="Times New Roman"/>
                <w:szCs w:val="24"/>
              </w:rPr>
              <w:t>3.4. Gauti prašymai dėl paramos maisto produktais iš ES atsargų- 65  ir suteikta parama 114 asmenų.</w:t>
            </w:r>
          </w:p>
          <w:p w14:paraId="149C396E" w14:textId="77777777" w:rsidR="004C164A" w:rsidRPr="00D01316" w:rsidRDefault="004C164A" w:rsidP="004746DF">
            <w:pPr>
              <w:shd w:val="clear" w:color="auto" w:fill="FFFFFF"/>
              <w:spacing w:after="0" w:line="240" w:lineRule="auto"/>
              <w:jc w:val="both"/>
              <w:rPr>
                <w:rFonts w:cs="Times New Roman"/>
                <w:szCs w:val="24"/>
              </w:rPr>
            </w:pPr>
            <w:r>
              <w:rPr>
                <w:rFonts w:cs="Times New Roman"/>
                <w:szCs w:val="24"/>
              </w:rPr>
              <w:t>3.6. Visuomenei naudingą veiklą atliko  17 asmenų.</w:t>
            </w:r>
          </w:p>
        </w:tc>
      </w:tr>
      <w:tr w:rsidR="004C164A" w14:paraId="2AC4A45E"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585ACCBC" w14:textId="77777777" w:rsidR="004C164A" w:rsidRPr="00D01316"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4. Užimtumo programos įgyvendinimas</w:t>
            </w:r>
          </w:p>
        </w:tc>
        <w:tc>
          <w:tcPr>
            <w:tcW w:w="7365" w:type="dxa"/>
            <w:tcBorders>
              <w:top w:val="single" w:sz="4" w:space="0" w:color="auto"/>
              <w:left w:val="single" w:sz="4" w:space="0" w:color="auto"/>
              <w:bottom w:val="single" w:sz="4" w:space="0" w:color="auto"/>
              <w:right w:val="single" w:sz="4" w:space="0" w:color="auto"/>
            </w:tcBorders>
          </w:tcPr>
          <w:p w14:paraId="2E6D2463" w14:textId="77777777" w:rsidR="004C164A" w:rsidRDefault="004C164A" w:rsidP="004746DF">
            <w:pPr>
              <w:shd w:val="clear" w:color="auto" w:fill="FFFFFF"/>
              <w:spacing w:after="0" w:line="240" w:lineRule="auto"/>
              <w:jc w:val="both"/>
              <w:rPr>
                <w:rFonts w:cs="Times New Roman"/>
                <w:szCs w:val="24"/>
              </w:rPr>
            </w:pPr>
            <w:r>
              <w:rPr>
                <w:rFonts w:cs="Times New Roman"/>
                <w:szCs w:val="24"/>
              </w:rPr>
              <w:t xml:space="preserve">4.1. Įdarbinta žmonių – viešųjų darbų - 2. </w:t>
            </w:r>
          </w:p>
          <w:p w14:paraId="2C19A682" w14:textId="77777777" w:rsidR="004C164A" w:rsidRDefault="004C164A" w:rsidP="004746DF">
            <w:pPr>
              <w:shd w:val="clear" w:color="auto" w:fill="FFFFFF"/>
              <w:spacing w:after="0" w:line="240" w:lineRule="auto"/>
              <w:jc w:val="both"/>
              <w:rPr>
                <w:rFonts w:cs="Times New Roman"/>
                <w:szCs w:val="24"/>
              </w:rPr>
            </w:pPr>
            <w:r>
              <w:rPr>
                <w:rFonts w:cs="Times New Roman"/>
                <w:szCs w:val="24"/>
              </w:rPr>
              <w:t xml:space="preserve">4.2. Lėšos, skirtos viešųjų darbų organizavimui – 5100 </w:t>
            </w:r>
            <w:proofErr w:type="spellStart"/>
            <w:r>
              <w:rPr>
                <w:rFonts w:cs="Times New Roman"/>
                <w:szCs w:val="24"/>
              </w:rPr>
              <w:t>eur</w:t>
            </w:r>
            <w:proofErr w:type="spellEnd"/>
            <w:r>
              <w:rPr>
                <w:rFonts w:cs="Times New Roman"/>
                <w:szCs w:val="24"/>
              </w:rPr>
              <w:t xml:space="preserve">. </w:t>
            </w:r>
          </w:p>
          <w:p w14:paraId="6F159A12" w14:textId="77777777" w:rsidR="004C164A" w:rsidRDefault="004C164A" w:rsidP="004746DF">
            <w:pPr>
              <w:shd w:val="clear" w:color="auto" w:fill="FFFFFF"/>
              <w:spacing w:after="0" w:line="240" w:lineRule="auto"/>
              <w:jc w:val="both"/>
              <w:rPr>
                <w:rFonts w:cs="Times New Roman"/>
                <w:szCs w:val="24"/>
              </w:rPr>
            </w:pPr>
            <w:r>
              <w:rPr>
                <w:rFonts w:cs="Times New Roman"/>
                <w:szCs w:val="24"/>
              </w:rPr>
              <w:t xml:space="preserve">4.3. Atlikti darbai: nuolat tvarkomi istorijos ir kultūros objektai, gatvės ir šaligatviai, pakelės, 2 veikiančios kapinės (1,5 ha), 3 neveikiančios, parkai ir pakrantės (4,4 ha). </w:t>
            </w:r>
          </w:p>
        </w:tc>
      </w:tr>
      <w:tr w:rsidR="004C164A" w14:paraId="56C372AF"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54E27F7E"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5. Kelių priežiūros darbai</w:t>
            </w:r>
          </w:p>
        </w:tc>
        <w:tc>
          <w:tcPr>
            <w:tcW w:w="7365" w:type="dxa"/>
            <w:tcBorders>
              <w:top w:val="single" w:sz="4" w:space="0" w:color="auto"/>
              <w:left w:val="single" w:sz="4" w:space="0" w:color="auto"/>
              <w:bottom w:val="single" w:sz="4" w:space="0" w:color="auto"/>
              <w:right w:val="single" w:sz="4" w:space="0" w:color="auto"/>
            </w:tcBorders>
          </w:tcPr>
          <w:p w14:paraId="1041DA58" w14:textId="453A4F4F" w:rsidR="004C164A" w:rsidRDefault="004C164A" w:rsidP="004746DF">
            <w:pPr>
              <w:shd w:val="clear" w:color="auto" w:fill="FFFFFF"/>
              <w:spacing w:after="0" w:line="240" w:lineRule="auto"/>
              <w:jc w:val="both"/>
              <w:rPr>
                <w:rFonts w:cs="Times New Roman"/>
                <w:szCs w:val="24"/>
              </w:rPr>
            </w:pPr>
            <w:r>
              <w:rPr>
                <w:rFonts w:cs="Times New Roman"/>
                <w:szCs w:val="24"/>
              </w:rPr>
              <w:t xml:space="preserve">5.1. Metų eigoje 2 kartus </w:t>
            </w:r>
            <w:proofErr w:type="spellStart"/>
            <w:r>
              <w:rPr>
                <w:rFonts w:cs="Times New Roman"/>
                <w:szCs w:val="24"/>
              </w:rPr>
              <w:t>greideriuojami</w:t>
            </w:r>
            <w:proofErr w:type="spellEnd"/>
            <w:r>
              <w:rPr>
                <w:rFonts w:cs="Times New Roman"/>
                <w:szCs w:val="24"/>
              </w:rPr>
              <w:t xml:space="preserve"> (rudenį ir pavasarį) – 98 km pravažiavimų (4200 </w:t>
            </w:r>
            <w:proofErr w:type="spellStart"/>
            <w:r>
              <w:rPr>
                <w:rFonts w:cs="Times New Roman"/>
                <w:szCs w:val="24"/>
              </w:rPr>
              <w:t>eur</w:t>
            </w:r>
            <w:proofErr w:type="spellEnd"/>
            <w:r>
              <w:rPr>
                <w:rFonts w:cs="Times New Roman"/>
                <w:szCs w:val="24"/>
              </w:rPr>
              <w:t>.).</w:t>
            </w:r>
          </w:p>
          <w:p w14:paraId="49622614" w14:textId="77777777" w:rsidR="004C164A" w:rsidRDefault="004C164A" w:rsidP="004746DF">
            <w:pPr>
              <w:shd w:val="clear" w:color="auto" w:fill="FFFFFF"/>
              <w:spacing w:after="0" w:line="240" w:lineRule="auto"/>
              <w:jc w:val="both"/>
              <w:rPr>
                <w:rFonts w:cs="Times New Roman"/>
                <w:szCs w:val="24"/>
              </w:rPr>
            </w:pPr>
            <w:r>
              <w:rPr>
                <w:rFonts w:cs="Times New Roman"/>
                <w:szCs w:val="24"/>
              </w:rPr>
              <w:t>5.2. Užtaisyta asfalto duobių – 40 m</w:t>
            </w:r>
            <w:r>
              <w:rPr>
                <w:rFonts w:cs="Times New Roman"/>
                <w:szCs w:val="24"/>
                <w:vertAlign w:val="superscript"/>
              </w:rPr>
              <w:t>2</w:t>
            </w:r>
            <w:r>
              <w:rPr>
                <w:rFonts w:cs="Times New Roman"/>
                <w:szCs w:val="24"/>
              </w:rPr>
              <w:t xml:space="preserve"> ( 1800 </w:t>
            </w:r>
            <w:proofErr w:type="spellStart"/>
            <w:r>
              <w:rPr>
                <w:rFonts w:cs="Times New Roman"/>
                <w:szCs w:val="24"/>
              </w:rPr>
              <w:t>eur</w:t>
            </w:r>
            <w:proofErr w:type="spellEnd"/>
            <w:r>
              <w:rPr>
                <w:rFonts w:cs="Times New Roman"/>
                <w:szCs w:val="24"/>
              </w:rPr>
              <w:t>.):  Žvejų g. ir Graužinių g.</w:t>
            </w:r>
          </w:p>
          <w:p w14:paraId="555BAB60" w14:textId="77777777" w:rsidR="004C164A" w:rsidRDefault="004C164A" w:rsidP="004746DF">
            <w:pPr>
              <w:shd w:val="clear" w:color="auto" w:fill="FFFFFF"/>
              <w:spacing w:after="0" w:line="240" w:lineRule="auto"/>
              <w:jc w:val="both"/>
              <w:rPr>
                <w:rFonts w:cs="Times New Roman"/>
                <w:szCs w:val="24"/>
              </w:rPr>
            </w:pPr>
            <w:r>
              <w:rPr>
                <w:rFonts w:cs="Times New Roman"/>
                <w:szCs w:val="24"/>
              </w:rPr>
              <w:t xml:space="preserve">5.3. Suremontuota </w:t>
            </w:r>
            <w:proofErr w:type="spellStart"/>
            <w:r>
              <w:rPr>
                <w:rFonts w:cs="Times New Roman"/>
                <w:szCs w:val="24"/>
              </w:rPr>
              <w:t>išdaužų</w:t>
            </w:r>
            <w:proofErr w:type="spellEnd"/>
            <w:r>
              <w:rPr>
                <w:rFonts w:cs="Times New Roman"/>
                <w:szCs w:val="24"/>
              </w:rPr>
              <w:t xml:space="preserve"> atskiruose kelio su žvyro danga  ruožuose 485 m³  </w:t>
            </w:r>
          </w:p>
          <w:p w14:paraId="38CA611C" w14:textId="77777777" w:rsidR="004C164A" w:rsidRDefault="004C164A" w:rsidP="004746DF">
            <w:pPr>
              <w:shd w:val="clear" w:color="auto" w:fill="FFFFFF"/>
              <w:spacing w:after="0" w:line="240" w:lineRule="auto"/>
              <w:jc w:val="both"/>
              <w:rPr>
                <w:rFonts w:cs="Times New Roman"/>
                <w:szCs w:val="24"/>
              </w:rPr>
            </w:pPr>
            <w:r>
              <w:rPr>
                <w:rFonts w:cs="Times New Roman"/>
                <w:szCs w:val="24"/>
              </w:rPr>
              <w:t xml:space="preserve">( 9200 </w:t>
            </w:r>
            <w:proofErr w:type="spellStart"/>
            <w:r>
              <w:rPr>
                <w:rFonts w:cs="Times New Roman"/>
                <w:szCs w:val="24"/>
              </w:rPr>
              <w:t>eur</w:t>
            </w:r>
            <w:proofErr w:type="spellEnd"/>
            <w:r>
              <w:rPr>
                <w:rFonts w:cs="Times New Roman"/>
                <w:szCs w:val="24"/>
              </w:rPr>
              <w:t xml:space="preserve">.). </w:t>
            </w:r>
          </w:p>
          <w:p w14:paraId="46FC43D7" w14:textId="77777777" w:rsidR="004C164A" w:rsidRPr="00C87338" w:rsidRDefault="004C164A" w:rsidP="004746DF">
            <w:pPr>
              <w:shd w:val="clear" w:color="auto" w:fill="FFFFFF"/>
              <w:spacing w:after="0" w:line="240" w:lineRule="auto"/>
              <w:jc w:val="both"/>
              <w:rPr>
                <w:rFonts w:cs="Times New Roman"/>
                <w:szCs w:val="24"/>
              </w:rPr>
            </w:pPr>
            <w:r>
              <w:rPr>
                <w:rFonts w:cs="Times New Roman"/>
                <w:szCs w:val="24"/>
              </w:rPr>
              <w:t xml:space="preserve">5.4 Sniego valymui 1700 </w:t>
            </w:r>
            <w:proofErr w:type="spellStart"/>
            <w:r>
              <w:rPr>
                <w:rFonts w:cs="Times New Roman"/>
                <w:szCs w:val="24"/>
              </w:rPr>
              <w:t>eur</w:t>
            </w:r>
            <w:proofErr w:type="spellEnd"/>
            <w:r>
              <w:rPr>
                <w:rFonts w:cs="Times New Roman"/>
                <w:szCs w:val="24"/>
              </w:rPr>
              <w:t>.</w:t>
            </w:r>
          </w:p>
        </w:tc>
      </w:tr>
      <w:tr w:rsidR="004C164A" w14:paraId="3BBFCEE2"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23138CC7"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6. Gatvių apšvietimas ir elektros tinklų remontas</w:t>
            </w:r>
          </w:p>
        </w:tc>
        <w:tc>
          <w:tcPr>
            <w:tcW w:w="7365" w:type="dxa"/>
            <w:tcBorders>
              <w:top w:val="single" w:sz="4" w:space="0" w:color="auto"/>
              <w:left w:val="single" w:sz="4" w:space="0" w:color="auto"/>
              <w:bottom w:val="single" w:sz="4" w:space="0" w:color="auto"/>
              <w:right w:val="single" w:sz="4" w:space="0" w:color="auto"/>
            </w:tcBorders>
          </w:tcPr>
          <w:p w14:paraId="400C62AB" w14:textId="77777777" w:rsidR="004C164A" w:rsidRDefault="004C164A" w:rsidP="004746DF">
            <w:pPr>
              <w:shd w:val="clear" w:color="auto" w:fill="FFFFFF"/>
              <w:spacing w:after="0" w:line="240" w:lineRule="auto"/>
              <w:rPr>
                <w:rFonts w:cs="Times New Roman"/>
                <w:szCs w:val="24"/>
              </w:rPr>
            </w:pPr>
            <w:r>
              <w:rPr>
                <w:rFonts w:cs="Times New Roman"/>
                <w:szCs w:val="24"/>
              </w:rPr>
              <w:t>6.1. Apšviečiamos 7 gyvenvietės. Šviečia 134 šviestuvai.</w:t>
            </w:r>
          </w:p>
          <w:p w14:paraId="363212B0"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6.2. Gatvių apšvietimui išleistos lėšos – 4570 </w:t>
            </w:r>
            <w:proofErr w:type="spellStart"/>
            <w:r>
              <w:rPr>
                <w:rFonts w:cs="Times New Roman"/>
                <w:szCs w:val="24"/>
              </w:rPr>
              <w:t>eur</w:t>
            </w:r>
            <w:proofErr w:type="spellEnd"/>
            <w:r>
              <w:rPr>
                <w:rFonts w:cs="Times New Roman"/>
                <w:szCs w:val="24"/>
              </w:rPr>
              <w:t>.</w:t>
            </w:r>
          </w:p>
          <w:p w14:paraId="3A03B83D"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6.3. Elektros tinklų remontui išleistos lėšos – 430 </w:t>
            </w:r>
            <w:proofErr w:type="spellStart"/>
            <w:r>
              <w:rPr>
                <w:rFonts w:cs="Times New Roman"/>
                <w:szCs w:val="24"/>
              </w:rPr>
              <w:t>eur</w:t>
            </w:r>
            <w:proofErr w:type="spellEnd"/>
            <w:r>
              <w:rPr>
                <w:rFonts w:cs="Times New Roman"/>
                <w:szCs w:val="24"/>
              </w:rPr>
              <w:t>.</w:t>
            </w:r>
          </w:p>
        </w:tc>
      </w:tr>
      <w:tr w:rsidR="004C164A" w14:paraId="2548F184" w14:textId="77777777" w:rsidTr="004C164A">
        <w:trPr>
          <w:trHeight w:val="2231"/>
        </w:trPr>
        <w:tc>
          <w:tcPr>
            <w:tcW w:w="2263" w:type="dxa"/>
            <w:tcBorders>
              <w:top w:val="single" w:sz="4" w:space="0" w:color="auto"/>
              <w:left w:val="single" w:sz="4" w:space="0" w:color="auto"/>
              <w:bottom w:val="single" w:sz="4" w:space="0" w:color="auto"/>
              <w:right w:val="single" w:sz="4" w:space="0" w:color="auto"/>
            </w:tcBorders>
            <w:vAlign w:val="center"/>
          </w:tcPr>
          <w:p w14:paraId="48707BF5"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7. Sanitarija ir aplinkos apsauga</w:t>
            </w:r>
          </w:p>
        </w:tc>
        <w:tc>
          <w:tcPr>
            <w:tcW w:w="7365" w:type="dxa"/>
            <w:tcBorders>
              <w:top w:val="single" w:sz="4" w:space="0" w:color="auto"/>
              <w:left w:val="single" w:sz="4" w:space="0" w:color="auto"/>
              <w:bottom w:val="single" w:sz="4" w:space="0" w:color="auto"/>
              <w:right w:val="single" w:sz="4" w:space="0" w:color="auto"/>
            </w:tcBorders>
          </w:tcPr>
          <w:p w14:paraId="1E504743"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7.1. Žalios masės išvežimas – 1184 </w:t>
            </w:r>
            <w:proofErr w:type="spellStart"/>
            <w:r>
              <w:rPr>
                <w:rFonts w:cs="Times New Roman"/>
                <w:szCs w:val="24"/>
              </w:rPr>
              <w:t>eur</w:t>
            </w:r>
            <w:proofErr w:type="spellEnd"/>
            <w:r>
              <w:rPr>
                <w:rFonts w:cs="Times New Roman"/>
                <w:szCs w:val="24"/>
              </w:rPr>
              <w:t>.</w:t>
            </w:r>
          </w:p>
          <w:p w14:paraId="08CAA657"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7.2. Medžiagų, įrengimų ir įrankių įsigijimas, priežiūra, remontas ir kiti įvairūs darbai – 8435 </w:t>
            </w:r>
            <w:proofErr w:type="spellStart"/>
            <w:r>
              <w:rPr>
                <w:rFonts w:cs="Times New Roman"/>
                <w:szCs w:val="24"/>
              </w:rPr>
              <w:t>eur</w:t>
            </w:r>
            <w:proofErr w:type="spellEnd"/>
            <w:r>
              <w:rPr>
                <w:rFonts w:cs="Times New Roman"/>
                <w:szCs w:val="24"/>
              </w:rPr>
              <w:t>.</w:t>
            </w:r>
          </w:p>
          <w:p w14:paraId="615C18A4"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7.3.  Beglobių </w:t>
            </w:r>
            <w:proofErr w:type="spellStart"/>
            <w:r>
              <w:rPr>
                <w:rFonts w:cs="Times New Roman"/>
                <w:szCs w:val="24"/>
              </w:rPr>
              <w:t>gyvųnų</w:t>
            </w:r>
            <w:proofErr w:type="spellEnd"/>
            <w:r>
              <w:rPr>
                <w:rFonts w:cs="Times New Roman"/>
                <w:szCs w:val="24"/>
              </w:rPr>
              <w:t xml:space="preserve"> tvarkymas 236 </w:t>
            </w:r>
            <w:proofErr w:type="spellStart"/>
            <w:r>
              <w:rPr>
                <w:rFonts w:cs="Times New Roman"/>
                <w:szCs w:val="24"/>
              </w:rPr>
              <w:t>eur</w:t>
            </w:r>
            <w:proofErr w:type="spellEnd"/>
            <w:r>
              <w:rPr>
                <w:rFonts w:cs="Times New Roman"/>
                <w:szCs w:val="24"/>
              </w:rPr>
              <w:t>.</w:t>
            </w:r>
          </w:p>
          <w:p w14:paraId="252A3EE5"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7.4. Vandens  vežimas prie kapinių  – 686 </w:t>
            </w:r>
            <w:proofErr w:type="spellStart"/>
            <w:r>
              <w:rPr>
                <w:rFonts w:cs="Times New Roman"/>
                <w:szCs w:val="24"/>
              </w:rPr>
              <w:t>eur</w:t>
            </w:r>
            <w:proofErr w:type="spellEnd"/>
            <w:r>
              <w:rPr>
                <w:rFonts w:cs="Times New Roman"/>
                <w:szCs w:val="24"/>
              </w:rPr>
              <w:t>.</w:t>
            </w:r>
          </w:p>
          <w:p w14:paraId="60BB9F92" w14:textId="77777777" w:rsidR="004C164A" w:rsidRDefault="004C164A" w:rsidP="004746DF">
            <w:pPr>
              <w:shd w:val="clear" w:color="auto" w:fill="FFFFFF"/>
              <w:spacing w:after="0" w:line="240" w:lineRule="auto"/>
              <w:rPr>
                <w:rFonts w:cs="Times New Roman"/>
                <w:szCs w:val="24"/>
              </w:rPr>
            </w:pPr>
            <w:r>
              <w:rPr>
                <w:rFonts w:cs="Times New Roman"/>
                <w:szCs w:val="24"/>
              </w:rPr>
              <w:t>7.5 Arnionių kapinių naujų vartų įrengimas – 3305 (seniūnaičių projektas)</w:t>
            </w:r>
          </w:p>
          <w:p w14:paraId="18E58FB7"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7.6 Nuotekų išvežimas – 110 </w:t>
            </w:r>
            <w:proofErr w:type="spellStart"/>
            <w:r>
              <w:rPr>
                <w:rFonts w:cs="Times New Roman"/>
                <w:szCs w:val="24"/>
              </w:rPr>
              <w:t>eur</w:t>
            </w:r>
            <w:proofErr w:type="spellEnd"/>
            <w:r>
              <w:rPr>
                <w:rFonts w:cs="Times New Roman"/>
                <w:szCs w:val="24"/>
              </w:rPr>
              <w:t>.</w:t>
            </w:r>
          </w:p>
          <w:p w14:paraId="39C713A2" w14:textId="77777777" w:rsidR="004C164A" w:rsidRDefault="004C164A" w:rsidP="004746DF">
            <w:pPr>
              <w:shd w:val="clear" w:color="auto" w:fill="FFFFFF"/>
              <w:spacing w:after="0" w:line="240" w:lineRule="auto"/>
              <w:rPr>
                <w:rFonts w:cs="Times New Roman"/>
                <w:szCs w:val="24"/>
              </w:rPr>
            </w:pPr>
            <w:r>
              <w:rPr>
                <w:rFonts w:cs="Times New Roman"/>
                <w:szCs w:val="24"/>
              </w:rPr>
              <w:t xml:space="preserve">7.7 Medžių pjovimas ir genėjimas – 2044 </w:t>
            </w:r>
            <w:proofErr w:type="spellStart"/>
            <w:r>
              <w:rPr>
                <w:rFonts w:cs="Times New Roman"/>
                <w:szCs w:val="24"/>
              </w:rPr>
              <w:t>eur</w:t>
            </w:r>
            <w:proofErr w:type="spellEnd"/>
            <w:r>
              <w:rPr>
                <w:rFonts w:cs="Times New Roman"/>
                <w:szCs w:val="24"/>
              </w:rPr>
              <w:t>.</w:t>
            </w:r>
          </w:p>
        </w:tc>
      </w:tr>
      <w:tr w:rsidR="004C164A" w14:paraId="66F51D73"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7A660940"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8. Seniūnijos veiklos užtikrinimas</w:t>
            </w:r>
          </w:p>
        </w:tc>
        <w:tc>
          <w:tcPr>
            <w:tcW w:w="7365" w:type="dxa"/>
            <w:tcBorders>
              <w:top w:val="single" w:sz="4" w:space="0" w:color="auto"/>
              <w:left w:val="single" w:sz="4" w:space="0" w:color="auto"/>
              <w:bottom w:val="single" w:sz="4" w:space="0" w:color="auto"/>
              <w:right w:val="single" w:sz="4" w:space="0" w:color="auto"/>
            </w:tcBorders>
          </w:tcPr>
          <w:p w14:paraId="377DD436" w14:textId="77777777" w:rsidR="004C164A" w:rsidRDefault="004C164A" w:rsidP="004746DF">
            <w:pPr>
              <w:shd w:val="clear" w:color="auto" w:fill="FFFFFF"/>
              <w:spacing w:after="0" w:line="240" w:lineRule="auto"/>
              <w:rPr>
                <w:rFonts w:cs="Times New Roman"/>
                <w:szCs w:val="24"/>
              </w:rPr>
            </w:pPr>
            <w:r>
              <w:rPr>
                <w:rFonts w:cs="Times New Roman"/>
                <w:szCs w:val="24"/>
              </w:rPr>
              <w:t>8.1. Išsiųsti ir gauti dokumentai – 193.</w:t>
            </w:r>
          </w:p>
          <w:p w14:paraId="7142EE1C" w14:textId="77777777" w:rsidR="004C164A" w:rsidRDefault="004C164A" w:rsidP="004746DF">
            <w:pPr>
              <w:shd w:val="clear" w:color="auto" w:fill="FFFFFF"/>
              <w:spacing w:after="0" w:line="240" w:lineRule="auto"/>
              <w:rPr>
                <w:rFonts w:cs="Times New Roman"/>
                <w:szCs w:val="24"/>
              </w:rPr>
            </w:pPr>
            <w:r>
              <w:rPr>
                <w:rFonts w:cs="Times New Roman"/>
                <w:szCs w:val="24"/>
              </w:rPr>
              <w:t>8.2. Priimta pasėlių deklaracijų –83.</w:t>
            </w:r>
          </w:p>
          <w:p w14:paraId="2FB5A7DA" w14:textId="77777777" w:rsidR="004C164A" w:rsidRDefault="004C164A" w:rsidP="004746DF">
            <w:pPr>
              <w:shd w:val="clear" w:color="auto" w:fill="FFFFFF"/>
              <w:spacing w:after="0" w:line="240" w:lineRule="auto"/>
              <w:rPr>
                <w:rFonts w:cs="Times New Roman"/>
                <w:szCs w:val="24"/>
              </w:rPr>
            </w:pPr>
            <w:r>
              <w:rPr>
                <w:rFonts w:cs="Times New Roman"/>
                <w:szCs w:val="24"/>
              </w:rPr>
              <w:t>8.3. Išduota leidimų – 29</w:t>
            </w:r>
          </w:p>
        </w:tc>
      </w:tr>
      <w:tr w:rsidR="004C164A" w14:paraId="46A38189"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6477BB03"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9. Gyventojų laisvalaikio ir poilsio organizavimas</w:t>
            </w:r>
          </w:p>
        </w:tc>
        <w:tc>
          <w:tcPr>
            <w:tcW w:w="7365" w:type="dxa"/>
            <w:tcBorders>
              <w:top w:val="single" w:sz="4" w:space="0" w:color="auto"/>
              <w:left w:val="single" w:sz="4" w:space="0" w:color="auto"/>
              <w:bottom w:val="single" w:sz="4" w:space="0" w:color="auto"/>
              <w:right w:val="single" w:sz="4" w:space="0" w:color="auto"/>
            </w:tcBorders>
          </w:tcPr>
          <w:p w14:paraId="37FB817E" w14:textId="566A76C7" w:rsidR="004C164A" w:rsidRDefault="004C164A" w:rsidP="004C164A">
            <w:pPr>
              <w:shd w:val="clear" w:color="auto" w:fill="FFFFFF"/>
              <w:spacing w:after="0" w:line="240" w:lineRule="auto"/>
              <w:jc w:val="both"/>
              <w:rPr>
                <w:rFonts w:cs="Times New Roman"/>
                <w:szCs w:val="24"/>
              </w:rPr>
            </w:pPr>
            <w:r>
              <w:rPr>
                <w:rFonts w:cs="Times New Roman"/>
                <w:szCs w:val="24"/>
              </w:rPr>
              <w:t xml:space="preserve">9.1. Seniūnijoje įvyko 6 bendri tarpinstituciniai renginiai (šventės, minėjimai, varžybos, mokymai). </w:t>
            </w:r>
          </w:p>
        </w:tc>
      </w:tr>
      <w:tr w:rsidR="004C164A" w14:paraId="63910B2B"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09AD388B"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10. Iniciatyvos ir spręstos problemos</w:t>
            </w:r>
          </w:p>
        </w:tc>
        <w:tc>
          <w:tcPr>
            <w:tcW w:w="7365" w:type="dxa"/>
            <w:tcBorders>
              <w:top w:val="single" w:sz="4" w:space="0" w:color="auto"/>
              <w:left w:val="single" w:sz="4" w:space="0" w:color="auto"/>
              <w:bottom w:val="single" w:sz="4" w:space="0" w:color="auto"/>
              <w:right w:val="single" w:sz="4" w:space="0" w:color="auto"/>
            </w:tcBorders>
          </w:tcPr>
          <w:p w14:paraId="555EE2D1" w14:textId="77777777" w:rsidR="004C164A" w:rsidRDefault="004C164A" w:rsidP="004746DF">
            <w:pPr>
              <w:shd w:val="clear" w:color="auto" w:fill="FFFFFF"/>
              <w:spacing w:after="0" w:line="240" w:lineRule="auto"/>
              <w:jc w:val="both"/>
              <w:rPr>
                <w:rFonts w:cs="Times New Roman"/>
                <w:szCs w:val="24"/>
              </w:rPr>
            </w:pPr>
            <w:r>
              <w:rPr>
                <w:rFonts w:cs="Times New Roman"/>
                <w:szCs w:val="24"/>
              </w:rPr>
              <w:t>10.1. Prižiūrimi  istoriniai paminklai, tvarkomos poilsio zonos.</w:t>
            </w:r>
          </w:p>
          <w:p w14:paraId="34306037" w14:textId="77777777" w:rsidR="004C164A" w:rsidRDefault="004C164A" w:rsidP="004746DF">
            <w:pPr>
              <w:shd w:val="clear" w:color="auto" w:fill="FFFFFF"/>
              <w:spacing w:after="0" w:line="240" w:lineRule="auto"/>
              <w:jc w:val="both"/>
              <w:rPr>
                <w:rFonts w:cs="Times New Roman"/>
                <w:szCs w:val="24"/>
              </w:rPr>
            </w:pPr>
            <w:r>
              <w:rPr>
                <w:rFonts w:cs="Times New Roman"/>
                <w:szCs w:val="24"/>
              </w:rPr>
              <w:t>10.2. Bendradarbiauta su socialiniais darbuotojais, dirbančiais su socialinės rizikos šeimomis.</w:t>
            </w:r>
          </w:p>
          <w:p w14:paraId="3EE7F439" w14:textId="77777777" w:rsidR="004C164A" w:rsidRDefault="004C164A" w:rsidP="004746DF">
            <w:pPr>
              <w:shd w:val="clear" w:color="auto" w:fill="FFFFFF"/>
              <w:spacing w:after="0" w:line="240" w:lineRule="auto"/>
              <w:jc w:val="both"/>
              <w:rPr>
                <w:rFonts w:cs="Times New Roman"/>
                <w:szCs w:val="24"/>
              </w:rPr>
            </w:pPr>
            <w:r>
              <w:rPr>
                <w:rFonts w:cs="Times New Roman"/>
                <w:szCs w:val="24"/>
              </w:rPr>
              <w:t>10.3. Rūpintasi labdaringos veiklos organizavimu.</w:t>
            </w:r>
          </w:p>
        </w:tc>
      </w:tr>
      <w:tr w:rsidR="004C164A" w14:paraId="4E0AD457" w14:textId="77777777" w:rsidTr="004C164A">
        <w:trPr>
          <w:trHeight w:val="377"/>
        </w:trPr>
        <w:tc>
          <w:tcPr>
            <w:tcW w:w="2263" w:type="dxa"/>
            <w:tcBorders>
              <w:top w:val="single" w:sz="4" w:space="0" w:color="auto"/>
              <w:left w:val="single" w:sz="4" w:space="0" w:color="auto"/>
              <w:bottom w:val="single" w:sz="4" w:space="0" w:color="auto"/>
              <w:right w:val="single" w:sz="4" w:space="0" w:color="auto"/>
            </w:tcBorders>
            <w:vAlign w:val="center"/>
          </w:tcPr>
          <w:p w14:paraId="4E665001" w14:textId="77777777" w:rsidR="004C164A" w:rsidRDefault="004C164A"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11. Keliami nauji uždaviniai ir iššūkiai</w:t>
            </w:r>
          </w:p>
        </w:tc>
        <w:tc>
          <w:tcPr>
            <w:tcW w:w="7365" w:type="dxa"/>
            <w:tcBorders>
              <w:top w:val="single" w:sz="4" w:space="0" w:color="auto"/>
              <w:left w:val="single" w:sz="4" w:space="0" w:color="auto"/>
              <w:bottom w:val="single" w:sz="4" w:space="0" w:color="auto"/>
              <w:right w:val="single" w:sz="4" w:space="0" w:color="auto"/>
            </w:tcBorders>
          </w:tcPr>
          <w:p w14:paraId="461818F8" w14:textId="77777777" w:rsidR="004C164A" w:rsidRDefault="004C164A" w:rsidP="004746DF">
            <w:pPr>
              <w:shd w:val="clear" w:color="auto" w:fill="FFFFFF"/>
              <w:spacing w:after="0" w:line="240" w:lineRule="auto"/>
              <w:jc w:val="both"/>
              <w:rPr>
                <w:rFonts w:cs="Times New Roman"/>
                <w:szCs w:val="24"/>
              </w:rPr>
            </w:pPr>
            <w:r>
              <w:rPr>
                <w:rFonts w:cs="Times New Roman"/>
                <w:szCs w:val="24"/>
              </w:rPr>
              <w:t xml:space="preserve">11.1. Aktyvinti kaimo bendruomenių veiklą seniūnijoje, išskiriant bendruomenių plėtros prioritetais kaimo verslų ir užimtumo skatinimą. </w:t>
            </w:r>
          </w:p>
          <w:p w14:paraId="23AA0EE9" w14:textId="26DE16A0" w:rsidR="004C164A" w:rsidRDefault="004C164A" w:rsidP="004746DF">
            <w:pPr>
              <w:shd w:val="clear" w:color="auto" w:fill="FFFFFF"/>
              <w:spacing w:after="0" w:line="240" w:lineRule="auto"/>
              <w:jc w:val="both"/>
              <w:rPr>
                <w:rFonts w:cs="Times New Roman"/>
                <w:szCs w:val="24"/>
              </w:rPr>
            </w:pPr>
            <w:r>
              <w:rPr>
                <w:rFonts w:cs="Times New Roman"/>
                <w:szCs w:val="24"/>
              </w:rPr>
              <w:t>11.2. Prižiūrėti bei vystyti seniūnijos viešojo ūkio infrastruktūrą. (Skatinti gyventojus tausoti valstybės turtą, skirtą visuomenės poreikiams tenkinti)</w:t>
            </w:r>
          </w:p>
        </w:tc>
      </w:tr>
    </w:tbl>
    <w:p w14:paraId="3A756EAC" w14:textId="77777777" w:rsidR="003D5B1F" w:rsidRPr="003D5B1F" w:rsidRDefault="003D5B1F" w:rsidP="003D5B1F">
      <w:pPr>
        <w:spacing w:after="0" w:line="240" w:lineRule="auto"/>
        <w:rPr>
          <w:rFonts w:cs="Times New Roman"/>
          <w:b/>
          <w:sz w:val="28"/>
          <w:szCs w:val="28"/>
          <w:highlight w:val="yellow"/>
        </w:rPr>
      </w:pPr>
    </w:p>
    <w:p w14:paraId="46238ED5" w14:textId="77777777" w:rsidR="003D5B1F" w:rsidRPr="007E142A" w:rsidRDefault="003D5B1F" w:rsidP="003D5B1F">
      <w:pPr>
        <w:spacing w:after="0" w:line="240" w:lineRule="auto"/>
        <w:jc w:val="center"/>
        <w:rPr>
          <w:rFonts w:cs="Times New Roman"/>
          <w:b/>
          <w:sz w:val="28"/>
          <w:szCs w:val="28"/>
        </w:rPr>
      </w:pPr>
      <w:r w:rsidRPr="007E142A">
        <w:rPr>
          <w:rFonts w:cs="Times New Roman"/>
          <w:b/>
          <w:sz w:val="28"/>
          <w:szCs w:val="28"/>
        </w:rPr>
        <w:t>Luokesos seniūnija</w:t>
      </w:r>
    </w:p>
    <w:p w14:paraId="5D2B4CC1"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117"/>
        <w:gridCol w:w="7511"/>
      </w:tblGrid>
      <w:tr w:rsidR="00982481" w:rsidRPr="00607FD0" w14:paraId="1C6FB57A" w14:textId="77777777" w:rsidTr="004746DF">
        <w:trPr>
          <w:trHeight w:val="363"/>
        </w:trPr>
        <w:tc>
          <w:tcPr>
            <w:tcW w:w="2268" w:type="dxa"/>
            <w:vMerge w:val="restart"/>
            <w:tcBorders>
              <w:top w:val="single" w:sz="4" w:space="0" w:color="auto"/>
              <w:left w:val="single" w:sz="4" w:space="0" w:color="auto"/>
              <w:bottom w:val="single" w:sz="4" w:space="0" w:color="auto"/>
              <w:right w:val="single" w:sz="4" w:space="0" w:color="auto"/>
            </w:tcBorders>
            <w:hideMark/>
          </w:tcPr>
          <w:p w14:paraId="2D187F78" w14:textId="77777777" w:rsidR="00982481" w:rsidRPr="00E838A7" w:rsidRDefault="00982481" w:rsidP="00982481">
            <w:pPr>
              <w:pStyle w:val="TableContents"/>
              <w:numPr>
                <w:ilvl w:val="0"/>
                <w:numId w:val="35"/>
              </w:numPr>
              <w:tabs>
                <w:tab w:val="left" w:pos="254"/>
              </w:tabs>
              <w:snapToGrid w:val="0"/>
              <w:ind w:left="0" w:firstLine="0"/>
              <w:rPr>
                <w:rFonts w:cs="Times New Roman"/>
                <w:b/>
                <w:color w:val="171717" w:themeColor="background2" w:themeShade="1A"/>
                <w:sz w:val="22"/>
                <w:szCs w:val="22"/>
              </w:rPr>
            </w:pPr>
            <w:r w:rsidRPr="00E838A7">
              <w:rPr>
                <w:rFonts w:cs="Times New Roman"/>
                <w:b/>
                <w:color w:val="171717" w:themeColor="background2" w:themeShade="1A"/>
                <w:sz w:val="22"/>
                <w:szCs w:val="22"/>
              </w:rPr>
              <w:t>Seniūnijos aplinka</w:t>
            </w:r>
          </w:p>
          <w:p w14:paraId="1FDEFB48" w14:textId="77777777" w:rsidR="00982481" w:rsidRPr="00E838A7" w:rsidRDefault="00982481" w:rsidP="004746DF">
            <w:pPr>
              <w:pStyle w:val="TableContents"/>
              <w:tabs>
                <w:tab w:val="left" w:pos="254"/>
              </w:tabs>
              <w:snapToGrid w:val="0"/>
              <w:rPr>
                <w:rFonts w:cs="Times New Roman"/>
                <w:b/>
                <w:color w:val="171717" w:themeColor="background2" w:themeShade="1A"/>
                <w:sz w:val="22"/>
                <w:szCs w:val="22"/>
              </w:rPr>
            </w:pPr>
          </w:p>
          <w:p w14:paraId="485AC715" w14:textId="77777777" w:rsidR="00982481" w:rsidRPr="00E838A7" w:rsidRDefault="00982481" w:rsidP="004746DF">
            <w:pPr>
              <w:pStyle w:val="TableContents"/>
              <w:tabs>
                <w:tab w:val="left" w:pos="254"/>
              </w:tabs>
              <w:snapToGrid w:val="0"/>
              <w:rPr>
                <w:rFonts w:cs="Times New Roman"/>
                <w:b/>
                <w:color w:val="171717" w:themeColor="background2" w:themeShade="1A"/>
                <w:sz w:val="22"/>
                <w:szCs w:val="22"/>
              </w:rPr>
            </w:pPr>
          </w:p>
        </w:tc>
        <w:tc>
          <w:tcPr>
            <w:tcW w:w="8063" w:type="dxa"/>
            <w:tcBorders>
              <w:top w:val="single" w:sz="4" w:space="0" w:color="auto"/>
              <w:left w:val="single" w:sz="4" w:space="0" w:color="auto"/>
              <w:bottom w:val="single" w:sz="4" w:space="0" w:color="auto"/>
              <w:right w:val="single" w:sz="4" w:space="0" w:color="auto"/>
            </w:tcBorders>
            <w:hideMark/>
          </w:tcPr>
          <w:p w14:paraId="5D9446DF" w14:textId="77777777" w:rsidR="00982481" w:rsidRPr="00607FD0" w:rsidRDefault="00982481" w:rsidP="004746DF">
            <w:pPr>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1.1. Teritorijos plotas - 100,5 kv.km.</w:t>
            </w:r>
          </w:p>
        </w:tc>
      </w:tr>
      <w:tr w:rsidR="00982481" w:rsidRPr="00607FD0" w14:paraId="3D3300F5" w14:textId="77777777" w:rsidTr="004746DF">
        <w:trPr>
          <w:trHeight w:val="413"/>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491C258"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66D96636" w14:textId="77777777" w:rsidR="00982481" w:rsidRPr="00607FD0" w:rsidRDefault="00982481" w:rsidP="004746DF">
            <w:pPr>
              <w:pStyle w:val="TableContents"/>
              <w:snapToGrid w:val="0"/>
              <w:jc w:val="both"/>
              <w:rPr>
                <w:rFonts w:cs="Times New Roman"/>
                <w:color w:val="171717" w:themeColor="background2" w:themeShade="1A"/>
              </w:rPr>
            </w:pPr>
            <w:r w:rsidRPr="00607FD0">
              <w:rPr>
                <w:rFonts w:cs="Times New Roman"/>
                <w:color w:val="171717" w:themeColor="background2" w:themeShade="1A"/>
              </w:rPr>
              <w:t>1.2. Vietinių kelių ilgis - 97,84 km.</w:t>
            </w:r>
          </w:p>
        </w:tc>
      </w:tr>
      <w:tr w:rsidR="00982481" w:rsidRPr="00607FD0" w14:paraId="416FC399" w14:textId="77777777" w:rsidTr="004746DF">
        <w:trPr>
          <w:trHeight w:val="438"/>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8B87A96"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0843C68E" w14:textId="77777777" w:rsidR="00982481" w:rsidRPr="00607FD0" w:rsidRDefault="00982481" w:rsidP="004746DF">
            <w:pPr>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1.3. Gyventojų skaičius 202</w:t>
            </w:r>
            <w:r>
              <w:rPr>
                <w:rFonts w:cs="Times New Roman"/>
                <w:color w:val="171717" w:themeColor="background2" w:themeShade="1A"/>
                <w:szCs w:val="24"/>
              </w:rPr>
              <w:t>2</w:t>
            </w:r>
            <w:r w:rsidRPr="00607FD0">
              <w:rPr>
                <w:rFonts w:cs="Times New Roman"/>
                <w:color w:val="171717" w:themeColor="background2" w:themeShade="1A"/>
                <w:szCs w:val="24"/>
              </w:rPr>
              <w:t xml:space="preserve">-12-31 duomenimis - 1286, iš jų: vaikai - 193, darbingo amžiaus gyventojai - 839, virš 65 metų amžiaus gyventojai - 254. </w:t>
            </w:r>
          </w:p>
          <w:p w14:paraId="2B24E4F1" w14:textId="77777777" w:rsidR="00982481" w:rsidRPr="00607FD0" w:rsidRDefault="00982481" w:rsidP="004746DF">
            <w:pPr>
              <w:spacing w:after="0" w:line="240" w:lineRule="auto"/>
              <w:jc w:val="both"/>
              <w:rPr>
                <w:rFonts w:eastAsia="Calibri" w:cs="Times New Roman"/>
                <w:color w:val="171717" w:themeColor="background2" w:themeShade="1A"/>
                <w:szCs w:val="24"/>
              </w:rPr>
            </w:pPr>
          </w:p>
        </w:tc>
      </w:tr>
      <w:tr w:rsidR="00982481" w:rsidRPr="00607FD0" w14:paraId="5499F8D5" w14:textId="77777777" w:rsidTr="004746DF">
        <w:trPr>
          <w:trHeight w:val="499"/>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7AF9A72"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26C50DC3" w14:textId="77777777" w:rsidR="00982481" w:rsidRPr="00607FD0" w:rsidRDefault="00982481" w:rsidP="004746DF">
            <w:pPr>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1.4.</w:t>
            </w:r>
            <w:r>
              <w:rPr>
                <w:rFonts w:cs="Times New Roman"/>
                <w:color w:val="171717" w:themeColor="background2" w:themeShade="1A"/>
                <w:szCs w:val="24"/>
              </w:rPr>
              <w:t xml:space="preserve"> </w:t>
            </w:r>
            <w:r w:rsidRPr="00607FD0">
              <w:rPr>
                <w:rFonts w:cs="Times New Roman"/>
                <w:color w:val="171717" w:themeColor="background2" w:themeShade="1A"/>
                <w:szCs w:val="24"/>
              </w:rPr>
              <w:t>Kaimai ir viensėdžiai - 69. Did</w:t>
            </w:r>
            <w:r>
              <w:rPr>
                <w:rFonts w:cs="Times New Roman"/>
                <w:color w:val="171717" w:themeColor="background2" w:themeShade="1A"/>
                <w:szCs w:val="24"/>
              </w:rPr>
              <w:t>žiausi iš jų yra</w:t>
            </w:r>
            <w:r w:rsidRPr="00607FD0">
              <w:rPr>
                <w:rFonts w:cs="Times New Roman"/>
                <w:color w:val="171717" w:themeColor="background2" w:themeShade="1A"/>
                <w:szCs w:val="24"/>
              </w:rPr>
              <w:t xml:space="preserve"> Kijėlių k. - 220 gyventojų, Luokesos k. - 150 gyventojų, Žiūrų k. - 87 gyventojų. </w:t>
            </w:r>
          </w:p>
          <w:p w14:paraId="70ADBF8A" w14:textId="77777777" w:rsidR="00982481" w:rsidRPr="00607FD0" w:rsidRDefault="00982481" w:rsidP="004746DF">
            <w:pPr>
              <w:spacing w:after="0" w:line="240" w:lineRule="auto"/>
              <w:jc w:val="both"/>
              <w:rPr>
                <w:rFonts w:eastAsia="Calibri" w:cs="Times New Roman"/>
                <w:color w:val="171717" w:themeColor="background2" w:themeShade="1A"/>
                <w:szCs w:val="24"/>
              </w:rPr>
            </w:pPr>
          </w:p>
        </w:tc>
      </w:tr>
      <w:tr w:rsidR="00982481" w:rsidRPr="00607FD0" w14:paraId="6F212722" w14:textId="77777777" w:rsidTr="004746DF">
        <w:trPr>
          <w:trHeight w:val="438"/>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1EBEC34"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2D16527" w14:textId="77777777" w:rsidR="00982481" w:rsidRPr="00607FD0" w:rsidRDefault="00982481" w:rsidP="004746DF">
            <w:pPr>
              <w:spacing w:after="0" w:line="240" w:lineRule="auto"/>
              <w:jc w:val="both"/>
              <w:rPr>
                <w:rFonts w:eastAsia="Times New Roman" w:cs="Times New Roman"/>
                <w:color w:val="171717" w:themeColor="background2" w:themeShade="1A"/>
                <w:szCs w:val="24"/>
                <w:lang w:eastAsia="lt-LT"/>
              </w:rPr>
            </w:pPr>
            <w:r w:rsidRPr="00607FD0">
              <w:rPr>
                <w:rFonts w:cs="Times New Roman"/>
                <w:color w:val="171717" w:themeColor="background2" w:themeShade="1A"/>
                <w:szCs w:val="24"/>
              </w:rPr>
              <w:t xml:space="preserve">1.5. Seniūnijoje veikia Kijėlių specialiojo ugdymo centras, Molėtų viešosios bibliotekos Žiūrų skyrius, </w:t>
            </w:r>
            <w:r w:rsidRPr="00607FD0">
              <w:rPr>
                <w:rFonts w:eastAsia="Times New Roman" w:cs="Times New Roman"/>
                <w:color w:val="171717" w:themeColor="background2" w:themeShade="1A"/>
                <w:szCs w:val="24"/>
                <w:lang w:eastAsia="lt-LT"/>
              </w:rPr>
              <w:t>Kijėlių ir Luokesos bendruomenės centrai, Tradicinių amatų centras „Meniškas kaimas“</w:t>
            </w:r>
            <w:r>
              <w:rPr>
                <w:rFonts w:eastAsia="Times New Roman" w:cs="Times New Roman"/>
                <w:color w:val="171717" w:themeColor="background2" w:themeShade="1A"/>
                <w:szCs w:val="24"/>
                <w:lang w:eastAsia="lt-LT"/>
              </w:rPr>
              <w:t>.</w:t>
            </w:r>
          </w:p>
          <w:p w14:paraId="76224FF9" w14:textId="77777777" w:rsidR="00982481" w:rsidRPr="00607FD0" w:rsidRDefault="00982481" w:rsidP="004746DF">
            <w:pPr>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Seniūnijos teritorijoje veiklą vykdo įmonės: UAB „Baltic </w:t>
            </w:r>
            <w:proofErr w:type="spellStart"/>
            <w:r w:rsidRPr="00607FD0">
              <w:rPr>
                <w:rFonts w:cs="Times New Roman"/>
                <w:color w:val="171717" w:themeColor="background2" w:themeShade="1A"/>
                <w:szCs w:val="24"/>
              </w:rPr>
              <w:t>snails</w:t>
            </w:r>
            <w:proofErr w:type="spellEnd"/>
            <w:r w:rsidRPr="00607FD0">
              <w:rPr>
                <w:rFonts w:cs="Times New Roman"/>
                <w:color w:val="171717" w:themeColor="background2" w:themeShade="1A"/>
                <w:szCs w:val="24"/>
              </w:rPr>
              <w:t>“, UAB „</w:t>
            </w:r>
            <w:proofErr w:type="spellStart"/>
            <w:r w:rsidRPr="00607FD0">
              <w:rPr>
                <w:rFonts w:cs="Times New Roman"/>
                <w:color w:val="171717" w:themeColor="background2" w:themeShade="1A"/>
                <w:szCs w:val="24"/>
              </w:rPr>
              <w:t>LEKwood</w:t>
            </w:r>
            <w:proofErr w:type="spellEnd"/>
            <w:r w:rsidRPr="00607FD0">
              <w:rPr>
                <w:rFonts w:cs="Times New Roman"/>
                <w:color w:val="171717" w:themeColor="background2" w:themeShade="1A"/>
                <w:szCs w:val="24"/>
              </w:rPr>
              <w:t>“, UAB  „</w:t>
            </w:r>
            <w:proofErr w:type="spellStart"/>
            <w:r w:rsidRPr="00607FD0">
              <w:rPr>
                <w:rFonts w:cs="Times New Roman"/>
                <w:color w:val="171717" w:themeColor="background2" w:themeShade="1A"/>
                <w:szCs w:val="24"/>
              </w:rPr>
              <w:t>Molmeta</w:t>
            </w:r>
            <w:proofErr w:type="spellEnd"/>
            <w:r w:rsidRPr="00607FD0">
              <w:rPr>
                <w:rFonts w:cs="Times New Roman"/>
                <w:color w:val="171717" w:themeColor="background2" w:themeShade="1A"/>
                <w:szCs w:val="24"/>
              </w:rPr>
              <w:t>“, UAB</w:t>
            </w:r>
            <w:r>
              <w:rPr>
                <w:rFonts w:cs="Times New Roman"/>
                <w:color w:val="171717" w:themeColor="background2" w:themeShade="1A"/>
                <w:szCs w:val="24"/>
              </w:rPr>
              <w:t xml:space="preserve"> </w:t>
            </w:r>
            <w:r w:rsidRPr="00607FD0">
              <w:rPr>
                <w:rFonts w:cs="Times New Roman"/>
                <w:color w:val="171717" w:themeColor="background2" w:themeShade="1A"/>
                <w:szCs w:val="24"/>
              </w:rPr>
              <w:t>„ABC laiptai“ UAB „</w:t>
            </w:r>
            <w:proofErr w:type="spellStart"/>
            <w:r w:rsidRPr="00607FD0">
              <w:rPr>
                <w:rFonts w:cs="Times New Roman"/>
                <w:color w:val="171717" w:themeColor="background2" w:themeShade="1A"/>
                <w:szCs w:val="24"/>
              </w:rPr>
              <w:t>Orbitis</w:t>
            </w:r>
            <w:proofErr w:type="spellEnd"/>
            <w:r w:rsidRPr="00607FD0">
              <w:rPr>
                <w:rFonts w:cs="Times New Roman"/>
                <w:color w:val="171717" w:themeColor="background2" w:themeShade="1A"/>
                <w:szCs w:val="24"/>
              </w:rPr>
              <w:t xml:space="preserve">“ ir kt. </w:t>
            </w:r>
          </w:p>
          <w:p w14:paraId="1D62F640" w14:textId="77777777" w:rsidR="00982481" w:rsidRPr="00607FD0" w:rsidRDefault="00982481" w:rsidP="004746DF">
            <w:pPr>
              <w:spacing w:after="0" w:line="240" w:lineRule="auto"/>
              <w:jc w:val="both"/>
              <w:rPr>
                <w:rFonts w:eastAsia="Times New Roman" w:cs="Times New Roman"/>
                <w:color w:val="171717" w:themeColor="background2" w:themeShade="1A"/>
                <w:szCs w:val="24"/>
                <w:lang w:eastAsia="lt-LT"/>
              </w:rPr>
            </w:pPr>
            <w:r w:rsidRPr="00607FD0">
              <w:rPr>
                <w:rFonts w:cs="Times New Roman"/>
                <w:color w:val="171717" w:themeColor="background2" w:themeShade="1A"/>
                <w:szCs w:val="24"/>
              </w:rPr>
              <w:t>Apgyvendinimą ir maitinimą teikia UAB „</w:t>
            </w:r>
            <w:proofErr w:type="spellStart"/>
            <w:r w:rsidRPr="00607FD0">
              <w:rPr>
                <w:rFonts w:cs="Times New Roman"/>
                <w:color w:val="171717" w:themeColor="background2" w:themeShade="1A"/>
                <w:szCs w:val="24"/>
              </w:rPr>
              <w:t>Belvilis</w:t>
            </w:r>
            <w:proofErr w:type="spellEnd"/>
            <w:r w:rsidRPr="00607FD0">
              <w:rPr>
                <w:rFonts w:cs="Times New Roman"/>
                <w:color w:val="171717" w:themeColor="background2" w:themeShade="1A"/>
                <w:szCs w:val="24"/>
              </w:rPr>
              <w:t xml:space="preserve"> </w:t>
            </w:r>
            <w:proofErr w:type="spellStart"/>
            <w:r w:rsidRPr="00607FD0">
              <w:rPr>
                <w:rFonts w:cs="Times New Roman"/>
                <w:color w:val="171717" w:themeColor="background2" w:themeShade="1A"/>
                <w:szCs w:val="24"/>
              </w:rPr>
              <w:t>Hotel</w:t>
            </w:r>
            <w:proofErr w:type="spellEnd"/>
            <w:r w:rsidRPr="00607FD0">
              <w:rPr>
                <w:rFonts w:cs="Times New Roman"/>
                <w:color w:val="171717" w:themeColor="background2" w:themeShade="1A"/>
                <w:szCs w:val="24"/>
              </w:rPr>
              <w:t>“, „Dvilypio slėnis“, „Įlankos sodyba“, „Luokesų dvaras“, „Bebrusų dvaras“, „Du horizontai“, poilsio bazė „Rūta“ ir</w:t>
            </w:r>
            <w:r>
              <w:rPr>
                <w:rFonts w:cs="Times New Roman"/>
                <w:color w:val="171717" w:themeColor="background2" w:themeShade="1A"/>
                <w:szCs w:val="24"/>
              </w:rPr>
              <w:t xml:space="preserve"> kt., bei</w:t>
            </w:r>
            <w:r w:rsidRPr="00607FD0">
              <w:rPr>
                <w:rFonts w:cs="Times New Roman"/>
                <w:color w:val="171717" w:themeColor="background2" w:themeShade="1A"/>
                <w:szCs w:val="24"/>
              </w:rPr>
              <w:t xml:space="preserve"> kaimo turizmo sodybos.</w:t>
            </w:r>
            <w:r w:rsidRPr="00607FD0">
              <w:rPr>
                <w:rFonts w:eastAsia="Times New Roman" w:cs="Times New Roman"/>
                <w:color w:val="171717" w:themeColor="background2" w:themeShade="1A"/>
                <w:szCs w:val="24"/>
                <w:lang w:eastAsia="lt-LT"/>
              </w:rPr>
              <w:t xml:space="preserve"> </w:t>
            </w:r>
          </w:p>
          <w:p w14:paraId="788DB336" w14:textId="77777777" w:rsidR="00982481" w:rsidRPr="00607FD0" w:rsidRDefault="00982481" w:rsidP="004746DF">
            <w:pPr>
              <w:spacing w:after="0" w:line="240" w:lineRule="auto"/>
              <w:jc w:val="both"/>
              <w:rPr>
                <w:rFonts w:eastAsia="Times New Roman" w:cs="Times New Roman"/>
                <w:color w:val="171717" w:themeColor="background2" w:themeShade="1A"/>
                <w:szCs w:val="24"/>
                <w:lang w:eastAsia="lt-LT"/>
              </w:rPr>
            </w:pPr>
          </w:p>
        </w:tc>
      </w:tr>
      <w:tr w:rsidR="00982481" w:rsidRPr="00607FD0" w14:paraId="75A1628B" w14:textId="77777777" w:rsidTr="004746DF">
        <w:trPr>
          <w:trHeight w:val="367"/>
        </w:trPr>
        <w:tc>
          <w:tcPr>
            <w:tcW w:w="2268" w:type="dxa"/>
            <w:tcBorders>
              <w:top w:val="single" w:sz="4" w:space="0" w:color="auto"/>
              <w:left w:val="single" w:sz="4" w:space="0" w:color="auto"/>
              <w:bottom w:val="single" w:sz="4" w:space="0" w:color="auto"/>
              <w:right w:val="single" w:sz="4" w:space="0" w:color="auto"/>
            </w:tcBorders>
            <w:hideMark/>
          </w:tcPr>
          <w:p w14:paraId="65E741C1" w14:textId="77777777" w:rsidR="00982481" w:rsidRPr="00E838A7" w:rsidRDefault="00982481" w:rsidP="00982481">
            <w:pPr>
              <w:pStyle w:val="TableContents"/>
              <w:numPr>
                <w:ilvl w:val="0"/>
                <w:numId w:val="35"/>
              </w:numPr>
              <w:tabs>
                <w:tab w:val="left" w:pos="254"/>
              </w:tabs>
              <w:snapToGrid w:val="0"/>
              <w:ind w:left="0" w:firstLine="0"/>
              <w:rPr>
                <w:rFonts w:cs="Times New Roman"/>
                <w:b/>
                <w:color w:val="171717" w:themeColor="background2" w:themeShade="1A"/>
                <w:sz w:val="22"/>
                <w:szCs w:val="22"/>
              </w:rPr>
            </w:pPr>
            <w:r w:rsidRPr="00E838A7">
              <w:rPr>
                <w:rFonts w:cs="Times New Roman"/>
                <w:b/>
                <w:color w:val="171717" w:themeColor="background2" w:themeShade="1A"/>
                <w:sz w:val="22"/>
                <w:szCs w:val="22"/>
              </w:rPr>
              <w:t xml:space="preserve">Seniūnijos vidinė struktūra </w:t>
            </w:r>
          </w:p>
        </w:tc>
        <w:tc>
          <w:tcPr>
            <w:tcW w:w="8063" w:type="dxa"/>
            <w:tcBorders>
              <w:top w:val="single" w:sz="4" w:space="0" w:color="auto"/>
              <w:left w:val="single" w:sz="4" w:space="0" w:color="auto"/>
              <w:bottom w:val="single" w:sz="4" w:space="0" w:color="auto"/>
              <w:right w:val="single" w:sz="4" w:space="0" w:color="auto"/>
            </w:tcBorders>
          </w:tcPr>
          <w:p w14:paraId="73D2736F" w14:textId="77777777" w:rsidR="00982481" w:rsidRPr="00607FD0" w:rsidRDefault="00982481" w:rsidP="004746DF">
            <w:pPr>
              <w:pStyle w:val="TableContents"/>
              <w:snapToGrid w:val="0"/>
              <w:jc w:val="both"/>
              <w:rPr>
                <w:rFonts w:cs="Times New Roman"/>
                <w:color w:val="171717" w:themeColor="background2" w:themeShade="1A"/>
              </w:rPr>
            </w:pPr>
            <w:r w:rsidRPr="00607FD0">
              <w:rPr>
                <w:rFonts w:cs="Times New Roman"/>
                <w:color w:val="171717" w:themeColor="background2" w:themeShade="1A"/>
              </w:rPr>
              <w:t xml:space="preserve">2.1. Seniūnijos darbuotojų etatų skaičius - 3 (specialistas, ūkio plėtros specialistas, darbininkas). </w:t>
            </w:r>
          </w:p>
          <w:p w14:paraId="6BA35FDC" w14:textId="77777777" w:rsidR="00982481" w:rsidRPr="00607FD0" w:rsidRDefault="00982481" w:rsidP="004746DF">
            <w:pPr>
              <w:pStyle w:val="TableContents"/>
              <w:snapToGrid w:val="0"/>
              <w:jc w:val="both"/>
              <w:rPr>
                <w:rFonts w:cs="Times New Roman"/>
                <w:color w:val="171717" w:themeColor="background2" w:themeShade="1A"/>
              </w:rPr>
            </w:pPr>
            <w:r w:rsidRPr="00607FD0">
              <w:rPr>
                <w:rFonts w:cs="Times New Roman"/>
                <w:color w:val="171717" w:themeColor="background2" w:themeShade="1A"/>
              </w:rPr>
              <w:t xml:space="preserve">2.2. Seniūnija yra suskirstyta į 4  </w:t>
            </w:r>
            <w:proofErr w:type="spellStart"/>
            <w:r w:rsidRPr="00607FD0">
              <w:rPr>
                <w:rFonts w:cs="Times New Roman"/>
                <w:color w:val="171717" w:themeColor="background2" w:themeShade="1A"/>
              </w:rPr>
              <w:t>seniūnaitijas</w:t>
            </w:r>
            <w:proofErr w:type="spellEnd"/>
            <w:r w:rsidRPr="00607FD0">
              <w:rPr>
                <w:rFonts w:cs="Times New Roman"/>
                <w:color w:val="171717" w:themeColor="background2" w:themeShade="1A"/>
              </w:rPr>
              <w:t>: Kijėlių, Leliūnų, Luokesos ir Žiūrų.</w:t>
            </w:r>
          </w:p>
        </w:tc>
      </w:tr>
      <w:tr w:rsidR="00982481" w:rsidRPr="00607FD0" w14:paraId="0E1104C1" w14:textId="77777777" w:rsidTr="004746DF">
        <w:trPr>
          <w:trHeight w:val="3610"/>
        </w:trPr>
        <w:tc>
          <w:tcPr>
            <w:tcW w:w="2268" w:type="dxa"/>
            <w:tcBorders>
              <w:top w:val="single" w:sz="4" w:space="0" w:color="auto"/>
              <w:left w:val="single" w:sz="4" w:space="0" w:color="auto"/>
              <w:bottom w:val="single" w:sz="4" w:space="0" w:color="auto"/>
              <w:right w:val="single" w:sz="4" w:space="0" w:color="auto"/>
            </w:tcBorders>
            <w:vAlign w:val="center"/>
            <w:hideMark/>
          </w:tcPr>
          <w:p w14:paraId="4B4E76CA"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t>Socialinis darbas</w:t>
            </w:r>
          </w:p>
          <w:p w14:paraId="1C300CCF"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7A682A7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3.1. Seniūnijoje 2022 m. buvo 6 sunkumus patiriančios šeimos, su kuriomis dirbo 2 socialiniai darbuotojai. Šiose šeimose auga 18 nepilnamečių vaikų. </w:t>
            </w:r>
          </w:p>
          <w:p w14:paraId="09327CE4"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3.2. </w:t>
            </w:r>
            <w:r>
              <w:rPr>
                <w:rFonts w:cs="Times New Roman"/>
                <w:color w:val="171717" w:themeColor="background2" w:themeShade="1A"/>
                <w:szCs w:val="24"/>
              </w:rPr>
              <w:t>2</w:t>
            </w:r>
            <w:r w:rsidRPr="00607FD0">
              <w:rPr>
                <w:rFonts w:cs="Times New Roman"/>
                <w:color w:val="171717" w:themeColor="background2" w:themeShade="1A"/>
                <w:szCs w:val="24"/>
              </w:rPr>
              <w:t xml:space="preserve"> lankomosios priežiūros darbuotojai lankė 8 vienišus žmones.</w:t>
            </w:r>
          </w:p>
          <w:p w14:paraId="70EDDFF6"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3.3. Surašyta buities ir gyvenimo sąlygų patikrinimo aktų - 116.</w:t>
            </w:r>
          </w:p>
          <w:p w14:paraId="70B5D5D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3.4. Gauti prašymai dėl paramos maisto produktais iš ES atsargų </w:t>
            </w:r>
            <w:r>
              <w:rPr>
                <w:rFonts w:cs="Times New Roman"/>
                <w:color w:val="171717" w:themeColor="background2" w:themeShade="1A"/>
                <w:szCs w:val="24"/>
              </w:rPr>
              <w:t>–</w:t>
            </w:r>
            <w:r w:rsidRPr="00607FD0">
              <w:rPr>
                <w:rFonts w:cs="Times New Roman"/>
                <w:color w:val="171717" w:themeColor="background2" w:themeShade="1A"/>
                <w:szCs w:val="24"/>
              </w:rPr>
              <w:t xml:space="preserve"> 110</w:t>
            </w:r>
            <w:r>
              <w:rPr>
                <w:rFonts w:cs="Times New Roman"/>
                <w:color w:val="171717" w:themeColor="background2" w:themeShade="1A"/>
                <w:szCs w:val="24"/>
              </w:rPr>
              <w:t xml:space="preserve">, </w:t>
            </w:r>
            <w:r w:rsidRPr="00607FD0">
              <w:rPr>
                <w:rFonts w:cs="Times New Roman"/>
                <w:color w:val="171717" w:themeColor="background2" w:themeShade="1A"/>
                <w:szCs w:val="24"/>
              </w:rPr>
              <w:t>parama suteikta 145 asmenims.</w:t>
            </w:r>
          </w:p>
          <w:p w14:paraId="0ADA0535" w14:textId="77777777" w:rsidR="00982481" w:rsidRPr="00607FD0" w:rsidRDefault="00982481" w:rsidP="004746DF">
            <w:pPr>
              <w:shd w:val="clear" w:color="auto" w:fill="FFFFFF"/>
              <w:spacing w:after="0" w:line="240" w:lineRule="auto"/>
              <w:jc w:val="both"/>
              <w:rPr>
                <w:rFonts w:eastAsia="Times New Roman" w:cs="Times New Roman"/>
                <w:color w:val="171717" w:themeColor="background2" w:themeShade="1A"/>
                <w:szCs w:val="24"/>
              </w:rPr>
            </w:pPr>
            <w:r w:rsidRPr="00607FD0">
              <w:rPr>
                <w:rFonts w:cs="Times New Roman"/>
                <w:color w:val="171717" w:themeColor="background2" w:themeShade="1A"/>
                <w:szCs w:val="24"/>
              </w:rPr>
              <w:t>3.6. Visuomenei naudingą veiklą atliko 21 asm</w:t>
            </w:r>
            <w:r>
              <w:rPr>
                <w:rFonts w:cs="Times New Roman"/>
                <w:color w:val="171717" w:themeColor="background2" w:themeShade="1A"/>
                <w:szCs w:val="24"/>
              </w:rPr>
              <w:t>uo</w:t>
            </w:r>
            <w:r w:rsidRPr="00607FD0">
              <w:rPr>
                <w:rFonts w:cs="Times New Roman"/>
                <w:color w:val="171717" w:themeColor="background2" w:themeShade="1A"/>
                <w:szCs w:val="24"/>
              </w:rPr>
              <w:t>. Surašytos 47 visuomenei naudingos veiklos atlikimo sutartys.</w:t>
            </w:r>
            <w:r w:rsidRPr="00607FD0">
              <w:rPr>
                <w:rFonts w:eastAsia="Times New Roman" w:cs="Times New Roman"/>
                <w:color w:val="171717" w:themeColor="background2" w:themeShade="1A"/>
                <w:szCs w:val="24"/>
              </w:rPr>
              <w:t xml:space="preserve"> </w:t>
            </w:r>
          </w:p>
          <w:p w14:paraId="69068337"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3.7. Policija siuntė 1 seniūnijos gyventoją </w:t>
            </w:r>
            <w:r>
              <w:rPr>
                <w:rFonts w:cs="Times New Roman"/>
                <w:color w:val="171717" w:themeColor="background2" w:themeShade="1A"/>
                <w:szCs w:val="24"/>
              </w:rPr>
              <w:t>dirbti</w:t>
            </w:r>
            <w:r w:rsidRPr="00607FD0">
              <w:rPr>
                <w:rFonts w:cs="Times New Roman"/>
                <w:color w:val="171717" w:themeColor="background2" w:themeShade="1A"/>
                <w:szCs w:val="24"/>
              </w:rPr>
              <w:t xml:space="preserve"> vieš</w:t>
            </w:r>
            <w:r>
              <w:rPr>
                <w:rFonts w:cs="Times New Roman"/>
                <w:color w:val="171717" w:themeColor="background2" w:themeShade="1A"/>
                <w:szCs w:val="24"/>
              </w:rPr>
              <w:t>uosius</w:t>
            </w:r>
            <w:r w:rsidRPr="00607FD0">
              <w:rPr>
                <w:rFonts w:cs="Times New Roman"/>
                <w:color w:val="171717" w:themeColor="background2" w:themeShade="1A"/>
                <w:szCs w:val="24"/>
              </w:rPr>
              <w:t xml:space="preserve"> darb</w:t>
            </w:r>
            <w:r>
              <w:rPr>
                <w:rFonts w:cs="Times New Roman"/>
                <w:color w:val="171717" w:themeColor="background2" w:themeShade="1A"/>
                <w:szCs w:val="24"/>
              </w:rPr>
              <w:t>us</w:t>
            </w:r>
            <w:r w:rsidRPr="00607FD0">
              <w:rPr>
                <w:rFonts w:cs="Times New Roman"/>
                <w:color w:val="171717" w:themeColor="background2" w:themeShade="1A"/>
                <w:szCs w:val="24"/>
              </w:rPr>
              <w:t>. Asmuo dirbti atvyko.</w:t>
            </w:r>
          </w:p>
          <w:p w14:paraId="39E4C154"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3.8. Probacijos tarnyba siuntė 8 seniūnijos gyventojus </w:t>
            </w:r>
            <w:r>
              <w:rPr>
                <w:rFonts w:cs="Times New Roman"/>
                <w:color w:val="171717" w:themeColor="background2" w:themeShade="1A"/>
                <w:szCs w:val="24"/>
              </w:rPr>
              <w:t xml:space="preserve">dirbti </w:t>
            </w:r>
            <w:r w:rsidRPr="00607FD0">
              <w:rPr>
                <w:rFonts w:cs="Times New Roman"/>
                <w:color w:val="171717" w:themeColor="background2" w:themeShade="1A"/>
                <w:szCs w:val="24"/>
              </w:rPr>
              <w:t>vieš</w:t>
            </w:r>
            <w:r>
              <w:rPr>
                <w:rFonts w:cs="Times New Roman"/>
                <w:color w:val="171717" w:themeColor="background2" w:themeShade="1A"/>
                <w:szCs w:val="24"/>
              </w:rPr>
              <w:t>uosius</w:t>
            </w:r>
            <w:r w:rsidRPr="00607FD0">
              <w:rPr>
                <w:rFonts w:cs="Times New Roman"/>
                <w:color w:val="171717" w:themeColor="background2" w:themeShade="1A"/>
                <w:szCs w:val="24"/>
              </w:rPr>
              <w:t xml:space="preserve"> darb</w:t>
            </w:r>
            <w:r>
              <w:rPr>
                <w:rFonts w:cs="Times New Roman"/>
                <w:color w:val="171717" w:themeColor="background2" w:themeShade="1A"/>
                <w:szCs w:val="24"/>
              </w:rPr>
              <w:t>us</w:t>
            </w:r>
            <w:r w:rsidRPr="00607FD0">
              <w:rPr>
                <w:rFonts w:cs="Times New Roman"/>
                <w:color w:val="171717" w:themeColor="background2" w:themeShade="1A"/>
                <w:szCs w:val="24"/>
              </w:rPr>
              <w:t>. Asmenys dirbti atvyko.</w:t>
            </w:r>
          </w:p>
          <w:p w14:paraId="17D98005"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3.9. Priimta prašymų - paraiškų vaiko išmokai, kompensacijoms už šildymą kietu kuru, dėl paramos mokiniams, vienkartinei pašalpai gauti - 173.</w:t>
            </w:r>
          </w:p>
        </w:tc>
      </w:tr>
      <w:tr w:rsidR="00982481" w:rsidRPr="00607FD0" w14:paraId="01019E90"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3DF017C9"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t>Užimtumo programos įgyvendinimas</w:t>
            </w:r>
          </w:p>
          <w:p w14:paraId="3ECD5249"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65DA934F"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4.1. Viešuosius darbus dirbo 4 žmonės.</w:t>
            </w:r>
          </w:p>
          <w:p w14:paraId="0D5220E8"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4.2. Panaudota lėšų viešųjų darbų organizavimui - 3,6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p w14:paraId="22C52AA4"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4.3. Atlikti darbai: tvarkytos bendro naudojimo teritorijos gyvenvietėse ir </w:t>
            </w:r>
            <w:proofErr w:type="spellStart"/>
            <w:r w:rsidRPr="00607FD0">
              <w:rPr>
                <w:rFonts w:cs="Times New Roman"/>
                <w:color w:val="171717" w:themeColor="background2" w:themeShade="1A"/>
                <w:szCs w:val="24"/>
              </w:rPr>
              <w:t>Kanapelkos</w:t>
            </w:r>
            <w:proofErr w:type="spellEnd"/>
            <w:r w:rsidRPr="00607FD0">
              <w:rPr>
                <w:rFonts w:cs="Times New Roman"/>
                <w:color w:val="171717" w:themeColor="background2" w:themeShade="1A"/>
                <w:szCs w:val="24"/>
              </w:rPr>
              <w:t xml:space="preserve"> k</w:t>
            </w:r>
            <w:r>
              <w:rPr>
                <w:rFonts w:cs="Times New Roman"/>
                <w:color w:val="171717" w:themeColor="background2" w:themeShade="1A"/>
                <w:szCs w:val="24"/>
              </w:rPr>
              <w:t>aime</w:t>
            </w:r>
            <w:r w:rsidRPr="00607FD0">
              <w:rPr>
                <w:rFonts w:cs="Times New Roman"/>
                <w:color w:val="171717" w:themeColor="background2" w:themeShade="1A"/>
                <w:szCs w:val="24"/>
              </w:rPr>
              <w:t xml:space="preserve"> </w:t>
            </w:r>
            <w:r>
              <w:rPr>
                <w:rFonts w:cs="Times New Roman"/>
                <w:color w:val="171717" w:themeColor="background2" w:themeShade="1A"/>
                <w:szCs w:val="24"/>
              </w:rPr>
              <w:t>(</w:t>
            </w:r>
            <w:r w:rsidRPr="00607FD0">
              <w:rPr>
                <w:rFonts w:cs="Times New Roman"/>
                <w:color w:val="171717" w:themeColor="background2" w:themeShade="1A"/>
                <w:szCs w:val="24"/>
              </w:rPr>
              <w:t>poilsio zona</w:t>
            </w:r>
            <w:r>
              <w:rPr>
                <w:rFonts w:cs="Times New Roman"/>
                <w:color w:val="171717" w:themeColor="background2" w:themeShade="1A"/>
                <w:szCs w:val="24"/>
              </w:rPr>
              <w:t>)</w:t>
            </w:r>
            <w:r w:rsidRPr="00607FD0">
              <w:rPr>
                <w:rFonts w:cs="Times New Roman"/>
                <w:color w:val="171717" w:themeColor="background2" w:themeShade="1A"/>
                <w:szCs w:val="24"/>
              </w:rPr>
              <w:t xml:space="preserve">, gatvės ir šaligatviai, pakelės, 1 veikiančios ir 5 neveikiančios kapinės, 2 paplūdimiai.  </w:t>
            </w:r>
          </w:p>
        </w:tc>
      </w:tr>
      <w:tr w:rsidR="00982481" w:rsidRPr="00607FD0" w14:paraId="255436AD"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362CAAA4"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t>Kelių priežiūros darbai</w:t>
            </w:r>
          </w:p>
          <w:p w14:paraId="6A9B357C"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5F5FCE88"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5.1. Greideriu profiliuota vietinės reikšmės vidaus keliai - 325,72 km. (5,5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p w14:paraId="7983143D"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5.2. Užtaisyta asfalto duobių (Kijėlių k.) - 20 kv. m. (0,62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 xml:space="preserve">.). </w:t>
            </w:r>
          </w:p>
          <w:p w14:paraId="34AC6A63"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5.3. Suremontuota </w:t>
            </w:r>
            <w:proofErr w:type="spellStart"/>
            <w:r w:rsidRPr="00607FD0">
              <w:rPr>
                <w:rFonts w:cs="Times New Roman"/>
                <w:color w:val="171717" w:themeColor="background2" w:themeShade="1A"/>
                <w:szCs w:val="24"/>
              </w:rPr>
              <w:t>išdaužų</w:t>
            </w:r>
            <w:proofErr w:type="spellEnd"/>
            <w:r w:rsidRPr="00607FD0">
              <w:rPr>
                <w:rFonts w:cs="Times New Roman"/>
                <w:color w:val="171717" w:themeColor="background2" w:themeShade="1A"/>
                <w:szCs w:val="24"/>
              </w:rPr>
              <w:t xml:space="preserve"> atskiruose kelio su žvyro danga Ažubaliai-Kampai- Gulbinė, Jauros-Bebrusai-Kmeliauka, Papuntė-Bebrusai, Kaulakiai-Jaurai II, Jaurai II-Bebrusai-Roputėnai, Kazimierava-Vilijočiai, </w:t>
            </w:r>
            <w:proofErr w:type="spellStart"/>
            <w:r w:rsidRPr="00607FD0">
              <w:rPr>
                <w:rFonts w:cs="Times New Roman"/>
                <w:color w:val="171717" w:themeColor="background2" w:themeShade="1A"/>
                <w:szCs w:val="24"/>
              </w:rPr>
              <w:t>Sodėnų</w:t>
            </w:r>
            <w:proofErr w:type="spellEnd"/>
            <w:r w:rsidRPr="00607FD0">
              <w:rPr>
                <w:rFonts w:cs="Times New Roman"/>
                <w:color w:val="171717" w:themeColor="background2" w:themeShade="1A"/>
                <w:szCs w:val="24"/>
              </w:rPr>
              <w:t xml:space="preserve"> k. Kupolės g., </w:t>
            </w:r>
            <w:proofErr w:type="spellStart"/>
            <w:r w:rsidRPr="00607FD0">
              <w:rPr>
                <w:rFonts w:cs="Times New Roman"/>
                <w:color w:val="171717" w:themeColor="background2" w:themeShade="1A"/>
                <w:szCs w:val="24"/>
              </w:rPr>
              <w:t>Vilijočių</w:t>
            </w:r>
            <w:proofErr w:type="spellEnd"/>
            <w:r w:rsidRPr="00607FD0">
              <w:rPr>
                <w:rFonts w:cs="Times New Roman"/>
                <w:color w:val="171717" w:themeColor="background2" w:themeShade="1A"/>
                <w:szCs w:val="24"/>
              </w:rPr>
              <w:t xml:space="preserve"> k. Upės g., Pamiškės g., ir kt. ruožuose - 1002 m</w:t>
            </w:r>
            <w:r w:rsidRPr="00607FD0">
              <w:rPr>
                <w:rFonts w:cs="Times New Roman"/>
                <w:color w:val="171717" w:themeColor="background2" w:themeShade="1A"/>
                <w:szCs w:val="24"/>
                <w:vertAlign w:val="superscript"/>
              </w:rPr>
              <w:t xml:space="preserve">3 </w:t>
            </w:r>
            <w:r w:rsidRPr="00607FD0">
              <w:rPr>
                <w:rFonts w:cs="Times New Roman"/>
                <w:color w:val="171717" w:themeColor="background2" w:themeShade="1A"/>
                <w:szCs w:val="24"/>
              </w:rPr>
              <w:t xml:space="preserve">(10,18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p w14:paraId="557A261D"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5.4. Įrengtos pralaidos Šalčiuko g., </w:t>
            </w:r>
            <w:proofErr w:type="spellStart"/>
            <w:r w:rsidRPr="00607FD0">
              <w:rPr>
                <w:rFonts w:cs="Times New Roman"/>
                <w:color w:val="171717" w:themeColor="background2" w:themeShade="1A"/>
                <w:szCs w:val="24"/>
              </w:rPr>
              <w:t>Vilijočių</w:t>
            </w:r>
            <w:proofErr w:type="spellEnd"/>
            <w:r w:rsidRPr="00607FD0">
              <w:rPr>
                <w:rFonts w:cs="Times New Roman"/>
                <w:color w:val="171717" w:themeColor="background2" w:themeShade="1A"/>
                <w:szCs w:val="24"/>
              </w:rPr>
              <w:t xml:space="preserve"> k., Paežerės g. Jaurų II k., ir Ežero g. </w:t>
            </w:r>
            <w:proofErr w:type="spellStart"/>
            <w:r w:rsidRPr="00607FD0">
              <w:rPr>
                <w:rFonts w:cs="Times New Roman"/>
                <w:color w:val="171717" w:themeColor="background2" w:themeShade="1A"/>
                <w:szCs w:val="24"/>
              </w:rPr>
              <w:t>Antapuntės</w:t>
            </w:r>
            <w:proofErr w:type="spellEnd"/>
            <w:r w:rsidRPr="00607FD0">
              <w:rPr>
                <w:rFonts w:cs="Times New Roman"/>
                <w:color w:val="171717" w:themeColor="background2" w:themeShade="1A"/>
                <w:szCs w:val="24"/>
              </w:rPr>
              <w:t xml:space="preserve"> k. (</w:t>
            </w:r>
            <w:r>
              <w:rPr>
                <w:rFonts w:cs="Times New Roman"/>
                <w:color w:val="171717" w:themeColor="background2" w:themeShade="1A"/>
                <w:szCs w:val="24"/>
              </w:rPr>
              <w:t>0</w:t>
            </w:r>
            <w:r w:rsidRPr="00607FD0">
              <w:rPr>
                <w:rFonts w:cs="Times New Roman"/>
                <w:color w:val="171717" w:themeColor="background2" w:themeShade="1A"/>
                <w:szCs w:val="24"/>
              </w:rPr>
              <w:t>,</w:t>
            </w:r>
            <w:r>
              <w:rPr>
                <w:rFonts w:cs="Times New Roman"/>
                <w:color w:val="171717" w:themeColor="background2" w:themeShade="1A"/>
                <w:szCs w:val="24"/>
              </w:rPr>
              <w:t>9</w:t>
            </w:r>
            <w:r w:rsidRPr="00607FD0">
              <w:rPr>
                <w:rFonts w:cs="Times New Roman"/>
                <w:color w:val="171717" w:themeColor="background2" w:themeShade="1A"/>
                <w:szCs w:val="24"/>
              </w:rPr>
              <w:t xml:space="preserve">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p w14:paraId="4A1511AF"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5.5. Nauja asfalto danga išklotos 2 gatvės – Aukštaičių g. Kijėlių k. ir Žalioji g. Žiūrų k. </w:t>
            </w:r>
          </w:p>
        </w:tc>
      </w:tr>
      <w:tr w:rsidR="00982481" w:rsidRPr="00607FD0" w14:paraId="39CD350B"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2AC244FE"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t>Gatvių apšvietimas ir elektros tinklų remontas</w:t>
            </w:r>
          </w:p>
          <w:p w14:paraId="79DD9C50"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5C29350"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6.1. Žiūr</w:t>
            </w:r>
            <w:r>
              <w:rPr>
                <w:rFonts w:cs="Times New Roman"/>
                <w:color w:val="171717" w:themeColor="background2" w:themeShade="1A"/>
                <w:szCs w:val="24"/>
              </w:rPr>
              <w:t>ų k.</w:t>
            </w:r>
            <w:r w:rsidRPr="00607FD0">
              <w:rPr>
                <w:rFonts w:cs="Times New Roman"/>
                <w:color w:val="171717" w:themeColor="background2" w:themeShade="1A"/>
                <w:szCs w:val="24"/>
              </w:rPr>
              <w:t xml:space="preserve"> aptarnaujama 16 gatvių apšvietimo šviestuvų, Kijėli</w:t>
            </w:r>
            <w:r>
              <w:rPr>
                <w:rFonts w:cs="Times New Roman"/>
                <w:color w:val="171717" w:themeColor="background2" w:themeShade="1A"/>
                <w:szCs w:val="24"/>
              </w:rPr>
              <w:t>ų k.</w:t>
            </w:r>
            <w:r w:rsidRPr="00607FD0">
              <w:rPr>
                <w:rFonts w:cs="Times New Roman"/>
                <w:color w:val="171717" w:themeColor="background2" w:themeShade="1A"/>
                <w:szCs w:val="24"/>
              </w:rPr>
              <w:t xml:space="preserve"> - 33,  Luokes</w:t>
            </w:r>
            <w:r>
              <w:rPr>
                <w:rFonts w:cs="Times New Roman"/>
                <w:color w:val="171717" w:themeColor="background2" w:themeShade="1A"/>
                <w:szCs w:val="24"/>
              </w:rPr>
              <w:t>os k.</w:t>
            </w:r>
            <w:r w:rsidRPr="00607FD0">
              <w:rPr>
                <w:rFonts w:cs="Times New Roman"/>
                <w:color w:val="171717" w:themeColor="background2" w:themeShade="1A"/>
                <w:szCs w:val="24"/>
              </w:rPr>
              <w:t xml:space="preserve"> - 24.</w:t>
            </w:r>
          </w:p>
          <w:p w14:paraId="549A2D6B"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6.2. Gatvių apšvietimui ir elektros tinklų remontui bei apšvietimo įrangai atnaujinti</w:t>
            </w:r>
            <w:r>
              <w:rPr>
                <w:rFonts w:cs="Times New Roman"/>
                <w:color w:val="171717" w:themeColor="background2" w:themeShade="1A"/>
                <w:szCs w:val="24"/>
              </w:rPr>
              <w:t xml:space="preserve"> </w:t>
            </w:r>
            <w:r w:rsidRPr="00607FD0">
              <w:rPr>
                <w:rFonts w:cs="Times New Roman"/>
                <w:color w:val="171717" w:themeColor="background2" w:themeShade="1A"/>
                <w:szCs w:val="24"/>
              </w:rPr>
              <w:t xml:space="preserve"> - 2,03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tc>
      </w:tr>
      <w:tr w:rsidR="00982481" w:rsidRPr="00607FD0" w14:paraId="3DDB2831" w14:textId="77777777" w:rsidTr="004746DF">
        <w:trPr>
          <w:trHeight w:val="1697"/>
        </w:trPr>
        <w:tc>
          <w:tcPr>
            <w:tcW w:w="2268" w:type="dxa"/>
            <w:tcBorders>
              <w:top w:val="single" w:sz="4" w:space="0" w:color="auto"/>
              <w:left w:val="single" w:sz="4" w:space="0" w:color="auto"/>
              <w:bottom w:val="single" w:sz="4" w:space="0" w:color="auto"/>
              <w:right w:val="single" w:sz="4" w:space="0" w:color="auto"/>
            </w:tcBorders>
            <w:vAlign w:val="center"/>
            <w:hideMark/>
          </w:tcPr>
          <w:p w14:paraId="1078B24D"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lastRenderedPageBreak/>
              <w:t>Sanitarija ir aplinkos apsauga</w:t>
            </w:r>
          </w:p>
          <w:p w14:paraId="015CFC82"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674FB41B"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7.1. Kapinių ir bendrųjų teritorijų priežiūra (konteinerių išvežimo, benzino, beglobių gyvūnų saugos, biotualeto nuoma ir priežiūra ir kt. einamosios išlaidos) - 2,92 </w:t>
            </w:r>
            <w:proofErr w:type="spellStart"/>
            <w:r w:rsidRPr="00607FD0">
              <w:rPr>
                <w:rFonts w:cs="Times New Roman"/>
                <w:color w:val="171717" w:themeColor="background2" w:themeShade="1A"/>
                <w:szCs w:val="24"/>
              </w:rPr>
              <w:t>tūkst.eur</w:t>
            </w:r>
            <w:proofErr w:type="spellEnd"/>
            <w:r w:rsidRPr="00607FD0">
              <w:rPr>
                <w:rFonts w:cs="Times New Roman"/>
                <w:color w:val="171717" w:themeColor="background2" w:themeShade="1A"/>
                <w:szCs w:val="24"/>
              </w:rPr>
              <w:t>.</w:t>
            </w:r>
          </w:p>
          <w:p w14:paraId="77BD6871"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7.2. Medžiagų ir įrankių įsigijimas, priežiūros ir remonto darbai - 6,2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p w14:paraId="385CAD4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7.3. Žiūrų bendruomeninio pastato pamatų apšiltinimo darbai - 3,9 tūkst. Eur.</w:t>
            </w:r>
          </w:p>
          <w:p w14:paraId="5670BBA2"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7.4. Infrastruktūros darbai (</w:t>
            </w:r>
            <w:proofErr w:type="spellStart"/>
            <w:r>
              <w:rPr>
                <w:rFonts w:cs="Times New Roman"/>
                <w:color w:val="171717" w:themeColor="background2" w:themeShade="1A"/>
                <w:szCs w:val="24"/>
              </w:rPr>
              <w:t>Kanapelkos</w:t>
            </w:r>
            <w:proofErr w:type="spellEnd"/>
            <w:r>
              <w:rPr>
                <w:rFonts w:cs="Times New Roman"/>
                <w:color w:val="171717" w:themeColor="background2" w:themeShade="1A"/>
                <w:szCs w:val="24"/>
              </w:rPr>
              <w:t xml:space="preserve"> kaimo poilsio zonos</w:t>
            </w:r>
            <w:r w:rsidRPr="00607FD0">
              <w:rPr>
                <w:rFonts w:cs="Times New Roman"/>
                <w:color w:val="171717" w:themeColor="background2" w:themeShade="1A"/>
                <w:szCs w:val="24"/>
              </w:rPr>
              <w:t xml:space="preserve"> takų tvarkymas, pralaidų įrengimas Šalčiuko g. </w:t>
            </w:r>
            <w:r>
              <w:rPr>
                <w:rFonts w:cs="Times New Roman"/>
                <w:color w:val="171717" w:themeColor="background2" w:themeShade="1A"/>
                <w:szCs w:val="24"/>
              </w:rPr>
              <w:t>(</w:t>
            </w:r>
            <w:proofErr w:type="spellStart"/>
            <w:r w:rsidRPr="00607FD0">
              <w:rPr>
                <w:rFonts w:cs="Times New Roman"/>
                <w:color w:val="171717" w:themeColor="background2" w:themeShade="1A"/>
                <w:szCs w:val="24"/>
              </w:rPr>
              <w:t>Vilijočių</w:t>
            </w:r>
            <w:proofErr w:type="spellEnd"/>
            <w:r w:rsidRPr="00607FD0">
              <w:rPr>
                <w:rFonts w:cs="Times New Roman"/>
                <w:color w:val="171717" w:themeColor="background2" w:themeShade="1A"/>
                <w:szCs w:val="24"/>
              </w:rPr>
              <w:t xml:space="preserve"> k.</w:t>
            </w:r>
            <w:r>
              <w:rPr>
                <w:rFonts w:cs="Times New Roman"/>
                <w:color w:val="171717" w:themeColor="background2" w:themeShade="1A"/>
                <w:szCs w:val="24"/>
              </w:rPr>
              <w:t>)</w:t>
            </w:r>
            <w:r w:rsidRPr="00607FD0">
              <w:rPr>
                <w:rFonts w:cs="Times New Roman"/>
                <w:color w:val="171717" w:themeColor="background2" w:themeShade="1A"/>
                <w:szCs w:val="24"/>
              </w:rPr>
              <w:t xml:space="preserve">, Ežero g. </w:t>
            </w:r>
            <w:r>
              <w:rPr>
                <w:rFonts w:cs="Times New Roman"/>
                <w:color w:val="171717" w:themeColor="background2" w:themeShade="1A"/>
                <w:szCs w:val="24"/>
              </w:rPr>
              <w:t>(</w:t>
            </w:r>
            <w:proofErr w:type="spellStart"/>
            <w:r w:rsidRPr="00607FD0">
              <w:rPr>
                <w:rFonts w:cs="Times New Roman"/>
                <w:color w:val="171717" w:themeColor="background2" w:themeShade="1A"/>
                <w:szCs w:val="24"/>
              </w:rPr>
              <w:t>Antapuntės</w:t>
            </w:r>
            <w:proofErr w:type="spellEnd"/>
            <w:r w:rsidRPr="00607FD0">
              <w:rPr>
                <w:rFonts w:cs="Times New Roman"/>
                <w:color w:val="171717" w:themeColor="background2" w:themeShade="1A"/>
                <w:szCs w:val="24"/>
              </w:rPr>
              <w:t xml:space="preserve"> k.</w:t>
            </w:r>
            <w:r>
              <w:rPr>
                <w:rFonts w:cs="Times New Roman"/>
                <w:color w:val="171717" w:themeColor="background2" w:themeShade="1A"/>
                <w:szCs w:val="24"/>
              </w:rPr>
              <w:t>)</w:t>
            </w:r>
            <w:r w:rsidRPr="00607FD0">
              <w:rPr>
                <w:rFonts w:cs="Times New Roman"/>
                <w:color w:val="171717" w:themeColor="background2" w:themeShade="1A"/>
                <w:szCs w:val="24"/>
              </w:rPr>
              <w:t xml:space="preserve">, Paežerės g. </w:t>
            </w:r>
            <w:r>
              <w:rPr>
                <w:rFonts w:cs="Times New Roman"/>
                <w:color w:val="171717" w:themeColor="background2" w:themeShade="1A"/>
                <w:szCs w:val="24"/>
              </w:rPr>
              <w:t>(</w:t>
            </w:r>
            <w:r w:rsidRPr="00607FD0">
              <w:rPr>
                <w:rFonts w:cs="Times New Roman"/>
                <w:color w:val="171717" w:themeColor="background2" w:themeShade="1A"/>
                <w:szCs w:val="24"/>
              </w:rPr>
              <w:t>Jaurų II k</w:t>
            </w:r>
            <w:r>
              <w:rPr>
                <w:rFonts w:cs="Times New Roman"/>
                <w:color w:val="171717" w:themeColor="background2" w:themeShade="1A"/>
                <w:szCs w:val="24"/>
              </w:rPr>
              <w:t>.)</w:t>
            </w:r>
            <w:r w:rsidRPr="00607FD0">
              <w:rPr>
                <w:rFonts w:cs="Times New Roman"/>
                <w:color w:val="171717" w:themeColor="background2" w:themeShade="1A"/>
                <w:szCs w:val="24"/>
              </w:rPr>
              <w:t xml:space="preserve">) - 1,01 tūkst. </w:t>
            </w:r>
            <w:proofErr w:type="spellStart"/>
            <w:r w:rsidRPr="00607FD0">
              <w:rPr>
                <w:rFonts w:cs="Times New Roman"/>
                <w:color w:val="171717" w:themeColor="background2" w:themeShade="1A"/>
                <w:szCs w:val="24"/>
              </w:rPr>
              <w:t>eur</w:t>
            </w:r>
            <w:proofErr w:type="spellEnd"/>
            <w:r w:rsidRPr="00607FD0">
              <w:rPr>
                <w:rFonts w:cs="Times New Roman"/>
                <w:color w:val="171717" w:themeColor="background2" w:themeShade="1A"/>
                <w:szCs w:val="24"/>
              </w:rPr>
              <w:t>.</w:t>
            </w:r>
          </w:p>
        </w:tc>
      </w:tr>
      <w:tr w:rsidR="00982481" w:rsidRPr="00607FD0" w14:paraId="306002C1"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1BA1C0B0"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t>Seniūnijos veiklos užtikrinimas</w:t>
            </w:r>
          </w:p>
          <w:p w14:paraId="2769CE18"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2114445D"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8.1. Išsiųsti ir gauti dokumentai - 343.</w:t>
            </w:r>
          </w:p>
          <w:p w14:paraId="218F6EDE"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8.2. Atlikta notarinių veiksmų - 16.</w:t>
            </w:r>
          </w:p>
          <w:p w14:paraId="169CEE47"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8.3. Priimta pasėlių paraiškų - 333.</w:t>
            </w:r>
          </w:p>
          <w:p w14:paraId="1D6DD30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8.4. Atnaujinta  žemės ūkio valdų - 380.</w:t>
            </w:r>
          </w:p>
          <w:p w14:paraId="1945F7C8"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8.5. Įregistruota naujų žemės ūkio valdų - 0, išregistruota - 2.</w:t>
            </w:r>
          </w:p>
          <w:p w14:paraId="2C3F82A2"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8.6. Atnaujinti ūkininkų ūkiai - 200.</w:t>
            </w:r>
          </w:p>
          <w:p w14:paraId="1B834590"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8.7. Prašymai skirti vienkartinę ar periodinę išmoką individualią žemės ūkio veiklą vykdantiems asmenims - 0.</w:t>
            </w:r>
          </w:p>
          <w:p w14:paraId="16106E72"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8.8. Pieno gamybos ir realizavimo metinės deklaracijos - 11.</w:t>
            </w:r>
          </w:p>
          <w:p w14:paraId="0F69C9AF"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8.9. Išduota gyvenamosios vietos deklaravimo pažymų - 102.</w:t>
            </w:r>
          </w:p>
          <w:p w14:paraId="686AEFE0"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8.10. Priimta sprendimų dėl gyvenamosios vietos duomenų keitimo ir panaikinimo - 47.</w:t>
            </w:r>
          </w:p>
          <w:p w14:paraId="69815225"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8.11. Išvykimą iš Lietuvos deklaravo 9 asmenys.</w:t>
            </w:r>
          </w:p>
          <w:p w14:paraId="21393341"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8.12. Atvykimą į seniūniją deklaravo 68 asmenys.</w:t>
            </w:r>
          </w:p>
          <w:p w14:paraId="2A7007F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8.13. Išduota leidimų medžiams kirsti - </w:t>
            </w:r>
            <w:r>
              <w:rPr>
                <w:rFonts w:cs="Times New Roman"/>
                <w:color w:val="171717" w:themeColor="background2" w:themeShade="1A"/>
                <w:szCs w:val="24"/>
              </w:rPr>
              <w:t>9.</w:t>
            </w:r>
          </w:p>
          <w:p w14:paraId="26EEC09D" w14:textId="77777777" w:rsidR="00982481" w:rsidRPr="00607FD0" w:rsidRDefault="00982481" w:rsidP="004746DF">
            <w:pPr>
              <w:shd w:val="clear" w:color="auto" w:fill="FFFFFF"/>
              <w:spacing w:after="0" w:line="240" w:lineRule="auto"/>
              <w:jc w:val="both"/>
              <w:rPr>
                <w:rFonts w:eastAsia="Times New Roman" w:cs="Times New Roman"/>
                <w:color w:val="171717" w:themeColor="background2" w:themeShade="1A"/>
                <w:szCs w:val="24"/>
              </w:rPr>
            </w:pPr>
            <w:r w:rsidRPr="00607FD0">
              <w:rPr>
                <w:rFonts w:cs="Times New Roman"/>
                <w:color w:val="171717" w:themeColor="background2" w:themeShade="1A"/>
                <w:szCs w:val="24"/>
              </w:rPr>
              <w:t>8.14</w:t>
            </w:r>
            <w:r w:rsidRPr="00607FD0">
              <w:rPr>
                <w:rFonts w:eastAsia="Times New Roman" w:cs="Times New Roman"/>
                <w:color w:val="171717" w:themeColor="background2" w:themeShade="1A"/>
                <w:szCs w:val="24"/>
              </w:rPr>
              <w:t xml:space="preserve">. Įvyko gyventojų susirinkimai - 5, išplėstinės seniūnaičių sueigos posėdžiai </w:t>
            </w:r>
            <w:r w:rsidRPr="00607FD0">
              <w:rPr>
                <w:rFonts w:cs="Times New Roman"/>
                <w:color w:val="171717" w:themeColor="background2" w:themeShade="1A"/>
                <w:szCs w:val="24"/>
              </w:rPr>
              <w:t>-</w:t>
            </w:r>
            <w:r w:rsidRPr="00607FD0">
              <w:rPr>
                <w:rFonts w:eastAsia="Times New Roman" w:cs="Times New Roman"/>
                <w:color w:val="171717" w:themeColor="background2" w:themeShade="1A"/>
                <w:szCs w:val="24"/>
              </w:rPr>
              <w:t xml:space="preserve"> 2.</w:t>
            </w:r>
          </w:p>
        </w:tc>
      </w:tr>
      <w:tr w:rsidR="00982481" w:rsidRPr="00607FD0" w14:paraId="73FE2BEE"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6E567709"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lang w:eastAsia="hi-IN" w:bidi="hi-IN"/>
              </w:rPr>
            </w:pPr>
            <w:r w:rsidRPr="00E838A7">
              <w:rPr>
                <w:rFonts w:eastAsia="Lucida Sans Unicode" w:cs="Times New Roman"/>
                <w:b/>
                <w:color w:val="171717" w:themeColor="background2" w:themeShade="1A"/>
                <w:kern w:val="2"/>
                <w:lang w:eastAsia="hi-IN" w:bidi="hi-IN"/>
              </w:rPr>
              <w:t>Gyventojų laisvalaikio ir poilsio organizavimas</w:t>
            </w:r>
          </w:p>
          <w:p w14:paraId="062174B5" w14:textId="77777777" w:rsidR="00982481" w:rsidRPr="00E838A7" w:rsidRDefault="00982481" w:rsidP="004746DF">
            <w:pPr>
              <w:tabs>
                <w:tab w:val="left" w:pos="254"/>
              </w:tabs>
              <w:spacing w:after="0" w:line="240" w:lineRule="auto"/>
              <w:rPr>
                <w:rFonts w:eastAsia="Lucida Sans Unicode" w:cs="Times New Roman"/>
                <w:b/>
                <w:color w:val="171717" w:themeColor="background2" w:themeShade="1A"/>
                <w:kern w:val="2"/>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4C86EE8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9.1. Luokesos kaimo bendruomenės namuose vyko Sekminių šventė, kompiuterinio raštingumo kursai, kalėdinių vainikų pynimo vakaras. Taip pat bendruomenė organizavo šiaurietiško ėjimo varžybas, žygį po Molėtų apylinkes su jaunimu, įvyko mokymai apie savanorystę, organizuotas lankymasis gyvūnų prieglaudoje ir guolių bei žaislų gyvūnams dirbtuvės.</w:t>
            </w:r>
          </w:p>
          <w:p w14:paraId="6F79F31B" w14:textId="77777777" w:rsidR="00982481" w:rsidRPr="00607FD0" w:rsidRDefault="00982481" w:rsidP="004746DF">
            <w:pPr>
              <w:shd w:val="clear" w:color="auto" w:fill="FFFFFF"/>
              <w:spacing w:after="0" w:line="240" w:lineRule="auto"/>
              <w:jc w:val="both"/>
              <w:rPr>
                <w:rFonts w:eastAsia="Times New Roman" w:cs="Times New Roman"/>
                <w:color w:val="171717" w:themeColor="background2" w:themeShade="1A"/>
                <w:szCs w:val="24"/>
              </w:rPr>
            </w:pPr>
            <w:r w:rsidRPr="00607FD0">
              <w:rPr>
                <w:rFonts w:cs="Times New Roman"/>
                <w:color w:val="171717" w:themeColor="background2" w:themeShade="1A"/>
                <w:szCs w:val="24"/>
              </w:rPr>
              <w:t xml:space="preserve">9.2. </w:t>
            </w:r>
            <w:r w:rsidRPr="00607FD0">
              <w:rPr>
                <w:rFonts w:eastAsia="Times New Roman" w:cs="Times New Roman"/>
                <w:color w:val="171717" w:themeColor="background2" w:themeShade="1A"/>
                <w:szCs w:val="24"/>
              </w:rPr>
              <w:t>Tradicinių amatų centras „Meniškas kaimas“ vykdė projektą kaimo bendruomenei „Regioninio produkto sukūrimas“ bei vasaros stovyklą bendruomenės narių vaikams “Meniško kaimo vasara“.</w:t>
            </w:r>
          </w:p>
          <w:p w14:paraId="34703DE2" w14:textId="77777777" w:rsidR="00982481" w:rsidRPr="00607FD0" w:rsidRDefault="00982481" w:rsidP="004746DF">
            <w:pPr>
              <w:shd w:val="clear" w:color="auto" w:fill="FFFFFF"/>
              <w:spacing w:after="0" w:line="240" w:lineRule="auto"/>
              <w:jc w:val="both"/>
              <w:rPr>
                <w:rFonts w:eastAsia="Times New Roman" w:cs="Times New Roman"/>
                <w:color w:val="171717" w:themeColor="background2" w:themeShade="1A"/>
                <w:szCs w:val="24"/>
              </w:rPr>
            </w:pPr>
            <w:r w:rsidRPr="00607FD0">
              <w:rPr>
                <w:rFonts w:eastAsia="Times New Roman" w:cs="Times New Roman"/>
                <w:color w:val="171717" w:themeColor="background2" w:themeShade="1A"/>
                <w:szCs w:val="24"/>
              </w:rPr>
              <w:t>9.3. Žiūr</w:t>
            </w:r>
            <w:r>
              <w:rPr>
                <w:rFonts w:eastAsia="Times New Roman" w:cs="Times New Roman"/>
                <w:color w:val="171717" w:themeColor="background2" w:themeShade="1A"/>
                <w:szCs w:val="24"/>
              </w:rPr>
              <w:t>ų kaime</w:t>
            </w:r>
            <w:r w:rsidRPr="00607FD0">
              <w:rPr>
                <w:rFonts w:eastAsia="Times New Roman" w:cs="Times New Roman"/>
                <w:color w:val="171717" w:themeColor="background2" w:themeShade="1A"/>
                <w:szCs w:val="24"/>
              </w:rPr>
              <w:t xml:space="preserve"> įvyko renginys „Po darbų pabūkime kartu“, buvo vykdomos akcijos „Eikime pas žmones. Knygnešio diena“, </w:t>
            </w:r>
            <w:r>
              <w:rPr>
                <w:rFonts w:eastAsia="Times New Roman" w:cs="Times New Roman"/>
                <w:color w:val="171717" w:themeColor="background2" w:themeShade="1A"/>
                <w:szCs w:val="24"/>
              </w:rPr>
              <w:t>Žiūrų kaimo gyventojai</w:t>
            </w:r>
            <w:r w:rsidRPr="00607FD0">
              <w:rPr>
                <w:rFonts w:eastAsia="Times New Roman" w:cs="Times New Roman"/>
                <w:color w:val="171717" w:themeColor="background2" w:themeShade="1A"/>
                <w:szCs w:val="24"/>
              </w:rPr>
              <w:t xml:space="preserve"> įsitraukė į skaitymo iššūkį „Vasara su knyga“, vyko kalėdinių dekoracijų dirbtuvės, pilietinė akcija „Atmintis gyva, nes liudija“.</w:t>
            </w:r>
          </w:p>
          <w:p w14:paraId="5102D04E" w14:textId="77777777" w:rsidR="00982481" w:rsidRPr="00607FD0" w:rsidRDefault="00982481" w:rsidP="004746DF">
            <w:pPr>
              <w:shd w:val="clear" w:color="auto" w:fill="FFFFFF"/>
              <w:spacing w:after="0" w:line="240" w:lineRule="auto"/>
              <w:jc w:val="both"/>
              <w:rPr>
                <w:rFonts w:eastAsia="Times New Roman" w:cs="Times New Roman"/>
                <w:color w:val="171717" w:themeColor="background2" w:themeShade="1A"/>
                <w:szCs w:val="24"/>
              </w:rPr>
            </w:pPr>
            <w:r w:rsidRPr="00607FD0">
              <w:rPr>
                <w:rFonts w:eastAsia="Times New Roman" w:cs="Times New Roman"/>
                <w:color w:val="171717" w:themeColor="background2" w:themeShade="1A"/>
                <w:szCs w:val="24"/>
              </w:rPr>
              <w:t xml:space="preserve">9.4. Visų seniūnaitijų gyventojai dalyvavo edukacijoje </w:t>
            </w:r>
            <w:r>
              <w:rPr>
                <w:rFonts w:eastAsia="Times New Roman" w:cs="Times New Roman"/>
                <w:color w:val="171717" w:themeColor="background2" w:themeShade="1A"/>
                <w:szCs w:val="24"/>
              </w:rPr>
              <w:t xml:space="preserve">Biržuose </w:t>
            </w:r>
            <w:r w:rsidRPr="00607FD0">
              <w:rPr>
                <w:rFonts w:eastAsia="Times New Roman" w:cs="Times New Roman"/>
                <w:color w:val="171717" w:themeColor="background2" w:themeShade="1A"/>
                <w:szCs w:val="24"/>
              </w:rPr>
              <w:t>„Alaus kelias“.</w:t>
            </w:r>
          </w:p>
        </w:tc>
      </w:tr>
      <w:tr w:rsidR="00982481" w:rsidRPr="00607FD0" w14:paraId="0828234B"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78E8435E"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szCs w:val="24"/>
                <w:lang w:eastAsia="hi-IN" w:bidi="hi-IN"/>
              </w:rPr>
            </w:pPr>
            <w:r w:rsidRPr="00E838A7">
              <w:rPr>
                <w:rFonts w:eastAsia="Lucida Sans Unicode" w:cs="Times New Roman"/>
                <w:b/>
                <w:color w:val="171717" w:themeColor="background2" w:themeShade="1A"/>
                <w:kern w:val="2"/>
                <w:szCs w:val="24"/>
                <w:lang w:eastAsia="hi-IN" w:bidi="hi-IN"/>
              </w:rPr>
              <w:t>Iniciatyvos ir spręstos problemos</w:t>
            </w:r>
          </w:p>
          <w:p w14:paraId="016D5B5F" w14:textId="77777777" w:rsidR="00982481" w:rsidRPr="00607FD0" w:rsidRDefault="00982481" w:rsidP="004746DF">
            <w:pPr>
              <w:tabs>
                <w:tab w:val="left" w:pos="254"/>
              </w:tabs>
              <w:spacing w:after="0" w:line="240" w:lineRule="auto"/>
              <w:rPr>
                <w:rFonts w:eastAsia="Lucida Sans Unicode" w:cs="Times New Roman"/>
                <w:b/>
                <w:color w:val="171717" w:themeColor="background2" w:themeShade="1A"/>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tcPr>
          <w:p w14:paraId="5B57067B"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10.1. Atlikti Žiūrų bibliotekos - bendruomenės pastato pamatų apšiltinimo darbai.</w:t>
            </w:r>
          </w:p>
          <w:p w14:paraId="34A074A7"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10.2. Sukurtas ir pradėtas įgyvendinti Žiūrų bibliotekos - bendruomenės pastato teritorijos apželdinimo projektas.</w:t>
            </w:r>
          </w:p>
          <w:p w14:paraId="0AA7F30D"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10.3. Šiltuoju metų sezonu pastatytas ir periodiškai aptarnautas biotualetas Paluokesos kaimo paplūdimyje.</w:t>
            </w:r>
          </w:p>
          <w:p w14:paraId="6823FF07"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10.4. Įrengtos naujos pralaidos Šalčiuko g. </w:t>
            </w:r>
            <w:proofErr w:type="spellStart"/>
            <w:r w:rsidRPr="00607FD0">
              <w:rPr>
                <w:rFonts w:cs="Times New Roman"/>
                <w:color w:val="171717" w:themeColor="background2" w:themeShade="1A"/>
                <w:szCs w:val="24"/>
              </w:rPr>
              <w:t>Vilijočių</w:t>
            </w:r>
            <w:proofErr w:type="spellEnd"/>
            <w:r w:rsidRPr="00607FD0">
              <w:rPr>
                <w:rFonts w:cs="Times New Roman"/>
                <w:color w:val="171717" w:themeColor="background2" w:themeShade="1A"/>
                <w:szCs w:val="24"/>
              </w:rPr>
              <w:t xml:space="preserve"> k., Ežero g. </w:t>
            </w:r>
            <w:proofErr w:type="spellStart"/>
            <w:r w:rsidRPr="00607FD0">
              <w:rPr>
                <w:rFonts w:cs="Times New Roman"/>
                <w:color w:val="171717" w:themeColor="background2" w:themeShade="1A"/>
                <w:szCs w:val="24"/>
              </w:rPr>
              <w:t>Antapuntės</w:t>
            </w:r>
            <w:proofErr w:type="spellEnd"/>
            <w:r w:rsidRPr="00607FD0">
              <w:rPr>
                <w:rFonts w:cs="Times New Roman"/>
                <w:color w:val="171717" w:themeColor="background2" w:themeShade="1A"/>
                <w:szCs w:val="24"/>
              </w:rPr>
              <w:t xml:space="preserve"> k., ir Paežerės g. Jaurų II k.</w:t>
            </w:r>
          </w:p>
          <w:p w14:paraId="47FBB06B"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10.5. Pradėtas įgyvendinti Degsnės kapinių tvoros atnaujinimo projektas.</w:t>
            </w:r>
          </w:p>
          <w:p w14:paraId="1DABE2E6"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t xml:space="preserve">10.6. Atlikti informacinių lentelių gamybos ir pastatymo darbai - Paluokesos kaimo paplūdimyje, </w:t>
            </w:r>
            <w:proofErr w:type="spellStart"/>
            <w:r w:rsidRPr="00607FD0">
              <w:rPr>
                <w:rFonts w:cs="Times New Roman"/>
                <w:color w:val="171717" w:themeColor="background2" w:themeShade="1A"/>
                <w:szCs w:val="24"/>
              </w:rPr>
              <w:t>Vilijočių</w:t>
            </w:r>
            <w:proofErr w:type="spellEnd"/>
            <w:r w:rsidRPr="00607FD0">
              <w:rPr>
                <w:rFonts w:cs="Times New Roman"/>
                <w:color w:val="171717" w:themeColor="background2" w:themeShade="1A"/>
                <w:szCs w:val="24"/>
              </w:rPr>
              <w:t xml:space="preserve"> kaime, Dūrių ežero paplūdimyje, Kampų kaimo piliakalnio teritorijoje bei šalia </w:t>
            </w:r>
            <w:proofErr w:type="spellStart"/>
            <w:r w:rsidRPr="00607FD0">
              <w:rPr>
                <w:rFonts w:cs="Times New Roman"/>
                <w:color w:val="171717" w:themeColor="background2" w:themeShade="1A"/>
                <w:szCs w:val="24"/>
              </w:rPr>
              <w:t>Paduobužės</w:t>
            </w:r>
            <w:proofErr w:type="spellEnd"/>
            <w:r w:rsidRPr="00607FD0">
              <w:rPr>
                <w:rFonts w:cs="Times New Roman"/>
                <w:color w:val="171717" w:themeColor="background2" w:themeShade="1A"/>
                <w:szCs w:val="24"/>
              </w:rPr>
              <w:t xml:space="preserve"> akmens.</w:t>
            </w:r>
          </w:p>
          <w:p w14:paraId="662C45DA"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rPr>
            </w:pPr>
            <w:r w:rsidRPr="00607FD0">
              <w:rPr>
                <w:rFonts w:cs="Times New Roman"/>
                <w:color w:val="171717" w:themeColor="background2" w:themeShade="1A"/>
                <w:szCs w:val="24"/>
              </w:rPr>
              <w:lastRenderedPageBreak/>
              <w:t>10.7. Atnaujintos šiukšliadėžės visuose Luokesos seniūnijos paplūdimiuose bei pastatytas poilsio suoliukas Paluokesos kaimo paplūdimyje.</w:t>
            </w:r>
          </w:p>
          <w:p w14:paraId="4B80B428"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lang w:eastAsia="lt-LT"/>
              </w:rPr>
            </w:pPr>
            <w:r w:rsidRPr="00607FD0">
              <w:rPr>
                <w:rFonts w:cs="Times New Roman"/>
                <w:color w:val="171717" w:themeColor="background2" w:themeShade="1A"/>
                <w:szCs w:val="24"/>
              </w:rPr>
              <w:t xml:space="preserve">10.8. </w:t>
            </w:r>
            <w:r w:rsidRPr="00607FD0">
              <w:rPr>
                <w:rFonts w:cs="Times New Roman"/>
                <w:color w:val="171717" w:themeColor="background2" w:themeShade="1A"/>
                <w:szCs w:val="24"/>
                <w:lang w:eastAsia="lt-LT"/>
              </w:rPr>
              <w:t>Organizuotas aktyvesnis gyvenamosios vietos adresų keitimo procesas.</w:t>
            </w:r>
          </w:p>
          <w:p w14:paraId="238C34F4"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lang w:eastAsia="lt-LT"/>
              </w:rPr>
            </w:pPr>
            <w:r w:rsidRPr="00607FD0">
              <w:rPr>
                <w:rFonts w:cs="Times New Roman"/>
                <w:color w:val="171717" w:themeColor="background2" w:themeShade="1A"/>
                <w:szCs w:val="24"/>
                <w:lang w:eastAsia="lt-LT"/>
              </w:rPr>
              <w:t>10.9. Organizuotas aktyvesnis jodo tablečių išdalinimo procesas.</w:t>
            </w:r>
          </w:p>
          <w:p w14:paraId="54D846FC" w14:textId="77777777" w:rsidR="00982481" w:rsidRPr="00607FD0" w:rsidRDefault="00982481" w:rsidP="004746DF">
            <w:pPr>
              <w:shd w:val="clear" w:color="auto" w:fill="FFFFFF"/>
              <w:spacing w:after="0" w:line="240" w:lineRule="auto"/>
              <w:jc w:val="both"/>
              <w:rPr>
                <w:rFonts w:cs="Times New Roman"/>
                <w:color w:val="171717" w:themeColor="background2" w:themeShade="1A"/>
                <w:szCs w:val="24"/>
                <w:lang w:eastAsia="lt-LT"/>
              </w:rPr>
            </w:pPr>
            <w:r w:rsidRPr="00607FD0">
              <w:rPr>
                <w:rFonts w:cs="Times New Roman"/>
                <w:color w:val="171717" w:themeColor="background2" w:themeShade="1A"/>
                <w:szCs w:val="24"/>
                <w:lang w:eastAsia="lt-LT"/>
              </w:rPr>
              <w:t>10.10. Sukurta Luokesos seniūnijos Facebook paskyra Luokesos seniūnijos gyventojams dalintis aktualia informacija.</w:t>
            </w:r>
          </w:p>
        </w:tc>
      </w:tr>
      <w:tr w:rsidR="00982481" w:rsidRPr="00607FD0" w14:paraId="2E470630" w14:textId="77777777" w:rsidTr="004746DF">
        <w:trPr>
          <w:trHeight w:val="377"/>
        </w:trPr>
        <w:tc>
          <w:tcPr>
            <w:tcW w:w="2268" w:type="dxa"/>
            <w:tcBorders>
              <w:top w:val="single" w:sz="4" w:space="0" w:color="auto"/>
              <w:left w:val="single" w:sz="4" w:space="0" w:color="auto"/>
              <w:bottom w:val="single" w:sz="4" w:space="0" w:color="auto"/>
              <w:right w:val="single" w:sz="4" w:space="0" w:color="auto"/>
            </w:tcBorders>
            <w:vAlign w:val="center"/>
            <w:hideMark/>
          </w:tcPr>
          <w:p w14:paraId="06DE9D63" w14:textId="77777777" w:rsidR="00982481" w:rsidRPr="00E838A7" w:rsidRDefault="00982481" w:rsidP="00982481">
            <w:pPr>
              <w:pStyle w:val="Sraopastraipa"/>
              <w:numPr>
                <w:ilvl w:val="0"/>
                <w:numId w:val="35"/>
              </w:numPr>
              <w:tabs>
                <w:tab w:val="left" w:pos="254"/>
              </w:tabs>
              <w:spacing w:after="0" w:line="240" w:lineRule="auto"/>
              <w:ind w:left="0" w:firstLine="0"/>
              <w:rPr>
                <w:rFonts w:eastAsia="Lucida Sans Unicode" w:cs="Times New Roman"/>
                <w:b/>
                <w:color w:val="171717" w:themeColor="background2" w:themeShade="1A"/>
                <w:kern w:val="2"/>
                <w:szCs w:val="24"/>
                <w:lang w:eastAsia="hi-IN" w:bidi="hi-IN"/>
              </w:rPr>
            </w:pPr>
            <w:r w:rsidRPr="00E838A7">
              <w:rPr>
                <w:rFonts w:eastAsia="Lucida Sans Unicode" w:cs="Times New Roman"/>
                <w:b/>
                <w:color w:val="171717" w:themeColor="background2" w:themeShade="1A"/>
                <w:kern w:val="2"/>
                <w:szCs w:val="24"/>
                <w:lang w:eastAsia="hi-IN" w:bidi="hi-IN"/>
              </w:rPr>
              <w:lastRenderedPageBreak/>
              <w:t>Keliami nauji uždaviniai ir iššūkiai</w:t>
            </w:r>
          </w:p>
        </w:tc>
        <w:tc>
          <w:tcPr>
            <w:tcW w:w="8063" w:type="dxa"/>
            <w:tcBorders>
              <w:top w:val="single" w:sz="4" w:space="0" w:color="auto"/>
              <w:left w:val="single" w:sz="4" w:space="0" w:color="auto"/>
              <w:bottom w:val="single" w:sz="4" w:space="0" w:color="auto"/>
              <w:right w:val="single" w:sz="4" w:space="0" w:color="auto"/>
            </w:tcBorders>
          </w:tcPr>
          <w:p w14:paraId="254887BA" w14:textId="77777777" w:rsidR="00982481" w:rsidRPr="00607FD0" w:rsidRDefault="00982481" w:rsidP="004746DF">
            <w:pPr>
              <w:pStyle w:val="TableText"/>
              <w:jc w:val="both"/>
              <w:rPr>
                <w:color w:val="171717" w:themeColor="background2" w:themeShade="1A"/>
                <w:lang w:val="lt-LT" w:eastAsia="lt-LT"/>
              </w:rPr>
            </w:pPr>
            <w:r w:rsidRPr="00607FD0">
              <w:rPr>
                <w:color w:val="171717" w:themeColor="background2" w:themeShade="1A"/>
                <w:lang w:val="lt-LT"/>
              </w:rPr>
              <w:t xml:space="preserve">11.1. </w:t>
            </w:r>
            <w:r w:rsidRPr="00607FD0">
              <w:rPr>
                <w:color w:val="171717" w:themeColor="background2" w:themeShade="1A"/>
                <w:lang w:val="lt-LT" w:eastAsia="lt-LT"/>
              </w:rPr>
              <w:t>Organizuoti gatvių pavadinimų lentelių atnaujinimo ir pastatymo darbus.</w:t>
            </w:r>
          </w:p>
          <w:p w14:paraId="6A8BBD37" w14:textId="77777777" w:rsidR="00982481" w:rsidRPr="00607FD0" w:rsidRDefault="00982481" w:rsidP="004746DF">
            <w:pPr>
              <w:pStyle w:val="TableText"/>
              <w:jc w:val="both"/>
              <w:rPr>
                <w:color w:val="171717" w:themeColor="background2" w:themeShade="1A"/>
                <w:lang w:val="lt-LT" w:eastAsia="lt-LT"/>
              </w:rPr>
            </w:pPr>
            <w:r w:rsidRPr="00607FD0">
              <w:rPr>
                <w:color w:val="171717" w:themeColor="background2" w:themeShade="1A"/>
                <w:lang w:val="lt-LT" w:eastAsia="lt-LT"/>
              </w:rPr>
              <w:t>11.2. Įgyvendinti Luokesos seniūnaitijos projektą - pakeisti Luokesos kaimo bendruomenės pastato grindis.</w:t>
            </w:r>
          </w:p>
          <w:p w14:paraId="0DE6CE3C" w14:textId="77777777" w:rsidR="00982481" w:rsidRPr="00607FD0" w:rsidRDefault="00982481" w:rsidP="004746DF">
            <w:pPr>
              <w:pStyle w:val="TableText"/>
              <w:jc w:val="both"/>
              <w:rPr>
                <w:color w:val="171717" w:themeColor="background2" w:themeShade="1A"/>
                <w:lang w:val="lt-LT" w:eastAsia="lt-LT"/>
              </w:rPr>
            </w:pPr>
            <w:r w:rsidRPr="00607FD0">
              <w:rPr>
                <w:color w:val="171717" w:themeColor="background2" w:themeShade="1A"/>
                <w:lang w:val="lt-LT" w:eastAsia="lt-LT"/>
              </w:rPr>
              <w:t xml:space="preserve">11.3. Tęsti </w:t>
            </w:r>
            <w:proofErr w:type="spellStart"/>
            <w:r w:rsidRPr="00607FD0">
              <w:rPr>
                <w:color w:val="171717" w:themeColor="background2" w:themeShade="1A"/>
              </w:rPr>
              <w:t>Degsnės</w:t>
            </w:r>
            <w:proofErr w:type="spellEnd"/>
            <w:r w:rsidRPr="00607FD0">
              <w:rPr>
                <w:color w:val="171717" w:themeColor="background2" w:themeShade="1A"/>
              </w:rPr>
              <w:t xml:space="preserve"> </w:t>
            </w:r>
            <w:proofErr w:type="spellStart"/>
            <w:r w:rsidRPr="00607FD0">
              <w:rPr>
                <w:color w:val="171717" w:themeColor="background2" w:themeShade="1A"/>
              </w:rPr>
              <w:t>kapinių</w:t>
            </w:r>
            <w:proofErr w:type="spellEnd"/>
            <w:r w:rsidRPr="00607FD0">
              <w:rPr>
                <w:color w:val="171717" w:themeColor="background2" w:themeShade="1A"/>
              </w:rPr>
              <w:t xml:space="preserve"> </w:t>
            </w:r>
            <w:proofErr w:type="spellStart"/>
            <w:r w:rsidRPr="00607FD0">
              <w:rPr>
                <w:color w:val="171717" w:themeColor="background2" w:themeShade="1A"/>
              </w:rPr>
              <w:t>tvoros</w:t>
            </w:r>
            <w:proofErr w:type="spellEnd"/>
            <w:r w:rsidRPr="00607FD0">
              <w:rPr>
                <w:color w:val="171717" w:themeColor="background2" w:themeShade="1A"/>
              </w:rPr>
              <w:t xml:space="preserve"> </w:t>
            </w:r>
            <w:proofErr w:type="spellStart"/>
            <w:r w:rsidRPr="00607FD0">
              <w:rPr>
                <w:color w:val="171717" w:themeColor="background2" w:themeShade="1A"/>
              </w:rPr>
              <w:t>atnaujinimo</w:t>
            </w:r>
            <w:proofErr w:type="spellEnd"/>
            <w:r w:rsidRPr="00607FD0">
              <w:rPr>
                <w:color w:val="171717" w:themeColor="background2" w:themeShade="1A"/>
              </w:rPr>
              <w:t xml:space="preserve"> </w:t>
            </w:r>
            <w:proofErr w:type="spellStart"/>
            <w:r w:rsidRPr="00607FD0">
              <w:rPr>
                <w:color w:val="171717" w:themeColor="background2" w:themeShade="1A"/>
              </w:rPr>
              <w:t>projekto</w:t>
            </w:r>
            <w:proofErr w:type="spellEnd"/>
            <w:r w:rsidRPr="00607FD0">
              <w:rPr>
                <w:color w:val="171717" w:themeColor="background2" w:themeShade="1A"/>
              </w:rPr>
              <w:t xml:space="preserve"> </w:t>
            </w:r>
            <w:proofErr w:type="spellStart"/>
            <w:r w:rsidRPr="00607FD0">
              <w:rPr>
                <w:color w:val="171717" w:themeColor="background2" w:themeShade="1A"/>
              </w:rPr>
              <w:t>darbus</w:t>
            </w:r>
            <w:proofErr w:type="spellEnd"/>
            <w:r w:rsidRPr="00607FD0">
              <w:rPr>
                <w:color w:val="171717" w:themeColor="background2" w:themeShade="1A"/>
              </w:rPr>
              <w:t>.</w:t>
            </w:r>
          </w:p>
          <w:p w14:paraId="6A8292CF" w14:textId="77777777" w:rsidR="00982481" w:rsidRPr="00607FD0" w:rsidRDefault="00982481" w:rsidP="004746DF">
            <w:pPr>
              <w:spacing w:after="0" w:line="240" w:lineRule="auto"/>
              <w:jc w:val="both"/>
              <w:rPr>
                <w:rFonts w:cs="Times New Roman"/>
                <w:color w:val="171717" w:themeColor="background2" w:themeShade="1A"/>
              </w:rPr>
            </w:pPr>
            <w:r w:rsidRPr="00607FD0">
              <w:rPr>
                <w:rFonts w:cs="Times New Roman"/>
                <w:color w:val="171717" w:themeColor="background2" w:themeShade="1A"/>
                <w:szCs w:val="24"/>
              </w:rPr>
              <w:t xml:space="preserve">11.4. Tęsti </w:t>
            </w:r>
            <w:r>
              <w:rPr>
                <w:rFonts w:cs="Times New Roman"/>
                <w:color w:val="171717" w:themeColor="background2" w:themeShade="1A"/>
                <w:szCs w:val="24"/>
              </w:rPr>
              <w:t xml:space="preserve">Luokesos seniūnijos infrastruktūros atnaujinimo ir </w:t>
            </w:r>
            <w:r w:rsidRPr="00607FD0">
              <w:rPr>
                <w:rFonts w:cs="Times New Roman"/>
                <w:color w:val="171717" w:themeColor="background2" w:themeShade="1A"/>
                <w:szCs w:val="24"/>
              </w:rPr>
              <w:t>informacinių lentelių statymo darbus.</w:t>
            </w:r>
          </w:p>
        </w:tc>
      </w:tr>
    </w:tbl>
    <w:p w14:paraId="77F2BB4E" w14:textId="77777777" w:rsidR="003D5B1F" w:rsidRPr="003D5B1F" w:rsidRDefault="003D5B1F" w:rsidP="003D5B1F">
      <w:pPr>
        <w:spacing w:after="0" w:line="240" w:lineRule="auto"/>
        <w:ind w:firstLine="680"/>
        <w:rPr>
          <w:rFonts w:cs="Times New Roman"/>
          <w:szCs w:val="24"/>
          <w:highlight w:val="yellow"/>
        </w:rPr>
      </w:pPr>
    </w:p>
    <w:p w14:paraId="3608A981" w14:textId="77777777" w:rsidR="003D5B1F" w:rsidRPr="007E142A" w:rsidRDefault="003D5B1F" w:rsidP="003D5B1F">
      <w:pPr>
        <w:spacing w:after="0" w:line="240" w:lineRule="auto"/>
        <w:jc w:val="center"/>
        <w:rPr>
          <w:rFonts w:cs="Times New Roman"/>
          <w:b/>
          <w:sz w:val="28"/>
          <w:szCs w:val="28"/>
        </w:rPr>
      </w:pPr>
      <w:r w:rsidRPr="007E142A">
        <w:rPr>
          <w:rFonts w:cs="Times New Roman"/>
          <w:b/>
          <w:sz w:val="28"/>
          <w:szCs w:val="28"/>
        </w:rPr>
        <w:t>Mindūnų seniūnija</w:t>
      </w:r>
    </w:p>
    <w:p w14:paraId="055B919C"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812"/>
        <w:gridCol w:w="7816"/>
      </w:tblGrid>
      <w:tr w:rsidR="00B257DB" w:rsidRPr="00D01316" w14:paraId="03703EE5" w14:textId="77777777" w:rsidTr="004746DF">
        <w:trPr>
          <w:trHeight w:val="363"/>
        </w:trPr>
        <w:tc>
          <w:tcPr>
            <w:tcW w:w="1867" w:type="dxa"/>
            <w:vMerge w:val="restart"/>
            <w:tcBorders>
              <w:top w:val="single" w:sz="4" w:space="0" w:color="auto"/>
              <w:left w:val="single" w:sz="4" w:space="0" w:color="auto"/>
              <w:bottom w:val="single" w:sz="4" w:space="0" w:color="auto"/>
              <w:right w:val="single" w:sz="4" w:space="0" w:color="auto"/>
            </w:tcBorders>
            <w:hideMark/>
          </w:tcPr>
          <w:p w14:paraId="1E61360C" w14:textId="77777777" w:rsidR="00B257DB" w:rsidRDefault="00B257DB" w:rsidP="004746DF">
            <w:pPr>
              <w:pStyle w:val="TableContents"/>
              <w:snapToGrid w:val="0"/>
              <w:rPr>
                <w:b/>
              </w:rPr>
            </w:pPr>
            <w:r>
              <w:rPr>
                <w:b/>
              </w:rPr>
              <w:t>1. Seniūnijos aplinka</w:t>
            </w:r>
          </w:p>
        </w:tc>
        <w:tc>
          <w:tcPr>
            <w:tcW w:w="8063" w:type="dxa"/>
            <w:tcBorders>
              <w:top w:val="single" w:sz="4" w:space="0" w:color="auto"/>
              <w:left w:val="single" w:sz="4" w:space="0" w:color="auto"/>
              <w:bottom w:val="single" w:sz="4" w:space="0" w:color="auto"/>
              <w:right w:val="single" w:sz="4" w:space="0" w:color="auto"/>
            </w:tcBorders>
            <w:hideMark/>
          </w:tcPr>
          <w:p w14:paraId="12633837" w14:textId="77777777" w:rsidR="00B257DB" w:rsidRPr="00D01316" w:rsidRDefault="00B257DB" w:rsidP="004746DF">
            <w:pPr>
              <w:pStyle w:val="TableContents"/>
              <w:snapToGrid w:val="0"/>
              <w:jc w:val="both"/>
              <w:rPr>
                <w:rFonts w:cs="Times New Roman"/>
              </w:rPr>
            </w:pPr>
            <w:r>
              <w:rPr>
                <w:rFonts w:cs="Times New Roman"/>
              </w:rPr>
              <w:t>1.1. Teritorijos plotas 6565 ha.</w:t>
            </w:r>
          </w:p>
        </w:tc>
      </w:tr>
      <w:tr w:rsidR="00B257DB" w:rsidRPr="00D01316" w14:paraId="5728E64B" w14:textId="77777777" w:rsidTr="004746DF">
        <w:trPr>
          <w:trHeight w:val="413"/>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0429916A" w14:textId="77777777" w:rsidR="00B257DB" w:rsidRDefault="00B257DB" w:rsidP="004746DF">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9BC4827" w14:textId="77777777" w:rsidR="00B257DB" w:rsidRPr="00D01316" w:rsidRDefault="00B257DB" w:rsidP="004746DF">
            <w:pPr>
              <w:pStyle w:val="TableContents"/>
              <w:snapToGrid w:val="0"/>
              <w:jc w:val="both"/>
              <w:rPr>
                <w:rFonts w:cs="Times New Roman"/>
              </w:rPr>
            </w:pPr>
            <w:r w:rsidRPr="00D01316">
              <w:rPr>
                <w:rFonts w:cs="Times New Roman"/>
              </w:rPr>
              <w:t xml:space="preserve">1.2. Vietinių kelių ilgis – </w:t>
            </w:r>
            <w:r>
              <w:rPr>
                <w:rFonts w:cs="Times New Roman"/>
              </w:rPr>
              <w:t>58,13 km.</w:t>
            </w:r>
          </w:p>
        </w:tc>
      </w:tr>
      <w:tr w:rsidR="00B257DB" w:rsidRPr="00D01316" w14:paraId="58D46EE4"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5717BB30" w14:textId="77777777" w:rsidR="00B257DB" w:rsidRDefault="00B257DB" w:rsidP="004746DF">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4750883" w14:textId="77777777" w:rsidR="00B257DB" w:rsidRPr="00D01316" w:rsidRDefault="00B257DB" w:rsidP="004746DF">
            <w:pPr>
              <w:spacing w:after="0" w:line="240" w:lineRule="auto"/>
              <w:jc w:val="both"/>
              <w:rPr>
                <w:rFonts w:eastAsia="Calibri" w:cs="Times New Roman"/>
                <w:szCs w:val="24"/>
              </w:rPr>
            </w:pPr>
            <w:r>
              <w:rPr>
                <w:rFonts w:cs="Times New Roman"/>
                <w:szCs w:val="24"/>
              </w:rPr>
              <w:t>1.3. Gyventojų skaičius 2022-01-01 duomenimis –505</w:t>
            </w:r>
            <w:r w:rsidRPr="00D75AAE">
              <w:rPr>
                <w:rFonts w:cs="Times New Roman"/>
                <w:szCs w:val="24"/>
              </w:rPr>
              <w:t>, iš jų: vaikai –</w:t>
            </w:r>
            <w:r>
              <w:rPr>
                <w:rFonts w:cs="Times New Roman"/>
                <w:szCs w:val="24"/>
              </w:rPr>
              <w:t>74</w:t>
            </w:r>
            <w:r w:rsidRPr="00D75AAE">
              <w:rPr>
                <w:rFonts w:cs="Times New Roman"/>
                <w:szCs w:val="24"/>
              </w:rPr>
              <w:t>, darbingo amžiaus gyventojai –</w:t>
            </w:r>
            <w:r>
              <w:rPr>
                <w:rFonts w:cs="Times New Roman"/>
                <w:szCs w:val="24"/>
              </w:rPr>
              <w:t>322</w:t>
            </w:r>
            <w:r w:rsidRPr="00D75AAE">
              <w:rPr>
                <w:rFonts w:cs="Times New Roman"/>
                <w:szCs w:val="24"/>
              </w:rPr>
              <w:t>, virš 65 metų amžiaus gyventojai –</w:t>
            </w:r>
            <w:r>
              <w:rPr>
                <w:rFonts w:cs="Times New Roman"/>
                <w:szCs w:val="24"/>
              </w:rPr>
              <w:t>109</w:t>
            </w:r>
            <w:r w:rsidRPr="00D75AAE">
              <w:rPr>
                <w:rFonts w:cs="Times New Roman"/>
                <w:szCs w:val="24"/>
              </w:rPr>
              <w:t xml:space="preserve">. </w:t>
            </w:r>
          </w:p>
        </w:tc>
      </w:tr>
      <w:tr w:rsidR="00B257DB" w:rsidRPr="00D01316" w14:paraId="14470BC6"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68AF10D8" w14:textId="77777777" w:rsidR="00B257DB" w:rsidRDefault="00B257DB" w:rsidP="004746DF">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1F261D84" w14:textId="77777777" w:rsidR="00B257DB" w:rsidRPr="00D01316" w:rsidRDefault="00B257DB" w:rsidP="004746DF">
            <w:pPr>
              <w:spacing w:after="0" w:line="240" w:lineRule="auto"/>
              <w:jc w:val="both"/>
              <w:rPr>
                <w:rFonts w:eastAsia="Calibri" w:cs="Times New Roman"/>
                <w:szCs w:val="24"/>
              </w:rPr>
            </w:pPr>
            <w:r w:rsidRPr="00D01316">
              <w:rPr>
                <w:rFonts w:cs="Times New Roman"/>
                <w:szCs w:val="24"/>
              </w:rPr>
              <w:t>1.4. Miestelių, kaimų, viensėdžių skaičius –</w:t>
            </w:r>
            <w:r>
              <w:rPr>
                <w:rFonts w:cs="Times New Roman"/>
                <w:szCs w:val="24"/>
              </w:rPr>
              <w:t xml:space="preserve">39 </w:t>
            </w:r>
            <w:r w:rsidRPr="00D01316">
              <w:rPr>
                <w:rFonts w:cs="Times New Roman"/>
                <w:szCs w:val="24"/>
              </w:rPr>
              <w:t>vnt.</w:t>
            </w:r>
          </w:p>
        </w:tc>
      </w:tr>
      <w:tr w:rsidR="00B257DB" w:rsidRPr="00D01316" w14:paraId="48E6F59F"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049B74F6" w14:textId="77777777" w:rsidR="00B257DB" w:rsidRDefault="00B257DB" w:rsidP="004746DF">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5AE2C686" w14:textId="77777777" w:rsidR="00B257DB" w:rsidRPr="00D01316" w:rsidRDefault="00B257DB" w:rsidP="004746DF">
            <w:pPr>
              <w:spacing w:after="0" w:line="240" w:lineRule="auto"/>
              <w:jc w:val="both"/>
              <w:rPr>
                <w:rFonts w:eastAsia="Calibri" w:cs="Times New Roman"/>
                <w:szCs w:val="24"/>
              </w:rPr>
            </w:pPr>
            <w:r>
              <w:rPr>
                <w:rFonts w:cs="Times New Roman"/>
                <w:szCs w:val="24"/>
              </w:rPr>
              <w:t>1.5. Seniūnijoje yra: AB „Lietuvos pašto“ mobilusis paštininkas, Labanoro regioninio parko apžvalgos bokštas Mindūnų kaime, Molėtų krašto muziejaus Mindūnų Ežerų žvejybos muziejus, A. Truskausko medžioklės trofėjų ekspozicija, Molėtų krašto tradicinių Amatų centras, Mindūnų biblioteka, Stirnių Šv. Jono Krikštytojo nukankinimo bažnyčia ir parapijos namai, UAB „</w:t>
            </w:r>
            <w:proofErr w:type="spellStart"/>
            <w:r>
              <w:rPr>
                <w:rFonts w:cs="Times New Roman"/>
                <w:szCs w:val="24"/>
              </w:rPr>
              <w:t>Minduva</w:t>
            </w:r>
            <w:proofErr w:type="spellEnd"/>
            <w:r>
              <w:rPr>
                <w:rFonts w:cs="Times New Roman"/>
                <w:szCs w:val="24"/>
              </w:rPr>
              <w:t>“, UAB „</w:t>
            </w:r>
            <w:proofErr w:type="spellStart"/>
            <w:r>
              <w:rPr>
                <w:rFonts w:cs="Times New Roman"/>
                <w:szCs w:val="24"/>
              </w:rPr>
              <w:t>Sevila</w:t>
            </w:r>
            <w:proofErr w:type="spellEnd"/>
            <w:r>
              <w:rPr>
                <w:rFonts w:cs="Times New Roman"/>
                <w:szCs w:val="24"/>
              </w:rPr>
              <w:t>“ parduotuvė, kavinė ir parduotuvė „</w:t>
            </w:r>
            <w:proofErr w:type="spellStart"/>
            <w:r>
              <w:rPr>
                <w:rFonts w:cs="Times New Roman"/>
                <w:szCs w:val="24"/>
              </w:rPr>
              <w:t>Vilkasalė</w:t>
            </w:r>
            <w:proofErr w:type="spellEnd"/>
            <w:r>
              <w:rPr>
                <w:rFonts w:cs="Times New Roman"/>
                <w:szCs w:val="24"/>
              </w:rPr>
              <w:t xml:space="preserve">“, etnografinių valgių užeiga „Cepelinų gryčia“,  individuali įmonė „Valtinė“, I. </w:t>
            </w:r>
            <w:proofErr w:type="spellStart"/>
            <w:r>
              <w:rPr>
                <w:rFonts w:cs="Times New Roman"/>
                <w:szCs w:val="24"/>
              </w:rPr>
              <w:t>Klimienės</w:t>
            </w:r>
            <w:proofErr w:type="spellEnd"/>
            <w:r>
              <w:rPr>
                <w:rFonts w:cs="Times New Roman"/>
                <w:szCs w:val="24"/>
              </w:rPr>
              <w:t xml:space="preserve"> individuali įmonė, Autoservisas, Mindūnų BC, </w:t>
            </w:r>
            <w:proofErr w:type="spellStart"/>
            <w:r>
              <w:rPr>
                <w:rFonts w:cs="Times New Roman"/>
                <w:szCs w:val="24"/>
              </w:rPr>
              <w:t>Juočių</w:t>
            </w:r>
            <w:proofErr w:type="spellEnd"/>
            <w:r>
              <w:rPr>
                <w:rFonts w:cs="Times New Roman"/>
                <w:szCs w:val="24"/>
              </w:rPr>
              <w:t xml:space="preserve"> kaimo bendruomenė, </w:t>
            </w:r>
            <w:proofErr w:type="spellStart"/>
            <w:r>
              <w:rPr>
                <w:rFonts w:cs="Times New Roman"/>
                <w:szCs w:val="24"/>
              </w:rPr>
              <w:t>Šnieriškių</w:t>
            </w:r>
            <w:proofErr w:type="spellEnd"/>
            <w:r>
              <w:rPr>
                <w:rFonts w:cs="Times New Roman"/>
                <w:szCs w:val="24"/>
              </w:rPr>
              <w:t xml:space="preserve"> kaimo bendruomenė, Mindūnų kempingas, turizmo sodyba „</w:t>
            </w:r>
            <w:proofErr w:type="spellStart"/>
            <w:r>
              <w:rPr>
                <w:rFonts w:cs="Times New Roman"/>
                <w:szCs w:val="24"/>
              </w:rPr>
              <w:t>Antalakaja</w:t>
            </w:r>
            <w:proofErr w:type="spellEnd"/>
            <w:r>
              <w:rPr>
                <w:rFonts w:cs="Times New Roman"/>
                <w:szCs w:val="24"/>
              </w:rPr>
              <w:t xml:space="preserve">“ , turizmo sodyba „Stirnelės viensėdis“, turizmo sodyba „Baltieji </w:t>
            </w:r>
            <w:proofErr w:type="spellStart"/>
            <w:r>
              <w:rPr>
                <w:rFonts w:cs="Times New Roman"/>
                <w:szCs w:val="24"/>
              </w:rPr>
              <w:t>Lakajai“,Laurinavičiaus</w:t>
            </w:r>
            <w:proofErr w:type="spellEnd"/>
            <w:r>
              <w:rPr>
                <w:rFonts w:cs="Times New Roman"/>
                <w:szCs w:val="24"/>
              </w:rPr>
              <w:t xml:space="preserve"> kaimo turizmo sodyba,  stovyklavietė „</w:t>
            </w:r>
            <w:proofErr w:type="spellStart"/>
            <w:r>
              <w:rPr>
                <w:rFonts w:cs="Times New Roman"/>
                <w:szCs w:val="24"/>
              </w:rPr>
              <w:t>Kamužė</w:t>
            </w:r>
            <w:proofErr w:type="spellEnd"/>
            <w:r>
              <w:rPr>
                <w:rFonts w:cs="Times New Roman"/>
                <w:szCs w:val="24"/>
              </w:rPr>
              <w:t>“.</w:t>
            </w:r>
          </w:p>
        </w:tc>
      </w:tr>
      <w:tr w:rsidR="00B257DB" w:rsidRPr="00D01316" w14:paraId="6D73661F" w14:textId="77777777" w:rsidTr="004746DF">
        <w:trPr>
          <w:trHeight w:val="367"/>
        </w:trPr>
        <w:tc>
          <w:tcPr>
            <w:tcW w:w="1867" w:type="dxa"/>
            <w:vMerge w:val="restart"/>
            <w:tcBorders>
              <w:top w:val="single" w:sz="4" w:space="0" w:color="auto"/>
              <w:left w:val="single" w:sz="4" w:space="0" w:color="auto"/>
              <w:bottom w:val="single" w:sz="4" w:space="0" w:color="auto"/>
              <w:right w:val="single" w:sz="4" w:space="0" w:color="auto"/>
            </w:tcBorders>
            <w:hideMark/>
          </w:tcPr>
          <w:p w14:paraId="5F69A0AA" w14:textId="77777777" w:rsidR="00B257DB" w:rsidRDefault="00B257DB" w:rsidP="004746DF">
            <w:pPr>
              <w:pStyle w:val="TableContents"/>
              <w:snapToGrid w:val="0"/>
              <w:rPr>
                <w:b/>
              </w:rPr>
            </w:pPr>
            <w:r>
              <w:rPr>
                <w:b/>
              </w:rPr>
              <w:t xml:space="preserve">2. Seniūnijos vidinė struktūra </w:t>
            </w:r>
          </w:p>
        </w:tc>
        <w:tc>
          <w:tcPr>
            <w:tcW w:w="8063" w:type="dxa"/>
            <w:tcBorders>
              <w:top w:val="single" w:sz="4" w:space="0" w:color="auto"/>
              <w:left w:val="single" w:sz="4" w:space="0" w:color="auto"/>
              <w:bottom w:val="single" w:sz="4" w:space="0" w:color="auto"/>
              <w:right w:val="single" w:sz="4" w:space="0" w:color="auto"/>
            </w:tcBorders>
          </w:tcPr>
          <w:p w14:paraId="724573AB" w14:textId="77777777" w:rsidR="00B257DB" w:rsidRPr="00D01316" w:rsidRDefault="00B257DB" w:rsidP="004746DF">
            <w:pPr>
              <w:pStyle w:val="TableContents"/>
              <w:snapToGrid w:val="0"/>
              <w:jc w:val="both"/>
              <w:rPr>
                <w:rFonts w:cs="Times New Roman"/>
                <w:color w:val="000000"/>
              </w:rPr>
            </w:pPr>
            <w:r w:rsidRPr="00D01316">
              <w:rPr>
                <w:rFonts w:cs="Times New Roman"/>
              </w:rPr>
              <w:t>2.1. Seniūnijos</w:t>
            </w:r>
            <w:r>
              <w:rPr>
                <w:rFonts w:cs="Times New Roman"/>
              </w:rPr>
              <w:t xml:space="preserve"> darbuotojų </w:t>
            </w:r>
            <w:r w:rsidRPr="00D01316">
              <w:rPr>
                <w:rFonts w:cs="Times New Roman"/>
              </w:rPr>
              <w:t>etatų skaičius –</w:t>
            </w:r>
            <w:r>
              <w:rPr>
                <w:rFonts w:cs="Times New Roman"/>
              </w:rPr>
              <w:t>3,5 vnt.(seniūnė, specialistė, 2 darbininkai).</w:t>
            </w:r>
          </w:p>
        </w:tc>
      </w:tr>
      <w:tr w:rsidR="00B257DB" w:rsidRPr="00D01316" w14:paraId="69145ED0" w14:textId="77777777" w:rsidTr="004746DF">
        <w:trPr>
          <w:trHeight w:val="377"/>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7F21AEF7" w14:textId="77777777" w:rsidR="00B257DB" w:rsidRDefault="00B257DB" w:rsidP="004746DF">
            <w:pPr>
              <w:spacing w:after="0" w:line="240" w:lineRule="auto"/>
              <w:rPr>
                <w:rFonts w:eastAsia="Lucida Sans Unicode" w:cs="Tahoma"/>
                <w:b/>
                <w:kern w:val="2"/>
                <w:szCs w:val="24"/>
                <w:lang w:eastAsia="hi-IN" w:bidi="hi-IN"/>
              </w:rPr>
            </w:pPr>
          </w:p>
        </w:tc>
        <w:tc>
          <w:tcPr>
            <w:tcW w:w="8063" w:type="dxa"/>
            <w:tcBorders>
              <w:top w:val="single" w:sz="4" w:space="0" w:color="auto"/>
              <w:left w:val="single" w:sz="4" w:space="0" w:color="auto"/>
              <w:bottom w:val="single" w:sz="4" w:space="0" w:color="auto"/>
              <w:right w:val="single" w:sz="4" w:space="0" w:color="auto"/>
            </w:tcBorders>
            <w:hideMark/>
          </w:tcPr>
          <w:p w14:paraId="4A4235BD" w14:textId="77777777" w:rsidR="00B257DB" w:rsidRPr="00D01316" w:rsidRDefault="00B257DB" w:rsidP="004746DF">
            <w:pPr>
              <w:shd w:val="clear" w:color="auto" w:fill="FFFFFF"/>
              <w:spacing w:after="0" w:line="240" w:lineRule="auto"/>
              <w:jc w:val="both"/>
              <w:rPr>
                <w:rFonts w:cs="Times New Roman"/>
                <w:szCs w:val="24"/>
              </w:rPr>
            </w:pPr>
            <w:r w:rsidRPr="00D01316">
              <w:rPr>
                <w:rFonts w:cs="Times New Roman"/>
                <w:szCs w:val="24"/>
              </w:rPr>
              <w:t xml:space="preserve">2.2. Seniūnija yra suskirstyta į </w:t>
            </w:r>
            <w:r>
              <w:rPr>
                <w:rFonts w:cs="Times New Roman"/>
                <w:szCs w:val="24"/>
              </w:rPr>
              <w:t>3</w:t>
            </w:r>
            <w:r w:rsidRPr="00D01316">
              <w:rPr>
                <w:rFonts w:cs="Times New Roman"/>
                <w:szCs w:val="24"/>
              </w:rPr>
              <w:t xml:space="preserve"> </w:t>
            </w:r>
            <w:proofErr w:type="spellStart"/>
            <w:r w:rsidRPr="00D01316">
              <w:rPr>
                <w:rFonts w:cs="Times New Roman"/>
                <w:szCs w:val="24"/>
              </w:rPr>
              <w:t>seniūnaitijas</w:t>
            </w:r>
            <w:proofErr w:type="spellEnd"/>
            <w:r w:rsidRPr="00D01316">
              <w:rPr>
                <w:rFonts w:cs="Times New Roman"/>
                <w:szCs w:val="24"/>
              </w:rPr>
              <w:t xml:space="preserve">: </w:t>
            </w:r>
            <w:proofErr w:type="spellStart"/>
            <w:r>
              <w:rPr>
                <w:rFonts w:cs="Times New Roman"/>
                <w:szCs w:val="24"/>
              </w:rPr>
              <w:t>Juočių</w:t>
            </w:r>
            <w:proofErr w:type="spellEnd"/>
            <w:r>
              <w:rPr>
                <w:rFonts w:cs="Times New Roman"/>
                <w:szCs w:val="24"/>
              </w:rPr>
              <w:t xml:space="preserve"> seniūnaitija, Stirnių seniūnaitija, Mindūnų seniūnaitija.</w:t>
            </w:r>
          </w:p>
        </w:tc>
      </w:tr>
      <w:tr w:rsidR="00B257DB" w:rsidRPr="00D75AAE" w14:paraId="0E6D03B9"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4D863285" w14:textId="77777777" w:rsidR="00B257DB" w:rsidRPr="00D01316" w:rsidRDefault="00B257DB" w:rsidP="004746DF">
            <w:pPr>
              <w:spacing w:after="0" w:line="240" w:lineRule="auto"/>
              <w:rPr>
                <w:rFonts w:eastAsia="Lucida Sans Unicode" w:cs="Times New Roman"/>
                <w:b/>
                <w:kern w:val="2"/>
                <w:szCs w:val="24"/>
                <w:lang w:eastAsia="hi-IN" w:bidi="hi-IN"/>
              </w:rPr>
            </w:pPr>
            <w:r w:rsidRPr="00D01316">
              <w:rPr>
                <w:rFonts w:eastAsia="Lucida Sans Unicode" w:cs="Times New Roman"/>
                <w:b/>
                <w:kern w:val="2"/>
                <w:szCs w:val="24"/>
                <w:lang w:eastAsia="hi-IN" w:bidi="hi-IN"/>
              </w:rPr>
              <w:t xml:space="preserve">3. </w:t>
            </w:r>
            <w:r>
              <w:rPr>
                <w:rFonts w:eastAsia="Lucida Sans Unicode" w:cs="Times New Roman"/>
                <w:b/>
                <w:kern w:val="2"/>
                <w:szCs w:val="24"/>
                <w:lang w:eastAsia="hi-IN" w:bidi="hi-IN"/>
              </w:rPr>
              <w:t>Socialinis darbas</w:t>
            </w:r>
          </w:p>
        </w:tc>
        <w:tc>
          <w:tcPr>
            <w:tcW w:w="8063" w:type="dxa"/>
            <w:tcBorders>
              <w:top w:val="single" w:sz="4" w:space="0" w:color="auto"/>
              <w:left w:val="single" w:sz="4" w:space="0" w:color="auto"/>
              <w:bottom w:val="single" w:sz="4" w:space="0" w:color="auto"/>
              <w:right w:val="single" w:sz="4" w:space="0" w:color="auto"/>
            </w:tcBorders>
          </w:tcPr>
          <w:p w14:paraId="304CF3CE" w14:textId="77777777" w:rsidR="00B257DB" w:rsidRPr="00D75AAE" w:rsidRDefault="00B257DB" w:rsidP="004746DF">
            <w:pPr>
              <w:shd w:val="clear" w:color="auto" w:fill="FFFFFF"/>
              <w:spacing w:after="0" w:line="240" w:lineRule="auto"/>
              <w:jc w:val="both"/>
              <w:rPr>
                <w:rFonts w:cs="Times New Roman"/>
                <w:szCs w:val="24"/>
              </w:rPr>
            </w:pPr>
            <w:r w:rsidRPr="00D75AAE">
              <w:rPr>
                <w:rFonts w:cs="Times New Roman"/>
                <w:szCs w:val="24"/>
              </w:rPr>
              <w:t xml:space="preserve">3.1. 3 šeimos įtrauktos į socialinės rizikos šeimų apskaitą. Šiose šeimose </w:t>
            </w:r>
            <w:r>
              <w:rPr>
                <w:rFonts w:cs="Times New Roman"/>
                <w:szCs w:val="24"/>
              </w:rPr>
              <w:t xml:space="preserve">4 auga </w:t>
            </w:r>
            <w:r w:rsidRPr="00D75AAE">
              <w:rPr>
                <w:rFonts w:cs="Times New Roman"/>
                <w:szCs w:val="24"/>
              </w:rPr>
              <w:t xml:space="preserve"> nepilnamečiai vaikai. Šeimose lankomasi ne rečiau kaip 2 kartus per mėnesį.</w:t>
            </w:r>
            <w:r>
              <w:rPr>
                <w:rFonts w:cs="Times New Roman"/>
                <w:szCs w:val="24"/>
              </w:rPr>
              <w:t xml:space="preserve"> (Pagal būtinybę socialinė darbuotoja kai kuriose šeimose  dažnai lankosi 2 kartus savaitėje).</w:t>
            </w:r>
          </w:p>
          <w:p w14:paraId="1331F75C" w14:textId="77777777" w:rsidR="00B257DB" w:rsidRPr="00D75AAE" w:rsidRDefault="00B257DB" w:rsidP="004746DF">
            <w:pPr>
              <w:shd w:val="clear" w:color="auto" w:fill="FFFFFF"/>
              <w:spacing w:after="0" w:line="240" w:lineRule="auto"/>
              <w:jc w:val="both"/>
              <w:rPr>
                <w:rFonts w:cs="Times New Roman"/>
                <w:szCs w:val="24"/>
              </w:rPr>
            </w:pPr>
            <w:r w:rsidRPr="00D75AAE">
              <w:rPr>
                <w:rFonts w:cs="Times New Roman"/>
                <w:szCs w:val="24"/>
              </w:rPr>
              <w:t>3.2. La</w:t>
            </w:r>
            <w:r>
              <w:rPr>
                <w:rFonts w:cs="Times New Roman"/>
                <w:szCs w:val="24"/>
              </w:rPr>
              <w:t>nkomosios priežiūros darbuotoja</w:t>
            </w:r>
            <w:r w:rsidRPr="00D75AAE">
              <w:rPr>
                <w:rFonts w:cs="Times New Roman"/>
                <w:szCs w:val="24"/>
              </w:rPr>
              <w:t xml:space="preserve"> lanko </w:t>
            </w:r>
            <w:r>
              <w:rPr>
                <w:rFonts w:cs="Times New Roman"/>
                <w:szCs w:val="24"/>
              </w:rPr>
              <w:t>5</w:t>
            </w:r>
            <w:r w:rsidRPr="00D75AAE">
              <w:rPr>
                <w:rFonts w:cs="Times New Roman"/>
                <w:szCs w:val="24"/>
              </w:rPr>
              <w:t xml:space="preserve"> vienišus asmenis.</w:t>
            </w:r>
          </w:p>
          <w:p w14:paraId="7EEB4FDF" w14:textId="77777777" w:rsidR="00B257DB" w:rsidRPr="00D75AAE" w:rsidRDefault="00B257DB" w:rsidP="004746DF">
            <w:pPr>
              <w:shd w:val="clear" w:color="auto" w:fill="FFFFFF"/>
              <w:spacing w:after="0" w:line="240" w:lineRule="auto"/>
              <w:jc w:val="both"/>
              <w:rPr>
                <w:rFonts w:cs="Times New Roman"/>
                <w:szCs w:val="24"/>
              </w:rPr>
            </w:pPr>
            <w:r w:rsidRPr="00D75AAE">
              <w:rPr>
                <w:rFonts w:cs="Times New Roman"/>
                <w:szCs w:val="24"/>
              </w:rPr>
              <w:t>3.3. Surašyta buities ir gyvenimo sąlygų patikrinimo aktų-</w:t>
            </w:r>
            <w:r>
              <w:rPr>
                <w:rFonts w:cs="Times New Roman"/>
                <w:szCs w:val="24"/>
              </w:rPr>
              <w:t>45.</w:t>
            </w:r>
          </w:p>
          <w:p w14:paraId="24641AD8" w14:textId="77777777" w:rsidR="00B257DB" w:rsidRPr="00D75AAE" w:rsidRDefault="00B257DB" w:rsidP="004746DF">
            <w:pPr>
              <w:shd w:val="clear" w:color="auto" w:fill="FFFFFF"/>
              <w:spacing w:after="0" w:line="240" w:lineRule="auto"/>
              <w:jc w:val="both"/>
              <w:rPr>
                <w:rFonts w:cs="Times New Roman"/>
                <w:szCs w:val="24"/>
              </w:rPr>
            </w:pPr>
            <w:r w:rsidRPr="00D75AAE">
              <w:rPr>
                <w:rFonts w:cs="Times New Roman"/>
                <w:szCs w:val="24"/>
              </w:rPr>
              <w:t>3.5. Gauti prašymai dėl paramos maisto produktais iš ES atsargų</w:t>
            </w:r>
            <w:r>
              <w:rPr>
                <w:rFonts w:cs="Times New Roman"/>
                <w:szCs w:val="24"/>
              </w:rPr>
              <w:t>- 25</w:t>
            </w:r>
            <w:r w:rsidRPr="00D75AAE">
              <w:rPr>
                <w:rFonts w:cs="Times New Roman"/>
                <w:szCs w:val="24"/>
              </w:rPr>
              <w:t xml:space="preserve"> vnt.  ir suteikta parama </w:t>
            </w:r>
            <w:r>
              <w:rPr>
                <w:rFonts w:cs="Times New Roman"/>
                <w:szCs w:val="24"/>
              </w:rPr>
              <w:t>32 asmenims</w:t>
            </w:r>
            <w:r w:rsidRPr="00D75AAE">
              <w:rPr>
                <w:rFonts w:cs="Times New Roman"/>
                <w:szCs w:val="24"/>
              </w:rPr>
              <w:t>.</w:t>
            </w:r>
          </w:p>
          <w:p w14:paraId="2F669BA0" w14:textId="77777777" w:rsidR="00B257DB" w:rsidRPr="00D75AAE" w:rsidRDefault="00B257DB" w:rsidP="004746DF">
            <w:pPr>
              <w:shd w:val="clear" w:color="auto" w:fill="FFFFFF"/>
              <w:spacing w:after="0" w:line="240" w:lineRule="auto"/>
              <w:jc w:val="both"/>
              <w:rPr>
                <w:rFonts w:cs="Times New Roman"/>
                <w:szCs w:val="24"/>
              </w:rPr>
            </w:pPr>
            <w:r w:rsidRPr="00D75AAE">
              <w:rPr>
                <w:rFonts w:cs="Times New Roman"/>
                <w:szCs w:val="24"/>
              </w:rPr>
              <w:t xml:space="preserve">3.6. Visuomenei naudingą veiklą atliko  </w:t>
            </w:r>
            <w:r>
              <w:rPr>
                <w:rFonts w:cs="Times New Roman"/>
                <w:szCs w:val="24"/>
              </w:rPr>
              <w:t>22</w:t>
            </w:r>
            <w:r w:rsidRPr="00D75AAE">
              <w:rPr>
                <w:rFonts w:cs="Times New Roman"/>
                <w:szCs w:val="24"/>
              </w:rPr>
              <w:t xml:space="preserve">  </w:t>
            </w:r>
            <w:r>
              <w:rPr>
                <w:rFonts w:cs="Times New Roman"/>
                <w:szCs w:val="24"/>
              </w:rPr>
              <w:t>asmenys, kurie dirbo 4430 val.</w:t>
            </w:r>
          </w:p>
        </w:tc>
      </w:tr>
      <w:tr w:rsidR="00B257DB" w14:paraId="6A61BBAF"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07348556" w14:textId="77777777" w:rsidR="00B257DB" w:rsidRPr="00D01316"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4. Socialinės atskirties mažinimo programa</w:t>
            </w:r>
          </w:p>
        </w:tc>
        <w:tc>
          <w:tcPr>
            <w:tcW w:w="8063" w:type="dxa"/>
            <w:tcBorders>
              <w:top w:val="single" w:sz="4" w:space="0" w:color="auto"/>
              <w:left w:val="single" w:sz="4" w:space="0" w:color="auto"/>
              <w:bottom w:val="single" w:sz="4" w:space="0" w:color="auto"/>
              <w:right w:val="single" w:sz="4" w:space="0" w:color="auto"/>
            </w:tcBorders>
          </w:tcPr>
          <w:p w14:paraId="04EBDF68"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4.1. Įdarbinta žmonių pagal socialinės atskirties  mažinimo programą  -2 asmenys, 1 iš jų  dirbo 5 mėn. </w:t>
            </w:r>
          </w:p>
          <w:p w14:paraId="67E63DDE"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4.2. Panaudota lėšų  socialinės atskirties mažinimo programai- 4392,00 </w:t>
            </w:r>
            <w:proofErr w:type="spellStart"/>
            <w:r>
              <w:rPr>
                <w:rFonts w:cs="Times New Roman"/>
                <w:szCs w:val="24"/>
              </w:rPr>
              <w:t>eur</w:t>
            </w:r>
            <w:proofErr w:type="spellEnd"/>
            <w:r>
              <w:rPr>
                <w:rFonts w:cs="Times New Roman"/>
                <w:szCs w:val="24"/>
              </w:rPr>
              <w:t>.</w:t>
            </w:r>
          </w:p>
          <w:p w14:paraId="06E06A7C"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4.3. Atlikti darbai: tvarkyti istorijos ir kultūros objektai, 2 futbolo aikštynai, parapijos namų aplinka, apžvalgos bokšto aplinka (6,61 ha), gatvės ir šaligatviai, </w:t>
            </w:r>
            <w:r>
              <w:rPr>
                <w:rFonts w:cs="Times New Roman"/>
                <w:szCs w:val="24"/>
              </w:rPr>
              <w:lastRenderedPageBreak/>
              <w:t xml:space="preserve">pakelės, 3 veikiančios kapinės (1,75 ha), 5 neveikiančios kapinės kapinės( 0,93 ha), parkai ir pakrantės (0,35 ha). </w:t>
            </w:r>
          </w:p>
        </w:tc>
      </w:tr>
      <w:tr w:rsidR="00B257DB" w:rsidRPr="00C87338" w14:paraId="61346FEB"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426A21F5"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lastRenderedPageBreak/>
              <w:t>5. Kelių priežiūros darbai</w:t>
            </w:r>
          </w:p>
        </w:tc>
        <w:tc>
          <w:tcPr>
            <w:tcW w:w="8063" w:type="dxa"/>
            <w:tcBorders>
              <w:top w:val="single" w:sz="4" w:space="0" w:color="auto"/>
              <w:left w:val="single" w:sz="4" w:space="0" w:color="auto"/>
              <w:bottom w:val="single" w:sz="4" w:space="0" w:color="auto"/>
              <w:right w:val="single" w:sz="4" w:space="0" w:color="auto"/>
            </w:tcBorders>
          </w:tcPr>
          <w:p w14:paraId="7CA597BB"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5.1.  Metų eigoje 2 kartus žvyrkeliai profiliuoti </w:t>
            </w:r>
            <w:proofErr w:type="spellStart"/>
            <w:r>
              <w:rPr>
                <w:rFonts w:cs="Times New Roman"/>
                <w:szCs w:val="24"/>
              </w:rPr>
              <w:t>autogreideriu</w:t>
            </w:r>
            <w:proofErr w:type="spellEnd"/>
            <w:r>
              <w:rPr>
                <w:rFonts w:cs="Times New Roman"/>
                <w:szCs w:val="24"/>
              </w:rPr>
              <w:t xml:space="preserve"> (didesnio eismo intensyvumo  keliai 3 kartus) pavasarį, vasarą ir rudenį – 197 km.- 3315,54 </w:t>
            </w:r>
            <w:proofErr w:type="spellStart"/>
            <w:r>
              <w:rPr>
                <w:rFonts w:cs="Times New Roman"/>
                <w:szCs w:val="24"/>
              </w:rPr>
              <w:t>eur</w:t>
            </w:r>
            <w:proofErr w:type="spellEnd"/>
            <w:r>
              <w:rPr>
                <w:rFonts w:cs="Times New Roman"/>
                <w:szCs w:val="24"/>
              </w:rPr>
              <w:t>.</w:t>
            </w:r>
          </w:p>
          <w:p w14:paraId="77BAD811"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5.2. Suremontuota </w:t>
            </w:r>
            <w:proofErr w:type="spellStart"/>
            <w:r>
              <w:rPr>
                <w:rFonts w:cs="Times New Roman"/>
                <w:szCs w:val="24"/>
              </w:rPr>
              <w:t>išdaužų</w:t>
            </w:r>
            <w:proofErr w:type="spellEnd"/>
            <w:r>
              <w:rPr>
                <w:rFonts w:cs="Times New Roman"/>
                <w:szCs w:val="24"/>
              </w:rPr>
              <w:t xml:space="preserve"> atskiruose kelio su žvyro danga  ruožuose – 87 kub.m.-1199.73eur.</w:t>
            </w:r>
          </w:p>
          <w:p w14:paraId="55FFFD2F"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5.3. </w:t>
            </w:r>
            <w:proofErr w:type="spellStart"/>
            <w:r>
              <w:rPr>
                <w:rFonts w:cs="Times New Roman"/>
                <w:szCs w:val="24"/>
              </w:rPr>
              <w:t>Asfalbetonio</w:t>
            </w:r>
            <w:proofErr w:type="spellEnd"/>
            <w:r>
              <w:rPr>
                <w:rFonts w:cs="Times New Roman"/>
                <w:szCs w:val="24"/>
              </w:rPr>
              <w:t xml:space="preserve"> dangos </w:t>
            </w:r>
            <w:proofErr w:type="spellStart"/>
            <w:r>
              <w:rPr>
                <w:rFonts w:cs="Times New Roman"/>
                <w:szCs w:val="24"/>
              </w:rPr>
              <w:t>išdaužų</w:t>
            </w:r>
            <w:proofErr w:type="spellEnd"/>
            <w:r>
              <w:rPr>
                <w:rFonts w:cs="Times New Roman"/>
                <w:szCs w:val="24"/>
              </w:rPr>
              <w:t xml:space="preserve"> užtaisymui 30 kv.m.-923,56 </w:t>
            </w:r>
            <w:proofErr w:type="spellStart"/>
            <w:r>
              <w:rPr>
                <w:rFonts w:cs="Times New Roman"/>
                <w:szCs w:val="24"/>
              </w:rPr>
              <w:t>eur</w:t>
            </w:r>
            <w:proofErr w:type="spellEnd"/>
            <w:r>
              <w:rPr>
                <w:rFonts w:cs="Times New Roman"/>
                <w:szCs w:val="24"/>
              </w:rPr>
              <w:t>.</w:t>
            </w:r>
          </w:p>
          <w:p w14:paraId="2E0DC467" w14:textId="3F5BEA12" w:rsidR="00B257DB" w:rsidRPr="00C87338" w:rsidRDefault="00B257DB" w:rsidP="004746DF">
            <w:pPr>
              <w:shd w:val="clear" w:color="auto" w:fill="FFFFFF"/>
              <w:spacing w:after="0" w:line="240" w:lineRule="auto"/>
              <w:jc w:val="both"/>
              <w:rPr>
                <w:rFonts w:cs="Times New Roman"/>
                <w:szCs w:val="24"/>
              </w:rPr>
            </w:pPr>
            <w:r>
              <w:rPr>
                <w:rFonts w:cs="Times New Roman"/>
                <w:szCs w:val="24"/>
              </w:rPr>
              <w:t xml:space="preserve">5.4. Gatvių ir kelių priežiūra žiemą-671.94 kv.m.-5089,6 </w:t>
            </w:r>
            <w:proofErr w:type="spellStart"/>
            <w:r>
              <w:rPr>
                <w:rFonts w:cs="Times New Roman"/>
                <w:szCs w:val="24"/>
              </w:rPr>
              <w:t>eur</w:t>
            </w:r>
            <w:proofErr w:type="spellEnd"/>
            <w:r>
              <w:rPr>
                <w:rFonts w:cs="Times New Roman"/>
                <w:szCs w:val="24"/>
              </w:rPr>
              <w:t>.</w:t>
            </w:r>
          </w:p>
        </w:tc>
      </w:tr>
      <w:tr w:rsidR="00B257DB" w14:paraId="77FE600C"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33B675AB"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6. Gatvių apšvietimas ir elektros tinklų remontas</w:t>
            </w:r>
          </w:p>
        </w:tc>
        <w:tc>
          <w:tcPr>
            <w:tcW w:w="8063" w:type="dxa"/>
            <w:tcBorders>
              <w:top w:val="single" w:sz="4" w:space="0" w:color="auto"/>
              <w:left w:val="single" w:sz="4" w:space="0" w:color="auto"/>
              <w:bottom w:val="single" w:sz="4" w:space="0" w:color="auto"/>
              <w:right w:val="single" w:sz="4" w:space="0" w:color="auto"/>
            </w:tcBorders>
          </w:tcPr>
          <w:p w14:paraId="79CCFF27" w14:textId="77777777" w:rsidR="00B257DB" w:rsidRDefault="00B257DB" w:rsidP="004746DF">
            <w:pPr>
              <w:shd w:val="clear" w:color="auto" w:fill="FFFFFF"/>
              <w:spacing w:after="0" w:line="240" w:lineRule="auto"/>
              <w:rPr>
                <w:rFonts w:cs="Times New Roman"/>
                <w:szCs w:val="24"/>
              </w:rPr>
            </w:pPr>
            <w:r>
              <w:rPr>
                <w:rFonts w:cs="Times New Roman"/>
                <w:szCs w:val="24"/>
              </w:rPr>
              <w:t>6.1. Apšviestos 3 gyvenvietės ir kaimai, taip pat 2 kapinės. Šviečia 66 šviestuvai.</w:t>
            </w:r>
          </w:p>
          <w:p w14:paraId="486579CC"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6.2. Gatvių apšvietimui išleistos lėšos ir elektros tinklų remontui  panaudota – 1771,79 </w:t>
            </w:r>
            <w:proofErr w:type="spellStart"/>
            <w:r>
              <w:rPr>
                <w:rFonts w:cs="Times New Roman"/>
                <w:szCs w:val="24"/>
              </w:rPr>
              <w:t>eur</w:t>
            </w:r>
            <w:proofErr w:type="spellEnd"/>
            <w:r>
              <w:rPr>
                <w:rFonts w:cs="Times New Roman"/>
                <w:szCs w:val="24"/>
              </w:rPr>
              <w:t xml:space="preserve">. </w:t>
            </w:r>
          </w:p>
        </w:tc>
      </w:tr>
      <w:tr w:rsidR="00B257DB" w14:paraId="74A903F2"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74B79D80"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7.Gyvenamosios aplinkos tvarkymo, viešųjų paslaugų ir aplinkos apsaugos programa</w:t>
            </w:r>
          </w:p>
        </w:tc>
        <w:tc>
          <w:tcPr>
            <w:tcW w:w="8063" w:type="dxa"/>
            <w:tcBorders>
              <w:top w:val="single" w:sz="4" w:space="0" w:color="auto"/>
              <w:left w:val="single" w:sz="4" w:space="0" w:color="auto"/>
              <w:bottom w:val="single" w:sz="4" w:space="0" w:color="auto"/>
              <w:right w:val="single" w:sz="4" w:space="0" w:color="auto"/>
            </w:tcBorders>
          </w:tcPr>
          <w:p w14:paraId="43221C21" w14:textId="77777777" w:rsidR="00B257DB" w:rsidRDefault="00B257DB" w:rsidP="004746DF">
            <w:pPr>
              <w:shd w:val="clear" w:color="auto" w:fill="FFFFFF"/>
              <w:spacing w:after="0" w:line="240" w:lineRule="auto"/>
              <w:rPr>
                <w:rFonts w:cs="Times New Roman"/>
                <w:szCs w:val="24"/>
              </w:rPr>
            </w:pPr>
            <w:r>
              <w:rPr>
                <w:rFonts w:cs="Times New Roman"/>
                <w:szCs w:val="24"/>
              </w:rPr>
              <w:t>7.1. Atliekų tvarkymas iš kapinių ir viešųjų erdvių – 1277,19</w:t>
            </w:r>
          </w:p>
          <w:p w14:paraId="0E9DF5BC"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7.2. Bendrųjų teritorijų priežiūros ir tam reikalingų medžiagų </w:t>
            </w:r>
            <w:proofErr w:type="spellStart"/>
            <w:r>
              <w:rPr>
                <w:rFonts w:cs="Times New Roman"/>
                <w:szCs w:val="24"/>
              </w:rPr>
              <w:t>įsigyjimo</w:t>
            </w:r>
            <w:proofErr w:type="spellEnd"/>
            <w:r>
              <w:rPr>
                <w:rFonts w:cs="Times New Roman"/>
                <w:szCs w:val="24"/>
              </w:rPr>
              <w:t xml:space="preserve"> išlaidos (degalai technikai, sodinukai, vandens vežimas į kapines, aplinkotvarkos darbai seniūnijoje, kapinių priežiūra ir kitokios išlaidos) – 4124,62 </w:t>
            </w:r>
            <w:proofErr w:type="spellStart"/>
            <w:r>
              <w:rPr>
                <w:rFonts w:cs="Times New Roman"/>
                <w:szCs w:val="24"/>
              </w:rPr>
              <w:t>eur</w:t>
            </w:r>
            <w:proofErr w:type="spellEnd"/>
            <w:r>
              <w:rPr>
                <w:rFonts w:cs="Times New Roman"/>
                <w:szCs w:val="24"/>
              </w:rPr>
              <w:t>.</w:t>
            </w:r>
          </w:p>
          <w:p w14:paraId="5CE8D54F"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7.3.Laiptų įrengimas kapinėse-1347,4 </w:t>
            </w:r>
            <w:proofErr w:type="spellStart"/>
            <w:r>
              <w:rPr>
                <w:rFonts w:cs="Times New Roman"/>
                <w:szCs w:val="24"/>
              </w:rPr>
              <w:t>eur</w:t>
            </w:r>
            <w:proofErr w:type="spellEnd"/>
            <w:r>
              <w:rPr>
                <w:rFonts w:cs="Times New Roman"/>
                <w:szCs w:val="24"/>
              </w:rPr>
              <w:t>.</w:t>
            </w:r>
          </w:p>
          <w:p w14:paraId="6B4C1163"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7.4. Kapinių programinė įranga ir skaitmeninimas-419,64 </w:t>
            </w:r>
            <w:proofErr w:type="spellStart"/>
            <w:r>
              <w:rPr>
                <w:rFonts w:cs="Times New Roman"/>
                <w:szCs w:val="24"/>
              </w:rPr>
              <w:t>eur</w:t>
            </w:r>
            <w:proofErr w:type="spellEnd"/>
            <w:r>
              <w:rPr>
                <w:rFonts w:cs="Times New Roman"/>
                <w:szCs w:val="24"/>
              </w:rPr>
              <w:t>.</w:t>
            </w:r>
          </w:p>
          <w:p w14:paraId="6043ED10"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7.5. Lauko tualeto  ir automatinio viešojo tualeto prie apžvalgos bokšto aptarnavimo darbai  -192,78 </w:t>
            </w:r>
            <w:proofErr w:type="spellStart"/>
            <w:r>
              <w:rPr>
                <w:rFonts w:cs="Times New Roman"/>
                <w:szCs w:val="24"/>
              </w:rPr>
              <w:t>eur</w:t>
            </w:r>
            <w:proofErr w:type="spellEnd"/>
            <w:r>
              <w:rPr>
                <w:rFonts w:cs="Times New Roman"/>
                <w:szCs w:val="24"/>
              </w:rPr>
              <w:t>.</w:t>
            </w:r>
          </w:p>
          <w:p w14:paraId="28EA6072"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7.6. </w:t>
            </w:r>
            <w:proofErr w:type="spellStart"/>
            <w:r>
              <w:rPr>
                <w:rFonts w:cs="Times New Roman"/>
                <w:szCs w:val="24"/>
              </w:rPr>
              <w:t>Bioskaidžių</w:t>
            </w:r>
            <w:proofErr w:type="spellEnd"/>
            <w:r>
              <w:rPr>
                <w:rFonts w:cs="Times New Roman"/>
                <w:szCs w:val="24"/>
              </w:rPr>
              <w:t xml:space="preserve"> atliekų tvarkymo darbai-387,44 </w:t>
            </w:r>
            <w:proofErr w:type="spellStart"/>
            <w:r>
              <w:rPr>
                <w:rFonts w:cs="Times New Roman"/>
                <w:szCs w:val="24"/>
              </w:rPr>
              <w:t>eur</w:t>
            </w:r>
            <w:proofErr w:type="spellEnd"/>
            <w:r>
              <w:rPr>
                <w:rFonts w:cs="Times New Roman"/>
                <w:szCs w:val="24"/>
              </w:rPr>
              <w:t>.</w:t>
            </w:r>
          </w:p>
          <w:p w14:paraId="4282C2E4"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7.7. Medžių pjovimo darbai-1780,14 </w:t>
            </w:r>
            <w:proofErr w:type="spellStart"/>
            <w:r>
              <w:rPr>
                <w:rFonts w:cs="Times New Roman"/>
                <w:szCs w:val="24"/>
              </w:rPr>
              <w:t>eur</w:t>
            </w:r>
            <w:proofErr w:type="spellEnd"/>
            <w:r>
              <w:rPr>
                <w:rFonts w:cs="Times New Roman"/>
                <w:szCs w:val="24"/>
              </w:rPr>
              <w:t>.</w:t>
            </w:r>
          </w:p>
          <w:p w14:paraId="2D7B77A0"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7.8 Materialiojo ir nematerialiojo turto </w:t>
            </w:r>
            <w:proofErr w:type="spellStart"/>
            <w:r>
              <w:rPr>
                <w:rFonts w:cs="Times New Roman"/>
                <w:szCs w:val="24"/>
              </w:rPr>
              <w:t>įsigyjimo</w:t>
            </w:r>
            <w:proofErr w:type="spellEnd"/>
            <w:r>
              <w:rPr>
                <w:rFonts w:cs="Times New Roman"/>
                <w:szCs w:val="24"/>
              </w:rPr>
              <w:t xml:space="preserve"> vykdymo išlaidos (</w:t>
            </w:r>
            <w:proofErr w:type="spellStart"/>
            <w:r>
              <w:rPr>
                <w:rFonts w:cs="Times New Roman"/>
                <w:szCs w:val="24"/>
              </w:rPr>
              <w:t>vejapjovės</w:t>
            </w:r>
            <w:proofErr w:type="spellEnd"/>
            <w:r>
              <w:rPr>
                <w:rFonts w:cs="Times New Roman"/>
                <w:szCs w:val="24"/>
              </w:rPr>
              <w:t xml:space="preserve"> įsigijimas)- 4699 </w:t>
            </w:r>
            <w:proofErr w:type="spellStart"/>
            <w:r>
              <w:rPr>
                <w:rFonts w:cs="Times New Roman"/>
                <w:szCs w:val="24"/>
              </w:rPr>
              <w:t>eur</w:t>
            </w:r>
            <w:proofErr w:type="spellEnd"/>
            <w:r>
              <w:rPr>
                <w:rFonts w:cs="Times New Roman"/>
                <w:szCs w:val="24"/>
              </w:rPr>
              <w:t>.</w:t>
            </w:r>
          </w:p>
        </w:tc>
      </w:tr>
      <w:tr w:rsidR="00B257DB" w14:paraId="35F1507D"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3095E6B"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8. Kultūrinės ir sportinės  veiklos bei infrastuktūros programa</w:t>
            </w:r>
          </w:p>
        </w:tc>
        <w:tc>
          <w:tcPr>
            <w:tcW w:w="8063" w:type="dxa"/>
            <w:tcBorders>
              <w:top w:val="single" w:sz="4" w:space="0" w:color="auto"/>
              <w:left w:val="single" w:sz="4" w:space="0" w:color="auto"/>
              <w:bottom w:val="single" w:sz="4" w:space="0" w:color="auto"/>
              <w:right w:val="single" w:sz="4" w:space="0" w:color="auto"/>
            </w:tcBorders>
          </w:tcPr>
          <w:p w14:paraId="6977D9F4" w14:textId="77777777" w:rsidR="00B257DB" w:rsidRDefault="00B257DB" w:rsidP="004746DF">
            <w:pPr>
              <w:shd w:val="clear" w:color="auto" w:fill="FFFFFF"/>
              <w:spacing w:after="0" w:line="240" w:lineRule="auto"/>
              <w:rPr>
                <w:rFonts w:cs="Times New Roman"/>
                <w:szCs w:val="24"/>
              </w:rPr>
            </w:pPr>
            <w:r>
              <w:rPr>
                <w:rFonts w:cs="Times New Roman"/>
                <w:szCs w:val="24"/>
              </w:rPr>
              <w:t xml:space="preserve">8.1- bendruomenės išvykai panaudota 500 </w:t>
            </w:r>
            <w:proofErr w:type="spellStart"/>
            <w:r>
              <w:rPr>
                <w:rFonts w:cs="Times New Roman"/>
                <w:szCs w:val="24"/>
              </w:rPr>
              <w:t>eur</w:t>
            </w:r>
            <w:proofErr w:type="spellEnd"/>
            <w:r>
              <w:rPr>
                <w:rFonts w:cs="Times New Roman"/>
                <w:szCs w:val="24"/>
              </w:rPr>
              <w:t>.</w:t>
            </w:r>
          </w:p>
        </w:tc>
      </w:tr>
      <w:tr w:rsidR="00B257DB" w:rsidRPr="00D75AAE" w14:paraId="76EA2F38"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05A9A601"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9. Seniūnijos veiklos užtikrinimas</w:t>
            </w:r>
          </w:p>
        </w:tc>
        <w:tc>
          <w:tcPr>
            <w:tcW w:w="8063" w:type="dxa"/>
            <w:tcBorders>
              <w:top w:val="single" w:sz="4" w:space="0" w:color="auto"/>
              <w:left w:val="single" w:sz="4" w:space="0" w:color="auto"/>
              <w:bottom w:val="single" w:sz="4" w:space="0" w:color="auto"/>
              <w:right w:val="single" w:sz="4" w:space="0" w:color="auto"/>
            </w:tcBorders>
          </w:tcPr>
          <w:p w14:paraId="585218A1" w14:textId="77777777" w:rsidR="00B257DB" w:rsidRPr="00D75AAE" w:rsidRDefault="00B257DB" w:rsidP="004746DF">
            <w:pPr>
              <w:shd w:val="clear" w:color="auto" w:fill="FFFFFF"/>
              <w:spacing w:after="0" w:line="240" w:lineRule="auto"/>
              <w:rPr>
                <w:rFonts w:cs="Times New Roman"/>
                <w:szCs w:val="24"/>
              </w:rPr>
            </w:pPr>
            <w:r w:rsidRPr="00D75AAE">
              <w:rPr>
                <w:rFonts w:cs="Times New Roman"/>
                <w:szCs w:val="24"/>
              </w:rPr>
              <w:t xml:space="preserve">8.1. Išsiųsti ir gauti dokumentai – </w:t>
            </w:r>
            <w:r>
              <w:rPr>
                <w:rFonts w:cs="Times New Roman"/>
                <w:szCs w:val="24"/>
              </w:rPr>
              <w:t>105.</w:t>
            </w:r>
          </w:p>
          <w:p w14:paraId="6087AF07" w14:textId="77777777" w:rsidR="00B257DB" w:rsidRPr="00D75AAE" w:rsidRDefault="00B257DB" w:rsidP="004746DF">
            <w:pPr>
              <w:shd w:val="clear" w:color="auto" w:fill="FFFFFF"/>
              <w:spacing w:after="0" w:line="240" w:lineRule="auto"/>
              <w:rPr>
                <w:rFonts w:cs="Times New Roman"/>
                <w:szCs w:val="24"/>
              </w:rPr>
            </w:pPr>
            <w:r w:rsidRPr="00D75AAE">
              <w:rPr>
                <w:rFonts w:cs="Times New Roman"/>
                <w:szCs w:val="24"/>
              </w:rPr>
              <w:t xml:space="preserve">8.2. Atlikta notarinių veiksmų – </w:t>
            </w:r>
            <w:r>
              <w:rPr>
                <w:rFonts w:cs="Times New Roman"/>
                <w:szCs w:val="24"/>
              </w:rPr>
              <w:t>25</w:t>
            </w:r>
            <w:r w:rsidRPr="00D75AAE">
              <w:rPr>
                <w:rFonts w:cs="Times New Roman"/>
                <w:szCs w:val="24"/>
              </w:rPr>
              <w:t xml:space="preserve"> .</w:t>
            </w:r>
          </w:p>
          <w:p w14:paraId="505297E1" w14:textId="77777777" w:rsidR="00B257DB" w:rsidRPr="00D75AAE" w:rsidRDefault="00B257DB" w:rsidP="004746DF">
            <w:pPr>
              <w:shd w:val="clear" w:color="auto" w:fill="FFFFFF"/>
              <w:spacing w:after="0" w:line="240" w:lineRule="auto"/>
              <w:rPr>
                <w:rFonts w:cs="Times New Roman"/>
                <w:szCs w:val="24"/>
              </w:rPr>
            </w:pPr>
            <w:r>
              <w:rPr>
                <w:rFonts w:cs="Times New Roman"/>
                <w:szCs w:val="24"/>
              </w:rPr>
              <w:t>8.3</w:t>
            </w:r>
            <w:r w:rsidRPr="00D75AAE">
              <w:rPr>
                <w:rFonts w:cs="Times New Roman"/>
                <w:szCs w:val="24"/>
              </w:rPr>
              <w:t xml:space="preserve">. Priimta pasėlių deklaracijų – </w:t>
            </w:r>
            <w:r>
              <w:rPr>
                <w:rFonts w:cs="Times New Roman"/>
                <w:szCs w:val="24"/>
              </w:rPr>
              <w:t>145</w:t>
            </w:r>
            <w:r w:rsidRPr="00D75AAE">
              <w:rPr>
                <w:rFonts w:cs="Times New Roman"/>
                <w:szCs w:val="24"/>
              </w:rPr>
              <w:t>.</w:t>
            </w:r>
          </w:p>
          <w:p w14:paraId="0B9961A4" w14:textId="77777777" w:rsidR="00B257DB" w:rsidRPr="00D75AAE" w:rsidRDefault="00B257DB" w:rsidP="004746DF">
            <w:pPr>
              <w:shd w:val="clear" w:color="auto" w:fill="FFFFFF"/>
              <w:spacing w:after="0" w:line="240" w:lineRule="auto"/>
              <w:rPr>
                <w:rFonts w:cs="Times New Roman"/>
                <w:szCs w:val="24"/>
              </w:rPr>
            </w:pPr>
            <w:r>
              <w:rPr>
                <w:rFonts w:cs="Times New Roman"/>
                <w:szCs w:val="24"/>
              </w:rPr>
              <w:t>8.4</w:t>
            </w:r>
            <w:r w:rsidRPr="00D75AAE">
              <w:rPr>
                <w:rFonts w:cs="Times New Roman"/>
                <w:szCs w:val="24"/>
              </w:rPr>
              <w:t>.</w:t>
            </w:r>
            <w:r>
              <w:rPr>
                <w:rFonts w:cs="Times New Roman"/>
                <w:szCs w:val="24"/>
              </w:rPr>
              <w:t xml:space="preserve"> Atnaujinta žemės ūkio valdų-180</w:t>
            </w:r>
            <w:r w:rsidRPr="00D75AAE">
              <w:rPr>
                <w:rFonts w:cs="Times New Roman"/>
                <w:szCs w:val="24"/>
              </w:rPr>
              <w:t>.</w:t>
            </w:r>
          </w:p>
          <w:p w14:paraId="16438E52" w14:textId="77777777" w:rsidR="00B257DB" w:rsidRPr="00D75AAE" w:rsidRDefault="00B257DB" w:rsidP="004746DF">
            <w:pPr>
              <w:shd w:val="clear" w:color="auto" w:fill="FFFFFF"/>
              <w:spacing w:after="0" w:line="240" w:lineRule="auto"/>
              <w:rPr>
                <w:rFonts w:cs="Times New Roman"/>
                <w:szCs w:val="24"/>
              </w:rPr>
            </w:pPr>
            <w:r>
              <w:rPr>
                <w:rFonts w:cs="Times New Roman"/>
                <w:szCs w:val="24"/>
              </w:rPr>
              <w:t>8.5</w:t>
            </w:r>
            <w:r w:rsidRPr="00D75AAE">
              <w:rPr>
                <w:rFonts w:cs="Times New Roman"/>
                <w:szCs w:val="24"/>
              </w:rPr>
              <w:t xml:space="preserve">. Išduota leidimų (laidojimui ir saugotinų medžių pjovimui) – </w:t>
            </w:r>
            <w:r>
              <w:rPr>
                <w:rFonts w:cs="Times New Roman"/>
                <w:szCs w:val="24"/>
              </w:rPr>
              <w:t>16</w:t>
            </w:r>
            <w:r w:rsidRPr="00D75AAE">
              <w:rPr>
                <w:rFonts w:cs="Times New Roman"/>
                <w:szCs w:val="24"/>
              </w:rPr>
              <w:t>.</w:t>
            </w:r>
          </w:p>
          <w:p w14:paraId="38B7AD0A" w14:textId="77777777" w:rsidR="00B257DB" w:rsidRPr="00D75AAE" w:rsidRDefault="00B257DB" w:rsidP="004746DF">
            <w:pPr>
              <w:shd w:val="clear" w:color="auto" w:fill="FFFFFF"/>
              <w:spacing w:after="0" w:line="240" w:lineRule="auto"/>
              <w:rPr>
                <w:rFonts w:cs="Times New Roman"/>
                <w:szCs w:val="24"/>
              </w:rPr>
            </w:pPr>
            <w:r>
              <w:rPr>
                <w:rFonts w:cs="Times New Roman"/>
                <w:szCs w:val="24"/>
              </w:rPr>
              <w:t>8.6</w:t>
            </w:r>
            <w:r w:rsidRPr="00D75AAE">
              <w:rPr>
                <w:rFonts w:cs="Times New Roman"/>
                <w:szCs w:val="24"/>
              </w:rPr>
              <w:t xml:space="preserve">. Gyvenamosios vietos deklaracijų pildymo, deklaravimo duomenų taisymo, keitimo, naikinimo, pažymų </w:t>
            </w:r>
            <w:r>
              <w:rPr>
                <w:rFonts w:cs="Times New Roman"/>
                <w:szCs w:val="24"/>
              </w:rPr>
              <w:t>išdavimo dokumentai- 185</w:t>
            </w:r>
            <w:r w:rsidRPr="00D75AAE">
              <w:rPr>
                <w:rFonts w:cs="Times New Roman"/>
                <w:szCs w:val="24"/>
              </w:rPr>
              <w:t xml:space="preserve"> .</w:t>
            </w:r>
          </w:p>
          <w:p w14:paraId="79763CE2" w14:textId="77777777" w:rsidR="00B257DB" w:rsidRDefault="00B257DB" w:rsidP="004746DF">
            <w:pPr>
              <w:shd w:val="clear" w:color="auto" w:fill="FFFFFF"/>
              <w:spacing w:after="0" w:line="240" w:lineRule="auto"/>
              <w:rPr>
                <w:rFonts w:cs="Times New Roman"/>
                <w:szCs w:val="24"/>
              </w:rPr>
            </w:pPr>
            <w:r>
              <w:rPr>
                <w:rFonts w:cs="Times New Roman"/>
                <w:szCs w:val="24"/>
              </w:rPr>
              <w:t>8.7</w:t>
            </w:r>
            <w:r w:rsidRPr="00D75AAE">
              <w:rPr>
                <w:rFonts w:cs="Times New Roman"/>
                <w:szCs w:val="24"/>
              </w:rPr>
              <w:t>. Vyko kultūros tarybos posė</w:t>
            </w:r>
            <w:r>
              <w:rPr>
                <w:rFonts w:cs="Times New Roman"/>
                <w:szCs w:val="24"/>
              </w:rPr>
              <w:t>džių-3</w:t>
            </w:r>
            <w:r w:rsidRPr="00D75AAE">
              <w:rPr>
                <w:rFonts w:cs="Times New Roman"/>
                <w:szCs w:val="24"/>
              </w:rPr>
              <w:t>.</w:t>
            </w:r>
          </w:p>
          <w:p w14:paraId="480AABA7" w14:textId="77777777" w:rsidR="00B257DB" w:rsidRDefault="00B257DB" w:rsidP="004746DF">
            <w:pPr>
              <w:shd w:val="clear" w:color="auto" w:fill="FFFFFF"/>
              <w:spacing w:after="0" w:line="240" w:lineRule="auto"/>
              <w:rPr>
                <w:rFonts w:cs="Times New Roman"/>
                <w:szCs w:val="24"/>
              </w:rPr>
            </w:pPr>
            <w:r>
              <w:rPr>
                <w:rFonts w:cs="Times New Roman"/>
                <w:szCs w:val="24"/>
              </w:rPr>
              <w:t>8.8. Įvyko 2 seniūnaičių sueigos.</w:t>
            </w:r>
          </w:p>
          <w:p w14:paraId="5C6801C1" w14:textId="77777777" w:rsidR="00B257DB" w:rsidRDefault="00B257DB" w:rsidP="004746DF">
            <w:pPr>
              <w:shd w:val="clear" w:color="auto" w:fill="FFFFFF"/>
              <w:spacing w:after="0" w:line="240" w:lineRule="auto"/>
              <w:rPr>
                <w:rFonts w:cs="Times New Roman"/>
                <w:szCs w:val="24"/>
              </w:rPr>
            </w:pPr>
            <w:r>
              <w:rPr>
                <w:rFonts w:cs="Times New Roman"/>
                <w:szCs w:val="24"/>
              </w:rPr>
              <w:t>8.9. Įvyko 1 gyventojų sueiga.</w:t>
            </w:r>
          </w:p>
          <w:p w14:paraId="1D182C05" w14:textId="77777777" w:rsidR="00B257DB" w:rsidRDefault="00B257DB" w:rsidP="004746DF">
            <w:pPr>
              <w:shd w:val="clear" w:color="auto" w:fill="FFFFFF"/>
              <w:spacing w:after="0" w:line="240" w:lineRule="auto"/>
              <w:rPr>
                <w:rFonts w:cs="Times New Roman"/>
                <w:szCs w:val="24"/>
              </w:rPr>
            </w:pPr>
            <w:r>
              <w:rPr>
                <w:rFonts w:cs="Times New Roman"/>
                <w:szCs w:val="24"/>
              </w:rPr>
              <w:t>8.10. Sudaryta visuomenei naudingos veiklos atlikimo sutarčių-56.</w:t>
            </w:r>
          </w:p>
          <w:p w14:paraId="435D8CAA" w14:textId="77777777" w:rsidR="00B257DB" w:rsidRPr="00D75AAE" w:rsidRDefault="00B257DB" w:rsidP="004746DF">
            <w:pPr>
              <w:shd w:val="clear" w:color="auto" w:fill="FFFFFF"/>
              <w:spacing w:after="0" w:line="240" w:lineRule="auto"/>
              <w:rPr>
                <w:rFonts w:cs="Times New Roman"/>
                <w:szCs w:val="24"/>
              </w:rPr>
            </w:pPr>
            <w:r>
              <w:rPr>
                <w:rFonts w:cs="Times New Roman"/>
                <w:szCs w:val="24"/>
              </w:rPr>
              <w:t>8.11. Seniūnijos veikla viešinama rajono spaudoje ir socialiniuose tinkluose.</w:t>
            </w:r>
          </w:p>
        </w:tc>
      </w:tr>
      <w:tr w:rsidR="00B257DB" w14:paraId="6CB49823"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112272E7"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10. Gyventojų laisvalaikio ir poilsio organizavimas. Nevyriausybinių organizacijų veikla</w:t>
            </w:r>
          </w:p>
        </w:tc>
        <w:tc>
          <w:tcPr>
            <w:tcW w:w="8063" w:type="dxa"/>
            <w:tcBorders>
              <w:top w:val="single" w:sz="4" w:space="0" w:color="auto"/>
              <w:left w:val="single" w:sz="4" w:space="0" w:color="auto"/>
              <w:bottom w:val="single" w:sz="4" w:space="0" w:color="auto"/>
              <w:right w:val="single" w:sz="4" w:space="0" w:color="auto"/>
            </w:tcBorders>
          </w:tcPr>
          <w:p w14:paraId="719ECF9F"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9.1. Bendruomenių centrų uždirbtos lėšos (projektai, 2 proc. pajamų mokesčio, parama): parama-541,61 </w:t>
            </w:r>
            <w:proofErr w:type="spellStart"/>
            <w:r>
              <w:rPr>
                <w:rFonts w:cs="Times New Roman"/>
                <w:szCs w:val="24"/>
              </w:rPr>
              <w:t>eur</w:t>
            </w:r>
            <w:proofErr w:type="spellEnd"/>
            <w:r>
              <w:rPr>
                <w:rFonts w:cs="Times New Roman"/>
                <w:szCs w:val="24"/>
              </w:rPr>
              <w:t>.;</w:t>
            </w:r>
          </w:p>
          <w:p w14:paraId="74900071"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9.2.Panaudotos skirtos lėšos remti bendruomenės veiklai savivaldybėje (turto draudimui)- 570 </w:t>
            </w:r>
            <w:proofErr w:type="spellStart"/>
            <w:r>
              <w:rPr>
                <w:rFonts w:cs="Times New Roman"/>
                <w:szCs w:val="24"/>
              </w:rPr>
              <w:t>eur</w:t>
            </w:r>
            <w:proofErr w:type="spellEnd"/>
            <w:r>
              <w:rPr>
                <w:rFonts w:cs="Times New Roman"/>
                <w:szCs w:val="24"/>
              </w:rPr>
              <w:t>.</w:t>
            </w:r>
          </w:p>
          <w:p w14:paraId="536DEEA7"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 9.3.UAB „</w:t>
            </w:r>
            <w:proofErr w:type="spellStart"/>
            <w:r>
              <w:rPr>
                <w:rFonts w:cs="Times New Roman"/>
                <w:szCs w:val="24"/>
              </w:rPr>
              <w:t>Romnesa</w:t>
            </w:r>
            <w:proofErr w:type="spellEnd"/>
            <w:r>
              <w:rPr>
                <w:rFonts w:cs="Times New Roman"/>
                <w:szCs w:val="24"/>
              </w:rPr>
              <w:t xml:space="preserve">“  mokestis pagal bendradarbiavimo sutartį su Mindūnų </w:t>
            </w:r>
            <w:proofErr w:type="spellStart"/>
            <w:r>
              <w:rPr>
                <w:rFonts w:cs="Times New Roman"/>
                <w:szCs w:val="24"/>
              </w:rPr>
              <w:t>bc</w:t>
            </w:r>
            <w:proofErr w:type="spellEnd"/>
            <w:r>
              <w:rPr>
                <w:rFonts w:cs="Times New Roman"/>
                <w:szCs w:val="24"/>
              </w:rPr>
              <w:t xml:space="preserve"> už katamarano naudojimą-410 </w:t>
            </w:r>
            <w:proofErr w:type="spellStart"/>
            <w:r>
              <w:rPr>
                <w:rFonts w:cs="Times New Roman"/>
                <w:szCs w:val="24"/>
              </w:rPr>
              <w:t>eur</w:t>
            </w:r>
            <w:proofErr w:type="spellEnd"/>
            <w:r>
              <w:rPr>
                <w:rFonts w:cs="Times New Roman"/>
                <w:szCs w:val="24"/>
              </w:rPr>
              <w:t>.</w:t>
            </w:r>
          </w:p>
          <w:p w14:paraId="3B696365"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9.4. Bendruomenės narių išvyka  iš projekto „Kitokie Kėdainiai“, finansuoto  skatinant bendruomeninę veiklą savivaldybėse- 838 </w:t>
            </w:r>
            <w:proofErr w:type="spellStart"/>
            <w:r>
              <w:rPr>
                <w:rFonts w:cs="Times New Roman"/>
                <w:szCs w:val="24"/>
              </w:rPr>
              <w:t>eur</w:t>
            </w:r>
            <w:proofErr w:type="spellEnd"/>
            <w:r>
              <w:rPr>
                <w:rFonts w:cs="Times New Roman"/>
                <w:szCs w:val="24"/>
              </w:rPr>
              <w:t>.</w:t>
            </w:r>
          </w:p>
          <w:p w14:paraId="5516F4A7"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9.5. Vykę renginiai pagal seniūnijos kultūrinės veiklos planą: valstybinių švenčių minėjimai, rajono menininkų-Zenono Steponavičiaus, Nijolės Navikienės, Gitanos </w:t>
            </w:r>
            <w:proofErr w:type="spellStart"/>
            <w:r>
              <w:rPr>
                <w:rFonts w:cs="Times New Roman"/>
                <w:szCs w:val="24"/>
              </w:rPr>
              <w:t>Žundienės</w:t>
            </w:r>
            <w:proofErr w:type="spellEnd"/>
            <w:r>
              <w:rPr>
                <w:rFonts w:cs="Times New Roman"/>
                <w:szCs w:val="24"/>
              </w:rPr>
              <w:t xml:space="preserve">, Dalios </w:t>
            </w:r>
            <w:proofErr w:type="spellStart"/>
            <w:r>
              <w:rPr>
                <w:rFonts w:cs="Times New Roman"/>
                <w:szCs w:val="24"/>
              </w:rPr>
              <w:t>Stalauskienės</w:t>
            </w:r>
            <w:proofErr w:type="spellEnd"/>
            <w:r>
              <w:rPr>
                <w:rFonts w:cs="Times New Roman"/>
                <w:szCs w:val="24"/>
              </w:rPr>
              <w:t xml:space="preserve"> fotografijų parodos </w:t>
            </w:r>
            <w:proofErr w:type="spellStart"/>
            <w:r>
              <w:rPr>
                <w:rFonts w:cs="Times New Roman"/>
                <w:szCs w:val="24"/>
              </w:rPr>
              <w:t>bc</w:t>
            </w:r>
            <w:proofErr w:type="spellEnd"/>
            <w:r>
              <w:rPr>
                <w:rFonts w:cs="Times New Roman"/>
                <w:szCs w:val="24"/>
              </w:rPr>
              <w:t xml:space="preserve"> salėje, susitikimai su rašytojais Broniumi Šablevičiumi ir  Kalveliu,  Žiemos žūklės </w:t>
            </w:r>
            <w:r>
              <w:rPr>
                <w:rFonts w:cs="Times New Roman"/>
                <w:szCs w:val="24"/>
              </w:rPr>
              <w:lastRenderedPageBreak/>
              <w:t>šventė „Mindūnai 2022“,  Europos kaimynų dienos paminėjimo renginys „Artimesni už  artimuosius“  Ežerų , Vasaros palydų, Eglės įžiebimo šventės, iniciatyva „Dovana į namus“ su Kalėdų seneliu.</w:t>
            </w:r>
          </w:p>
        </w:tc>
      </w:tr>
      <w:tr w:rsidR="00B257DB" w14:paraId="28F97CB6"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673D5F03"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lastRenderedPageBreak/>
              <w:t>11. Iniciatyvos ir spręstos problemos</w:t>
            </w:r>
          </w:p>
        </w:tc>
        <w:tc>
          <w:tcPr>
            <w:tcW w:w="8063" w:type="dxa"/>
            <w:tcBorders>
              <w:top w:val="single" w:sz="4" w:space="0" w:color="auto"/>
              <w:left w:val="single" w:sz="4" w:space="0" w:color="auto"/>
              <w:bottom w:val="single" w:sz="4" w:space="0" w:color="auto"/>
              <w:right w:val="single" w:sz="4" w:space="0" w:color="auto"/>
            </w:tcBorders>
          </w:tcPr>
          <w:p w14:paraId="3872F04C" w14:textId="77777777" w:rsidR="00B257DB" w:rsidRDefault="00B257DB" w:rsidP="004746DF">
            <w:pPr>
              <w:shd w:val="clear" w:color="auto" w:fill="FFFFFF"/>
              <w:spacing w:after="0" w:line="240" w:lineRule="auto"/>
              <w:jc w:val="both"/>
              <w:rPr>
                <w:rFonts w:cs="Times New Roman"/>
                <w:szCs w:val="24"/>
              </w:rPr>
            </w:pPr>
            <w:r>
              <w:rPr>
                <w:rFonts w:cs="Times New Roman"/>
                <w:szCs w:val="24"/>
              </w:rPr>
              <w:t>10.1. Įrengti laiptai su turėklais  Stirnių kapinėse.</w:t>
            </w:r>
          </w:p>
          <w:p w14:paraId="2C797744"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10.2. Pašalinti krūmai  seniūnijos viešųjų kelių: </w:t>
            </w:r>
            <w:proofErr w:type="spellStart"/>
            <w:r>
              <w:rPr>
                <w:rFonts w:cs="Times New Roman"/>
                <w:szCs w:val="24"/>
              </w:rPr>
              <w:t>Čiulai-Skinderiškė</w:t>
            </w:r>
            <w:proofErr w:type="spellEnd"/>
            <w:r>
              <w:rPr>
                <w:rFonts w:cs="Times New Roman"/>
                <w:szCs w:val="24"/>
              </w:rPr>
              <w:t xml:space="preserve">, Mindūnai-Miliai, </w:t>
            </w:r>
            <w:proofErr w:type="spellStart"/>
            <w:r>
              <w:rPr>
                <w:rFonts w:cs="Times New Roman"/>
                <w:szCs w:val="24"/>
              </w:rPr>
              <w:t>Kašelinė</w:t>
            </w:r>
            <w:proofErr w:type="spellEnd"/>
            <w:r>
              <w:rPr>
                <w:rFonts w:cs="Times New Roman"/>
                <w:szCs w:val="24"/>
              </w:rPr>
              <w:t xml:space="preserve">- </w:t>
            </w:r>
            <w:proofErr w:type="spellStart"/>
            <w:r>
              <w:rPr>
                <w:rFonts w:cs="Times New Roman"/>
                <w:szCs w:val="24"/>
              </w:rPr>
              <w:t>Zamokai</w:t>
            </w:r>
            <w:proofErr w:type="spellEnd"/>
            <w:r>
              <w:rPr>
                <w:rFonts w:cs="Times New Roman"/>
                <w:szCs w:val="24"/>
              </w:rPr>
              <w:t xml:space="preserve"> pakelėse.</w:t>
            </w:r>
          </w:p>
          <w:p w14:paraId="4AE13582"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10.3. Gyventojų prašymu pastatytas informacinis ženklas  į </w:t>
            </w:r>
            <w:proofErr w:type="spellStart"/>
            <w:r>
              <w:rPr>
                <w:rFonts w:cs="Times New Roman"/>
                <w:szCs w:val="24"/>
              </w:rPr>
              <w:t>Janiškių</w:t>
            </w:r>
            <w:proofErr w:type="spellEnd"/>
            <w:r>
              <w:rPr>
                <w:rFonts w:cs="Times New Roman"/>
                <w:szCs w:val="24"/>
              </w:rPr>
              <w:t xml:space="preserve"> kaimą.</w:t>
            </w:r>
          </w:p>
          <w:p w14:paraId="3CCE92D8" w14:textId="77777777" w:rsidR="00B257DB" w:rsidRDefault="00B257DB" w:rsidP="004746DF">
            <w:pPr>
              <w:shd w:val="clear" w:color="auto" w:fill="FFFFFF"/>
              <w:spacing w:after="0" w:line="240" w:lineRule="auto"/>
              <w:jc w:val="both"/>
              <w:rPr>
                <w:rFonts w:cs="Times New Roman"/>
                <w:szCs w:val="24"/>
              </w:rPr>
            </w:pPr>
            <w:r>
              <w:rPr>
                <w:rFonts w:cs="Times New Roman"/>
                <w:szCs w:val="24"/>
              </w:rPr>
              <w:t>10.4. Gyventojų prašymu pašalinti pavojingi medžiai prie viešojo kelio Vidugiris-Žičkai.</w:t>
            </w:r>
          </w:p>
          <w:p w14:paraId="5BE44168" w14:textId="77777777" w:rsidR="00B257DB" w:rsidRDefault="00B257DB" w:rsidP="004746DF">
            <w:pPr>
              <w:shd w:val="clear" w:color="auto" w:fill="FFFFFF"/>
              <w:spacing w:after="0" w:line="240" w:lineRule="auto"/>
              <w:jc w:val="both"/>
              <w:rPr>
                <w:rFonts w:cs="Times New Roman"/>
                <w:szCs w:val="24"/>
              </w:rPr>
            </w:pPr>
            <w:r>
              <w:rPr>
                <w:rFonts w:cs="Times New Roman"/>
                <w:szCs w:val="24"/>
              </w:rPr>
              <w:t>10.5. Įsigyta reikalinga darbo priemonė-</w:t>
            </w:r>
            <w:proofErr w:type="spellStart"/>
            <w:r>
              <w:rPr>
                <w:rFonts w:cs="Times New Roman"/>
                <w:szCs w:val="24"/>
              </w:rPr>
              <w:t>vejapjovė</w:t>
            </w:r>
            <w:proofErr w:type="spellEnd"/>
            <w:r>
              <w:rPr>
                <w:rFonts w:cs="Times New Roman"/>
                <w:szCs w:val="24"/>
              </w:rPr>
              <w:t xml:space="preserve"> (</w:t>
            </w:r>
            <w:proofErr w:type="spellStart"/>
            <w:r>
              <w:rPr>
                <w:rFonts w:cs="Times New Roman"/>
                <w:szCs w:val="24"/>
              </w:rPr>
              <w:t>traktoriukas</w:t>
            </w:r>
            <w:proofErr w:type="spellEnd"/>
            <w:r>
              <w:rPr>
                <w:rFonts w:cs="Times New Roman"/>
                <w:szCs w:val="24"/>
              </w:rPr>
              <w:t>) bendrųjų teritorijų priežiūrai.</w:t>
            </w:r>
          </w:p>
          <w:p w14:paraId="5EAE23EC" w14:textId="77777777" w:rsidR="00B257DB" w:rsidRDefault="00B257DB" w:rsidP="004746DF">
            <w:pPr>
              <w:shd w:val="clear" w:color="auto" w:fill="FFFFFF"/>
              <w:spacing w:after="0" w:line="240" w:lineRule="auto"/>
              <w:jc w:val="both"/>
              <w:rPr>
                <w:rFonts w:cs="Times New Roman"/>
                <w:szCs w:val="24"/>
              </w:rPr>
            </w:pPr>
            <w:r>
              <w:rPr>
                <w:rFonts w:cs="Times New Roman"/>
                <w:szCs w:val="24"/>
              </w:rPr>
              <w:t>10.6. Prie apžvalgos bokšto pastatyti elektros kontroliniai skaitikliai. Komunikuojant su Savivaldybės administracija susitarime dėl elektros tiekimo paslaugų įtrauktas punktas, įpareigojantis vartotoją atsiskaityti už panaudotą elektros  energiją pagal pateiktus rodmenis.</w:t>
            </w:r>
          </w:p>
          <w:p w14:paraId="59A4F936" w14:textId="77777777" w:rsidR="00B257DB" w:rsidRDefault="00B257DB" w:rsidP="004746DF">
            <w:pPr>
              <w:shd w:val="clear" w:color="auto" w:fill="FFFFFF"/>
              <w:spacing w:after="0" w:line="240" w:lineRule="auto"/>
              <w:jc w:val="both"/>
              <w:rPr>
                <w:rFonts w:cs="Times New Roman"/>
                <w:szCs w:val="24"/>
              </w:rPr>
            </w:pPr>
            <w:r>
              <w:rPr>
                <w:rFonts w:cs="Times New Roman"/>
                <w:szCs w:val="24"/>
              </w:rPr>
              <w:t>10.7. Pakeista bendruomenės ir Amatų centro pavėsinės stogo danga, išlaidas finansavus iš Savivaldybės biudžeto.</w:t>
            </w:r>
          </w:p>
        </w:tc>
      </w:tr>
      <w:tr w:rsidR="00B257DB" w14:paraId="39B34E2A"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063221C5" w14:textId="77777777" w:rsidR="00B257DB" w:rsidRDefault="00B257DB" w:rsidP="004746DF">
            <w:pPr>
              <w:spacing w:after="0" w:line="240" w:lineRule="auto"/>
              <w:rPr>
                <w:rFonts w:eastAsia="Lucida Sans Unicode" w:cs="Times New Roman"/>
                <w:b/>
                <w:kern w:val="2"/>
                <w:szCs w:val="24"/>
                <w:lang w:eastAsia="hi-IN" w:bidi="hi-IN"/>
              </w:rPr>
            </w:pPr>
            <w:r>
              <w:rPr>
                <w:rFonts w:eastAsia="Lucida Sans Unicode" w:cs="Times New Roman"/>
                <w:b/>
                <w:kern w:val="2"/>
                <w:szCs w:val="24"/>
                <w:lang w:eastAsia="hi-IN" w:bidi="hi-IN"/>
              </w:rPr>
              <w:t xml:space="preserve">12. Keliami nauji uždaviniai </w:t>
            </w:r>
          </w:p>
        </w:tc>
        <w:tc>
          <w:tcPr>
            <w:tcW w:w="8063" w:type="dxa"/>
            <w:tcBorders>
              <w:top w:val="single" w:sz="4" w:space="0" w:color="auto"/>
              <w:left w:val="single" w:sz="4" w:space="0" w:color="auto"/>
              <w:bottom w:val="single" w:sz="4" w:space="0" w:color="auto"/>
              <w:right w:val="single" w:sz="4" w:space="0" w:color="auto"/>
            </w:tcBorders>
          </w:tcPr>
          <w:p w14:paraId="4C463943" w14:textId="77777777" w:rsidR="00B257DB" w:rsidRDefault="00B257DB" w:rsidP="004746DF">
            <w:pPr>
              <w:shd w:val="clear" w:color="auto" w:fill="FFFFFF"/>
              <w:spacing w:after="0" w:line="240" w:lineRule="auto"/>
              <w:jc w:val="both"/>
              <w:rPr>
                <w:rFonts w:cs="Times New Roman"/>
                <w:szCs w:val="24"/>
              </w:rPr>
            </w:pPr>
            <w:r>
              <w:rPr>
                <w:rFonts w:cs="Times New Roman"/>
                <w:szCs w:val="24"/>
              </w:rPr>
              <w:t>11.1. Tęstinai kelti problemą savivaldybėje dėl  asfalto dangos uždėjimo Mindutės gatvės žvyrkelio atkarpoje (500 m).</w:t>
            </w:r>
          </w:p>
          <w:p w14:paraId="3D0FB01C"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11.2. Atlikti Stirnių </w:t>
            </w:r>
            <w:proofErr w:type="spellStart"/>
            <w:r>
              <w:rPr>
                <w:rFonts w:cs="Times New Roman"/>
                <w:szCs w:val="24"/>
              </w:rPr>
              <w:t>seniūnaitijoje</w:t>
            </w:r>
            <w:proofErr w:type="spellEnd"/>
            <w:r>
              <w:rPr>
                <w:rFonts w:cs="Times New Roman"/>
                <w:szCs w:val="24"/>
              </w:rPr>
              <w:t xml:space="preserve"> Stirnių kapinėse numatytus  tako įrengimo darbus.</w:t>
            </w:r>
          </w:p>
          <w:p w14:paraId="1DE3E3D0" w14:textId="77777777" w:rsidR="00B257DB" w:rsidRDefault="00B257DB" w:rsidP="004746DF">
            <w:pPr>
              <w:shd w:val="clear" w:color="auto" w:fill="FFFFFF"/>
              <w:spacing w:after="0" w:line="240" w:lineRule="auto"/>
              <w:jc w:val="both"/>
              <w:rPr>
                <w:rFonts w:cs="Times New Roman"/>
                <w:szCs w:val="24"/>
              </w:rPr>
            </w:pPr>
            <w:r>
              <w:rPr>
                <w:rFonts w:cs="Times New Roman"/>
                <w:szCs w:val="24"/>
              </w:rPr>
              <w:t>11.3. Savalaikiai tvarkyti aplinką  prie Mindūnų apžvalgos bokšto.</w:t>
            </w:r>
          </w:p>
          <w:p w14:paraId="4AA75A89" w14:textId="77777777" w:rsidR="00B257DB" w:rsidRDefault="00B257DB" w:rsidP="004746DF">
            <w:pPr>
              <w:shd w:val="clear" w:color="auto" w:fill="FFFFFF"/>
              <w:spacing w:after="0" w:line="240" w:lineRule="auto"/>
              <w:jc w:val="both"/>
              <w:rPr>
                <w:rFonts w:cs="Times New Roman"/>
                <w:szCs w:val="24"/>
              </w:rPr>
            </w:pPr>
            <w:r>
              <w:rPr>
                <w:rFonts w:cs="Times New Roman"/>
                <w:szCs w:val="24"/>
              </w:rPr>
              <w:t>11.5. Prisidėti prie  žiemos šventės  „Mindūnai 2023“ organizavimo.</w:t>
            </w:r>
          </w:p>
          <w:p w14:paraId="1149078C" w14:textId="77777777" w:rsidR="00B257DB" w:rsidRDefault="00B257DB" w:rsidP="004746DF">
            <w:pPr>
              <w:shd w:val="clear" w:color="auto" w:fill="FFFFFF"/>
              <w:spacing w:after="0" w:line="240" w:lineRule="auto"/>
              <w:jc w:val="both"/>
              <w:rPr>
                <w:rFonts w:cs="Times New Roman"/>
                <w:szCs w:val="24"/>
              </w:rPr>
            </w:pPr>
            <w:r>
              <w:rPr>
                <w:rFonts w:cs="Times New Roman"/>
                <w:szCs w:val="24"/>
              </w:rPr>
              <w:t xml:space="preserve">11.6. Bendradarbiauti su Mindūnų </w:t>
            </w:r>
            <w:proofErr w:type="spellStart"/>
            <w:r>
              <w:rPr>
                <w:rFonts w:cs="Times New Roman"/>
                <w:szCs w:val="24"/>
              </w:rPr>
              <w:t>bc</w:t>
            </w:r>
            <w:proofErr w:type="spellEnd"/>
            <w:r>
              <w:rPr>
                <w:rFonts w:cs="Times New Roman"/>
                <w:szCs w:val="24"/>
              </w:rPr>
              <w:t>, teikiant įvairią pagalbą.</w:t>
            </w:r>
          </w:p>
        </w:tc>
      </w:tr>
    </w:tbl>
    <w:p w14:paraId="393763BA" w14:textId="77777777" w:rsidR="003D5B1F" w:rsidRPr="003D5B1F" w:rsidRDefault="003D5B1F" w:rsidP="003D5B1F">
      <w:pPr>
        <w:spacing w:after="0" w:line="240" w:lineRule="auto"/>
        <w:rPr>
          <w:rFonts w:cs="Times New Roman"/>
          <w:szCs w:val="24"/>
          <w:highlight w:val="yellow"/>
        </w:rPr>
      </w:pPr>
    </w:p>
    <w:p w14:paraId="1CF9A459" w14:textId="77777777" w:rsidR="003D5B1F" w:rsidRPr="00373257" w:rsidRDefault="003D5B1F" w:rsidP="003D5B1F">
      <w:pPr>
        <w:spacing w:after="0" w:line="240" w:lineRule="auto"/>
        <w:jc w:val="center"/>
        <w:rPr>
          <w:rFonts w:cs="Times New Roman"/>
          <w:b/>
          <w:sz w:val="28"/>
          <w:szCs w:val="28"/>
        </w:rPr>
      </w:pPr>
      <w:r w:rsidRPr="00373257">
        <w:rPr>
          <w:rFonts w:cs="Times New Roman"/>
          <w:b/>
          <w:sz w:val="28"/>
          <w:szCs w:val="28"/>
        </w:rPr>
        <w:t>Suginčių seniūnija</w:t>
      </w:r>
    </w:p>
    <w:p w14:paraId="3022B2A4"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89"/>
        <w:gridCol w:w="7839"/>
      </w:tblGrid>
      <w:tr w:rsidR="005077E2" w:rsidRPr="004A5D4C" w14:paraId="49EB8CC9" w14:textId="77777777" w:rsidTr="004746DF">
        <w:trPr>
          <w:trHeight w:val="363"/>
        </w:trPr>
        <w:tc>
          <w:tcPr>
            <w:tcW w:w="1867" w:type="dxa"/>
            <w:vMerge w:val="restart"/>
            <w:tcBorders>
              <w:top w:val="single" w:sz="4" w:space="0" w:color="auto"/>
              <w:left w:val="single" w:sz="4" w:space="0" w:color="auto"/>
              <w:bottom w:val="single" w:sz="4" w:space="0" w:color="auto"/>
              <w:right w:val="single" w:sz="4" w:space="0" w:color="auto"/>
            </w:tcBorders>
            <w:hideMark/>
          </w:tcPr>
          <w:p w14:paraId="3643C30F" w14:textId="77777777" w:rsidR="005077E2" w:rsidRPr="00E32E44" w:rsidRDefault="005077E2" w:rsidP="004746DF">
            <w:pPr>
              <w:pStyle w:val="TableContents"/>
              <w:snapToGrid w:val="0"/>
              <w:rPr>
                <w:b/>
                <w:highlight w:val="yellow"/>
              </w:rPr>
            </w:pPr>
            <w:r w:rsidRPr="00C13C04">
              <w:rPr>
                <w:b/>
              </w:rPr>
              <w:t>1. Seniūnijos aplinka</w:t>
            </w:r>
          </w:p>
        </w:tc>
        <w:tc>
          <w:tcPr>
            <w:tcW w:w="8192" w:type="dxa"/>
            <w:tcBorders>
              <w:top w:val="single" w:sz="4" w:space="0" w:color="auto"/>
              <w:left w:val="single" w:sz="4" w:space="0" w:color="auto"/>
              <w:bottom w:val="single" w:sz="4" w:space="0" w:color="auto"/>
              <w:right w:val="single" w:sz="4" w:space="0" w:color="auto"/>
            </w:tcBorders>
            <w:hideMark/>
          </w:tcPr>
          <w:p w14:paraId="609EDF5B" w14:textId="77777777" w:rsidR="005077E2" w:rsidRPr="004A5D4C" w:rsidRDefault="005077E2" w:rsidP="004746DF">
            <w:pPr>
              <w:pStyle w:val="TableContents"/>
              <w:snapToGrid w:val="0"/>
              <w:jc w:val="both"/>
              <w:rPr>
                <w:rFonts w:cs="Times New Roman"/>
              </w:rPr>
            </w:pPr>
            <w:r w:rsidRPr="004A5D4C">
              <w:rPr>
                <w:rFonts w:cs="Times New Roman"/>
              </w:rPr>
              <w:t>1.1. Teritorijos plotas – 22000 ha.</w:t>
            </w:r>
          </w:p>
        </w:tc>
      </w:tr>
      <w:tr w:rsidR="005077E2" w:rsidRPr="006A3A1D" w14:paraId="2D8A4E0B" w14:textId="77777777" w:rsidTr="004746DF">
        <w:trPr>
          <w:trHeight w:val="413"/>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6C84D5FB" w14:textId="77777777" w:rsidR="005077E2" w:rsidRPr="00E32E44" w:rsidRDefault="005077E2" w:rsidP="004746DF">
            <w:pPr>
              <w:spacing w:after="0" w:line="240" w:lineRule="auto"/>
              <w:rPr>
                <w:rFonts w:eastAsia="Lucida Sans Unicode" w:cs="Tahoma"/>
                <w:b/>
                <w:kern w:val="2"/>
                <w:szCs w:val="24"/>
                <w:highlight w:val="yellow"/>
                <w:lang w:eastAsia="hi-IN" w:bidi="hi-IN"/>
              </w:rPr>
            </w:pPr>
          </w:p>
        </w:tc>
        <w:tc>
          <w:tcPr>
            <w:tcW w:w="8192" w:type="dxa"/>
            <w:tcBorders>
              <w:top w:val="single" w:sz="4" w:space="0" w:color="auto"/>
              <w:left w:val="single" w:sz="4" w:space="0" w:color="auto"/>
              <w:bottom w:val="single" w:sz="4" w:space="0" w:color="auto"/>
              <w:right w:val="single" w:sz="4" w:space="0" w:color="auto"/>
            </w:tcBorders>
            <w:hideMark/>
          </w:tcPr>
          <w:p w14:paraId="3F11EBA7" w14:textId="77777777" w:rsidR="005077E2" w:rsidRPr="006A3A1D" w:rsidRDefault="005077E2" w:rsidP="004746DF">
            <w:pPr>
              <w:pStyle w:val="TableContents"/>
              <w:snapToGrid w:val="0"/>
              <w:jc w:val="both"/>
              <w:rPr>
                <w:rFonts w:cs="Times New Roman"/>
                <w:sz w:val="6"/>
                <w:szCs w:val="6"/>
                <w:highlight w:val="yellow"/>
              </w:rPr>
            </w:pPr>
            <w:r w:rsidRPr="004A5D4C">
              <w:rPr>
                <w:rFonts w:cs="Times New Roman"/>
              </w:rPr>
              <w:t>1.2. Vietinių kelių ilgis – 201,94 km, iš jų 11,02 km asfaltuoti, 98,74 km žvyruoti, 92,18 km gruntiniai.</w:t>
            </w:r>
          </w:p>
        </w:tc>
      </w:tr>
      <w:tr w:rsidR="005077E2" w:rsidRPr="006A3A1D" w14:paraId="54E2AB6A"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2DE0D6D0" w14:textId="77777777" w:rsidR="005077E2" w:rsidRPr="00E32E44" w:rsidRDefault="005077E2" w:rsidP="004746DF">
            <w:pPr>
              <w:spacing w:after="0" w:line="240" w:lineRule="auto"/>
              <w:rPr>
                <w:rFonts w:eastAsia="Lucida Sans Unicode" w:cs="Tahoma"/>
                <w:b/>
                <w:kern w:val="2"/>
                <w:szCs w:val="24"/>
                <w:highlight w:val="yellow"/>
                <w:lang w:eastAsia="hi-IN" w:bidi="hi-IN"/>
              </w:rPr>
            </w:pPr>
          </w:p>
        </w:tc>
        <w:tc>
          <w:tcPr>
            <w:tcW w:w="8192" w:type="dxa"/>
            <w:tcBorders>
              <w:top w:val="single" w:sz="4" w:space="0" w:color="auto"/>
              <w:left w:val="single" w:sz="4" w:space="0" w:color="auto"/>
              <w:bottom w:val="single" w:sz="4" w:space="0" w:color="auto"/>
              <w:right w:val="single" w:sz="4" w:space="0" w:color="auto"/>
            </w:tcBorders>
            <w:hideMark/>
          </w:tcPr>
          <w:p w14:paraId="259DA2BC" w14:textId="77777777" w:rsidR="005077E2" w:rsidRPr="007305BB" w:rsidRDefault="005077E2" w:rsidP="004746DF">
            <w:pPr>
              <w:spacing w:after="0" w:line="240" w:lineRule="auto"/>
              <w:jc w:val="both"/>
              <w:rPr>
                <w:rFonts w:cs="Times New Roman"/>
                <w:szCs w:val="24"/>
              </w:rPr>
            </w:pPr>
            <w:r w:rsidRPr="00574787">
              <w:rPr>
                <w:rFonts w:cs="Times New Roman"/>
                <w:szCs w:val="24"/>
              </w:rPr>
              <w:t xml:space="preserve">1.3. Gyventojų skaičius 2023-01-01 duomenimis </w:t>
            </w:r>
            <w:r w:rsidRPr="007305BB">
              <w:rPr>
                <w:rFonts w:cs="Times New Roman"/>
                <w:szCs w:val="24"/>
              </w:rPr>
              <w:t xml:space="preserve">– 1543, iš jų: vaikai – 184, darbingo amžiaus gyventojai – 1036, virš 65 metų amžiaus gyventojai – 324. </w:t>
            </w:r>
          </w:p>
          <w:p w14:paraId="2B78D07A" w14:textId="77777777" w:rsidR="005077E2" w:rsidRPr="006A3A1D" w:rsidRDefault="005077E2" w:rsidP="004746DF">
            <w:pPr>
              <w:spacing w:after="0" w:line="240" w:lineRule="auto"/>
              <w:jc w:val="both"/>
              <w:rPr>
                <w:rFonts w:eastAsia="Calibri" w:cs="Times New Roman"/>
                <w:sz w:val="12"/>
                <w:szCs w:val="12"/>
                <w:highlight w:val="yellow"/>
              </w:rPr>
            </w:pPr>
          </w:p>
        </w:tc>
      </w:tr>
      <w:tr w:rsidR="005077E2" w:rsidRPr="004A5D4C" w14:paraId="34C18C27" w14:textId="77777777" w:rsidTr="004746DF">
        <w:trPr>
          <w:trHeight w:val="329"/>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16D6EC35" w14:textId="77777777" w:rsidR="005077E2" w:rsidRPr="00E32E44" w:rsidRDefault="005077E2" w:rsidP="004746DF">
            <w:pPr>
              <w:spacing w:after="0" w:line="240" w:lineRule="auto"/>
              <w:rPr>
                <w:rFonts w:eastAsia="Lucida Sans Unicode" w:cs="Tahoma"/>
                <w:b/>
                <w:kern w:val="2"/>
                <w:szCs w:val="24"/>
                <w:highlight w:val="yellow"/>
                <w:lang w:eastAsia="hi-IN" w:bidi="hi-IN"/>
              </w:rPr>
            </w:pPr>
          </w:p>
        </w:tc>
        <w:tc>
          <w:tcPr>
            <w:tcW w:w="8192" w:type="dxa"/>
            <w:tcBorders>
              <w:top w:val="single" w:sz="4" w:space="0" w:color="auto"/>
              <w:left w:val="single" w:sz="4" w:space="0" w:color="auto"/>
              <w:bottom w:val="single" w:sz="4" w:space="0" w:color="auto"/>
              <w:right w:val="single" w:sz="4" w:space="0" w:color="auto"/>
            </w:tcBorders>
            <w:hideMark/>
          </w:tcPr>
          <w:p w14:paraId="4E3079E8" w14:textId="77777777" w:rsidR="005077E2" w:rsidRPr="004A5D4C" w:rsidRDefault="005077E2" w:rsidP="004746DF">
            <w:pPr>
              <w:spacing w:after="0" w:line="240" w:lineRule="auto"/>
              <w:jc w:val="both"/>
              <w:rPr>
                <w:rFonts w:eastAsia="Calibri" w:cs="Times New Roman"/>
                <w:szCs w:val="24"/>
              </w:rPr>
            </w:pPr>
            <w:r w:rsidRPr="004A5D4C">
              <w:rPr>
                <w:rFonts w:cs="Times New Roman"/>
                <w:szCs w:val="24"/>
              </w:rPr>
              <w:t>1.4. Kaimų, viensėdžių  – 106 vnt.</w:t>
            </w:r>
          </w:p>
        </w:tc>
      </w:tr>
      <w:tr w:rsidR="005077E2" w:rsidRPr="006A3A1D" w14:paraId="1CB9305A"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002A89F7" w14:textId="77777777" w:rsidR="005077E2" w:rsidRPr="00E32E44" w:rsidRDefault="005077E2" w:rsidP="004746DF">
            <w:pPr>
              <w:spacing w:after="0" w:line="240" w:lineRule="auto"/>
              <w:rPr>
                <w:rFonts w:eastAsia="Lucida Sans Unicode" w:cs="Tahoma"/>
                <w:b/>
                <w:kern w:val="2"/>
                <w:szCs w:val="24"/>
                <w:highlight w:val="yellow"/>
                <w:lang w:eastAsia="hi-IN" w:bidi="hi-IN"/>
              </w:rPr>
            </w:pPr>
          </w:p>
        </w:tc>
        <w:tc>
          <w:tcPr>
            <w:tcW w:w="8192" w:type="dxa"/>
            <w:tcBorders>
              <w:top w:val="single" w:sz="4" w:space="0" w:color="auto"/>
              <w:left w:val="single" w:sz="4" w:space="0" w:color="auto"/>
              <w:bottom w:val="single" w:sz="4" w:space="0" w:color="auto"/>
              <w:right w:val="single" w:sz="4" w:space="0" w:color="auto"/>
            </w:tcBorders>
            <w:hideMark/>
          </w:tcPr>
          <w:p w14:paraId="7AFB7B61" w14:textId="77777777" w:rsidR="005077E2" w:rsidRPr="006A3A1D" w:rsidRDefault="005077E2" w:rsidP="004746DF">
            <w:pPr>
              <w:spacing w:after="0" w:line="240" w:lineRule="auto"/>
              <w:jc w:val="both"/>
              <w:rPr>
                <w:rFonts w:cs="Times New Roman"/>
                <w:szCs w:val="24"/>
                <w:highlight w:val="yellow"/>
              </w:rPr>
            </w:pPr>
            <w:r w:rsidRPr="000127C1">
              <w:rPr>
                <w:rFonts w:cs="Times New Roman"/>
                <w:szCs w:val="24"/>
              </w:rPr>
              <w:t>1.5. Seniūnijoje yra Alantos gimnazijos Suginčių skyrius, Molėtų</w:t>
            </w:r>
            <w:r w:rsidRPr="004A5D4C">
              <w:rPr>
                <w:rFonts w:cs="Times New Roman"/>
                <w:szCs w:val="24"/>
              </w:rPr>
              <w:t xml:space="preserve"> vaikų darželio „Vyturėlis“ Suginčių skyrius, 4 rajono bibliotekos filialai, viešoji įstaiga „</w:t>
            </w:r>
            <w:proofErr w:type="spellStart"/>
            <w:r w:rsidRPr="004A5D4C">
              <w:rPr>
                <w:rFonts w:cs="Times New Roman"/>
                <w:szCs w:val="24"/>
              </w:rPr>
              <w:t>Skudutiškio</w:t>
            </w:r>
            <w:proofErr w:type="spellEnd"/>
            <w:r w:rsidRPr="004A5D4C">
              <w:rPr>
                <w:rFonts w:cs="Times New Roman"/>
                <w:szCs w:val="24"/>
              </w:rPr>
              <w:t xml:space="preserve"> akademija“, VšĮ Molėtų pirminės sveikatos priežiūros centro BPG kabinetas, 6 parduotuvės, 2 bažnyčios – Suginčių Šv. Kryžiaus Atradimo ir </w:t>
            </w:r>
            <w:proofErr w:type="spellStart"/>
            <w:r w:rsidRPr="004A5D4C">
              <w:rPr>
                <w:rFonts w:cs="Times New Roman"/>
                <w:szCs w:val="24"/>
              </w:rPr>
              <w:t>Skudutiškio</w:t>
            </w:r>
            <w:proofErr w:type="spellEnd"/>
            <w:r w:rsidRPr="004A5D4C">
              <w:rPr>
                <w:rFonts w:cs="Times New Roman"/>
                <w:szCs w:val="24"/>
              </w:rPr>
              <w:t xml:space="preserve"> Šv. </w:t>
            </w:r>
            <w:proofErr w:type="spellStart"/>
            <w:r w:rsidRPr="004A5D4C">
              <w:rPr>
                <w:rFonts w:cs="Times New Roman"/>
                <w:szCs w:val="24"/>
              </w:rPr>
              <w:t>Trejy-bės</w:t>
            </w:r>
            <w:proofErr w:type="spellEnd"/>
            <w:r w:rsidRPr="004A5D4C">
              <w:rPr>
                <w:rFonts w:cs="Times New Roman"/>
                <w:szCs w:val="24"/>
              </w:rPr>
              <w:t xml:space="preserve">; veikia įmonės: UAB „Suginčiai“, A. </w:t>
            </w:r>
            <w:proofErr w:type="spellStart"/>
            <w:r w:rsidRPr="004A5D4C">
              <w:rPr>
                <w:rFonts w:cs="Times New Roman"/>
                <w:szCs w:val="24"/>
              </w:rPr>
              <w:t>Kelbausko</w:t>
            </w:r>
            <w:proofErr w:type="spellEnd"/>
            <w:r w:rsidRPr="004A5D4C">
              <w:rPr>
                <w:rFonts w:cs="Times New Roman"/>
                <w:szCs w:val="24"/>
              </w:rPr>
              <w:t xml:space="preserve"> UAB „</w:t>
            </w:r>
            <w:proofErr w:type="spellStart"/>
            <w:r w:rsidRPr="004A5D4C">
              <w:rPr>
                <w:rFonts w:cs="Times New Roman"/>
                <w:szCs w:val="24"/>
              </w:rPr>
              <w:t>Makrolitas</w:t>
            </w:r>
            <w:proofErr w:type="spellEnd"/>
            <w:r w:rsidRPr="004A5D4C">
              <w:rPr>
                <w:rFonts w:cs="Times New Roman"/>
                <w:szCs w:val="24"/>
              </w:rPr>
              <w:t xml:space="preserve">“, D. </w:t>
            </w:r>
            <w:proofErr w:type="spellStart"/>
            <w:r w:rsidRPr="004A5D4C">
              <w:rPr>
                <w:rFonts w:cs="Times New Roman"/>
                <w:szCs w:val="24"/>
              </w:rPr>
              <w:t>Kri-vičiaus</w:t>
            </w:r>
            <w:proofErr w:type="spellEnd"/>
            <w:r w:rsidRPr="004A5D4C">
              <w:rPr>
                <w:rFonts w:cs="Times New Roman"/>
                <w:szCs w:val="24"/>
              </w:rPr>
              <w:t xml:space="preserve"> individualios remonto dirbtuvės, UAB „</w:t>
            </w:r>
            <w:proofErr w:type="spellStart"/>
            <w:r w:rsidRPr="004A5D4C">
              <w:rPr>
                <w:rFonts w:cs="Times New Roman"/>
                <w:szCs w:val="24"/>
              </w:rPr>
              <w:t>Hoda</w:t>
            </w:r>
            <w:proofErr w:type="spellEnd"/>
            <w:r w:rsidRPr="004A5D4C">
              <w:rPr>
                <w:rFonts w:cs="Times New Roman"/>
                <w:szCs w:val="24"/>
              </w:rPr>
              <w:t xml:space="preserve">“, UAB „Rąstinė troba“, </w:t>
            </w:r>
            <w:proofErr w:type="spellStart"/>
            <w:r w:rsidRPr="004A5D4C">
              <w:rPr>
                <w:rFonts w:cs="Times New Roman"/>
                <w:szCs w:val="24"/>
              </w:rPr>
              <w:t>Z.Šakalio</w:t>
            </w:r>
            <w:proofErr w:type="spellEnd"/>
            <w:r w:rsidRPr="004A5D4C">
              <w:rPr>
                <w:rFonts w:cs="Times New Roman"/>
                <w:szCs w:val="24"/>
              </w:rPr>
              <w:t xml:space="preserve"> individuali baldų gamybos įmonė „</w:t>
            </w:r>
            <w:proofErr w:type="spellStart"/>
            <w:r w:rsidRPr="004A5D4C">
              <w:rPr>
                <w:rFonts w:cs="Times New Roman"/>
                <w:szCs w:val="24"/>
              </w:rPr>
              <w:t>Balzena</w:t>
            </w:r>
            <w:proofErr w:type="spellEnd"/>
            <w:r w:rsidRPr="004A5D4C">
              <w:rPr>
                <w:rFonts w:cs="Times New Roman"/>
                <w:szCs w:val="24"/>
              </w:rPr>
              <w:t xml:space="preserve">“, UAB „Antalgės paukštynas“ </w:t>
            </w:r>
            <w:proofErr w:type="spellStart"/>
            <w:r w:rsidRPr="004A5D4C">
              <w:rPr>
                <w:rFonts w:cs="Times New Roman"/>
                <w:szCs w:val="24"/>
              </w:rPr>
              <w:t>Galiniškio</w:t>
            </w:r>
            <w:proofErr w:type="spellEnd"/>
            <w:r w:rsidRPr="004A5D4C">
              <w:rPr>
                <w:rFonts w:cs="Times New Roman"/>
                <w:szCs w:val="24"/>
              </w:rPr>
              <w:t xml:space="preserve"> ir Sidabrinių padaliniai, ŽŪB „EKO žuvys“ ir ŽŪB „Žemelė“, UAB „</w:t>
            </w:r>
            <w:proofErr w:type="spellStart"/>
            <w:r w:rsidRPr="004A5D4C">
              <w:rPr>
                <w:rFonts w:cs="Times New Roman"/>
                <w:szCs w:val="24"/>
              </w:rPr>
              <w:t>Autokaita</w:t>
            </w:r>
            <w:proofErr w:type="spellEnd"/>
            <w:r w:rsidRPr="004A5D4C">
              <w:rPr>
                <w:rFonts w:cs="Times New Roman"/>
                <w:szCs w:val="24"/>
              </w:rPr>
              <w:t>“, ĮI „</w:t>
            </w:r>
            <w:proofErr w:type="spellStart"/>
            <w:r w:rsidRPr="004A5D4C">
              <w:rPr>
                <w:rFonts w:cs="Times New Roman"/>
                <w:szCs w:val="24"/>
              </w:rPr>
              <w:t>Dalduva</w:t>
            </w:r>
            <w:proofErr w:type="spellEnd"/>
            <w:r w:rsidRPr="004A5D4C">
              <w:rPr>
                <w:rFonts w:cs="Times New Roman"/>
                <w:szCs w:val="24"/>
              </w:rPr>
              <w:t>“, UAB „SAI-INVEST“, UAB „</w:t>
            </w:r>
            <w:proofErr w:type="spellStart"/>
            <w:r w:rsidRPr="004A5D4C">
              <w:rPr>
                <w:rFonts w:cs="Times New Roman"/>
                <w:szCs w:val="24"/>
              </w:rPr>
              <w:t>Norgelitas</w:t>
            </w:r>
            <w:proofErr w:type="spellEnd"/>
            <w:r w:rsidRPr="004A5D4C">
              <w:rPr>
                <w:rFonts w:cs="Times New Roman"/>
                <w:szCs w:val="24"/>
              </w:rPr>
              <w:t>“, UAB „Kanapiniai sprendimai“, MB „</w:t>
            </w:r>
            <w:proofErr w:type="spellStart"/>
            <w:r w:rsidRPr="004A5D4C">
              <w:rPr>
                <w:rFonts w:cs="Times New Roman"/>
                <w:szCs w:val="24"/>
              </w:rPr>
              <w:t>Triobalda</w:t>
            </w:r>
            <w:proofErr w:type="spellEnd"/>
            <w:r w:rsidRPr="004A5D4C">
              <w:rPr>
                <w:rFonts w:cs="Times New Roman"/>
                <w:szCs w:val="24"/>
              </w:rPr>
              <w:t>“.</w:t>
            </w:r>
          </w:p>
        </w:tc>
      </w:tr>
      <w:tr w:rsidR="005077E2" w:rsidRPr="006A3A1D" w14:paraId="29EA9CCF" w14:textId="77777777" w:rsidTr="004746DF">
        <w:trPr>
          <w:trHeight w:val="367"/>
        </w:trPr>
        <w:tc>
          <w:tcPr>
            <w:tcW w:w="1867" w:type="dxa"/>
            <w:vMerge w:val="restart"/>
            <w:tcBorders>
              <w:top w:val="single" w:sz="4" w:space="0" w:color="auto"/>
              <w:left w:val="single" w:sz="4" w:space="0" w:color="auto"/>
              <w:bottom w:val="single" w:sz="4" w:space="0" w:color="auto"/>
              <w:right w:val="single" w:sz="4" w:space="0" w:color="auto"/>
            </w:tcBorders>
            <w:hideMark/>
          </w:tcPr>
          <w:p w14:paraId="0780B528" w14:textId="77777777" w:rsidR="005077E2" w:rsidRPr="00E32E44" w:rsidRDefault="005077E2" w:rsidP="004746DF">
            <w:pPr>
              <w:pStyle w:val="TableContents"/>
              <w:snapToGrid w:val="0"/>
              <w:rPr>
                <w:b/>
                <w:highlight w:val="yellow"/>
              </w:rPr>
            </w:pPr>
            <w:r w:rsidRPr="00C13C04">
              <w:rPr>
                <w:b/>
              </w:rPr>
              <w:t xml:space="preserve">2. Seniūnijos vidinė struktūra </w:t>
            </w:r>
          </w:p>
        </w:tc>
        <w:tc>
          <w:tcPr>
            <w:tcW w:w="8192" w:type="dxa"/>
            <w:tcBorders>
              <w:top w:val="single" w:sz="4" w:space="0" w:color="auto"/>
              <w:left w:val="single" w:sz="4" w:space="0" w:color="auto"/>
              <w:bottom w:val="single" w:sz="4" w:space="0" w:color="auto"/>
              <w:right w:val="single" w:sz="4" w:space="0" w:color="auto"/>
            </w:tcBorders>
          </w:tcPr>
          <w:p w14:paraId="6FB26571" w14:textId="77777777" w:rsidR="005077E2" w:rsidRPr="006A3A1D" w:rsidRDefault="005077E2" w:rsidP="004746DF">
            <w:pPr>
              <w:pStyle w:val="TableContents"/>
              <w:snapToGrid w:val="0"/>
              <w:jc w:val="both"/>
              <w:rPr>
                <w:rFonts w:cs="Times New Roman"/>
                <w:color w:val="000000"/>
                <w:highlight w:val="yellow"/>
              </w:rPr>
            </w:pPr>
            <w:r w:rsidRPr="004A5D4C">
              <w:rPr>
                <w:rFonts w:cs="Times New Roman"/>
              </w:rPr>
              <w:t>2.1. Seniūnijos darbuotojų etatų skaičius – 5,5 ( seniūnas, specialistas, ūkio plėtros specialistas, darbininkai).</w:t>
            </w:r>
          </w:p>
        </w:tc>
      </w:tr>
      <w:tr w:rsidR="005077E2" w:rsidRPr="006A3A1D" w14:paraId="6D18256E" w14:textId="77777777" w:rsidTr="004746DF">
        <w:trPr>
          <w:trHeight w:val="377"/>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288E7550" w14:textId="77777777" w:rsidR="005077E2" w:rsidRPr="00E32E44" w:rsidRDefault="005077E2" w:rsidP="004746DF">
            <w:pPr>
              <w:spacing w:after="0" w:line="240" w:lineRule="auto"/>
              <w:rPr>
                <w:rFonts w:eastAsia="Lucida Sans Unicode" w:cs="Tahoma"/>
                <w:b/>
                <w:kern w:val="2"/>
                <w:szCs w:val="24"/>
                <w:highlight w:val="yellow"/>
                <w:lang w:eastAsia="hi-IN" w:bidi="hi-IN"/>
              </w:rPr>
            </w:pPr>
          </w:p>
        </w:tc>
        <w:tc>
          <w:tcPr>
            <w:tcW w:w="8192" w:type="dxa"/>
            <w:tcBorders>
              <w:top w:val="single" w:sz="4" w:space="0" w:color="auto"/>
              <w:left w:val="single" w:sz="4" w:space="0" w:color="auto"/>
              <w:bottom w:val="single" w:sz="4" w:space="0" w:color="auto"/>
              <w:right w:val="single" w:sz="4" w:space="0" w:color="auto"/>
            </w:tcBorders>
            <w:hideMark/>
          </w:tcPr>
          <w:p w14:paraId="7C3735CE" w14:textId="77777777" w:rsidR="005077E2" w:rsidRPr="006A3A1D" w:rsidRDefault="005077E2" w:rsidP="004746DF">
            <w:pPr>
              <w:shd w:val="clear" w:color="auto" w:fill="FFFFFF"/>
              <w:spacing w:after="0" w:line="240" w:lineRule="auto"/>
              <w:jc w:val="both"/>
              <w:rPr>
                <w:rFonts w:cs="Times New Roman"/>
                <w:szCs w:val="24"/>
                <w:highlight w:val="yellow"/>
              </w:rPr>
            </w:pPr>
            <w:r w:rsidRPr="004A5D4C">
              <w:rPr>
                <w:rFonts w:cs="Times New Roman"/>
                <w:szCs w:val="24"/>
              </w:rPr>
              <w:t xml:space="preserve">2.2. Seniūnija yra suskirstyta į 5 </w:t>
            </w:r>
            <w:proofErr w:type="spellStart"/>
            <w:r w:rsidRPr="004A5D4C">
              <w:rPr>
                <w:rFonts w:cs="Times New Roman"/>
                <w:szCs w:val="24"/>
              </w:rPr>
              <w:t>seniūnaitijas</w:t>
            </w:r>
            <w:proofErr w:type="spellEnd"/>
            <w:r w:rsidRPr="004A5D4C">
              <w:rPr>
                <w:rFonts w:cs="Times New Roman"/>
                <w:szCs w:val="24"/>
              </w:rPr>
              <w:t xml:space="preserve">: Sidabrinių, </w:t>
            </w:r>
            <w:proofErr w:type="spellStart"/>
            <w:r w:rsidRPr="004A5D4C">
              <w:rPr>
                <w:rFonts w:cs="Times New Roman"/>
                <w:szCs w:val="24"/>
              </w:rPr>
              <w:t>Skudutiškio</w:t>
            </w:r>
            <w:proofErr w:type="spellEnd"/>
            <w:r w:rsidRPr="004A5D4C">
              <w:rPr>
                <w:rFonts w:cs="Times New Roman"/>
                <w:szCs w:val="24"/>
              </w:rPr>
              <w:t>, Suginčių I,  Suginčių II ir Verbiškių.</w:t>
            </w:r>
          </w:p>
        </w:tc>
      </w:tr>
      <w:tr w:rsidR="005077E2" w:rsidRPr="006A3A1D" w14:paraId="5EFE6962"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tcPr>
          <w:p w14:paraId="5260E811" w14:textId="77777777" w:rsidR="005077E2" w:rsidRPr="00E32E44" w:rsidRDefault="005077E2" w:rsidP="004746DF">
            <w:pPr>
              <w:spacing w:after="0" w:line="240" w:lineRule="auto"/>
              <w:rPr>
                <w:rFonts w:eastAsia="Lucida Sans Unicode" w:cs="Times New Roman"/>
                <w:b/>
                <w:kern w:val="2"/>
                <w:szCs w:val="24"/>
                <w:highlight w:val="yellow"/>
                <w:lang w:eastAsia="hi-IN" w:bidi="hi-IN"/>
              </w:rPr>
            </w:pPr>
            <w:r w:rsidRPr="00BA38E0">
              <w:rPr>
                <w:rFonts w:eastAsia="Lucida Sans Unicode" w:cs="Times New Roman"/>
                <w:b/>
                <w:kern w:val="2"/>
                <w:szCs w:val="24"/>
                <w:lang w:eastAsia="hi-IN" w:bidi="hi-IN"/>
              </w:rPr>
              <w:t>3. Socialinis darbas</w:t>
            </w:r>
          </w:p>
        </w:tc>
        <w:tc>
          <w:tcPr>
            <w:tcW w:w="8192" w:type="dxa"/>
            <w:tcBorders>
              <w:top w:val="single" w:sz="4" w:space="0" w:color="auto"/>
              <w:left w:val="single" w:sz="4" w:space="0" w:color="auto"/>
              <w:bottom w:val="single" w:sz="4" w:space="0" w:color="auto"/>
              <w:right w:val="single" w:sz="4" w:space="0" w:color="auto"/>
            </w:tcBorders>
          </w:tcPr>
          <w:p w14:paraId="6AB3BECC" w14:textId="77777777" w:rsidR="005077E2" w:rsidRPr="009F0A6F" w:rsidRDefault="005077E2" w:rsidP="004746DF">
            <w:pPr>
              <w:shd w:val="clear" w:color="auto" w:fill="FFFFFF"/>
              <w:spacing w:after="0" w:line="240" w:lineRule="auto"/>
              <w:jc w:val="both"/>
              <w:rPr>
                <w:rFonts w:cs="Times New Roman"/>
                <w:szCs w:val="24"/>
              </w:rPr>
            </w:pPr>
            <w:r w:rsidRPr="009F0A6F">
              <w:rPr>
                <w:rFonts w:cs="Times New Roman"/>
                <w:szCs w:val="24"/>
              </w:rPr>
              <w:t xml:space="preserve">3.1. Socialinės darbuotojos lankė 5 šeimas, kurios patiria sunkumus. Šiose šeimose -  13 nepilnamečių vaikų. </w:t>
            </w:r>
          </w:p>
          <w:p w14:paraId="0CAB8429" w14:textId="77777777" w:rsidR="005077E2" w:rsidRPr="009F0A6F" w:rsidRDefault="005077E2" w:rsidP="004746DF">
            <w:pPr>
              <w:shd w:val="clear" w:color="auto" w:fill="FFFFFF"/>
              <w:spacing w:after="0" w:line="240" w:lineRule="auto"/>
              <w:jc w:val="both"/>
              <w:rPr>
                <w:rFonts w:cs="Times New Roman"/>
                <w:szCs w:val="24"/>
              </w:rPr>
            </w:pPr>
            <w:r w:rsidRPr="009F0A6F">
              <w:rPr>
                <w:rFonts w:cs="Times New Roman"/>
                <w:szCs w:val="24"/>
              </w:rPr>
              <w:t>3.2. Lankomosios priežiūros darbuotojai lankė 10 vienišų žmonių.</w:t>
            </w:r>
          </w:p>
          <w:p w14:paraId="2AF9C986" w14:textId="77777777" w:rsidR="005077E2" w:rsidRPr="007305BB" w:rsidRDefault="005077E2" w:rsidP="004746DF">
            <w:pPr>
              <w:shd w:val="clear" w:color="auto" w:fill="FFFFFF"/>
              <w:spacing w:after="0" w:line="240" w:lineRule="auto"/>
              <w:jc w:val="both"/>
              <w:rPr>
                <w:rFonts w:cs="Times New Roman"/>
                <w:szCs w:val="24"/>
              </w:rPr>
            </w:pPr>
            <w:r w:rsidRPr="007305BB">
              <w:rPr>
                <w:rFonts w:cs="Times New Roman"/>
                <w:szCs w:val="24"/>
              </w:rPr>
              <w:t>3.3. Surašyta buities ir gyvenimo sąlygų patikrinimo aktų - 185.</w:t>
            </w:r>
          </w:p>
          <w:p w14:paraId="4BB4EF19" w14:textId="77777777" w:rsidR="005077E2" w:rsidRPr="007305BB" w:rsidRDefault="005077E2" w:rsidP="004746DF">
            <w:pPr>
              <w:shd w:val="clear" w:color="auto" w:fill="FFFFFF"/>
              <w:spacing w:after="0" w:line="240" w:lineRule="auto"/>
              <w:jc w:val="both"/>
              <w:rPr>
                <w:rFonts w:cs="Times New Roman"/>
                <w:szCs w:val="24"/>
              </w:rPr>
            </w:pPr>
            <w:r w:rsidRPr="007305BB">
              <w:rPr>
                <w:rFonts w:cs="Times New Roman"/>
                <w:szCs w:val="24"/>
              </w:rPr>
              <w:lastRenderedPageBreak/>
              <w:t>3.4. Gauti prašymai dėl paramos maisto produktais iš ES atsargų – 185  ir suteikta parama 267 asmenims.</w:t>
            </w:r>
          </w:p>
          <w:p w14:paraId="77456E9E" w14:textId="77777777" w:rsidR="005077E2" w:rsidRPr="007305BB" w:rsidRDefault="005077E2" w:rsidP="004746DF">
            <w:pPr>
              <w:shd w:val="clear" w:color="auto" w:fill="FFFFFF"/>
              <w:spacing w:after="0" w:line="240" w:lineRule="auto"/>
              <w:jc w:val="both"/>
              <w:rPr>
                <w:rFonts w:cs="Times New Roman"/>
                <w:szCs w:val="24"/>
              </w:rPr>
            </w:pPr>
            <w:r w:rsidRPr="007305BB">
              <w:rPr>
                <w:rFonts w:cs="Times New Roman"/>
                <w:szCs w:val="24"/>
              </w:rPr>
              <w:t>3.5.Visuomenei naudingą veiklą atliko 51 asmuo, sudarytos 163 visuomenei naudingos veiklos atlikimo sutartys.</w:t>
            </w:r>
          </w:p>
          <w:p w14:paraId="3DB189C0" w14:textId="77777777" w:rsidR="005077E2" w:rsidRPr="006A3A1D" w:rsidRDefault="005077E2" w:rsidP="004746DF">
            <w:pPr>
              <w:shd w:val="clear" w:color="auto" w:fill="FFFFFF"/>
              <w:spacing w:after="0" w:line="240" w:lineRule="auto"/>
              <w:jc w:val="both"/>
              <w:rPr>
                <w:rFonts w:cs="Times New Roman"/>
                <w:szCs w:val="24"/>
                <w:highlight w:val="yellow"/>
              </w:rPr>
            </w:pPr>
            <w:r w:rsidRPr="005E41F7">
              <w:rPr>
                <w:rFonts w:cs="Times New Roman"/>
                <w:szCs w:val="24"/>
              </w:rPr>
              <w:t>3.6. Nemokamus viešuosius darbus dirbo iš policijos ir probacijos siųsti 2 asmenys (184 val.).</w:t>
            </w:r>
          </w:p>
        </w:tc>
      </w:tr>
      <w:tr w:rsidR="005077E2" w:rsidRPr="004A5D4C" w14:paraId="6FF0B2CF"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tcPr>
          <w:p w14:paraId="611DBE40" w14:textId="77777777" w:rsidR="005077E2" w:rsidRPr="00E32E44" w:rsidRDefault="005077E2" w:rsidP="004746DF">
            <w:pPr>
              <w:spacing w:after="0" w:line="240" w:lineRule="auto"/>
              <w:rPr>
                <w:rFonts w:eastAsia="Lucida Sans Unicode" w:cs="Times New Roman"/>
                <w:b/>
                <w:kern w:val="2"/>
                <w:szCs w:val="24"/>
                <w:highlight w:val="yellow"/>
                <w:lang w:eastAsia="hi-IN" w:bidi="hi-IN"/>
              </w:rPr>
            </w:pPr>
            <w:r w:rsidRPr="00BA38E0">
              <w:rPr>
                <w:rFonts w:eastAsia="Lucida Sans Unicode" w:cs="Times New Roman"/>
                <w:b/>
                <w:kern w:val="2"/>
                <w:szCs w:val="24"/>
                <w:lang w:eastAsia="hi-IN" w:bidi="hi-IN"/>
              </w:rPr>
              <w:lastRenderedPageBreak/>
              <w:t>4. Užimtumo programos įgyvendinimas</w:t>
            </w:r>
          </w:p>
        </w:tc>
        <w:tc>
          <w:tcPr>
            <w:tcW w:w="8192" w:type="dxa"/>
            <w:tcBorders>
              <w:top w:val="single" w:sz="4" w:space="0" w:color="auto"/>
              <w:left w:val="single" w:sz="4" w:space="0" w:color="auto"/>
              <w:bottom w:val="single" w:sz="4" w:space="0" w:color="auto"/>
              <w:right w:val="single" w:sz="4" w:space="0" w:color="auto"/>
            </w:tcBorders>
          </w:tcPr>
          <w:p w14:paraId="4D187B6F" w14:textId="77777777" w:rsidR="005077E2" w:rsidRPr="004A5D4C" w:rsidRDefault="005077E2" w:rsidP="004746DF">
            <w:pPr>
              <w:shd w:val="clear" w:color="auto" w:fill="FFFFFF"/>
              <w:spacing w:after="0" w:line="240" w:lineRule="auto"/>
              <w:jc w:val="both"/>
              <w:rPr>
                <w:rFonts w:cs="Times New Roman"/>
                <w:szCs w:val="24"/>
              </w:rPr>
            </w:pPr>
            <w:r w:rsidRPr="004A5D4C">
              <w:rPr>
                <w:rFonts w:cs="Times New Roman"/>
                <w:szCs w:val="24"/>
              </w:rPr>
              <w:t xml:space="preserve">4.1. Įdarbinta žmonių – 6. </w:t>
            </w:r>
          </w:p>
          <w:p w14:paraId="3F443787" w14:textId="77777777" w:rsidR="005077E2" w:rsidRPr="004A5D4C" w:rsidRDefault="005077E2" w:rsidP="004746DF">
            <w:pPr>
              <w:shd w:val="clear" w:color="auto" w:fill="FFFFFF"/>
              <w:spacing w:after="0" w:line="240" w:lineRule="auto"/>
              <w:jc w:val="both"/>
              <w:rPr>
                <w:rFonts w:cs="Times New Roman"/>
                <w:szCs w:val="24"/>
              </w:rPr>
            </w:pPr>
            <w:r w:rsidRPr="004A5D4C">
              <w:rPr>
                <w:rFonts w:cs="Times New Roman"/>
                <w:szCs w:val="24"/>
              </w:rPr>
              <w:t>4.2. Lėšos, skirtos viešųjų darbų organizavimui – 10</w:t>
            </w:r>
            <w:r>
              <w:rPr>
                <w:rFonts w:cs="Times New Roman"/>
                <w:szCs w:val="24"/>
              </w:rPr>
              <w:t> </w:t>
            </w:r>
            <w:r w:rsidRPr="004A5D4C">
              <w:rPr>
                <w:rFonts w:cs="Times New Roman"/>
                <w:szCs w:val="24"/>
              </w:rPr>
              <w:t>0</w:t>
            </w:r>
            <w:r>
              <w:rPr>
                <w:rFonts w:cs="Times New Roman"/>
                <w:szCs w:val="24"/>
              </w:rPr>
              <w:t>18,46</w:t>
            </w:r>
            <w:r w:rsidRPr="004A5D4C">
              <w:rPr>
                <w:rFonts w:cs="Times New Roman"/>
                <w:szCs w:val="24"/>
              </w:rPr>
              <w:t xml:space="preserve"> </w:t>
            </w:r>
            <w:proofErr w:type="spellStart"/>
            <w:r w:rsidRPr="004A5D4C">
              <w:rPr>
                <w:rFonts w:cs="Times New Roman"/>
                <w:szCs w:val="24"/>
              </w:rPr>
              <w:t>eur</w:t>
            </w:r>
            <w:proofErr w:type="spellEnd"/>
            <w:r w:rsidRPr="004A5D4C">
              <w:rPr>
                <w:rFonts w:cs="Times New Roman"/>
                <w:szCs w:val="24"/>
              </w:rPr>
              <w:t>.</w:t>
            </w:r>
            <w:r w:rsidRPr="004A5D4C">
              <w:rPr>
                <w:rFonts w:cs="Times New Roman"/>
                <w:color w:val="FF0000"/>
                <w:szCs w:val="24"/>
              </w:rPr>
              <w:t xml:space="preserve"> </w:t>
            </w:r>
          </w:p>
          <w:p w14:paraId="37130697" w14:textId="77777777" w:rsidR="005077E2" w:rsidRPr="004A5D4C" w:rsidRDefault="005077E2" w:rsidP="004746DF">
            <w:pPr>
              <w:shd w:val="clear" w:color="auto" w:fill="FFFFFF"/>
              <w:spacing w:after="0" w:line="240" w:lineRule="auto"/>
              <w:jc w:val="both"/>
              <w:rPr>
                <w:rFonts w:cs="Times New Roman"/>
                <w:szCs w:val="24"/>
              </w:rPr>
            </w:pPr>
            <w:r w:rsidRPr="004A5D4C">
              <w:rPr>
                <w:rFonts w:cs="Times New Roman"/>
                <w:szCs w:val="24"/>
              </w:rPr>
              <w:t xml:space="preserve">4.3. Atlikti darbai: nuolat tvarkomi istorijos ir kultūros paveldo  objektai,  gatvės ir šaligatviai, 5 veikiančios kapinės (5 ha), 23 neveikiančios, parkai (1,87 ha), gyvenviečių centrai ir viešosios erdvės (4 ha), vykdomi vietinės reikšmės kelių pakelėse esančių krūmų šalinimo, žolės šienavimo, šiukšlių surinkimo darbai. </w:t>
            </w:r>
          </w:p>
        </w:tc>
      </w:tr>
      <w:tr w:rsidR="005077E2" w:rsidRPr="00E20821" w14:paraId="5DA86A6F" w14:textId="77777777" w:rsidTr="004746DF">
        <w:trPr>
          <w:trHeight w:val="250"/>
        </w:trPr>
        <w:tc>
          <w:tcPr>
            <w:tcW w:w="1867" w:type="dxa"/>
            <w:tcBorders>
              <w:top w:val="single" w:sz="4" w:space="0" w:color="auto"/>
              <w:left w:val="single" w:sz="4" w:space="0" w:color="auto"/>
              <w:bottom w:val="single" w:sz="4" w:space="0" w:color="auto"/>
              <w:right w:val="single" w:sz="4" w:space="0" w:color="auto"/>
            </w:tcBorders>
          </w:tcPr>
          <w:p w14:paraId="000894E2" w14:textId="77777777" w:rsidR="005077E2" w:rsidRPr="00666953" w:rsidRDefault="005077E2" w:rsidP="004746DF">
            <w:pPr>
              <w:spacing w:after="0" w:line="240" w:lineRule="auto"/>
              <w:rPr>
                <w:rFonts w:eastAsia="Lucida Sans Unicode" w:cs="Times New Roman"/>
                <w:b/>
                <w:kern w:val="2"/>
                <w:szCs w:val="24"/>
                <w:lang w:eastAsia="hi-IN" w:bidi="hi-IN"/>
              </w:rPr>
            </w:pPr>
            <w:r w:rsidRPr="00666953">
              <w:rPr>
                <w:rFonts w:eastAsia="Lucida Sans Unicode" w:cs="Times New Roman"/>
                <w:b/>
                <w:kern w:val="2"/>
                <w:szCs w:val="24"/>
                <w:lang w:eastAsia="hi-IN" w:bidi="hi-IN"/>
              </w:rPr>
              <w:t>5. Kelių priežiūros darbai</w:t>
            </w:r>
          </w:p>
        </w:tc>
        <w:tc>
          <w:tcPr>
            <w:tcW w:w="8192" w:type="dxa"/>
            <w:tcBorders>
              <w:top w:val="single" w:sz="4" w:space="0" w:color="auto"/>
              <w:left w:val="single" w:sz="4" w:space="0" w:color="auto"/>
              <w:bottom w:val="single" w:sz="4" w:space="0" w:color="auto"/>
              <w:right w:val="single" w:sz="4" w:space="0" w:color="auto"/>
            </w:tcBorders>
          </w:tcPr>
          <w:p w14:paraId="644441F2" w14:textId="77777777" w:rsidR="005077E2" w:rsidRPr="00666953" w:rsidRDefault="005077E2" w:rsidP="004746DF">
            <w:pPr>
              <w:shd w:val="clear" w:color="auto" w:fill="FFFFFF"/>
              <w:spacing w:after="0" w:line="240" w:lineRule="auto"/>
              <w:jc w:val="both"/>
              <w:rPr>
                <w:rFonts w:cs="Times New Roman"/>
                <w:szCs w:val="24"/>
              </w:rPr>
            </w:pPr>
            <w:r w:rsidRPr="00666953">
              <w:rPr>
                <w:rFonts w:cs="Times New Roman"/>
                <w:szCs w:val="24"/>
              </w:rPr>
              <w:t xml:space="preserve">5.1. Metų eigoje 3 kartus </w:t>
            </w:r>
            <w:proofErr w:type="spellStart"/>
            <w:r w:rsidRPr="00666953">
              <w:rPr>
                <w:rFonts w:cs="Times New Roman"/>
                <w:szCs w:val="24"/>
              </w:rPr>
              <w:t>greideriuoti</w:t>
            </w:r>
            <w:proofErr w:type="spellEnd"/>
            <w:r w:rsidRPr="00666953">
              <w:rPr>
                <w:rFonts w:cs="Times New Roman"/>
                <w:szCs w:val="24"/>
              </w:rPr>
              <w:t xml:space="preserve"> keliai (pavasarį, vasarą ir rudenį) – 394 km pravažiavimų (6385,59 </w:t>
            </w:r>
            <w:proofErr w:type="spellStart"/>
            <w:r w:rsidRPr="00666953">
              <w:rPr>
                <w:rFonts w:cs="Times New Roman"/>
                <w:szCs w:val="24"/>
              </w:rPr>
              <w:t>eur</w:t>
            </w:r>
            <w:proofErr w:type="spellEnd"/>
            <w:r w:rsidRPr="00666953">
              <w:rPr>
                <w:rFonts w:cs="Times New Roman"/>
                <w:szCs w:val="24"/>
              </w:rPr>
              <w:t>.).</w:t>
            </w:r>
          </w:p>
          <w:p w14:paraId="6405B05C" w14:textId="37AD4265" w:rsidR="005077E2" w:rsidRPr="005077E2" w:rsidRDefault="005077E2" w:rsidP="004746DF">
            <w:pPr>
              <w:shd w:val="clear" w:color="auto" w:fill="FFFFFF"/>
              <w:spacing w:after="0" w:line="240" w:lineRule="auto"/>
              <w:jc w:val="both"/>
              <w:rPr>
                <w:rFonts w:cs="Times New Roman"/>
                <w:szCs w:val="24"/>
              </w:rPr>
            </w:pPr>
            <w:r w:rsidRPr="00666953">
              <w:rPr>
                <w:rFonts w:cs="Times New Roman"/>
                <w:szCs w:val="24"/>
              </w:rPr>
              <w:t>5.2. Užtaisyta asfalto duobių – 216 m</w:t>
            </w:r>
            <w:r w:rsidRPr="00666953">
              <w:rPr>
                <w:rFonts w:cs="Times New Roman"/>
                <w:szCs w:val="24"/>
                <w:vertAlign w:val="superscript"/>
              </w:rPr>
              <w:t>2</w:t>
            </w:r>
            <w:r w:rsidRPr="00666953">
              <w:rPr>
                <w:rFonts w:cs="Times New Roman"/>
                <w:szCs w:val="24"/>
              </w:rPr>
              <w:t xml:space="preserve"> (6620,02 </w:t>
            </w:r>
            <w:proofErr w:type="spellStart"/>
            <w:r w:rsidRPr="00666953">
              <w:rPr>
                <w:rFonts w:cs="Times New Roman"/>
                <w:szCs w:val="24"/>
              </w:rPr>
              <w:t>eur</w:t>
            </w:r>
            <w:proofErr w:type="spellEnd"/>
            <w:r w:rsidRPr="00666953">
              <w:rPr>
                <w:rFonts w:cs="Times New Roman"/>
                <w:szCs w:val="24"/>
              </w:rPr>
              <w:t xml:space="preserve">.): Suginčių kaime (Taikos, Šakių, </w:t>
            </w:r>
            <w:proofErr w:type="spellStart"/>
            <w:r w:rsidRPr="00666953">
              <w:rPr>
                <w:rFonts w:cs="Times New Roman"/>
                <w:szCs w:val="24"/>
              </w:rPr>
              <w:t>Laluičių</w:t>
            </w:r>
            <w:proofErr w:type="spellEnd"/>
            <w:r w:rsidRPr="00666953">
              <w:rPr>
                <w:rFonts w:cs="Times New Roman"/>
                <w:szCs w:val="24"/>
              </w:rPr>
              <w:t xml:space="preserve">, Jaunimo ir Darželio gatvėse); Verbiškių kaime (Liepų g.); </w:t>
            </w:r>
            <w:proofErr w:type="spellStart"/>
            <w:r w:rsidRPr="00666953">
              <w:rPr>
                <w:rFonts w:cs="Times New Roman"/>
                <w:szCs w:val="24"/>
              </w:rPr>
              <w:t>Skudutiškio</w:t>
            </w:r>
            <w:proofErr w:type="spellEnd"/>
            <w:r w:rsidRPr="00666953">
              <w:rPr>
                <w:rFonts w:cs="Times New Roman"/>
                <w:szCs w:val="24"/>
              </w:rPr>
              <w:t xml:space="preserve"> kaime (Lakštingalų, Miško, A. </w:t>
            </w:r>
            <w:proofErr w:type="spellStart"/>
            <w:r w:rsidRPr="00666953">
              <w:rPr>
                <w:rFonts w:cs="Times New Roman"/>
                <w:szCs w:val="24"/>
              </w:rPr>
              <w:t>Kryžanausko</w:t>
            </w:r>
            <w:proofErr w:type="spellEnd"/>
            <w:r w:rsidRPr="00666953">
              <w:rPr>
                <w:rFonts w:cs="Times New Roman"/>
                <w:szCs w:val="24"/>
              </w:rPr>
              <w:t xml:space="preserve">, Bažnyčios, Ežero ir Utenos gatvėse); </w:t>
            </w:r>
            <w:proofErr w:type="spellStart"/>
            <w:r w:rsidRPr="00666953">
              <w:rPr>
                <w:rFonts w:cs="Times New Roman"/>
                <w:szCs w:val="24"/>
              </w:rPr>
              <w:t>Padvarnių</w:t>
            </w:r>
            <w:proofErr w:type="spellEnd"/>
            <w:r w:rsidRPr="00666953">
              <w:rPr>
                <w:rFonts w:cs="Times New Roman"/>
                <w:szCs w:val="24"/>
              </w:rPr>
              <w:t xml:space="preserve"> kaime (Gandrų g.). </w:t>
            </w:r>
          </w:p>
          <w:p w14:paraId="494B9AD4" w14:textId="77777777" w:rsidR="005077E2" w:rsidRPr="00666953" w:rsidRDefault="005077E2" w:rsidP="004746DF">
            <w:pPr>
              <w:shd w:val="clear" w:color="auto" w:fill="FFFFFF"/>
              <w:spacing w:after="0" w:line="240" w:lineRule="auto"/>
              <w:jc w:val="both"/>
              <w:rPr>
                <w:rFonts w:cs="Times New Roman"/>
                <w:szCs w:val="24"/>
              </w:rPr>
            </w:pPr>
            <w:r w:rsidRPr="00666953">
              <w:rPr>
                <w:rFonts w:cs="Times New Roman"/>
                <w:szCs w:val="24"/>
              </w:rPr>
              <w:t xml:space="preserve">5.3. Suremontuota </w:t>
            </w:r>
            <w:proofErr w:type="spellStart"/>
            <w:r w:rsidRPr="00666953">
              <w:rPr>
                <w:rFonts w:cs="Times New Roman"/>
                <w:szCs w:val="24"/>
              </w:rPr>
              <w:t>išdaužų</w:t>
            </w:r>
            <w:proofErr w:type="spellEnd"/>
            <w:r w:rsidRPr="00666953">
              <w:rPr>
                <w:rFonts w:cs="Times New Roman"/>
                <w:szCs w:val="24"/>
              </w:rPr>
              <w:t xml:space="preserve"> atskiruose kelio su žvyro danga ruožuose, panaudojant smėlio-žvyro mišinį  – 794 kub. m. (10385,60 </w:t>
            </w:r>
            <w:proofErr w:type="spellStart"/>
            <w:r w:rsidRPr="00666953">
              <w:rPr>
                <w:rFonts w:cs="Times New Roman"/>
                <w:szCs w:val="24"/>
              </w:rPr>
              <w:t>eur</w:t>
            </w:r>
            <w:proofErr w:type="spellEnd"/>
            <w:r w:rsidRPr="00666953">
              <w:rPr>
                <w:rFonts w:cs="Times New Roman"/>
                <w:szCs w:val="24"/>
              </w:rPr>
              <w:t>.).</w:t>
            </w:r>
          </w:p>
          <w:p w14:paraId="747F95F2" w14:textId="77777777" w:rsidR="005077E2" w:rsidRPr="00E20821" w:rsidRDefault="005077E2" w:rsidP="004746DF">
            <w:pPr>
              <w:shd w:val="clear" w:color="auto" w:fill="FFFFFF"/>
              <w:spacing w:after="0" w:line="240" w:lineRule="auto"/>
              <w:jc w:val="both"/>
              <w:rPr>
                <w:rFonts w:cs="Times New Roman"/>
                <w:szCs w:val="24"/>
              </w:rPr>
            </w:pPr>
            <w:r w:rsidRPr="00666953">
              <w:rPr>
                <w:rFonts w:cs="Times New Roman"/>
                <w:szCs w:val="24"/>
              </w:rPr>
              <w:t xml:space="preserve">5.4. Valytas sniegas  – 6203,01 </w:t>
            </w:r>
            <w:proofErr w:type="spellStart"/>
            <w:r w:rsidRPr="00666953">
              <w:rPr>
                <w:rFonts w:cs="Times New Roman"/>
                <w:szCs w:val="24"/>
              </w:rPr>
              <w:t>eur</w:t>
            </w:r>
            <w:proofErr w:type="spellEnd"/>
            <w:r w:rsidRPr="00666953">
              <w:rPr>
                <w:rFonts w:cs="Times New Roman"/>
                <w:szCs w:val="24"/>
              </w:rPr>
              <w:t>.</w:t>
            </w:r>
          </w:p>
        </w:tc>
      </w:tr>
      <w:tr w:rsidR="005077E2" w:rsidRPr="006A3A1D" w14:paraId="3685D6E0"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vAlign w:val="center"/>
          </w:tcPr>
          <w:p w14:paraId="2108188A" w14:textId="77777777" w:rsidR="005077E2" w:rsidRPr="00BA38E0" w:rsidRDefault="005077E2" w:rsidP="004746DF">
            <w:pPr>
              <w:spacing w:after="0" w:line="240" w:lineRule="auto"/>
              <w:rPr>
                <w:rFonts w:eastAsia="Lucida Sans Unicode" w:cs="Times New Roman"/>
                <w:b/>
                <w:kern w:val="2"/>
                <w:szCs w:val="24"/>
                <w:lang w:eastAsia="hi-IN" w:bidi="hi-IN"/>
              </w:rPr>
            </w:pPr>
            <w:r w:rsidRPr="00BA38E0">
              <w:rPr>
                <w:rFonts w:eastAsia="Lucida Sans Unicode" w:cs="Times New Roman"/>
                <w:b/>
                <w:kern w:val="2"/>
                <w:szCs w:val="24"/>
                <w:lang w:eastAsia="hi-IN" w:bidi="hi-IN"/>
              </w:rPr>
              <w:t>6. Gatvių apšvietimas ir elektros tinklų remontas</w:t>
            </w:r>
          </w:p>
        </w:tc>
        <w:tc>
          <w:tcPr>
            <w:tcW w:w="8192" w:type="dxa"/>
            <w:tcBorders>
              <w:top w:val="single" w:sz="4" w:space="0" w:color="auto"/>
              <w:left w:val="single" w:sz="4" w:space="0" w:color="auto"/>
              <w:bottom w:val="single" w:sz="4" w:space="0" w:color="auto"/>
              <w:right w:val="single" w:sz="4" w:space="0" w:color="auto"/>
            </w:tcBorders>
          </w:tcPr>
          <w:p w14:paraId="4EA23568" w14:textId="77777777" w:rsidR="005077E2" w:rsidRPr="00A13E3C" w:rsidRDefault="005077E2" w:rsidP="004746DF">
            <w:pPr>
              <w:shd w:val="clear" w:color="auto" w:fill="FFFFFF"/>
              <w:spacing w:after="0" w:line="240" w:lineRule="auto"/>
              <w:rPr>
                <w:rFonts w:cs="Times New Roman"/>
                <w:szCs w:val="24"/>
              </w:rPr>
            </w:pPr>
            <w:r w:rsidRPr="00A13E3C">
              <w:rPr>
                <w:rFonts w:cs="Times New Roman"/>
                <w:szCs w:val="24"/>
              </w:rPr>
              <w:t xml:space="preserve">6.1. Apšviečiamos 5 gyvenvietės. Šviečia </w:t>
            </w:r>
            <w:r w:rsidRPr="00E533B2">
              <w:rPr>
                <w:rFonts w:cs="Times New Roman"/>
                <w:szCs w:val="24"/>
              </w:rPr>
              <w:t>17</w:t>
            </w:r>
            <w:r>
              <w:rPr>
                <w:rFonts w:cs="Times New Roman"/>
                <w:szCs w:val="24"/>
              </w:rPr>
              <w:t>3</w:t>
            </w:r>
            <w:r w:rsidRPr="00A13E3C">
              <w:rPr>
                <w:rFonts w:cs="Times New Roman"/>
                <w:szCs w:val="24"/>
              </w:rPr>
              <w:t xml:space="preserve"> šviestuv</w:t>
            </w:r>
            <w:r>
              <w:rPr>
                <w:rFonts w:cs="Times New Roman"/>
                <w:szCs w:val="24"/>
              </w:rPr>
              <w:t>ai</w:t>
            </w:r>
            <w:r w:rsidRPr="00A13E3C">
              <w:rPr>
                <w:rFonts w:cs="Times New Roman"/>
                <w:szCs w:val="24"/>
              </w:rPr>
              <w:t>.</w:t>
            </w:r>
          </w:p>
          <w:p w14:paraId="3FE7B75D" w14:textId="77777777" w:rsidR="005077E2" w:rsidRPr="00A13E3C" w:rsidRDefault="005077E2" w:rsidP="004746DF">
            <w:pPr>
              <w:shd w:val="clear" w:color="auto" w:fill="FFFFFF"/>
              <w:spacing w:after="0" w:line="240" w:lineRule="auto"/>
              <w:rPr>
                <w:rFonts w:cs="Times New Roman"/>
                <w:szCs w:val="24"/>
              </w:rPr>
            </w:pPr>
            <w:r w:rsidRPr="00A13E3C">
              <w:rPr>
                <w:rFonts w:cs="Times New Roman"/>
                <w:szCs w:val="24"/>
              </w:rPr>
              <w:t xml:space="preserve">6.2. Gatvių apšvietimui išleistos lėšos – </w:t>
            </w:r>
            <w:r>
              <w:rPr>
                <w:rFonts w:cs="Times New Roman"/>
                <w:szCs w:val="24"/>
              </w:rPr>
              <w:t>3</w:t>
            </w:r>
            <w:r w:rsidRPr="00A13E3C">
              <w:rPr>
                <w:rFonts w:cs="Times New Roman"/>
                <w:szCs w:val="24"/>
              </w:rPr>
              <w:t>90</w:t>
            </w:r>
            <w:r>
              <w:rPr>
                <w:rFonts w:cs="Times New Roman"/>
                <w:szCs w:val="24"/>
              </w:rPr>
              <w:t>5</w:t>
            </w:r>
            <w:r w:rsidRPr="00A13E3C">
              <w:rPr>
                <w:rFonts w:cs="Times New Roman"/>
                <w:szCs w:val="24"/>
              </w:rPr>
              <w:t>,</w:t>
            </w:r>
            <w:r>
              <w:rPr>
                <w:rFonts w:cs="Times New Roman"/>
                <w:szCs w:val="24"/>
              </w:rPr>
              <w:t>04</w:t>
            </w:r>
            <w:r w:rsidRPr="00A13E3C">
              <w:rPr>
                <w:rFonts w:cs="Times New Roman"/>
                <w:szCs w:val="24"/>
              </w:rPr>
              <w:t xml:space="preserve"> </w:t>
            </w:r>
            <w:proofErr w:type="spellStart"/>
            <w:r w:rsidRPr="00A13E3C">
              <w:rPr>
                <w:rFonts w:cs="Times New Roman"/>
                <w:szCs w:val="24"/>
              </w:rPr>
              <w:t>eur</w:t>
            </w:r>
            <w:proofErr w:type="spellEnd"/>
            <w:r w:rsidRPr="00A13E3C">
              <w:rPr>
                <w:rFonts w:cs="Times New Roman"/>
                <w:szCs w:val="24"/>
              </w:rPr>
              <w:t>.</w:t>
            </w:r>
          </w:p>
          <w:p w14:paraId="377249CC" w14:textId="77777777" w:rsidR="005077E2" w:rsidRPr="006A3A1D" w:rsidRDefault="005077E2" w:rsidP="004746DF">
            <w:pPr>
              <w:shd w:val="clear" w:color="auto" w:fill="FFFFFF"/>
              <w:spacing w:after="0" w:line="240" w:lineRule="auto"/>
              <w:rPr>
                <w:rFonts w:cs="Times New Roman"/>
                <w:szCs w:val="24"/>
                <w:highlight w:val="yellow"/>
              </w:rPr>
            </w:pPr>
            <w:r w:rsidRPr="00A13E3C">
              <w:rPr>
                <w:rFonts w:cs="Times New Roman"/>
                <w:szCs w:val="24"/>
              </w:rPr>
              <w:t xml:space="preserve">6.3. Elektros tinklų remontui ir apšvietimo įrengimui išleistos lėšos – 2794,95 </w:t>
            </w:r>
            <w:proofErr w:type="spellStart"/>
            <w:r w:rsidRPr="00A13E3C">
              <w:rPr>
                <w:rFonts w:cs="Times New Roman"/>
                <w:szCs w:val="24"/>
              </w:rPr>
              <w:t>eur</w:t>
            </w:r>
            <w:proofErr w:type="spellEnd"/>
            <w:r w:rsidRPr="00A13E3C">
              <w:rPr>
                <w:rFonts w:cs="Times New Roman"/>
                <w:szCs w:val="24"/>
              </w:rPr>
              <w:t>.</w:t>
            </w:r>
          </w:p>
        </w:tc>
      </w:tr>
      <w:tr w:rsidR="005077E2" w:rsidRPr="006A3A1D" w14:paraId="655F3F73"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tcPr>
          <w:p w14:paraId="479118F4" w14:textId="77777777" w:rsidR="005077E2" w:rsidRPr="00BA38E0" w:rsidRDefault="005077E2" w:rsidP="004746DF">
            <w:pPr>
              <w:spacing w:after="0" w:line="240" w:lineRule="auto"/>
              <w:rPr>
                <w:rFonts w:eastAsia="Lucida Sans Unicode" w:cs="Times New Roman"/>
                <w:b/>
                <w:kern w:val="2"/>
                <w:szCs w:val="24"/>
                <w:lang w:eastAsia="hi-IN" w:bidi="hi-IN"/>
              </w:rPr>
            </w:pPr>
            <w:r w:rsidRPr="00BA38E0">
              <w:rPr>
                <w:rFonts w:eastAsia="Lucida Sans Unicode" w:cs="Times New Roman"/>
                <w:b/>
                <w:kern w:val="2"/>
                <w:szCs w:val="24"/>
                <w:lang w:eastAsia="hi-IN" w:bidi="hi-IN"/>
              </w:rPr>
              <w:t>7. Sanitarija ir aplinkos apsauga</w:t>
            </w:r>
          </w:p>
        </w:tc>
        <w:tc>
          <w:tcPr>
            <w:tcW w:w="8192" w:type="dxa"/>
            <w:tcBorders>
              <w:top w:val="single" w:sz="4" w:space="0" w:color="auto"/>
              <w:left w:val="single" w:sz="4" w:space="0" w:color="auto"/>
              <w:bottom w:val="single" w:sz="4" w:space="0" w:color="auto"/>
              <w:right w:val="single" w:sz="4" w:space="0" w:color="auto"/>
            </w:tcBorders>
          </w:tcPr>
          <w:p w14:paraId="247730B8" w14:textId="77777777" w:rsidR="005077E2" w:rsidRPr="00A81ABC" w:rsidRDefault="005077E2" w:rsidP="004746DF">
            <w:pPr>
              <w:shd w:val="clear" w:color="auto" w:fill="FFFFFF"/>
              <w:spacing w:after="0" w:line="240" w:lineRule="auto"/>
              <w:rPr>
                <w:rFonts w:cs="Times New Roman"/>
                <w:szCs w:val="24"/>
              </w:rPr>
            </w:pPr>
            <w:r w:rsidRPr="00A81ABC">
              <w:rPr>
                <w:rFonts w:cs="Times New Roman"/>
                <w:szCs w:val="24"/>
              </w:rPr>
              <w:t xml:space="preserve">7.1. Medžiagų  ir  įrankių  įsigijimas – 5673,95 </w:t>
            </w:r>
            <w:proofErr w:type="spellStart"/>
            <w:r w:rsidRPr="00A81ABC">
              <w:rPr>
                <w:rFonts w:cs="Times New Roman"/>
                <w:szCs w:val="24"/>
              </w:rPr>
              <w:t>eur</w:t>
            </w:r>
            <w:proofErr w:type="spellEnd"/>
            <w:r w:rsidRPr="00A81ABC">
              <w:rPr>
                <w:rFonts w:cs="Times New Roman"/>
                <w:szCs w:val="24"/>
              </w:rPr>
              <w:t>.</w:t>
            </w:r>
          </w:p>
          <w:p w14:paraId="0B94C1C9" w14:textId="77777777" w:rsidR="005077E2" w:rsidRPr="00A81ABC" w:rsidRDefault="005077E2" w:rsidP="004746DF">
            <w:pPr>
              <w:shd w:val="clear" w:color="auto" w:fill="FFFFFF"/>
              <w:spacing w:after="0" w:line="240" w:lineRule="auto"/>
              <w:rPr>
                <w:rFonts w:cs="Times New Roman"/>
                <w:szCs w:val="24"/>
              </w:rPr>
            </w:pPr>
            <w:r w:rsidRPr="00A81ABC">
              <w:rPr>
                <w:rFonts w:cs="Times New Roman"/>
                <w:szCs w:val="24"/>
              </w:rPr>
              <w:t xml:space="preserve">7.2. Lietaus vandens surinkimo šulinio įrengimas – 3267 </w:t>
            </w:r>
            <w:proofErr w:type="spellStart"/>
            <w:r w:rsidRPr="00A81ABC">
              <w:rPr>
                <w:rFonts w:cs="Times New Roman"/>
                <w:szCs w:val="24"/>
              </w:rPr>
              <w:t>eur</w:t>
            </w:r>
            <w:proofErr w:type="spellEnd"/>
            <w:r w:rsidRPr="00A81ABC">
              <w:rPr>
                <w:rFonts w:cs="Times New Roman"/>
                <w:szCs w:val="24"/>
              </w:rPr>
              <w:t>.</w:t>
            </w:r>
          </w:p>
          <w:p w14:paraId="64DB05AC" w14:textId="77777777" w:rsidR="005077E2" w:rsidRDefault="005077E2" w:rsidP="004746DF">
            <w:pPr>
              <w:shd w:val="clear" w:color="auto" w:fill="FFFFFF"/>
              <w:spacing w:after="0" w:line="240" w:lineRule="auto"/>
              <w:rPr>
                <w:rFonts w:cs="Times New Roman"/>
                <w:szCs w:val="24"/>
              </w:rPr>
            </w:pPr>
            <w:r w:rsidRPr="00A81ABC">
              <w:rPr>
                <w:rFonts w:cs="Times New Roman"/>
                <w:szCs w:val="24"/>
              </w:rPr>
              <w:t xml:space="preserve">7.2. </w:t>
            </w:r>
            <w:proofErr w:type="spellStart"/>
            <w:r w:rsidRPr="00A81ABC">
              <w:rPr>
                <w:rFonts w:cs="Times New Roman"/>
                <w:szCs w:val="24"/>
              </w:rPr>
              <w:t>Bioskaidžių</w:t>
            </w:r>
            <w:proofErr w:type="spellEnd"/>
            <w:r w:rsidRPr="00A81ABC">
              <w:rPr>
                <w:rFonts w:cs="Times New Roman"/>
                <w:szCs w:val="24"/>
              </w:rPr>
              <w:t xml:space="preserve"> atliekų išvežimas</w:t>
            </w:r>
            <w:r>
              <w:rPr>
                <w:rFonts w:cs="Times New Roman"/>
                <w:szCs w:val="24"/>
              </w:rPr>
              <w:t xml:space="preserve"> – 1657,45 </w:t>
            </w:r>
            <w:proofErr w:type="spellStart"/>
            <w:r>
              <w:rPr>
                <w:rFonts w:cs="Times New Roman"/>
                <w:szCs w:val="24"/>
              </w:rPr>
              <w:t>eur</w:t>
            </w:r>
            <w:proofErr w:type="spellEnd"/>
            <w:r>
              <w:rPr>
                <w:rFonts w:cs="Times New Roman"/>
                <w:szCs w:val="24"/>
              </w:rPr>
              <w:t>.</w:t>
            </w:r>
          </w:p>
          <w:p w14:paraId="41758687" w14:textId="77777777" w:rsidR="005077E2" w:rsidRPr="00A81ABC" w:rsidRDefault="005077E2" w:rsidP="004746DF">
            <w:pPr>
              <w:shd w:val="clear" w:color="auto" w:fill="FFFFFF"/>
              <w:spacing w:after="0" w:line="240" w:lineRule="auto"/>
              <w:rPr>
                <w:rFonts w:cs="Times New Roman"/>
                <w:szCs w:val="24"/>
              </w:rPr>
            </w:pPr>
            <w:r>
              <w:rPr>
                <w:rFonts w:cs="Times New Roman"/>
                <w:szCs w:val="24"/>
              </w:rPr>
              <w:t>7.3. A</w:t>
            </w:r>
            <w:r w:rsidRPr="00A81ABC">
              <w:rPr>
                <w:rFonts w:cs="Times New Roman"/>
                <w:szCs w:val="24"/>
              </w:rPr>
              <w:t xml:space="preserve">plinkos tvarkymo darbai – </w:t>
            </w:r>
            <w:r>
              <w:rPr>
                <w:rFonts w:cs="Times New Roman"/>
                <w:szCs w:val="24"/>
              </w:rPr>
              <w:t>2098,44</w:t>
            </w:r>
            <w:r w:rsidRPr="00A81ABC">
              <w:rPr>
                <w:rFonts w:cs="Times New Roman"/>
                <w:szCs w:val="24"/>
              </w:rPr>
              <w:t xml:space="preserve"> </w:t>
            </w:r>
            <w:proofErr w:type="spellStart"/>
            <w:r w:rsidRPr="00A81ABC">
              <w:rPr>
                <w:rFonts w:cs="Times New Roman"/>
                <w:szCs w:val="24"/>
              </w:rPr>
              <w:t>eur</w:t>
            </w:r>
            <w:proofErr w:type="spellEnd"/>
            <w:r w:rsidRPr="00A81ABC">
              <w:rPr>
                <w:rFonts w:cs="Times New Roman"/>
                <w:szCs w:val="24"/>
              </w:rPr>
              <w:t>.</w:t>
            </w:r>
          </w:p>
          <w:p w14:paraId="54B6CA39" w14:textId="77777777" w:rsidR="005077E2" w:rsidRPr="00C90152" w:rsidRDefault="005077E2" w:rsidP="004746DF">
            <w:pPr>
              <w:shd w:val="clear" w:color="auto" w:fill="FFFFFF"/>
              <w:spacing w:after="0" w:line="240" w:lineRule="auto"/>
              <w:rPr>
                <w:rFonts w:cs="Times New Roman"/>
                <w:szCs w:val="24"/>
              </w:rPr>
            </w:pPr>
            <w:r w:rsidRPr="00C90152">
              <w:rPr>
                <w:rFonts w:cs="Times New Roman"/>
                <w:szCs w:val="24"/>
              </w:rPr>
              <w:t>7.</w:t>
            </w:r>
            <w:r>
              <w:rPr>
                <w:rFonts w:cs="Times New Roman"/>
                <w:szCs w:val="24"/>
              </w:rPr>
              <w:t>4</w:t>
            </w:r>
            <w:r w:rsidRPr="00C90152">
              <w:rPr>
                <w:rFonts w:cs="Times New Roman"/>
                <w:szCs w:val="24"/>
              </w:rPr>
              <w:t>. Kapinių vandens mokestis – 205,</w:t>
            </w:r>
            <w:r>
              <w:rPr>
                <w:rFonts w:cs="Times New Roman"/>
                <w:szCs w:val="24"/>
              </w:rPr>
              <w:t>20</w:t>
            </w:r>
            <w:r w:rsidRPr="00C90152">
              <w:rPr>
                <w:rFonts w:cs="Times New Roman"/>
                <w:szCs w:val="24"/>
              </w:rPr>
              <w:t xml:space="preserve"> </w:t>
            </w:r>
            <w:proofErr w:type="spellStart"/>
            <w:r w:rsidRPr="00C90152">
              <w:rPr>
                <w:rFonts w:cs="Times New Roman"/>
                <w:szCs w:val="24"/>
              </w:rPr>
              <w:t>eur</w:t>
            </w:r>
            <w:proofErr w:type="spellEnd"/>
            <w:r w:rsidRPr="00C90152">
              <w:rPr>
                <w:rFonts w:cs="Times New Roman"/>
                <w:szCs w:val="24"/>
              </w:rPr>
              <w:t>.</w:t>
            </w:r>
          </w:p>
          <w:p w14:paraId="0378DD1A" w14:textId="77777777" w:rsidR="005077E2" w:rsidRPr="00E84506" w:rsidRDefault="005077E2" w:rsidP="004746DF">
            <w:pPr>
              <w:shd w:val="clear" w:color="auto" w:fill="FFFFFF"/>
              <w:spacing w:after="0" w:line="240" w:lineRule="auto"/>
              <w:jc w:val="both"/>
              <w:rPr>
                <w:rFonts w:cs="Times New Roman"/>
                <w:szCs w:val="24"/>
              </w:rPr>
            </w:pPr>
            <w:r w:rsidRPr="00A81ABC">
              <w:rPr>
                <w:rFonts w:cs="Times New Roman"/>
                <w:szCs w:val="24"/>
              </w:rPr>
              <w:t>7.</w:t>
            </w:r>
            <w:r>
              <w:rPr>
                <w:rFonts w:cs="Times New Roman"/>
                <w:szCs w:val="24"/>
              </w:rPr>
              <w:t>5</w:t>
            </w:r>
            <w:r w:rsidRPr="00A81ABC">
              <w:rPr>
                <w:rFonts w:cs="Times New Roman"/>
                <w:szCs w:val="24"/>
              </w:rPr>
              <w:t>.</w:t>
            </w:r>
            <w:r>
              <w:rPr>
                <w:rFonts w:cs="Times New Roman"/>
                <w:szCs w:val="24"/>
              </w:rPr>
              <w:t xml:space="preserve"> Tako su aikštele rūšiavimo konteineriams bei vandens paėmimo vietos </w:t>
            </w:r>
            <w:proofErr w:type="spellStart"/>
            <w:r>
              <w:rPr>
                <w:rFonts w:cs="Times New Roman"/>
                <w:szCs w:val="24"/>
              </w:rPr>
              <w:t>sutvarky</w:t>
            </w:r>
            <w:proofErr w:type="spellEnd"/>
            <w:r>
              <w:rPr>
                <w:rFonts w:cs="Times New Roman"/>
                <w:szCs w:val="24"/>
              </w:rPr>
              <w:t xml:space="preserve">- </w:t>
            </w:r>
            <w:proofErr w:type="spellStart"/>
            <w:r>
              <w:rPr>
                <w:rFonts w:cs="Times New Roman"/>
                <w:szCs w:val="24"/>
              </w:rPr>
              <w:t>mas</w:t>
            </w:r>
            <w:proofErr w:type="spellEnd"/>
            <w:r>
              <w:rPr>
                <w:rFonts w:cs="Times New Roman"/>
                <w:szCs w:val="24"/>
              </w:rPr>
              <w:t xml:space="preserve"> – 2500 </w:t>
            </w:r>
            <w:proofErr w:type="spellStart"/>
            <w:r>
              <w:rPr>
                <w:rFonts w:cs="Times New Roman"/>
                <w:szCs w:val="24"/>
              </w:rPr>
              <w:t>eur</w:t>
            </w:r>
            <w:proofErr w:type="spellEnd"/>
            <w:r>
              <w:rPr>
                <w:rFonts w:cs="Times New Roman"/>
                <w:szCs w:val="24"/>
              </w:rPr>
              <w:t>.</w:t>
            </w:r>
          </w:p>
          <w:p w14:paraId="4EC6F39B" w14:textId="77777777" w:rsidR="005077E2" w:rsidRPr="00C90152" w:rsidRDefault="005077E2" w:rsidP="004746DF">
            <w:pPr>
              <w:shd w:val="clear" w:color="auto" w:fill="FFFFFF"/>
              <w:spacing w:after="0" w:line="240" w:lineRule="auto"/>
              <w:rPr>
                <w:rFonts w:cs="Times New Roman"/>
                <w:szCs w:val="24"/>
              </w:rPr>
            </w:pPr>
            <w:r w:rsidRPr="00C90152">
              <w:rPr>
                <w:rFonts w:cs="Times New Roman"/>
                <w:szCs w:val="24"/>
              </w:rPr>
              <w:t>7.</w:t>
            </w:r>
            <w:r>
              <w:rPr>
                <w:rFonts w:cs="Times New Roman"/>
                <w:szCs w:val="24"/>
              </w:rPr>
              <w:t>6</w:t>
            </w:r>
            <w:r w:rsidRPr="00C90152">
              <w:rPr>
                <w:rFonts w:cs="Times New Roman"/>
                <w:szCs w:val="24"/>
              </w:rPr>
              <w:t xml:space="preserve">. Suginčių k. kapinių vienos dalies tvoros kapitalinis remontas – 5648,95 </w:t>
            </w:r>
            <w:proofErr w:type="spellStart"/>
            <w:r w:rsidRPr="00C90152">
              <w:rPr>
                <w:rFonts w:cs="Times New Roman"/>
                <w:szCs w:val="24"/>
              </w:rPr>
              <w:t>eur</w:t>
            </w:r>
            <w:proofErr w:type="spellEnd"/>
            <w:r w:rsidRPr="00C90152">
              <w:rPr>
                <w:rFonts w:cs="Times New Roman"/>
                <w:szCs w:val="24"/>
              </w:rPr>
              <w:t>.</w:t>
            </w:r>
          </w:p>
          <w:p w14:paraId="417C4DE3" w14:textId="77777777" w:rsidR="005077E2" w:rsidRPr="00696FC2" w:rsidRDefault="005077E2" w:rsidP="004746DF">
            <w:pPr>
              <w:shd w:val="clear" w:color="auto" w:fill="FFFFFF"/>
              <w:spacing w:after="0" w:line="240" w:lineRule="auto"/>
              <w:rPr>
                <w:rFonts w:cs="Times New Roman"/>
                <w:szCs w:val="24"/>
              </w:rPr>
            </w:pPr>
            <w:r w:rsidRPr="00696FC2">
              <w:rPr>
                <w:rFonts w:cs="Times New Roman"/>
                <w:szCs w:val="24"/>
              </w:rPr>
              <w:t>7.</w:t>
            </w:r>
            <w:r>
              <w:rPr>
                <w:rFonts w:cs="Times New Roman"/>
                <w:szCs w:val="24"/>
              </w:rPr>
              <w:t>7</w:t>
            </w:r>
            <w:r w:rsidRPr="00696FC2">
              <w:rPr>
                <w:rFonts w:cs="Times New Roman"/>
                <w:szCs w:val="24"/>
              </w:rPr>
              <w:t xml:space="preserve">. Beglobių gyvūnų išvežimas – 60 </w:t>
            </w:r>
            <w:proofErr w:type="spellStart"/>
            <w:r w:rsidRPr="00696FC2">
              <w:rPr>
                <w:rFonts w:cs="Times New Roman"/>
                <w:szCs w:val="24"/>
              </w:rPr>
              <w:t>eur</w:t>
            </w:r>
            <w:proofErr w:type="spellEnd"/>
            <w:r w:rsidRPr="00696FC2">
              <w:rPr>
                <w:rFonts w:cs="Times New Roman"/>
                <w:szCs w:val="24"/>
              </w:rPr>
              <w:t>.</w:t>
            </w:r>
          </w:p>
          <w:p w14:paraId="58C4C95E" w14:textId="77777777" w:rsidR="005077E2" w:rsidRPr="006A3A1D" w:rsidRDefault="005077E2" w:rsidP="004746DF">
            <w:pPr>
              <w:shd w:val="clear" w:color="auto" w:fill="FFFFFF"/>
              <w:spacing w:after="0" w:line="240" w:lineRule="auto"/>
              <w:rPr>
                <w:rFonts w:cs="Times New Roman"/>
                <w:szCs w:val="24"/>
                <w:highlight w:val="yellow"/>
              </w:rPr>
            </w:pPr>
            <w:r w:rsidRPr="00C90152">
              <w:rPr>
                <w:rFonts w:cs="Times New Roman"/>
                <w:szCs w:val="24"/>
              </w:rPr>
              <w:t>7.</w:t>
            </w:r>
            <w:r>
              <w:rPr>
                <w:rFonts w:cs="Times New Roman"/>
                <w:szCs w:val="24"/>
              </w:rPr>
              <w:t>8</w:t>
            </w:r>
            <w:r w:rsidRPr="00C90152">
              <w:rPr>
                <w:rFonts w:cs="Times New Roman"/>
                <w:szCs w:val="24"/>
              </w:rPr>
              <w:t xml:space="preserve">. </w:t>
            </w:r>
            <w:r w:rsidRPr="0056260D">
              <w:rPr>
                <w:rFonts w:cs="Times New Roman"/>
                <w:szCs w:val="24"/>
              </w:rPr>
              <w:t xml:space="preserve">Kapinių duomenų skaitmeninimas ir programinės įrangos palaikymas – 1389,01 </w:t>
            </w:r>
            <w:proofErr w:type="spellStart"/>
            <w:r w:rsidRPr="0056260D">
              <w:rPr>
                <w:rFonts w:cs="Times New Roman"/>
                <w:szCs w:val="24"/>
              </w:rPr>
              <w:t>eur</w:t>
            </w:r>
            <w:proofErr w:type="spellEnd"/>
            <w:r w:rsidRPr="0056260D">
              <w:rPr>
                <w:rFonts w:cs="Times New Roman"/>
                <w:szCs w:val="24"/>
              </w:rPr>
              <w:t>.</w:t>
            </w:r>
          </w:p>
          <w:p w14:paraId="106DF511" w14:textId="77777777" w:rsidR="005077E2" w:rsidRPr="006A3A1D" w:rsidRDefault="005077E2" w:rsidP="004746DF">
            <w:pPr>
              <w:shd w:val="clear" w:color="auto" w:fill="FFFFFF"/>
              <w:spacing w:after="0" w:line="240" w:lineRule="auto"/>
              <w:rPr>
                <w:rFonts w:cs="Times New Roman"/>
                <w:sz w:val="6"/>
                <w:szCs w:val="6"/>
                <w:highlight w:val="yellow"/>
              </w:rPr>
            </w:pPr>
          </w:p>
        </w:tc>
      </w:tr>
      <w:tr w:rsidR="005077E2" w:rsidRPr="006A3A1D" w14:paraId="6C799CDF"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tcPr>
          <w:p w14:paraId="12121A6A" w14:textId="77777777" w:rsidR="005077E2" w:rsidRPr="00E32E44" w:rsidRDefault="005077E2" w:rsidP="004746DF">
            <w:pPr>
              <w:spacing w:after="0" w:line="240" w:lineRule="auto"/>
              <w:rPr>
                <w:rFonts w:eastAsia="Lucida Sans Unicode" w:cs="Times New Roman"/>
                <w:b/>
                <w:kern w:val="2"/>
                <w:szCs w:val="24"/>
                <w:highlight w:val="yellow"/>
                <w:lang w:eastAsia="hi-IN" w:bidi="hi-IN"/>
              </w:rPr>
            </w:pPr>
            <w:r w:rsidRPr="00BA38E0">
              <w:rPr>
                <w:rFonts w:eastAsia="Lucida Sans Unicode" w:cs="Times New Roman"/>
                <w:b/>
                <w:kern w:val="2"/>
                <w:szCs w:val="24"/>
                <w:lang w:eastAsia="hi-IN" w:bidi="hi-IN"/>
              </w:rPr>
              <w:t>8. Seniūnijos veiklos užtikrinimas</w:t>
            </w:r>
          </w:p>
        </w:tc>
        <w:tc>
          <w:tcPr>
            <w:tcW w:w="8192" w:type="dxa"/>
            <w:tcBorders>
              <w:top w:val="single" w:sz="4" w:space="0" w:color="auto"/>
              <w:left w:val="single" w:sz="4" w:space="0" w:color="auto"/>
              <w:bottom w:val="single" w:sz="4" w:space="0" w:color="auto"/>
              <w:right w:val="single" w:sz="4" w:space="0" w:color="auto"/>
            </w:tcBorders>
          </w:tcPr>
          <w:p w14:paraId="5B8BFCBE" w14:textId="77777777" w:rsidR="005077E2" w:rsidRPr="007305BB" w:rsidRDefault="005077E2" w:rsidP="004746DF">
            <w:pPr>
              <w:shd w:val="clear" w:color="auto" w:fill="FFFFFF"/>
              <w:spacing w:after="0" w:line="240" w:lineRule="auto"/>
              <w:rPr>
                <w:rFonts w:cs="Times New Roman"/>
                <w:szCs w:val="24"/>
              </w:rPr>
            </w:pPr>
            <w:r w:rsidRPr="007305BB">
              <w:rPr>
                <w:rFonts w:cs="Times New Roman"/>
                <w:szCs w:val="24"/>
              </w:rPr>
              <w:t>8.1. Gauta dokumentų – 220.</w:t>
            </w:r>
          </w:p>
          <w:p w14:paraId="246BF39F" w14:textId="77777777" w:rsidR="005077E2" w:rsidRPr="007305BB" w:rsidRDefault="005077E2" w:rsidP="004746DF">
            <w:pPr>
              <w:shd w:val="clear" w:color="auto" w:fill="FFFFFF"/>
              <w:spacing w:after="0" w:line="240" w:lineRule="auto"/>
              <w:rPr>
                <w:rFonts w:cs="Times New Roman"/>
                <w:szCs w:val="24"/>
              </w:rPr>
            </w:pPr>
            <w:r w:rsidRPr="007305BB">
              <w:rPr>
                <w:rFonts w:cs="Times New Roman"/>
                <w:szCs w:val="24"/>
              </w:rPr>
              <w:t>8.2. Išsiųsta dokumentų – 151.</w:t>
            </w:r>
          </w:p>
          <w:p w14:paraId="5C6DD222" w14:textId="77777777" w:rsidR="005077E2" w:rsidRPr="007305BB" w:rsidRDefault="005077E2" w:rsidP="004746DF">
            <w:pPr>
              <w:shd w:val="clear" w:color="auto" w:fill="FFFFFF"/>
              <w:spacing w:after="0" w:line="240" w:lineRule="auto"/>
              <w:rPr>
                <w:rFonts w:cs="Times New Roman"/>
                <w:szCs w:val="24"/>
              </w:rPr>
            </w:pPr>
            <w:r w:rsidRPr="007305BB">
              <w:rPr>
                <w:rFonts w:cs="Times New Roman"/>
                <w:szCs w:val="24"/>
              </w:rPr>
              <w:t>8.3. Atlikta notarinių veiksmų – 18.</w:t>
            </w:r>
          </w:p>
          <w:p w14:paraId="7C23451B" w14:textId="77777777" w:rsidR="005077E2" w:rsidRPr="007305BB" w:rsidRDefault="005077E2" w:rsidP="004746DF">
            <w:pPr>
              <w:shd w:val="clear" w:color="auto" w:fill="FFFFFF"/>
              <w:spacing w:after="0" w:line="240" w:lineRule="auto"/>
              <w:rPr>
                <w:rFonts w:cs="Times New Roman"/>
                <w:szCs w:val="24"/>
              </w:rPr>
            </w:pPr>
            <w:r w:rsidRPr="007305BB">
              <w:rPr>
                <w:rFonts w:cs="Times New Roman"/>
                <w:szCs w:val="24"/>
              </w:rPr>
              <w:t>8.4. Išduota leidimų laidoti – 59.</w:t>
            </w:r>
          </w:p>
          <w:p w14:paraId="701F0615" w14:textId="77777777" w:rsidR="005077E2" w:rsidRPr="003841FE" w:rsidRDefault="005077E2" w:rsidP="004746DF">
            <w:pPr>
              <w:shd w:val="clear" w:color="auto" w:fill="FFFFFF"/>
              <w:spacing w:after="0" w:line="240" w:lineRule="auto"/>
              <w:rPr>
                <w:rFonts w:cs="Times New Roman"/>
                <w:szCs w:val="24"/>
              </w:rPr>
            </w:pPr>
            <w:r w:rsidRPr="003841FE">
              <w:rPr>
                <w:rFonts w:cs="Times New Roman"/>
                <w:szCs w:val="24"/>
              </w:rPr>
              <w:t>8.5. Priimta deklaracijų – 366.</w:t>
            </w:r>
          </w:p>
          <w:p w14:paraId="71393568" w14:textId="77777777" w:rsidR="005077E2" w:rsidRPr="003841FE" w:rsidRDefault="005077E2" w:rsidP="004746DF">
            <w:pPr>
              <w:spacing w:after="0" w:line="240" w:lineRule="auto"/>
              <w:rPr>
                <w:rFonts w:cs="Times New Roman"/>
                <w:szCs w:val="24"/>
              </w:rPr>
            </w:pPr>
            <w:r w:rsidRPr="003841FE">
              <w:rPr>
                <w:rFonts w:cs="Times New Roman"/>
                <w:szCs w:val="24"/>
              </w:rPr>
              <w:t>8.6. Atnaujinti žemės ūkio valdų duomenys – 420.</w:t>
            </w:r>
          </w:p>
          <w:p w14:paraId="3AC2D8A2" w14:textId="77777777" w:rsidR="005077E2" w:rsidRPr="003841FE" w:rsidRDefault="005077E2" w:rsidP="004746DF">
            <w:pPr>
              <w:shd w:val="clear" w:color="auto" w:fill="FFFFFF"/>
              <w:spacing w:after="0" w:line="240" w:lineRule="auto"/>
              <w:rPr>
                <w:rFonts w:cs="Times New Roman"/>
                <w:szCs w:val="24"/>
              </w:rPr>
            </w:pPr>
            <w:r w:rsidRPr="003841FE">
              <w:rPr>
                <w:rFonts w:cs="Times New Roman"/>
                <w:szCs w:val="24"/>
              </w:rPr>
              <w:t>8.7. Atnaujinti ūkininkų ūkių duomenys – 223.</w:t>
            </w:r>
          </w:p>
          <w:p w14:paraId="5FFD9072" w14:textId="77777777" w:rsidR="005077E2" w:rsidRDefault="005077E2" w:rsidP="004746DF">
            <w:pPr>
              <w:shd w:val="clear" w:color="auto" w:fill="FFFFFF"/>
              <w:spacing w:after="0" w:line="240" w:lineRule="auto"/>
              <w:rPr>
                <w:rFonts w:cs="Times New Roman"/>
                <w:szCs w:val="24"/>
              </w:rPr>
            </w:pPr>
            <w:r w:rsidRPr="007305BB">
              <w:rPr>
                <w:rFonts w:cs="Times New Roman"/>
                <w:szCs w:val="24"/>
              </w:rPr>
              <w:t>8.8. Išduota leidimų medžiams kirsti – 5.</w:t>
            </w:r>
          </w:p>
          <w:p w14:paraId="1D9B5E33" w14:textId="77777777" w:rsidR="005077E2" w:rsidRPr="006A3A1D" w:rsidRDefault="005077E2" w:rsidP="004746DF">
            <w:pPr>
              <w:shd w:val="clear" w:color="auto" w:fill="FFFFFF"/>
              <w:spacing w:after="0" w:line="240" w:lineRule="auto"/>
              <w:rPr>
                <w:rFonts w:cs="Times New Roman"/>
                <w:szCs w:val="24"/>
                <w:highlight w:val="yellow"/>
              </w:rPr>
            </w:pPr>
            <w:r>
              <w:rPr>
                <w:rFonts w:cs="Times New Roman"/>
                <w:szCs w:val="24"/>
              </w:rPr>
              <w:t xml:space="preserve">8.9. </w:t>
            </w:r>
            <w:r w:rsidRPr="00295735">
              <w:rPr>
                <w:rFonts w:cs="Times New Roman"/>
                <w:szCs w:val="24"/>
              </w:rPr>
              <w:t>Įvyko susirinkimai su gyventojais, kultūros tarybos posėdžiai, seniūnaičių sueigos – 7.</w:t>
            </w:r>
          </w:p>
        </w:tc>
      </w:tr>
      <w:tr w:rsidR="005077E2" w:rsidRPr="00295735" w14:paraId="5F3D14B7"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tcPr>
          <w:p w14:paraId="108408C2" w14:textId="77777777" w:rsidR="005077E2" w:rsidRPr="00BA188C" w:rsidRDefault="005077E2" w:rsidP="004746DF">
            <w:pPr>
              <w:spacing w:after="0" w:line="240" w:lineRule="auto"/>
              <w:rPr>
                <w:rFonts w:eastAsia="Lucida Sans Unicode" w:cs="Times New Roman"/>
                <w:b/>
                <w:kern w:val="2"/>
                <w:szCs w:val="24"/>
                <w:lang w:eastAsia="hi-IN" w:bidi="hi-IN"/>
              </w:rPr>
            </w:pPr>
            <w:r w:rsidRPr="00BA188C">
              <w:rPr>
                <w:rFonts w:eastAsia="Lucida Sans Unicode" w:cs="Times New Roman"/>
                <w:b/>
                <w:kern w:val="2"/>
                <w:szCs w:val="24"/>
                <w:lang w:eastAsia="hi-IN" w:bidi="hi-IN"/>
              </w:rPr>
              <w:t>9. Gyventojų laisvalaikio ir poilsio organizavimas</w:t>
            </w:r>
          </w:p>
        </w:tc>
        <w:tc>
          <w:tcPr>
            <w:tcW w:w="8192" w:type="dxa"/>
            <w:tcBorders>
              <w:top w:val="single" w:sz="4" w:space="0" w:color="auto"/>
              <w:left w:val="single" w:sz="4" w:space="0" w:color="auto"/>
              <w:bottom w:val="single" w:sz="4" w:space="0" w:color="auto"/>
              <w:right w:val="single" w:sz="4" w:space="0" w:color="auto"/>
            </w:tcBorders>
          </w:tcPr>
          <w:p w14:paraId="3450A3C3" w14:textId="77777777" w:rsidR="005077E2" w:rsidRPr="00295735" w:rsidRDefault="005077E2" w:rsidP="004746DF">
            <w:pPr>
              <w:shd w:val="clear" w:color="auto" w:fill="FFFFFF"/>
              <w:spacing w:after="0" w:line="240" w:lineRule="auto"/>
              <w:jc w:val="both"/>
              <w:rPr>
                <w:rFonts w:cs="Times New Roman"/>
                <w:szCs w:val="24"/>
              </w:rPr>
            </w:pPr>
            <w:r w:rsidRPr="00295735">
              <w:rPr>
                <w:rFonts w:cs="Times New Roman"/>
                <w:szCs w:val="24"/>
              </w:rPr>
              <w:t xml:space="preserve">9.1. Seniūnijoje vyko </w:t>
            </w:r>
            <w:r>
              <w:rPr>
                <w:rFonts w:cs="Times New Roman"/>
                <w:szCs w:val="24"/>
              </w:rPr>
              <w:t>16</w:t>
            </w:r>
            <w:r w:rsidRPr="00295735">
              <w:rPr>
                <w:rFonts w:cs="Times New Roman"/>
                <w:szCs w:val="24"/>
              </w:rPr>
              <w:t xml:space="preserve"> </w:t>
            </w:r>
            <w:r>
              <w:rPr>
                <w:rFonts w:cs="Times New Roman"/>
                <w:szCs w:val="24"/>
              </w:rPr>
              <w:t>kultūrinių bei sportinių</w:t>
            </w:r>
            <w:r w:rsidRPr="00295735">
              <w:rPr>
                <w:rFonts w:cs="Times New Roman"/>
                <w:szCs w:val="24"/>
              </w:rPr>
              <w:t xml:space="preserve"> rengini</w:t>
            </w:r>
            <w:r>
              <w:rPr>
                <w:rFonts w:cs="Times New Roman"/>
                <w:szCs w:val="24"/>
              </w:rPr>
              <w:t>ų, skirta ir išleista 1600 eurų.</w:t>
            </w:r>
          </w:p>
          <w:p w14:paraId="14A74CE7" w14:textId="77777777" w:rsidR="005077E2" w:rsidRPr="00295735" w:rsidRDefault="005077E2" w:rsidP="004746DF">
            <w:pPr>
              <w:shd w:val="clear" w:color="auto" w:fill="FFFFFF"/>
              <w:spacing w:after="0" w:line="240" w:lineRule="auto"/>
              <w:jc w:val="both"/>
              <w:rPr>
                <w:rFonts w:cs="Times New Roman"/>
                <w:szCs w:val="24"/>
              </w:rPr>
            </w:pPr>
            <w:r w:rsidRPr="00295735">
              <w:rPr>
                <w:rFonts w:cs="Times New Roman"/>
                <w:szCs w:val="24"/>
              </w:rPr>
              <w:t>9.2.</w:t>
            </w:r>
            <w:r w:rsidRPr="00295735">
              <w:rPr>
                <w:rFonts w:cs="Times New Roman"/>
                <w:sz w:val="2"/>
                <w:szCs w:val="2"/>
              </w:rPr>
              <w:t xml:space="preserve"> </w:t>
            </w:r>
            <w:r w:rsidRPr="00295735">
              <w:rPr>
                <w:rFonts w:cs="Times New Roman"/>
                <w:szCs w:val="24"/>
              </w:rPr>
              <w:t xml:space="preserve">Bendruomenių centrų uždirbtos lėšos (projektai, 2 proc. pajamų mokesčio, parama): Suginčių BC – 440 </w:t>
            </w:r>
            <w:proofErr w:type="spellStart"/>
            <w:r w:rsidRPr="00295735">
              <w:rPr>
                <w:rFonts w:cs="Times New Roman"/>
                <w:szCs w:val="24"/>
              </w:rPr>
              <w:t>eur</w:t>
            </w:r>
            <w:proofErr w:type="spellEnd"/>
            <w:r w:rsidRPr="00295735">
              <w:rPr>
                <w:rFonts w:cs="Times New Roman"/>
                <w:szCs w:val="24"/>
              </w:rPr>
              <w:t xml:space="preserve">., Verbiškių BC – 2668,39 </w:t>
            </w:r>
            <w:proofErr w:type="spellStart"/>
            <w:r w:rsidRPr="00295735">
              <w:rPr>
                <w:rFonts w:cs="Times New Roman"/>
                <w:szCs w:val="24"/>
              </w:rPr>
              <w:t>eur</w:t>
            </w:r>
            <w:proofErr w:type="spellEnd"/>
            <w:r w:rsidRPr="00295735">
              <w:rPr>
                <w:rFonts w:cs="Times New Roman"/>
                <w:szCs w:val="24"/>
              </w:rPr>
              <w:t xml:space="preserve">., Sidabrinių BC – 208  </w:t>
            </w:r>
            <w:proofErr w:type="spellStart"/>
            <w:r w:rsidRPr="00295735">
              <w:rPr>
                <w:rFonts w:cs="Times New Roman"/>
                <w:szCs w:val="24"/>
              </w:rPr>
              <w:t>eur</w:t>
            </w:r>
            <w:proofErr w:type="spellEnd"/>
            <w:r w:rsidRPr="00295735">
              <w:rPr>
                <w:rFonts w:cs="Times New Roman"/>
                <w:szCs w:val="24"/>
              </w:rPr>
              <w:t xml:space="preserve">., </w:t>
            </w:r>
            <w:proofErr w:type="spellStart"/>
            <w:r w:rsidRPr="00295735">
              <w:rPr>
                <w:rFonts w:cs="Times New Roman"/>
                <w:szCs w:val="24"/>
              </w:rPr>
              <w:t>Skudutiškio</w:t>
            </w:r>
            <w:proofErr w:type="spellEnd"/>
            <w:r w:rsidRPr="00295735">
              <w:rPr>
                <w:rFonts w:cs="Times New Roman"/>
                <w:szCs w:val="24"/>
              </w:rPr>
              <w:t xml:space="preserve"> BC – 1026,9 </w:t>
            </w:r>
            <w:proofErr w:type="spellStart"/>
            <w:r w:rsidRPr="00295735">
              <w:rPr>
                <w:rFonts w:cs="Times New Roman"/>
                <w:szCs w:val="24"/>
              </w:rPr>
              <w:t>eur</w:t>
            </w:r>
            <w:proofErr w:type="spellEnd"/>
            <w:r w:rsidRPr="00295735">
              <w:rPr>
                <w:rFonts w:cs="Times New Roman"/>
                <w:szCs w:val="24"/>
              </w:rPr>
              <w:t>.</w:t>
            </w:r>
          </w:p>
          <w:p w14:paraId="713E0452" w14:textId="77777777" w:rsidR="005077E2" w:rsidRPr="00295735" w:rsidRDefault="005077E2" w:rsidP="004746DF">
            <w:pPr>
              <w:shd w:val="clear" w:color="auto" w:fill="FFFFFF"/>
              <w:spacing w:after="0" w:line="240" w:lineRule="auto"/>
              <w:jc w:val="both"/>
              <w:rPr>
                <w:rFonts w:cs="Times New Roman"/>
                <w:szCs w:val="24"/>
              </w:rPr>
            </w:pPr>
            <w:r w:rsidRPr="00295735">
              <w:rPr>
                <w:rFonts w:cs="Times New Roman"/>
                <w:szCs w:val="24"/>
              </w:rPr>
              <w:lastRenderedPageBreak/>
              <w:t xml:space="preserve">9.3. </w:t>
            </w:r>
            <w:r>
              <w:rPr>
                <w:rFonts w:cs="Times New Roman"/>
                <w:szCs w:val="24"/>
              </w:rPr>
              <w:t>Kaniūkų kaime atidengtas paminklas varpininkui Jonui Gaidamavičiui-Gaidžiui.</w:t>
            </w:r>
          </w:p>
          <w:p w14:paraId="7338A5C9" w14:textId="77777777" w:rsidR="005077E2" w:rsidRPr="00295735" w:rsidRDefault="005077E2" w:rsidP="004746DF">
            <w:pPr>
              <w:shd w:val="clear" w:color="auto" w:fill="FFFFFF"/>
              <w:spacing w:after="0" w:line="240" w:lineRule="auto"/>
              <w:jc w:val="both"/>
              <w:rPr>
                <w:rFonts w:cs="Times New Roman"/>
                <w:szCs w:val="24"/>
              </w:rPr>
            </w:pPr>
            <w:r w:rsidRPr="00295735">
              <w:rPr>
                <w:rFonts w:cs="Times New Roman"/>
                <w:szCs w:val="24"/>
              </w:rPr>
              <w:t>9.4.</w:t>
            </w:r>
            <w:r w:rsidRPr="00295735">
              <w:rPr>
                <w:rFonts w:cs="Times New Roman"/>
                <w:sz w:val="2"/>
                <w:szCs w:val="2"/>
              </w:rPr>
              <w:t xml:space="preserve"> </w:t>
            </w:r>
            <w:r w:rsidRPr="00295735">
              <w:rPr>
                <w:rFonts w:cs="Times New Roman"/>
                <w:szCs w:val="24"/>
              </w:rPr>
              <w:t>XXXII tradiciniame bėgime „Aplink Želvos ežerą“ dalyvavo 230 bėgikų</w:t>
            </w:r>
            <w:r>
              <w:rPr>
                <w:rFonts w:cs="Times New Roman"/>
                <w:szCs w:val="24"/>
              </w:rPr>
              <w:t xml:space="preserve">, </w:t>
            </w:r>
            <w:r w:rsidRPr="00295735">
              <w:rPr>
                <w:rFonts w:cs="Times New Roman"/>
                <w:szCs w:val="24"/>
              </w:rPr>
              <w:t>Seniūnijos futbolo varžybose dalyvavo – 60 žmonių.</w:t>
            </w:r>
          </w:p>
        </w:tc>
      </w:tr>
      <w:tr w:rsidR="005077E2" w:rsidRPr="006A3A1D" w14:paraId="530F02F4" w14:textId="77777777" w:rsidTr="004746DF">
        <w:trPr>
          <w:trHeight w:val="529"/>
        </w:trPr>
        <w:tc>
          <w:tcPr>
            <w:tcW w:w="1867" w:type="dxa"/>
            <w:tcBorders>
              <w:top w:val="single" w:sz="4" w:space="0" w:color="auto"/>
              <w:left w:val="single" w:sz="4" w:space="0" w:color="auto"/>
              <w:bottom w:val="single" w:sz="4" w:space="0" w:color="auto"/>
              <w:right w:val="single" w:sz="4" w:space="0" w:color="auto"/>
            </w:tcBorders>
          </w:tcPr>
          <w:p w14:paraId="4550A4B2" w14:textId="77777777" w:rsidR="005077E2" w:rsidRPr="00494CF5" w:rsidRDefault="005077E2" w:rsidP="004746DF">
            <w:pPr>
              <w:spacing w:after="0" w:line="240" w:lineRule="auto"/>
              <w:rPr>
                <w:rFonts w:eastAsia="Lucida Sans Unicode" w:cs="Times New Roman"/>
                <w:b/>
                <w:kern w:val="2"/>
                <w:szCs w:val="24"/>
                <w:lang w:eastAsia="hi-IN" w:bidi="hi-IN"/>
              </w:rPr>
            </w:pPr>
            <w:r w:rsidRPr="00494CF5">
              <w:rPr>
                <w:rFonts w:eastAsia="Lucida Sans Unicode" w:cs="Times New Roman"/>
                <w:b/>
                <w:kern w:val="2"/>
                <w:szCs w:val="24"/>
                <w:lang w:eastAsia="hi-IN" w:bidi="hi-IN"/>
              </w:rPr>
              <w:lastRenderedPageBreak/>
              <w:t>10. Iniciatyvos ir spręstos problemos</w:t>
            </w:r>
          </w:p>
        </w:tc>
        <w:tc>
          <w:tcPr>
            <w:tcW w:w="8192" w:type="dxa"/>
            <w:tcBorders>
              <w:top w:val="single" w:sz="4" w:space="0" w:color="auto"/>
              <w:left w:val="single" w:sz="4" w:space="0" w:color="auto"/>
              <w:bottom w:val="single" w:sz="4" w:space="0" w:color="auto"/>
              <w:right w:val="single" w:sz="4" w:space="0" w:color="auto"/>
            </w:tcBorders>
          </w:tcPr>
          <w:p w14:paraId="41CB0FF0" w14:textId="77777777" w:rsidR="005077E2" w:rsidRPr="00E84506" w:rsidRDefault="005077E2" w:rsidP="004746DF">
            <w:pPr>
              <w:shd w:val="clear" w:color="auto" w:fill="FFFFFF"/>
              <w:spacing w:after="0" w:line="240" w:lineRule="auto"/>
              <w:jc w:val="both"/>
              <w:rPr>
                <w:rFonts w:cs="Times New Roman"/>
                <w:szCs w:val="24"/>
              </w:rPr>
            </w:pPr>
            <w:r w:rsidRPr="00E84506">
              <w:rPr>
                <w:rFonts w:cs="Times New Roman"/>
                <w:szCs w:val="24"/>
              </w:rPr>
              <w:t>10.1.</w:t>
            </w:r>
            <w:r>
              <w:rPr>
                <w:rFonts w:cs="Times New Roman"/>
                <w:szCs w:val="24"/>
              </w:rPr>
              <w:t xml:space="preserve"> </w:t>
            </w:r>
            <w:r w:rsidRPr="00E84506">
              <w:rPr>
                <w:rFonts w:cs="Times New Roman"/>
                <w:szCs w:val="24"/>
              </w:rPr>
              <w:t>Baigtas vykdyti Suginčių seniūnaitijos projektas, atliekant Suginčių kaimo senosiose kapinėse 30 m ilgio kapinių tvoros kapitalinį remontą.</w:t>
            </w:r>
          </w:p>
          <w:p w14:paraId="262F4AC6" w14:textId="77777777" w:rsidR="005077E2" w:rsidRPr="00E84506" w:rsidRDefault="005077E2" w:rsidP="004746DF">
            <w:pPr>
              <w:shd w:val="clear" w:color="auto" w:fill="FFFFFF"/>
              <w:spacing w:after="0" w:line="240" w:lineRule="auto"/>
              <w:jc w:val="both"/>
              <w:rPr>
                <w:rFonts w:cs="Times New Roman"/>
                <w:szCs w:val="24"/>
              </w:rPr>
            </w:pPr>
            <w:r w:rsidRPr="00E84506">
              <w:rPr>
                <w:rFonts w:cs="Times New Roman"/>
                <w:szCs w:val="24"/>
              </w:rPr>
              <w:t xml:space="preserve">10.2. Atliktas infrastruktūros </w:t>
            </w:r>
            <w:proofErr w:type="spellStart"/>
            <w:r w:rsidRPr="00E84506">
              <w:rPr>
                <w:rFonts w:cs="Times New Roman"/>
                <w:szCs w:val="24"/>
              </w:rPr>
              <w:t>Skudutiškio</w:t>
            </w:r>
            <w:proofErr w:type="spellEnd"/>
            <w:r w:rsidRPr="00E84506">
              <w:rPr>
                <w:rFonts w:cs="Times New Roman"/>
                <w:szCs w:val="24"/>
              </w:rPr>
              <w:t xml:space="preserve"> kaime gerinimas, įrengiant A. </w:t>
            </w:r>
            <w:proofErr w:type="spellStart"/>
            <w:r w:rsidRPr="00E84506">
              <w:rPr>
                <w:rFonts w:cs="Times New Roman"/>
                <w:szCs w:val="24"/>
              </w:rPr>
              <w:t>Kryžanausko</w:t>
            </w:r>
            <w:proofErr w:type="spellEnd"/>
            <w:r w:rsidRPr="00E84506">
              <w:rPr>
                <w:rFonts w:cs="Times New Roman"/>
                <w:szCs w:val="24"/>
              </w:rPr>
              <w:t xml:space="preserve"> gatvėje apšvietimą.</w:t>
            </w:r>
          </w:p>
          <w:p w14:paraId="7F544692" w14:textId="77777777" w:rsidR="005077E2" w:rsidRDefault="005077E2" w:rsidP="004746DF">
            <w:pPr>
              <w:shd w:val="clear" w:color="auto" w:fill="FFFFFF"/>
              <w:spacing w:after="0" w:line="240" w:lineRule="auto"/>
              <w:jc w:val="both"/>
              <w:rPr>
                <w:rFonts w:cs="Times New Roman"/>
                <w:szCs w:val="24"/>
              </w:rPr>
            </w:pPr>
            <w:r w:rsidRPr="00E84506">
              <w:rPr>
                <w:rFonts w:cs="Times New Roman"/>
                <w:szCs w:val="24"/>
              </w:rPr>
              <w:t xml:space="preserve">10.3. Su vietos bendruomene bei dirbančiais viešuosius darbus atlikti Kaniūkų kaime paruošiamieji darbai J. </w:t>
            </w:r>
            <w:proofErr w:type="spellStart"/>
            <w:r w:rsidRPr="00E84506">
              <w:rPr>
                <w:rFonts w:cs="Times New Roman"/>
                <w:szCs w:val="24"/>
              </w:rPr>
              <w:t>Gaidamavičiaus</w:t>
            </w:r>
            <w:proofErr w:type="spellEnd"/>
            <w:r w:rsidRPr="00E84506">
              <w:rPr>
                <w:rFonts w:cs="Times New Roman"/>
                <w:szCs w:val="24"/>
              </w:rPr>
              <w:t>-Gaidžio paminklo pastatymui, sutvarkant lankytinos vietos prieigas, atlikti partizano A. Kraujelio buvusios tėviškės tvoros atstatymo darbai.</w:t>
            </w:r>
          </w:p>
          <w:p w14:paraId="5F245B87" w14:textId="77777777" w:rsidR="005077E2" w:rsidRPr="00E84506" w:rsidRDefault="005077E2" w:rsidP="004746DF">
            <w:pPr>
              <w:shd w:val="clear" w:color="auto" w:fill="FFFFFF"/>
              <w:spacing w:after="0" w:line="240" w:lineRule="auto"/>
              <w:jc w:val="both"/>
              <w:rPr>
                <w:rFonts w:cs="Times New Roman"/>
                <w:szCs w:val="24"/>
              </w:rPr>
            </w:pPr>
            <w:r>
              <w:rPr>
                <w:rFonts w:cs="Times New Roman"/>
                <w:szCs w:val="24"/>
              </w:rPr>
              <w:t xml:space="preserve">10.4. Gerinant infrastruktūrą, </w:t>
            </w:r>
            <w:proofErr w:type="spellStart"/>
            <w:r>
              <w:rPr>
                <w:rFonts w:cs="Times New Roman"/>
                <w:szCs w:val="24"/>
              </w:rPr>
              <w:t>Skudutiškio</w:t>
            </w:r>
            <w:proofErr w:type="spellEnd"/>
            <w:r>
              <w:rPr>
                <w:rFonts w:cs="Times New Roman"/>
                <w:szCs w:val="24"/>
              </w:rPr>
              <w:t xml:space="preserve"> kaimo Bažnyčios gatvėje įrengtas lietaus vandens surinkimo šulinys, prie Suginčių kaimo senųjų kapinių įrengtas takas su aikštele rūšiavimo konteineriams bei sutvarkyta vandens paėmimo vieta.</w:t>
            </w:r>
          </w:p>
          <w:p w14:paraId="10D83A10" w14:textId="77777777" w:rsidR="005077E2" w:rsidRPr="00E84506" w:rsidRDefault="005077E2" w:rsidP="004746DF">
            <w:pPr>
              <w:shd w:val="clear" w:color="auto" w:fill="FFFFFF"/>
              <w:spacing w:after="0" w:line="240" w:lineRule="auto"/>
              <w:jc w:val="both"/>
              <w:rPr>
                <w:rFonts w:cs="Times New Roman"/>
                <w:szCs w:val="24"/>
              </w:rPr>
            </w:pPr>
            <w:r w:rsidRPr="00E84506">
              <w:rPr>
                <w:rFonts w:cs="Times New Roman"/>
                <w:szCs w:val="24"/>
              </w:rPr>
              <w:t>10.</w:t>
            </w:r>
            <w:r>
              <w:rPr>
                <w:rFonts w:cs="Times New Roman"/>
                <w:szCs w:val="24"/>
              </w:rPr>
              <w:t>5</w:t>
            </w:r>
            <w:r w:rsidRPr="00E84506">
              <w:rPr>
                <w:rFonts w:cs="Times New Roman"/>
                <w:szCs w:val="24"/>
              </w:rPr>
              <w:t xml:space="preserve">. Įdiegta Kaniūkų ir </w:t>
            </w:r>
            <w:proofErr w:type="spellStart"/>
            <w:r w:rsidRPr="00E84506">
              <w:rPr>
                <w:rFonts w:cs="Times New Roman"/>
                <w:szCs w:val="24"/>
              </w:rPr>
              <w:t>Žibėčių</w:t>
            </w:r>
            <w:proofErr w:type="spellEnd"/>
            <w:r w:rsidRPr="00E84506">
              <w:rPr>
                <w:rFonts w:cs="Times New Roman"/>
                <w:szCs w:val="24"/>
              </w:rPr>
              <w:t xml:space="preserve"> II kaimų kapinių informacijos skaitmeninimo ir duomenų valdymo sistema.</w:t>
            </w:r>
          </w:p>
          <w:p w14:paraId="5238407E" w14:textId="77777777" w:rsidR="005077E2" w:rsidRPr="006A3A1D" w:rsidRDefault="005077E2" w:rsidP="004746DF">
            <w:pPr>
              <w:shd w:val="clear" w:color="auto" w:fill="FFFFFF"/>
              <w:spacing w:after="0" w:line="240" w:lineRule="auto"/>
              <w:jc w:val="both"/>
              <w:rPr>
                <w:rFonts w:cs="Times New Roman"/>
                <w:sz w:val="6"/>
                <w:szCs w:val="6"/>
                <w:highlight w:val="yellow"/>
              </w:rPr>
            </w:pPr>
            <w:r w:rsidRPr="003104D0">
              <w:rPr>
                <w:rFonts w:cs="Times New Roman"/>
                <w:szCs w:val="24"/>
              </w:rPr>
              <w:t>10.</w:t>
            </w:r>
            <w:r>
              <w:rPr>
                <w:rFonts w:cs="Times New Roman"/>
                <w:szCs w:val="24"/>
              </w:rPr>
              <w:t>6</w:t>
            </w:r>
            <w:r w:rsidRPr="003104D0">
              <w:rPr>
                <w:rFonts w:cs="Times New Roman"/>
                <w:szCs w:val="24"/>
              </w:rPr>
              <w:t xml:space="preserve">. Organizuoti susitikimai su seniūnijos gyventojais </w:t>
            </w:r>
            <w:r w:rsidRPr="000315E5">
              <w:rPr>
                <w:rFonts w:cs="Times New Roman"/>
                <w:szCs w:val="24"/>
              </w:rPr>
              <w:t>jų gyvenamosiose vietovėse</w:t>
            </w:r>
            <w:r>
              <w:rPr>
                <w:rFonts w:cs="Times New Roman"/>
                <w:szCs w:val="24"/>
              </w:rPr>
              <w:t xml:space="preserve">, </w:t>
            </w:r>
            <w:r w:rsidRPr="003104D0">
              <w:rPr>
                <w:rFonts w:cs="Times New Roman"/>
                <w:szCs w:val="24"/>
              </w:rPr>
              <w:t>teikiant informaciją apie seniūnijos veiklą bei sprendžiant jiems rūpimus klausimus.</w:t>
            </w:r>
          </w:p>
        </w:tc>
      </w:tr>
      <w:tr w:rsidR="005077E2" w:rsidRPr="006A3A1D" w14:paraId="6DD784DE" w14:textId="77777777" w:rsidTr="004746DF">
        <w:trPr>
          <w:trHeight w:val="2656"/>
        </w:trPr>
        <w:tc>
          <w:tcPr>
            <w:tcW w:w="1867" w:type="dxa"/>
            <w:tcBorders>
              <w:top w:val="single" w:sz="4" w:space="0" w:color="auto"/>
              <w:left w:val="single" w:sz="4" w:space="0" w:color="auto"/>
              <w:bottom w:val="single" w:sz="4" w:space="0" w:color="auto"/>
              <w:right w:val="single" w:sz="4" w:space="0" w:color="auto"/>
            </w:tcBorders>
          </w:tcPr>
          <w:p w14:paraId="01F13B0A" w14:textId="77777777" w:rsidR="005077E2" w:rsidRPr="00E32E44" w:rsidRDefault="005077E2" w:rsidP="004746DF">
            <w:pPr>
              <w:spacing w:after="0" w:line="240" w:lineRule="auto"/>
              <w:rPr>
                <w:rFonts w:eastAsia="Lucida Sans Unicode" w:cs="Times New Roman"/>
                <w:b/>
                <w:kern w:val="2"/>
                <w:szCs w:val="24"/>
                <w:highlight w:val="yellow"/>
                <w:lang w:eastAsia="hi-IN" w:bidi="hi-IN"/>
              </w:rPr>
            </w:pPr>
            <w:r w:rsidRPr="00BA38E0">
              <w:rPr>
                <w:rFonts w:eastAsia="Lucida Sans Unicode" w:cs="Times New Roman"/>
                <w:b/>
                <w:kern w:val="2"/>
                <w:szCs w:val="24"/>
                <w:lang w:eastAsia="hi-IN" w:bidi="hi-IN"/>
              </w:rPr>
              <w:t>11. Keliami nauji uždaviniai ir iššūkiai</w:t>
            </w:r>
          </w:p>
        </w:tc>
        <w:tc>
          <w:tcPr>
            <w:tcW w:w="8192" w:type="dxa"/>
            <w:tcBorders>
              <w:top w:val="single" w:sz="4" w:space="0" w:color="auto"/>
              <w:left w:val="single" w:sz="4" w:space="0" w:color="auto"/>
              <w:bottom w:val="single" w:sz="4" w:space="0" w:color="auto"/>
              <w:right w:val="single" w:sz="4" w:space="0" w:color="auto"/>
            </w:tcBorders>
          </w:tcPr>
          <w:p w14:paraId="1E728D6E" w14:textId="77777777" w:rsidR="005077E2" w:rsidRPr="006A3A1D" w:rsidRDefault="005077E2" w:rsidP="004746DF">
            <w:pPr>
              <w:shd w:val="clear" w:color="auto" w:fill="FFFFFF"/>
              <w:spacing w:after="0" w:line="240" w:lineRule="auto"/>
              <w:jc w:val="both"/>
              <w:rPr>
                <w:rFonts w:cs="Times New Roman"/>
                <w:szCs w:val="24"/>
                <w:highlight w:val="yellow"/>
              </w:rPr>
            </w:pPr>
            <w:r w:rsidRPr="00B603F2">
              <w:rPr>
                <w:rFonts w:cs="Times New Roman"/>
                <w:szCs w:val="24"/>
              </w:rPr>
              <w:t>11.1.</w:t>
            </w:r>
            <w:r>
              <w:rPr>
                <w:rFonts w:cs="Times New Roman"/>
                <w:szCs w:val="24"/>
              </w:rPr>
              <w:t xml:space="preserve"> </w:t>
            </w:r>
            <w:r>
              <w:rPr>
                <w:rFonts w:eastAsia="Calibri" w:cs="Times New Roman"/>
              </w:rPr>
              <w:t xml:space="preserve">Užtikrinti </w:t>
            </w:r>
            <w:proofErr w:type="spellStart"/>
            <w:r w:rsidRPr="00494CF5">
              <w:rPr>
                <w:rFonts w:cs="Times New Roman"/>
                <w:szCs w:val="24"/>
              </w:rPr>
              <w:t>Skudutiškio</w:t>
            </w:r>
            <w:proofErr w:type="spellEnd"/>
            <w:r>
              <w:rPr>
                <w:rFonts w:cs="Times New Roman"/>
                <w:szCs w:val="24"/>
              </w:rPr>
              <w:t xml:space="preserve"> seniūnaitijos projekto įgyvendinimą, į</w:t>
            </w:r>
            <w:r>
              <w:rPr>
                <w:rFonts w:eastAsia="Calibri" w:cs="Times New Roman"/>
              </w:rPr>
              <w:t xml:space="preserve">rengiant </w:t>
            </w:r>
            <w:r w:rsidRPr="00CB421E">
              <w:rPr>
                <w:rFonts w:eastAsia="Calibri" w:cs="Times New Roman"/>
              </w:rPr>
              <w:t xml:space="preserve">prie </w:t>
            </w:r>
            <w:proofErr w:type="spellStart"/>
            <w:r>
              <w:rPr>
                <w:rFonts w:eastAsia="Calibri" w:cs="Times New Roman"/>
              </w:rPr>
              <w:t>Skudutiškio</w:t>
            </w:r>
            <w:proofErr w:type="spellEnd"/>
            <w:r>
              <w:rPr>
                <w:rFonts w:eastAsia="Calibri" w:cs="Times New Roman"/>
              </w:rPr>
              <w:t xml:space="preserve"> kaimo </w:t>
            </w:r>
            <w:r w:rsidRPr="00CB421E">
              <w:rPr>
                <w:rFonts w:eastAsia="Calibri" w:cs="Times New Roman"/>
              </w:rPr>
              <w:t>kapinių</w:t>
            </w:r>
            <w:r>
              <w:rPr>
                <w:rFonts w:eastAsia="Calibri" w:cs="Times New Roman"/>
              </w:rPr>
              <w:t xml:space="preserve"> a</w:t>
            </w:r>
            <w:r w:rsidRPr="00CB421E">
              <w:rPr>
                <w:rFonts w:eastAsia="Calibri" w:cs="Times New Roman"/>
              </w:rPr>
              <w:t>utomobilių aikštel</w:t>
            </w:r>
            <w:r>
              <w:rPr>
                <w:rFonts w:eastAsia="Calibri" w:cs="Times New Roman"/>
              </w:rPr>
              <w:t>ę.</w:t>
            </w:r>
            <w:r w:rsidRPr="00CB421E">
              <w:rPr>
                <w:rFonts w:eastAsia="Calibri" w:cs="Times New Roman"/>
              </w:rPr>
              <w:t xml:space="preserve"> </w:t>
            </w:r>
          </w:p>
          <w:p w14:paraId="2BA8818B" w14:textId="77777777" w:rsidR="005077E2" w:rsidRDefault="005077E2" w:rsidP="004746DF">
            <w:pPr>
              <w:shd w:val="clear" w:color="auto" w:fill="FFFFFF"/>
              <w:spacing w:after="0" w:line="240" w:lineRule="auto"/>
              <w:jc w:val="both"/>
              <w:rPr>
                <w:rFonts w:eastAsia="Calibri" w:cs="Times New Roman"/>
                <w:szCs w:val="24"/>
              </w:rPr>
            </w:pPr>
            <w:r w:rsidRPr="003841FE">
              <w:rPr>
                <w:rFonts w:cs="Times New Roman"/>
                <w:szCs w:val="24"/>
              </w:rPr>
              <w:t xml:space="preserve">11.2. </w:t>
            </w:r>
            <w:r>
              <w:rPr>
                <w:rFonts w:cs="Times New Roman"/>
                <w:szCs w:val="24"/>
              </w:rPr>
              <w:t xml:space="preserve">Gerinti infrastruktūrą </w:t>
            </w:r>
            <w:proofErr w:type="spellStart"/>
            <w:r>
              <w:rPr>
                <w:rFonts w:cs="Times New Roman"/>
                <w:szCs w:val="24"/>
              </w:rPr>
              <w:t>Skudutiš</w:t>
            </w:r>
            <w:r w:rsidRPr="00E84506">
              <w:rPr>
                <w:rFonts w:cs="Times New Roman"/>
                <w:szCs w:val="24"/>
              </w:rPr>
              <w:t>kio</w:t>
            </w:r>
            <w:proofErr w:type="spellEnd"/>
            <w:r w:rsidRPr="00E84506">
              <w:rPr>
                <w:rFonts w:cs="Times New Roman"/>
                <w:szCs w:val="24"/>
              </w:rPr>
              <w:t xml:space="preserve"> kaim</w:t>
            </w:r>
            <w:r>
              <w:rPr>
                <w:rFonts w:cs="Times New Roman"/>
                <w:szCs w:val="24"/>
              </w:rPr>
              <w:t>o</w:t>
            </w:r>
            <w:r w:rsidRPr="00E84506">
              <w:rPr>
                <w:rFonts w:cs="Times New Roman"/>
                <w:szCs w:val="24"/>
              </w:rPr>
              <w:t xml:space="preserve"> </w:t>
            </w:r>
            <w:r>
              <w:rPr>
                <w:rFonts w:cs="Times New Roman"/>
                <w:szCs w:val="24"/>
              </w:rPr>
              <w:t>viešojoje erdvėje, renovuojant Miško gatvėje apšvietimą</w:t>
            </w:r>
            <w:r w:rsidRPr="006F732D">
              <w:rPr>
                <w:rFonts w:eastAsia="Calibri" w:cs="Times New Roman"/>
                <w:szCs w:val="24"/>
              </w:rPr>
              <w:t>.</w:t>
            </w:r>
            <w:r>
              <w:rPr>
                <w:rFonts w:eastAsia="Calibri" w:cs="Times New Roman"/>
                <w:szCs w:val="24"/>
              </w:rPr>
              <w:t xml:space="preserve"> </w:t>
            </w:r>
          </w:p>
          <w:p w14:paraId="7A7E6E09" w14:textId="77777777" w:rsidR="005077E2" w:rsidRDefault="005077E2" w:rsidP="004746DF">
            <w:pPr>
              <w:shd w:val="clear" w:color="auto" w:fill="FFFFFF"/>
              <w:spacing w:after="0" w:line="240" w:lineRule="auto"/>
              <w:jc w:val="both"/>
              <w:rPr>
                <w:rFonts w:eastAsia="Calibri" w:cs="Times New Roman"/>
                <w:szCs w:val="24"/>
              </w:rPr>
            </w:pPr>
            <w:r>
              <w:rPr>
                <w:rFonts w:eastAsia="Calibri" w:cs="Times New Roman"/>
                <w:szCs w:val="24"/>
              </w:rPr>
              <w:t>11.3. Įrengti gatvių pavadinimų ženklus kaimuose, kuriuose naujai suteikti gatvių pavadinimai.</w:t>
            </w:r>
          </w:p>
          <w:p w14:paraId="5F50467B" w14:textId="77777777" w:rsidR="005077E2" w:rsidRPr="006F732D" w:rsidRDefault="005077E2" w:rsidP="004746DF">
            <w:pPr>
              <w:shd w:val="clear" w:color="auto" w:fill="FFFFFF"/>
              <w:spacing w:after="0" w:line="240" w:lineRule="auto"/>
              <w:jc w:val="both"/>
              <w:rPr>
                <w:rFonts w:eastAsia="Calibri" w:cs="Times New Roman"/>
                <w:szCs w:val="24"/>
              </w:rPr>
            </w:pPr>
            <w:r>
              <w:rPr>
                <w:rFonts w:eastAsia="Calibri" w:cs="Times New Roman"/>
                <w:szCs w:val="24"/>
              </w:rPr>
              <w:t>11.4. Sutvarkyti Verbiškių kaimo stadiono prieigas, atliekant medžių genėjimą.</w:t>
            </w:r>
          </w:p>
          <w:p w14:paraId="25ACB63A" w14:textId="0CD8E7FF" w:rsidR="005077E2" w:rsidRPr="006A3A1D" w:rsidRDefault="005077E2" w:rsidP="004746DF">
            <w:pPr>
              <w:shd w:val="clear" w:color="auto" w:fill="FFFFFF"/>
              <w:spacing w:after="0" w:line="240" w:lineRule="auto"/>
              <w:jc w:val="both"/>
              <w:rPr>
                <w:rFonts w:cs="Times New Roman"/>
                <w:szCs w:val="24"/>
                <w:highlight w:val="yellow"/>
              </w:rPr>
            </w:pPr>
            <w:r w:rsidRPr="00494CF5">
              <w:rPr>
                <w:rFonts w:cs="Times New Roman"/>
                <w:szCs w:val="24"/>
              </w:rPr>
              <w:t>11.</w:t>
            </w:r>
            <w:r>
              <w:rPr>
                <w:rFonts w:cs="Times New Roman"/>
                <w:szCs w:val="24"/>
              </w:rPr>
              <w:t>5</w:t>
            </w:r>
            <w:r w:rsidRPr="00494CF5">
              <w:rPr>
                <w:rFonts w:cs="Times New Roman"/>
                <w:szCs w:val="24"/>
              </w:rPr>
              <w:t>.</w:t>
            </w:r>
            <w:r>
              <w:rPr>
                <w:rFonts w:cs="Times New Roman"/>
                <w:szCs w:val="24"/>
              </w:rPr>
              <w:t xml:space="preserve"> Kiekvieną savaitės antradienį rengti apvažiuojamuosius </w:t>
            </w:r>
            <w:r w:rsidRPr="000315E5">
              <w:rPr>
                <w:rFonts w:cs="Times New Roman"/>
                <w:szCs w:val="24"/>
              </w:rPr>
              <w:t>susitikim</w:t>
            </w:r>
            <w:r>
              <w:rPr>
                <w:rFonts w:cs="Times New Roman"/>
                <w:szCs w:val="24"/>
              </w:rPr>
              <w:t>us</w:t>
            </w:r>
            <w:r w:rsidRPr="000315E5">
              <w:rPr>
                <w:rFonts w:cs="Times New Roman"/>
                <w:szCs w:val="24"/>
              </w:rPr>
              <w:t xml:space="preserve"> su gyventojais</w:t>
            </w:r>
            <w:r>
              <w:rPr>
                <w:rFonts w:cs="Times New Roman"/>
                <w:szCs w:val="24"/>
              </w:rPr>
              <w:t xml:space="preserve"> </w:t>
            </w:r>
            <w:proofErr w:type="spellStart"/>
            <w:r>
              <w:rPr>
                <w:rFonts w:cs="Times New Roman"/>
                <w:szCs w:val="24"/>
              </w:rPr>
              <w:t>Skudutiškio</w:t>
            </w:r>
            <w:proofErr w:type="spellEnd"/>
            <w:r>
              <w:rPr>
                <w:rFonts w:cs="Times New Roman"/>
                <w:szCs w:val="24"/>
              </w:rPr>
              <w:t>, Kaniūkų</w:t>
            </w:r>
            <w:r w:rsidRPr="003104D0">
              <w:rPr>
                <w:rFonts w:cs="Times New Roman"/>
                <w:szCs w:val="24"/>
              </w:rPr>
              <w:t xml:space="preserve">, </w:t>
            </w:r>
            <w:r>
              <w:rPr>
                <w:rFonts w:cs="Times New Roman"/>
                <w:szCs w:val="24"/>
              </w:rPr>
              <w:t>Verbiškių ir Sidabrinių kaimuose, t</w:t>
            </w:r>
            <w:r w:rsidRPr="000315E5">
              <w:rPr>
                <w:rFonts w:cs="Times New Roman"/>
                <w:szCs w:val="24"/>
              </w:rPr>
              <w:t>eiki</w:t>
            </w:r>
            <w:r>
              <w:rPr>
                <w:rFonts w:cs="Times New Roman"/>
                <w:szCs w:val="24"/>
              </w:rPr>
              <w:t>ant</w:t>
            </w:r>
            <w:r w:rsidRPr="000315E5">
              <w:rPr>
                <w:rFonts w:cs="Times New Roman"/>
                <w:szCs w:val="24"/>
              </w:rPr>
              <w:t xml:space="preserve"> informaciją apie seniūnijos veiklą bei spr</w:t>
            </w:r>
            <w:r>
              <w:rPr>
                <w:rFonts w:cs="Times New Roman"/>
                <w:szCs w:val="24"/>
              </w:rPr>
              <w:t>endžiant</w:t>
            </w:r>
            <w:r w:rsidRPr="000315E5">
              <w:rPr>
                <w:rFonts w:cs="Times New Roman"/>
                <w:szCs w:val="24"/>
              </w:rPr>
              <w:t xml:space="preserve"> jiems rūpimus klausimus</w:t>
            </w:r>
            <w:r>
              <w:rPr>
                <w:rFonts w:cs="Times New Roman"/>
                <w:szCs w:val="24"/>
              </w:rPr>
              <w:t xml:space="preserve">. </w:t>
            </w:r>
          </w:p>
        </w:tc>
      </w:tr>
    </w:tbl>
    <w:p w14:paraId="0791E286" w14:textId="77777777" w:rsidR="003D5B1F" w:rsidRPr="003D5B1F" w:rsidRDefault="003D5B1F" w:rsidP="003D5B1F">
      <w:pPr>
        <w:spacing w:after="0" w:line="240" w:lineRule="auto"/>
        <w:rPr>
          <w:rFonts w:cs="Times New Roman"/>
          <w:b/>
          <w:sz w:val="28"/>
          <w:szCs w:val="28"/>
          <w:highlight w:val="yellow"/>
        </w:rPr>
      </w:pPr>
    </w:p>
    <w:p w14:paraId="02ABD1E6" w14:textId="77777777" w:rsidR="003D5B1F" w:rsidRPr="00373257" w:rsidRDefault="003D5B1F" w:rsidP="003D5B1F">
      <w:pPr>
        <w:spacing w:after="0" w:line="240" w:lineRule="auto"/>
        <w:jc w:val="center"/>
        <w:rPr>
          <w:rFonts w:cs="Times New Roman"/>
          <w:b/>
          <w:sz w:val="28"/>
          <w:szCs w:val="28"/>
        </w:rPr>
      </w:pPr>
      <w:r w:rsidRPr="00373257">
        <w:rPr>
          <w:rFonts w:cs="Times New Roman"/>
          <w:b/>
          <w:sz w:val="28"/>
          <w:szCs w:val="28"/>
        </w:rPr>
        <w:t>Videniškių seniūnija</w:t>
      </w:r>
    </w:p>
    <w:p w14:paraId="14A02645" w14:textId="77777777" w:rsidR="003D5B1F" w:rsidRPr="003D5B1F" w:rsidRDefault="003D5B1F" w:rsidP="003D5B1F">
      <w:pPr>
        <w:spacing w:after="0" w:line="240" w:lineRule="auto"/>
        <w:jc w:val="center"/>
        <w:rPr>
          <w:rFonts w:cs="Times New Roman"/>
          <w:b/>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1769"/>
        <w:gridCol w:w="7859"/>
      </w:tblGrid>
      <w:tr w:rsidR="00F85E70" w:rsidRPr="00B87D09" w14:paraId="7DE472F3" w14:textId="77777777" w:rsidTr="004746DF">
        <w:trPr>
          <w:trHeight w:val="363"/>
        </w:trPr>
        <w:tc>
          <w:tcPr>
            <w:tcW w:w="1867" w:type="dxa"/>
            <w:vMerge w:val="restart"/>
            <w:tcBorders>
              <w:top w:val="single" w:sz="4" w:space="0" w:color="auto"/>
              <w:left w:val="single" w:sz="4" w:space="0" w:color="auto"/>
              <w:bottom w:val="single" w:sz="4" w:space="0" w:color="auto"/>
              <w:right w:val="single" w:sz="4" w:space="0" w:color="auto"/>
            </w:tcBorders>
            <w:hideMark/>
          </w:tcPr>
          <w:p w14:paraId="775F9C13" w14:textId="77777777" w:rsidR="00F85E70" w:rsidRPr="00A03B2A" w:rsidRDefault="00F85E70" w:rsidP="004746DF">
            <w:pPr>
              <w:spacing w:after="0" w:line="240" w:lineRule="auto"/>
              <w:rPr>
                <w:b/>
              </w:rPr>
            </w:pPr>
            <w:r w:rsidRPr="00A03B2A">
              <w:rPr>
                <w:b/>
              </w:rPr>
              <w:t>1. Seniūnijos aplinka</w:t>
            </w:r>
          </w:p>
        </w:tc>
        <w:tc>
          <w:tcPr>
            <w:tcW w:w="8307" w:type="dxa"/>
            <w:tcBorders>
              <w:top w:val="single" w:sz="4" w:space="0" w:color="auto"/>
              <w:left w:val="single" w:sz="4" w:space="0" w:color="auto"/>
              <w:bottom w:val="single" w:sz="4" w:space="0" w:color="auto"/>
              <w:right w:val="single" w:sz="4" w:space="0" w:color="auto"/>
            </w:tcBorders>
            <w:hideMark/>
          </w:tcPr>
          <w:p w14:paraId="29F3828F" w14:textId="77777777" w:rsidR="00F85E70" w:rsidRPr="00A03B2A" w:rsidRDefault="00F85E70" w:rsidP="004746DF">
            <w:pPr>
              <w:spacing w:after="0" w:line="240" w:lineRule="auto"/>
              <w:jc w:val="both"/>
            </w:pPr>
            <w:r w:rsidRPr="00A03B2A">
              <w:t>1.1. Teritorijos plotas – 6995  ha.</w:t>
            </w:r>
          </w:p>
        </w:tc>
      </w:tr>
      <w:tr w:rsidR="00F85E70" w:rsidRPr="00B87D09" w14:paraId="35818C66" w14:textId="77777777" w:rsidTr="004746DF">
        <w:trPr>
          <w:trHeight w:val="312"/>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401ACDA9" w14:textId="77777777" w:rsidR="00F85E70" w:rsidRPr="00A03B2A" w:rsidRDefault="00F85E70" w:rsidP="004746DF">
            <w:pPr>
              <w:spacing w:after="0" w:line="240" w:lineRule="auto"/>
              <w:rPr>
                <w:b/>
              </w:rPr>
            </w:pPr>
          </w:p>
        </w:tc>
        <w:tc>
          <w:tcPr>
            <w:tcW w:w="8307" w:type="dxa"/>
            <w:tcBorders>
              <w:top w:val="single" w:sz="4" w:space="0" w:color="auto"/>
              <w:left w:val="single" w:sz="4" w:space="0" w:color="auto"/>
              <w:bottom w:val="single" w:sz="4" w:space="0" w:color="auto"/>
              <w:right w:val="single" w:sz="4" w:space="0" w:color="auto"/>
            </w:tcBorders>
            <w:hideMark/>
          </w:tcPr>
          <w:p w14:paraId="5F50B01F" w14:textId="77777777" w:rsidR="00F85E70" w:rsidRPr="00A03B2A" w:rsidRDefault="00F85E70" w:rsidP="004746DF">
            <w:pPr>
              <w:spacing w:after="0" w:line="240" w:lineRule="auto"/>
              <w:jc w:val="both"/>
            </w:pPr>
            <w:r w:rsidRPr="00A03B2A">
              <w:t>1.2. Vietinių kelių ilgis – 70,20 km.</w:t>
            </w:r>
          </w:p>
        </w:tc>
      </w:tr>
      <w:tr w:rsidR="00F85E70" w:rsidRPr="00B87D09" w14:paraId="629C6A33" w14:textId="77777777" w:rsidTr="004746DF">
        <w:trPr>
          <w:trHeight w:val="629"/>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45F3F78D" w14:textId="77777777" w:rsidR="00F85E70" w:rsidRPr="00A03B2A" w:rsidRDefault="00F85E70" w:rsidP="004746DF">
            <w:pPr>
              <w:spacing w:after="0" w:line="240" w:lineRule="auto"/>
              <w:rPr>
                <w:b/>
              </w:rPr>
            </w:pPr>
          </w:p>
        </w:tc>
        <w:tc>
          <w:tcPr>
            <w:tcW w:w="8307" w:type="dxa"/>
            <w:tcBorders>
              <w:top w:val="single" w:sz="4" w:space="0" w:color="auto"/>
              <w:left w:val="single" w:sz="4" w:space="0" w:color="auto"/>
              <w:bottom w:val="single" w:sz="4" w:space="0" w:color="auto"/>
              <w:right w:val="single" w:sz="4" w:space="0" w:color="auto"/>
            </w:tcBorders>
            <w:hideMark/>
          </w:tcPr>
          <w:p w14:paraId="3B6CB58A" w14:textId="77777777" w:rsidR="00F85E70" w:rsidRPr="00A03B2A" w:rsidRDefault="00F85E70" w:rsidP="004746DF">
            <w:pPr>
              <w:spacing w:after="0" w:line="240" w:lineRule="auto"/>
              <w:jc w:val="both"/>
            </w:pPr>
            <w:r w:rsidRPr="00A03B2A">
              <w:t xml:space="preserve">1.3. Gyventojų skaičius 2023-01-01 duomenimis – 605, iš jų: vaikai – 62, darbingo amžiaus gyventojai – 415,  virš 65 metų amžiaus gyventojai – 128. </w:t>
            </w:r>
          </w:p>
          <w:p w14:paraId="547D3664" w14:textId="77777777" w:rsidR="00F85E70" w:rsidRPr="00A03B2A" w:rsidRDefault="00F85E70" w:rsidP="004746DF">
            <w:pPr>
              <w:spacing w:after="0" w:line="240" w:lineRule="auto"/>
              <w:jc w:val="both"/>
            </w:pPr>
            <w:r w:rsidRPr="00A03B2A">
              <w:t>2022 m. gimė 5 naujagimiai, mirė 7 seniūnijos gyventojai.</w:t>
            </w:r>
          </w:p>
        </w:tc>
      </w:tr>
      <w:tr w:rsidR="00F85E70" w:rsidRPr="00B87D09" w14:paraId="0AC86D7A" w14:textId="77777777" w:rsidTr="004746DF">
        <w:trPr>
          <w:trHeight w:val="294"/>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25A3187F" w14:textId="77777777" w:rsidR="00F85E70" w:rsidRPr="00A03B2A" w:rsidRDefault="00F85E70" w:rsidP="004746DF">
            <w:pPr>
              <w:spacing w:after="0" w:line="240" w:lineRule="auto"/>
              <w:rPr>
                <w:b/>
              </w:rPr>
            </w:pPr>
          </w:p>
        </w:tc>
        <w:tc>
          <w:tcPr>
            <w:tcW w:w="8307" w:type="dxa"/>
            <w:tcBorders>
              <w:top w:val="single" w:sz="4" w:space="0" w:color="auto"/>
              <w:left w:val="single" w:sz="4" w:space="0" w:color="auto"/>
              <w:bottom w:val="single" w:sz="4" w:space="0" w:color="auto"/>
              <w:right w:val="single" w:sz="4" w:space="0" w:color="auto"/>
            </w:tcBorders>
            <w:hideMark/>
          </w:tcPr>
          <w:p w14:paraId="7CEF7E2D" w14:textId="77777777" w:rsidR="00F85E70" w:rsidRPr="00A03B2A" w:rsidRDefault="00F85E70" w:rsidP="004746DF">
            <w:pPr>
              <w:spacing w:after="0" w:line="240" w:lineRule="auto"/>
              <w:jc w:val="both"/>
            </w:pPr>
            <w:r w:rsidRPr="00A03B2A">
              <w:t>1.4. Kaimų, viensėdžių skaičius – 43 vnt.</w:t>
            </w:r>
          </w:p>
        </w:tc>
      </w:tr>
      <w:tr w:rsidR="00F85E70" w:rsidRPr="00B87D09" w14:paraId="0652E5CC" w14:textId="77777777" w:rsidTr="004746DF">
        <w:trPr>
          <w:trHeight w:val="438"/>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461C8ECD" w14:textId="77777777" w:rsidR="00F85E70" w:rsidRPr="00A03B2A" w:rsidRDefault="00F85E70" w:rsidP="004746DF">
            <w:pPr>
              <w:spacing w:after="0" w:line="240" w:lineRule="auto"/>
              <w:rPr>
                <w:b/>
              </w:rPr>
            </w:pPr>
          </w:p>
        </w:tc>
        <w:tc>
          <w:tcPr>
            <w:tcW w:w="8307" w:type="dxa"/>
            <w:tcBorders>
              <w:top w:val="single" w:sz="4" w:space="0" w:color="auto"/>
              <w:left w:val="single" w:sz="4" w:space="0" w:color="auto"/>
              <w:bottom w:val="single" w:sz="4" w:space="0" w:color="auto"/>
              <w:right w:val="single" w:sz="4" w:space="0" w:color="auto"/>
            </w:tcBorders>
            <w:hideMark/>
          </w:tcPr>
          <w:p w14:paraId="509F3220" w14:textId="77777777" w:rsidR="00F85E70" w:rsidRPr="00A03B2A" w:rsidRDefault="00F85E70" w:rsidP="004746DF">
            <w:pPr>
              <w:spacing w:after="0" w:line="240" w:lineRule="auto"/>
              <w:jc w:val="both"/>
            </w:pPr>
            <w:r w:rsidRPr="00A03B2A">
              <w:t>1.5. Seniūnijoje  veiklą vykdo Šv. Lauryno parapija, Vienuolyno muziejus,  Molėtų kultūros centro Videniškių filialas, Molėtų viešosios bibliotekos Videniškių  filialas,   Videniškių bendruomenės centras,  1 parduotuvė, maitinimo įstaiga, 2 autoserviso įmonės, vaistažolių fasavimo cechas „</w:t>
            </w:r>
            <w:proofErr w:type="spellStart"/>
            <w:r w:rsidRPr="00A03B2A">
              <w:t>Herba</w:t>
            </w:r>
            <w:proofErr w:type="spellEnd"/>
            <w:r w:rsidRPr="00A03B2A">
              <w:t xml:space="preserve"> Humana“, UAB „</w:t>
            </w:r>
            <w:proofErr w:type="spellStart"/>
            <w:r w:rsidRPr="00A03B2A">
              <w:t>Leguma</w:t>
            </w:r>
            <w:proofErr w:type="spellEnd"/>
            <w:r w:rsidRPr="00A03B2A">
              <w:t xml:space="preserve">“,  „Audronio </w:t>
            </w:r>
            <w:proofErr w:type="spellStart"/>
            <w:r w:rsidRPr="00A03B2A">
              <w:t>elnynas</w:t>
            </w:r>
            <w:proofErr w:type="spellEnd"/>
            <w:r w:rsidRPr="00A03B2A">
              <w:t xml:space="preserve">“,  R. Rinkevičienės alpakų ir paukščių ūkis, medžio dirbinių cechas UAB „Roberto laiptai", šiltnamiai. Įsikūrę  3 kaimo turizmo sodybos: „Siesarties sodyba“ ir „Liepa“  Petrauskų kaime bei  „Vila Diana“ </w:t>
            </w:r>
            <w:proofErr w:type="spellStart"/>
            <w:r w:rsidRPr="00A03B2A">
              <w:t>Palainio</w:t>
            </w:r>
            <w:proofErr w:type="spellEnd"/>
            <w:r w:rsidRPr="00A03B2A">
              <w:t xml:space="preserve"> kaime.</w:t>
            </w:r>
          </w:p>
        </w:tc>
      </w:tr>
      <w:tr w:rsidR="00F85E70" w:rsidRPr="00B87D09" w14:paraId="11CA9D5A" w14:textId="77777777" w:rsidTr="004746DF">
        <w:trPr>
          <w:trHeight w:val="367"/>
        </w:trPr>
        <w:tc>
          <w:tcPr>
            <w:tcW w:w="1867" w:type="dxa"/>
            <w:vMerge w:val="restart"/>
            <w:tcBorders>
              <w:top w:val="single" w:sz="4" w:space="0" w:color="auto"/>
              <w:left w:val="single" w:sz="4" w:space="0" w:color="auto"/>
              <w:bottom w:val="single" w:sz="4" w:space="0" w:color="auto"/>
              <w:right w:val="single" w:sz="4" w:space="0" w:color="auto"/>
            </w:tcBorders>
            <w:hideMark/>
          </w:tcPr>
          <w:p w14:paraId="3546735D" w14:textId="77777777" w:rsidR="00F85E70" w:rsidRPr="00B87D09" w:rsidRDefault="00F85E70" w:rsidP="004746DF">
            <w:pPr>
              <w:spacing w:after="0" w:line="240" w:lineRule="auto"/>
              <w:rPr>
                <w:b/>
              </w:rPr>
            </w:pPr>
            <w:r w:rsidRPr="00B87D09">
              <w:rPr>
                <w:b/>
              </w:rPr>
              <w:t xml:space="preserve">2. Seniūnijos vidinė struktūra </w:t>
            </w:r>
          </w:p>
        </w:tc>
        <w:tc>
          <w:tcPr>
            <w:tcW w:w="8307" w:type="dxa"/>
            <w:tcBorders>
              <w:top w:val="single" w:sz="4" w:space="0" w:color="auto"/>
              <w:left w:val="single" w:sz="4" w:space="0" w:color="auto"/>
              <w:bottom w:val="single" w:sz="4" w:space="0" w:color="auto"/>
              <w:right w:val="single" w:sz="4" w:space="0" w:color="auto"/>
            </w:tcBorders>
            <w:hideMark/>
          </w:tcPr>
          <w:p w14:paraId="6AC48FB9" w14:textId="77777777" w:rsidR="00F85E70" w:rsidRPr="00B87D09" w:rsidRDefault="00F85E70" w:rsidP="004746DF">
            <w:pPr>
              <w:spacing w:after="0" w:line="240" w:lineRule="auto"/>
              <w:jc w:val="both"/>
              <w:rPr>
                <w:highlight w:val="yellow"/>
              </w:rPr>
            </w:pPr>
            <w:r w:rsidRPr="00BB7BB3">
              <w:t>2.1. Seniūnijos darbuotojų etatų skaičius – 3,25 (seniūnas - 1, specialistas- 1, ūkio plėtros   specialistas - 0,2, darbininkas – 0,5,  darbininkas – 0,5).</w:t>
            </w:r>
          </w:p>
        </w:tc>
      </w:tr>
      <w:tr w:rsidR="00F85E70" w:rsidRPr="00B87D09" w14:paraId="7574A8E4" w14:textId="77777777" w:rsidTr="004746DF">
        <w:trPr>
          <w:trHeight w:val="497"/>
        </w:trPr>
        <w:tc>
          <w:tcPr>
            <w:tcW w:w="1867" w:type="dxa"/>
            <w:vMerge/>
            <w:tcBorders>
              <w:top w:val="single" w:sz="4" w:space="0" w:color="auto"/>
              <w:left w:val="single" w:sz="4" w:space="0" w:color="auto"/>
              <w:bottom w:val="single" w:sz="4" w:space="0" w:color="auto"/>
              <w:right w:val="single" w:sz="4" w:space="0" w:color="auto"/>
            </w:tcBorders>
            <w:vAlign w:val="center"/>
            <w:hideMark/>
          </w:tcPr>
          <w:p w14:paraId="250343D0" w14:textId="77777777" w:rsidR="00F85E70" w:rsidRPr="00B87D09" w:rsidRDefault="00F85E70" w:rsidP="004746DF">
            <w:pPr>
              <w:spacing w:after="0" w:line="240" w:lineRule="auto"/>
              <w:rPr>
                <w:b/>
              </w:rPr>
            </w:pPr>
          </w:p>
        </w:tc>
        <w:tc>
          <w:tcPr>
            <w:tcW w:w="8307" w:type="dxa"/>
            <w:tcBorders>
              <w:top w:val="single" w:sz="4" w:space="0" w:color="auto"/>
              <w:left w:val="single" w:sz="4" w:space="0" w:color="auto"/>
              <w:bottom w:val="single" w:sz="4" w:space="0" w:color="auto"/>
              <w:right w:val="single" w:sz="4" w:space="0" w:color="auto"/>
            </w:tcBorders>
            <w:hideMark/>
          </w:tcPr>
          <w:p w14:paraId="094D4C4C" w14:textId="77777777" w:rsidR="00F85E70" w:rsidRPr="00B87D09" w:rsidRDefault="00F85E70" w:rsidP="004746DF">
            <w:pPr>
              <w:spacing w:after="0" w:line="240" w:lineRule="auto"/>
              <w:jc w:val="both"/>
            </w:pPr>
            <w:r w:rsidRPr="00727602">
              <w:t xml:space="preserve">2.2. Seniūnija yra suskirstyta į 3 </w:t>
            </w:r>
            <w:proofErr w:type="spellStart"/>
            <w:r w:rsidRPr="00727602">
              <w:t>seniūnaitijas</w:t>
            </w:r>
            <w:proofErr w:type="spellEnd"/>
            <w:r w:rsidRPr="00727602">
              <w:t>: Videniškių I, Videniškių II ir Varniškių-</w:t>
            </w:r>
            <w:proofErr w:type="spellStart"/>
            <w:r w:rsidRPr="00727602">
              <w:t>Kuršiškių</w:t>
            </w:r>
            <w:proofErr w:type="spellEnd"/>
            <w:r w:rsidRPr="00727602">
              <w:t>.</w:t>
            </w:r>
          </w:p>
        </w:tc>
      </w:tr>
      <w:tr w:rsidR="00F85E70" w:rsidRPr="00B87D09" w14:paraId="34FF6111"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hideMark/>
          </w:tcPr>
          <w:p w14:paraId="17803641" w14:textId="77777777" w:rsidR="00F85E70" w:rsidRPr="00B87D09" w:rsidRDefault="00F85E70" w:rsidP="004746DF">
            <w:pPr>
              <w:spacing w:after="0" w:line="240" w:lineRule="auto"/>
              <w:rPr>
                <w:b/>
              </w:rPr>
            </w:pPr>
            <w:r w:rsidRPr="00B87D09">
              <w:rPr>
                <w:b/>
              </w:rPr>
              <w:lastRenderedPageBreak/>
              <w:t>3. Socialinis darbas</w:t>
            </w:r>
          </w:p>
        </w:tc>
        <w:tc>
          <w:tcPr>
            <w:tcW w:w="8307" w:type="dxa"/>
            <w:tcBorders>
              <w:top w:val="single" w:sz="4" w:space="0" w:color="auto"/>
              <w:left w:val="single" w:sz="4" w:space="0" w:color="auto"/>
              <w:bottom w:val="single" w:sz="4" w:space="0" w:color="auto"/>
              <w:right w:val="single" w:sz="4" w:space="0" w:color="auto"/>
            </w:tcBorders>
            <w:hideMark/>
          </w:tcPr>
          <w:p w14:paraId="2CAE262B" w14:textId="77777777" w:rsidR="00F85E70" w:rsidRPr="00727602" w:rsidRDefault="00F85E70" w:rsidP="004746DF">
            <w:pPr>
              <w:spacing w:after="0" w:line="240" w:lineRule="auto"/>
              <w:jc w:val="both"/>
            </w:pPr>
            <w:r w:rsidRPr="00B87D09">
              <w:t>3</w:t>
            </w:r>
            <w:r w:rsidRPr="00727602">
              <w:t>.1. Seniūnijoje gyvena (nedeklaruota)  1 sunkumus patirianti šeima, kurioje auga 1 mažametis vaikas.</w:t>
            </w:r>
          </w:p>
          <w:p w14:paraId="2FFB0F32" w14:textId="77777777" w:rsidR="00F85E70" w:rsidRPr="00727602" w:rsidRDefault="00F85E70" w:rsidP="004746DF">
            <w:pPr>
              <w:spacing w:after="0" w:line="240" w:lineRule="auto"/>
              <w:jc w:val="both"/>
            </w:pPr>
            <w:r w:rsidRPr="00727602">
              <w:t>3.2. Lankomosios priežiūros darbuotojos  teikė  pagalbą 4 seniūnijos gyventojams.</w:t>
            </w:r>
          </w:p>
          <w:p w14:paraId="4D82C742" w14:textId="77777777" w:rsidR="00F85E70" w:rsidRPr="00727602" w:rsidRDefault="00F85E70" w:rsidP="004746DF">
            <w:pPr>
              <w:spacing w:after="0" w:line="240" w:lineRule="auto"/>
              <w:jc w:val="both"/>
            </w:pPr>
            <w:r w:rsidRPr="00727602">
              <w:t>3.3.  Surašyta buities ir gyvenimo sąlygų patikrinimo aktų - 45.</w:t>
            </w:r>
          </w:p>
          <w:p w14:paraId="2D22FD81" w14:textId="77777777" w:rsidR="00F85E70" w:rsidRPr="00727602" w:rsidRDefault="00F85E70" w:rsidP="004746DF">
            <w:pPr>
              <w:spacing w:after="0" w:line="240" w:lineRule="auto"/>
              <w:jc w:val="both"/>
            </w:pPr>
            <w:r w:rsidRPr="00727602">
              <w:t>3.4. Gauti prašymai dėl paramos maisto produktais iš ES atsargų – 36,  suteikta parama  50  asmenų, išdalinta  261 davinys.</w:t>
            </w:r>
          </w:p>
          <w:p w14:paraId="3263FF21" w14:textId="77777777" w:rsidR="00F85E70" w:rsidRPr="00727602" w:rsidRDefault="00F85E70" w:rsidP="004746DF">
            <w:pPr>
              <w:spacing w:after="0" w:line="240" w:lineRule="auto"/>
              <w:jc w:val="both"/>
            </w:pPr>
            <w:r w:rsidRPr="00727602">
              <w:t>3.</w:t>
            </w:r>
            <w:r>
              <w:t>5</w:t>
            </w:r>
            <w:r w:rsidRPr="00727602">
              <w:t>. Visuomenei naudingą veiklą atliko  13 asmenų su  kuriais metų eigoje sudarytos  38 sutartys. Šie asmenys 2022 m. atidirbo 3306 val.</w:t>
            </w:r>
          </w:p>
          <w:p w14:paraId="413F507B" w14:textId="77777777" w:rsidR="00F85E70" w:rsidRPr="00B87D09" w:rsidRDefault="00F85E70" w:rsidP="004746DF">
            <w:pPr>
              <w:spacing w:after="0" w:line="240" w:lineRule="auto"/>
              <w:jc w:val="both"/>
            </w:pPr>
            <w:r w:rsidRPr="00727602">
              <w:t>3.</w:t>
            </w:r>
            <w:r>
              <w:t>6</w:t>
            </w:r>
            <w:r w:rsidRPr="00727602">
              <w:t>.  Priimta prašymų-paraiškų vaiko išmokai,  kompensacijoms už šildymą kietu kuru, dėl paramos mokiniams, socialinei  ir vienkartinei pašalpai gauti – 159.</w:t>
            </w:r>
          </w:p>
        </w:tc>
      </w:tr>
      <w:tr w:rsidR="00F85E70" w:rsidRPr="00B87D09" w14:paraId="61611C64"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hideMark/>
          </w:tcPr>
          <w:p w14:paraId="443B8F9C" w14:textId="77777777" w:rsidR="00F85E70" w:rsidRPr="00B87D09" w:rsidRDefault="00F85E70" w:rsidP="004746DF">
            <w:pPr>
              <w:spacing w:after="0" w:line="240" w:lineRule="auto"/>
              <w:rPr>
                <w:b/>
              </w:rPr>
            </w:pPr>
            <w:r w:rsidRPr="00B87D09">
              <w:rPr>
                <w:b/>
              </w:rPr>
              <w:t>4. Užimtumo programos įgyvendinimas</w:t>
            </w:r>
          </w:p>
        </w:tc>
        <w:tc>
          <w:tcPr>
            <w:tcW w:w="8307" w:type="dxa"/>
            <w:tcBorders>
              <w:top w:val="single" w:sz="4" w:space="0" w:color="auto"/>
              <w:left w:val="single" w:sz="4" w:space="0" w:color="auto"/>
              <w:bottom w:val="single" w:sz="4" w:space="0" w:color="auto"/>
              <w:right w:val="single" w:sz="4" w:space="0" w:color="auto"/>
            </w:tcBorders>
            <w:hideMark/>
          </w:tcPr>
          <w:p w14:paraId="3C01239F" w14:textId="77777777" w:rsidR="00F85E70" w:rsidRPr="00FF0EBD" w:rsidRDefault="00F85E70" w:rsidP="004746DF">
            <w:pPr>
              <w:spacing w:after="0" w:line="240" w:lineRule="auto"/>
              <w:jc w:val="both"/>
            </w:pPr>
            <w:r w:rsidRPr="00FF0EBD">
              <w:t>4.1. Įdarbinti  3 asmenys, kurie dirbo 105 d. d.</w:t>
            </w:r>
          </w:p>
          <w:p w14:paraId="12C05D56" w14:textId="77777777" w:rsidR="00F85E70" w:rsidRPr="00FF0EBD" w:rsidRDefault="00F85E70" w:rsidP="004746DF">
            <w:pPr>
              <w:spacing w:after="0" w:line="240" w:lineRule="auto"/>
              <w:jc w:val="both"/>
            </w:pPr>
            <w:r w:rsidRPr="00FF0EBD">
              <w:t xml:space="preserve">4.2. Panaudota lėšų  viešųjų darbų organizavimui –   4,3  tūkst. </w:t>
            </w:r>
            <w:proofErr w:type="spellStart"/>
            <w:r w:rsidRPr="00FF0EBD">
              <w:t>eur</w:t>
            </w:r>
            <w:proofErr w:type="spellEnd"/>
            <w:r w:rsidRPr="00FF0EBD">
              <w:t>.</w:t>
            </w:r>
          </w:p>
          <w:p w14:paraId="78C96629" w14:textId="77777777" w:rsidR="00F85E70" w:rsidRPr="00FF0EBD" w:rsidRDefault="00F85E70" w:rsidP="004746DF">
            <w:pPr>
              <w:spacing w:after="0" w:line="240" w:lineRule="auto"/>
              <w:jc w:val="both"/>
            </w:pPr>
            <w:r w:rsidRPr="00FF0EBD">
              <w:t xml:space="preserve">4.3. Atlikti darbai: tvarkyti  4 </w:t>
            </w:r>
            <w:proofErr w:type="spellStart"/>
            <w:r w:rsidRPr="00FF0EBD">
              <w:t>paveldosauginiai</w:t>
            </w:r>
            <w:proofErr w:type="spellEnd"/>
            <w:r w:rsidRPr="00FF0EBD">
              <w:t xml:space="preserve"> ir kultūros objektai (~7 ha), bendruomeninio pastato aplinka (~1,5 ha), 2 neveikiančios kapinės (~1 ha), parapijos pastatų aplinka, pakelės ir aikštelės.</w:t>
            </w:r>
          </w:p>
        </w:tc>
      </w:tr>
      <w:tr w:rsidR="00F85E70" w:rsidRPr="00B87D09" w14:paraId="7242E6E2"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hideMark/>
          </w:tcPr>
          <w:p w14:paraId="658B1EF0" w14:textId="77777777" w:rsidR="00F85E70" w:rsidRPr="00B87D09" w:rsidRDefault="00F85E70" w:rsidP="004746DF">
            <w:pPr>
              <w:spacing w:after="0" w:line="240" w:lineRule="auto"/>
              <w:rPr>
                <w:b/>
              </w:rPr>
            </w:pPr>
            <w:r w:rsidRPr="00B87D09">
              <w:rPr>
                <w:b/>
              </w:rPr>
              <w:t>5. Kelių priežiūros darbai</w:t>
            </w:r>
          </w:p>
        </w:tc>
        <w:tc>
          <w:tcPr>
            <w:tcW w:w="8307" w:type="dxa"/>
            <w:tcBorders>
              <w:top w:val="single" w:sz="4" w:space="0" w:color="auto"/>
              <w:left w:val="single" w:sz="4" w:space="0" w:color="auto"/>
              <w:bottom w:val="single" w:sz="4" w:space="0" w:color="auto"/>
              <w:right w:val="single" w:sz="4" w:space="0" w:color="auto"/>
            </w:tcBorders>
            <w:hideMark/>
          </w:tcPr>
          <w:p w14:paraId="252ECBA2" w14:textId="77777777" w:rsidR="00F85E70" w:rsidRPr="0064743F" w:rsidRDefault="00F85E70" w:rsidP="004746DF">
            <w:pPr>
              <w:spacing w:after="0" w:line="240" w:lineRule="auto"/>
              <w:jc w:val="both"/>
            </w:pPr>
            <w:r w:rsidRPr="0064743F">
              <w:t xml:space="preserve">5.1. Greideriu profiliuota vietinės reikšmės viešieji  keliai 3 k.– 212 km. ( 3,6 tūkst. </w:t>
            </w:r>
            <w:proofErr w:type="spellStart"/>
            <w:r w:rsidRPr="0064743F">
              <w:t>eur</w:t>
            </w:r>
            <w:proofErr w:type="spellEnd"/>
            <w:r w:rsidRPr="0064743F">
              <w:t>.).</w:t>
            </w:r>
          </w:p>
          <w:p w14:paraId="0F46D5A7" w14:textId="77777777" w:rsidR="00F85E70" w:rsidRPr="0064743F" w:rsidRDefault="00F85E70" w:rsidP="004746DF">
            <w:pPr>
              <w:spacing w:after="0" w:line="240" w:lineRule="auto"/>
              <w:jc w:val="both"/>
            </w:pPr>
            <w:r w:rsidRPr="0064743F">
              <w:t>5.2. Užtaisyta asfalto duobių Videniškių kaime  Šilelio, Jaunimo, Baltadvario ir Šilelio gatvėse  - 100  m</w:t>
            </w:r>
            <w:r w:rsidRPr="0064743F">
              <w:rPr>
                <w:vertAlign w:val="superscript"/>
              </w:rPr>
              <w:t>2</w:t>
            </w:r>
            <w:r w:rsidRPr="0064743F">
              <w:t xml:space="preserve"> (3,1 tūkst. </w:t>
            </w:r>
            <w:proofErr w:type="spellStart"/>
            <w:r w:rsidRPr="0064743F">
              <w:t>eur</w:t>
            </w:r>
            <w:proofErr w:type="spellEnd"/>
            <w:r w:rsidRPr="0064743F">
              <w:t>.).</w:t>
            </w:r>
          </w:p>
          <w:p w14:paraId="2B7F2C4E" w14:textId="77777777" w:rsidR="00F85E70" w:rsidRPr="0064743F" w:rsidRDefault="00F85E70" w:rsidP="004746DF">
            <w:pPr>
              <w:spacing w:after="0" w:line="240" w:lineRule="auto"/>
              <w:jc w:val="both"/>
            </w:pPr>
            <w:r w:rsidRPr="0064743F">
              <w:t xml:space="preserve">5.3. Suremontuota </w:t>
            </w:r>
            <w:proofErr w:type="spellStart"/>
            <w:r w:rsidRPr="0064743F">
              <w:t>išdaužų</w:t>
            </w:r>
            <w:proofErr w:type="spellEnd"/>
            <w:r w:rsidRPr="0064743F">
              <w:t xml:space="preserve"> atskiruose kelių su žvyro danga ( Vd-34 Videniškiai -Žvynėnai, Vd-33  Batėnai - Duobužiai) ruožuose – 118 kub. m. ( 1,2 tūkst. </w:t>
            </w:r>
            <w:proofErr w:type="spellStart"/>
            <w:r w:rsidRPr="0064743F">
              <w:t>eur</w:t>
            </w:r>
            <w:proofErr w:type="spellEnd"/>
            <w:r w:rsidRPr="0064743F">
              <w:t>.).</w:t>
            </w:r>
          </w:p>
          <w:p w14:paraId="48D36E7F" w14:textId="77777777" w:rsidR="00F85E70" w:rsidRPr="0064743F" w:rsidRDefault="00F85E70" w:rsidP="004746DF">
            <w:pPr>
              <w:spacing w:after="0" w:line="240" w:lineRule="auto"/>
              <w:jc w:val="both"/>
            </w:pPr>
            <w:r w:rsidRPr="0064743F">
              <w:t xml:space="preserve">5.4. Vietinės reikšmės viešųjų kelių priežiūra žiemą (sniego valymas) – 7,5 tūkst. </w:t>
            </w:r>
            <w:proofErr w:type="spellStart"/>
            <w:r w:rsidRPr="0064743F">
              <w:t>eur</w:t>
            </w:r>
            <w:proofErr w:type="spellEnd"/>
            <w:r w:rsidRPr="0064743F">
              <w:t xml:space="preserve">. </w:t>
            </w:r>
          </w:p>
        </w:tc>
      </w:tr>
      <w:tr w:rsidR="00F85E70" w:rsidRPr="00B87D09" w14:paraId="4C8FD209" w14:textId="77777777" w:rsidTr="004746DF">
        <w:trPr>
          <w:trHeight w:val="1100"/>
        </w:trPr>
        <w:tc>
          <w:tcPr>
            <w:tcW w:w="1867" w:type="dxa"/>
            <w:tcBorders>
              <w:top w:val="single" w:sz="4" w:space="0" w:color="auto"/>
              <w:left w:val="single" w:sz="4" w:space="0" w:color="auto"/>
              <w:bottom w:val="single" w:sz="4" w:space="0" w:color="auto"/>
              <w:right w:val="single" w:sz="4" w:space="0" w:color="auto"/>
            </w:tcBorders>
            <w:hideMark/>
          </w:tcPr>
          <w:p w14:paraId="0BA069C3" w14:textId="77777777" w:rsidR="00F85E70" w:rsidRPr="00B87D09" w:rsidRDefault="00F85E70" w:rsidP="004746DF">
            <w:pPr>
              <w:spacing w:after="0" w:line="240" w:lineRule="auto"/>
              <w:rPr>
                <w:b/>
              </w:rPr>
            </w:pPr>
            <w:r w:rsidRPr="00B87D09">
              <w:rPr>
                <w:b/>
              </w:rPr>
              <w:t>6. Gatvių apšvietimas ir elektros tinklų remontas</w:t>
            </w:r>
          </w:p>
        </w:tc>
        <w:tc>
          <w:tcPr>
            <w:tcW w:w="8307" w:type="dxa"/>
            <w:tcBorders>
              <w:top w:val="single" w:sz="4" w:space="0" w:color="auto"/>
              <w:left w:val="single" w:sz="4" w:space="0" w:color="auto"/>
              <w:bottom w:val="single" w:sz="4" w:space="0" w:color="auto"/>
              <w:right w:val="single" w:sz="4" w:space="0" w:color="auto"/>
            </w:tcBorders>
            <w:shd w:val="clear" w:color="auto" w:fill="auto"/>
            <w:hideMark/>
          </w:tcPr>
          <w:p w14:paraId="2406027B" w14:textId="77777777" w:rsidR="00F85E70" w:rsidRPr="009D6806" w:rsidRDefault="00F85E70" w:rsidP="004746DF">
            <w:pPr>
              <w:spacing w:after="0" w:line="240" w:lineRule="auto"/>
              <w:jc w:val="both"/>
            </w:pPr>
            <w:r w:rsidRPr="00B87D09">
              <w:t>6</w:t>
            </w:r>
            <w:r w:rsidRPr="009D6806">
              <w:t>.1. Apšviečiama Videniškių gyvenvietė - įrengta  135 šviestuvai.</w:t>
            </w:r>
          </w:p>
          <w:p w14:paraId="1599FBB5" w14:textId="77777777" w:rsidR="00F85E70" w:rsidRPr="009D6806" w:rsidRDefault="00F85E70" w:rsidP="004746DF">
            <w:pPr>
              <w:spacing w:after="0" w:line="240" w:lineRule="auto"/>
              <w:jc w:val="both"/>
            </w:pPr>
            <w:r w:rsidRPr="009D6806">
              <w:t xml:space="preserve">6.2. Gatvių apšvietimui sunaudota lėšų  – 2,2  tūkst. </w:t>
            </w:r>
            <w:proofErr w:type="spellStart"/>
            <w:r w:rsidRPr="009D6806">
              <w:t>eur</w:t>
            </w:r>
            <w:proofErr w:type="spellEnd"/>
            <w:r w:rsidRPr="009D6806">
              <w:t>.:</w:t>
            </w:r>
          </w:p>
          <w:p w14:paraId="4F5A0C1F" w14:textId="77777777" w:rsidR="00F85E70" w:rsidRPr="00B87D09" w:rsidRDefault="00F85E70" w:rsidP="004746DF">
            <w:pPr>
              <w:spacing w:after="0" w:line="240" w:lineRule="auto"/>
              <w:jc w:val="both"/>
            </w:pPr>
            <w:r w:rsidRPr="009D6806">
              <w:t xml:space="preserve">t.t. elektros tinklų remontui bei apšvietimo įrangai– 1,1 tūkst. </w:t>
            </w:r>
            <w:proofErr w:type="spellStart"/>
            <w:r w:rsidRPr="009D6806">
              <w:t>eur</w:t>
            </w:r>
            <w:proofErr w:type="spellEnd"/>
            <w:r w:rsidRPr="009D6806">
              <w:t>.</w:t>
            </w:r>
          </w:p>
        </w:tc>
      </w:tr>
      <w:tr w:rsidR="00F85E70" w:rsidRPr="00B87D09" w14:paraId="6FA8D72A"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hideMark/>
          </w:tcPr>
          <w:p w14:paraId="447975C4" w14:textId="77777777" w:rsidR="00F85E70" w:rsidRPr="00B87D09" w:rsidRDefault="00F85E70" w:rsidP="004746DF">
            <w:pPr>
              <w:spacing w:after="0" w:line="240" w:lineRule="auto"/>
              <w:rPr>
                <w:b/>
              </w:rPr>
            </w:pPr>
            <w:r w:rsidRPr="00B87D09">
              <w:rPr>
                <w:b/>
              </w:rPr>
              <w:t>7. Sanitarija ir aplinkos apsauga</w:t>
            </w:r>
          </w:p>
        </w:tc>
        <w:tc>
          <w:tcPr>
            <w:tcW w:w="8307" w:type="dxa"/>
            <w:tcBorders>
              <w:top w:val="single" w:sz="4" w:space="0" w:color="auto"/>
              <w:left w:val="single" w:sz="4" w:space="0" w:color="auto"/>
              <w:bottom w:val="single" w:sz="4" w:space="0" w:color="auto"/>
              <w:right w:val="single" w:sz="4" w:space="0" w:color="auto"/>
            </w:tcBorders>
            <w:shd w:val="clear" w:color="auto" w:fill="auto"/>
            <w:hideMark/>
          </w:tcPr>
          <w:p w14:paraId="02A7B986" w14:textId="77777777" w:rsidR="00F85E70" w:rsidRPr="009D6806" w:rsidRDefault="00F85E70" w:rsidP="004746DF">
            <w:pPr>
              <w:spacing w:after="0" w:line="240" w:lineRule="auto"/>
              <w:jc w:val="both"/>
            </w:pPr>
            <w:r w:rsidRPr="00B87D09">
              <w:t>7</w:t>
            </w:r>
            <w:r w:rsidRPr="009D6806">
              <w:t xml:space="preserve">.1. Kapinių  (žalios masės išvežimo, smėlio atvežimo,  vandens    tiekimo ir kt. išlaidos)  ir   bendrųjų teritorijų  priežiūra (benzino, viešojo tualeto aptarnavimo, infrastruktūros tvarkymo ir kt. einamosios išlaidos) – 4,1  tūkst. </w:t>
            </w:r>
            <w:proofErr w:type="spellStart"/>
            <w:r w:rsidRPr="009D6806">
              <w:t>eur</w:t>
            </w:r>
            <w:proofErr w:type="spellEnd"/>
            <w:r w:rsidRPr="009D6806">
              <w:t>.</w:t>
            </w:r>
          </w:p>
          <w:p w14:paraId="7784EA92" w14:textId="77777777" w:rsidR="00F85E70" w:rsidRPr="009D6806" w:rsidRDefault="00F85E70" w:rsidP="004746DF">
            <w:pPr>
              <w:spacing w:after="0" w:line="240" w:lineRule="auto"/>
              <w:jc w:val="both"/>
            </w:pPr>
            <w:r w:rsidRPr="009D6806">
              <w:t xml:space="preserve">7.2. Videniškių kapinių skaitmeninimo sistemos CEMETY aptarnavimo  išlaidos –0,3 tūkst. </w:t>
            </w:r>
            <w:proofErr w:type="spellStart"/>
            <w:r w:rsidRPr="009D6806">
              <w:t>eur</w:t>
            </w:r>
            <w:proofErr w:type="spellEnd"/>
            <w:r w:rsidRPr="009D6806">
              <w:t>.</w:t>
            </w:r>
          </w:p>
          <w:p w14:paraId="4127D947" w14:textId="77777777" w:rsidR="00F85E70" w:rsidRPr="009D6806" w:rsidRDefault="00F85E70" w:rsidP="004746DF">
            <w:pPr>
              <w:spacing w:after="0" w:line="240" w:lineRule="auto"/>
              <w:jc w:val="both"/>
            </w:pPr>
            <w:r w:rsidRPr="009D6806">
              <w:t xml:space="preserve">7.3. Medžiagų ir įrankių įsigijimas, priežiūra, remontas  - 2,1 tūkst. </w:t>
            </w:r>
            <w:proofErr w:type="spellStart"/>
            <w:r w:rsidRPr="009D6806">
              <w:t>eur</w:t>
            </w:r>
            <w:proofErr w:type="spellEnd"/>
            <w:r w:rsidRPr="009D6806">
              <w:t>.</w:t>
            </w:r>
          </w:p>
          <w:p w14:paraId="30C75B7A" w14:textId="77777777" w:rsidR="00F85E70" w:rsidRPr="009D6806" w:rsidRDefault="00F85E70" w:rsidP="004746DF">
            <w:pPr>
              <w:spacing w:after="0" w:line="240" w:lineRule="auto"/>
              <w:jc w:val="both"/>
            </w:pPr>
            <w:r w:rsidRPr="009D6806">
              <w:t xml:space="preserve">7.4. Medžių genėjimas – 0,6  tūkst. </w:t>
            </w:r>
            <w:proofErr w:type="spellStart"/>
            <w:r w:rsidRPr="009D6806">
              <w:t>eur</w:t>
            </w:r>
            <w:proofErr w:type="spellEnd"/>
            <w:r w:rsidRPr="009D6806">
              <w:t>.</w:t>
            </w:r>
          </w:p>
          <w:p w14:paraId="6B0D1343" w14:textId="77777777" w:rsidR="00F85E70" w:rsidRPr="00B87D09" w:rsidRDefault="00F85E70" w:rsidP="004746DF">
            <w:pPr>
              <w:spacing w:after="0" w:line="240" w:lineRule="auto"/>
              <w:jc w:val="both"/>
            </w:pPr>
            <w:r w:rsidRPr="009D6806">
              <w:t xml:space="preserve">7.5. Tvenkinio tilto kapitalinio  remonto  II etapas – 4,0  tūkst. </w:t>
            </w:r>
            <w:proofErr w:type="spellStart"/>
            <w:r w:rsidRPr="009D6806">
              <w:t>eur</w:t>
            </w:r>
            <w:proofErr w:type="spellEnd"/>
            <w:r w:rsidRPr="009D6806">
              <w:t>.</w:t>
            </w:r>
          </w:p>
        </w:tc>
      </w:tr>
      <w:tr w:rsidR="00F85E70" w:rsidRPr="00B87D09" w14:paraId="6718B7B7"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hideMark/>
          </w:tcPr>
          <w:p w14:paraId="3B5360C4" w14:textId="77777777" w:rsidR="00F85E70" w:rsidRPr="00B87D09" w:rsidRDefault="00F85E70" w:rsidP="004746DF">
            <w:pPr>
              <w:spacing w:after="0" w:line="240" w:lineRule="auto"/>
              <w:rPr>
                <w:b/>
              </w:rPr>
            </w:pPr>
            <w:r w:rsidRPr="00B87D09">
              <w:rPr>
                <w:b/>
              </w:rPr>
              <w:t>8. Seniūnijos veiklos užtikrinimas</w:t>
            </w:r>
          </w:p>
        </w:tc>
        <w:tc>
          <w:tcPr>
            <w:tcW w:w="8307" w:type="dxa"/>
            <w:tcBorders>
              <w:top w:val="single" w:sz="4" w:space="0" w:color="auto"/>
              <w:left w:val="single" w:sz="4" w:space="0" w:color="auto"/>
              <w:bottom w:val="single" w:sz="4" w:space="0" w:color="auto"/>
              <w:right w:val="single" w:sz="4" w:space="0" w:color="auto"/>
            </w:tcBorders>
            <w:hideMark/>
          </w:tcPr>
          <w:p w14:paraId="08B41872" w14:textId="77777777" w:rsidR="00F85E70" w:rsidRPr="009D6806" w:rsidRDefault="00F85E70" w:rsidP="004746DF">
            <w:pPr>
              <w:spacing w:after="0" w:line="240" w:lineRule="auto"/>
              <w:jc w:val="both"/>
            </w:pPr>
            <w:r w:rsidRPr="00B87D09">
              <w:t>8</w:t>
            </w:r>
            <w:r w:rsidRPr="009D6806">
              <w:t>.1. Išsiųsta, išduota ir gauta dokumentų –171.</w:t>
            </w:r>
          </w:p>
          <w:p w14:paraId="001A8DB5" w14:textId="77777777" w:rsidR="00F85E70" w:rsidRPr="009D6806" w:rsidRDefault="00F85E70" w:rsidP="004746DF">
            <w:pPr>
              <w:spacing w:after="0" w:line="240" w:lineRule="auto"/>
              <w:jc w:val="both"/>
            </w:pPr>
            <w:r w:rsidRPr="009D6806">
              <w:t>8.2. Atlikta notarinių veiksmų – 8.</w:t>
            </w:r>
          </w:p>
          <w:p w14:paraId="15BB0663" w14:textId="77777777" w:rsidR="00F85E70" w:rsidRPr="009D6806" w:rsidRDefault="00F85E70" w:rsidP="004746DF">
            <w:pPr>
              <w:spacing w:after="0" w:line="240" w:lineRule="auto"/>
              <w:jc w:val="both"/>
            </w:pPr>
            <w:r w:rsidRPr="009D6806">
              <w:t>8.3. Išduota leidimų (laidoti  ir medžių šalinimui) – 24.</w:t>
            </w:r>
          </w:p>
          <w:p w14:paraId="42F0CF32" w14:textId="77777777" w:rsidR="00F85E70" w:rsidRPr="009D6806" w:rsidRDefault="00F85E70" w:rsidP="004746DF">
            <w:pPr>
              <w:spacing w:after="0" w:line="240" w:lineRule="auto"/>
              <w:jc w:val="both"/>
            </w:pPr>
            <w:r w:rsidRPr="009D6806">
              <w:t>8.4. Gyvenamosios vietos deklaravimo srityje atlikta rašytinių veiksmų – 43.</w:t>
            </w:r>
          </w:p>
          <w:p w14:paraId="2B498118" w14:textId="77777777" w:rsidR="00F85E70" w:rsidRPr="009D6806" w:rsidRDefault="00F85E70" w:rsidP="004746DF">
            <w:pPr>
              <w:spacing w:after="0" w:line="240" w:lineRule="auto"/>
              <w:jc w:val="both"/>
            </w:pPr>
            <w:r w:rsidRPr="009D6806">
              <w:t xml:space="preserve">8.5. Priimta sprendimų dėl gyvenamosios vietos duomenų keitimo ir </w:t>
            </w:r>
          </w:p>
          <w:p w14:paraId="3DEA5028" w14:textId="77777777" w:rsidR="00F85E70" w:rsidRPr="009D6806" w:rsidRDefault="00F85E70" w:rsidP="004746DF">
            <w:pPr>
              <w:spacing w:after="0" w:line="240" w:lineRule="auto"/>
              <w:jc w:val="both"/>
            </w:pPr>
            <w:r w:rsidRPr="009D6806">
              <w:t>panaikinimo – 9.</w:t>
            </w:r>
          </w:p>
          <w:p w14:paraId="6111F196" w14:textId="77777777" w:rsidR="00F85E70" w:rsidRPr="009D6806" w:rsidRDefault="00F85E70" w:rsidP="004746DF">
            <w:pPr>
              <w:spacing w:after="0" w:line="240" w:lineRule="auto"/>
              <w:jc w:val="both"/>
            </w:pPr>
            <w:r w:rsidRPr="009D6806">
              <w:t>8.6. Išvykimą iš Lietuvos deklaravo 1 asmuo.</w:t>
            </w:r>
          </w:p>
          <w:p w14:paraId="086DE648" w14:textId="77777777" w:rsidR="00F85E70" w:rsidRPr="009D6806" w:rsidRDefault="00F85E70" w:rsidP="004746DF">
            <w:pPr>
              <w:spacing w:after="0" w:line="240" w:lineRule="auto"/>
              <w:jc w:val="both"/>
            </w:pPr>
            <w:r w:rsidRPr="009D6806">
              <w:t>8.7. Atvykimą į seniūniją deklaravo 34 asmenys.</w:t>
            </w:r>
          </w:p>
          <w:p w14:paraId="7B280303" w14:textId="77777777" w:rsidR="00F85E70" w:rsidRPr="009D6806" w:rsidRDefault="00F85E70" w:rsidP="004746DF">
            <w:pPr>
              <w:spacing w:after="0" w:line="240" w:lineRule="auto"/>
              <w:jc w:val="both"/>
            </w:pPr>
            <w:r w:rsidRPr="009D6806">
              <w:t>8.5. Seniūnijos veikla viešinama socialiniuose tinkluose bei spaudoje.</w:t>
            </w:r>
          </w:p>
          <w:p w14:paraId="49088665" w14:textId="77777777" w:rsidR="00F85E70" w:rsidRPr="00B87D09" w:rsidRDefault="00F85E70" w:rsidP="004746DF">
            <w:pPr>
              <w:spacing w:after="0" w:line="240" w:lineRule="auto"/>
              <w:jc w:val="both"/>
            </w:pPr>
            <w:r w:rsidRPr="009D6806">
              <w:t>8.6. Įvyko kultūros tarybos posėdžių - 1,   seniūnaičių sueigų – 2, t.t. išplėstinės seniūnaičių sueigos posėdis – 1, sušaukta gyventojų sueigų – 5.</w:t>
            </w:r>
          </w:p>
        </w:tc>
      </w:tr>
      <w:tr w:rsidR="00F85E70" w:rsidRPr="00B87D09" w14:paraId="232BB472" w14:textId="77777777" w:rsidTr="004746DF">
        <w:trPr>
          <w:trHeight w:val="377"/>
        </w:trPr>
        <w:tc>
          <w:tcPr>
            <w:tcW w:w="1867" w:type="dxa"/>
            <w:tcBorders>
              <w:top w:val="single" w:sz="4" w:space="0" w:color="auto"/>
              <w:left w:val="single" w:sz="4" w:space="0" w:color="auto"/>
              <w:bottom w:val="single" w:sz="4" w:space="0" w:color="auto"/>
              <w:right w:val="single" w:sz="4" w:space="0" w:color="auto"/>
            </w:tcBorders>
            <w:hideMark/>
          </w:tcPr>
          <w:p w14:paraId="3A4CDE51" w14:textId="77777777" w:rsidR="00F85E70" w:rsidRPr="00B87D09" w:rsidRDefault="00F85E70" w:rsidP="004746DF">
            <w:pPr>
              <w:spacing w:after="0" w:line="240" w:lineRule="auto"/>
              <w:rPr>
                <w:b/>
              </w:rPr>
            </w:pPr>
            <w:r w:rsidRPr="00B87D09">
              <w:rPr>
                <w:b/>
              </w:rPr>
              <w:t>9. Gyventojų laisvalaikio ir poilsio organizavimas</w:t>
            </w:r>
          </w:p>
        </w:tc>
        <w:tc>
          <w:tcPr>
            <w:tcW w:w="8307" w:type="dxa"/>
            <w:tcBorders>
              <w:top w:val="single" w:sz="4" w:space="0" w:color="auto"/>
              <w:left w:val="single" w:sz="4" w:space="0" w:color="auto"/>
              <w:bottom w:val="single" w:sz="4" w:space="0" w:color="auto"/>
              <w:right w:val="single" w:sz="4" w:space="0" w:color="auto"/>
            </w:tcBorders>
            <w:hideMark/>
          </w:tcPr>
          <w:p w14:paraId="31F9A66A" w14:textId="77777777" w:rsidR="00F85E70" w:rsidRPr="009D6806" w:rsidRDefault="00F85E70" w:rsidP="004746DF">
            <w:pPr>
              <w:spacing w:after="0" w:line="240" w:lineRule="auto"/>
              <w:jc w:val="both"/>
            </w:pPr>
            <w:r w:rsidRPr="00B87D09">
              <w:t>9</w:t>
            </w:r>
            <w:r w:rsidRPr="009D6806">
              <w:t xml:space="preserve">.1. Seniūnijoje vyko 24  kultūriniai renginiai- šventės, žygiai, edukacijos, minėjimai, koncertai, parodos, mugės ir kt.  </w:t>
            </w:r>
          </w:p>
          <w:p w14:paraId="5171F3F1" w14:textId="77777777" w:rsidR="00F85E70" w:rsidRPr="009D6806" w:rsidRDefault="00F85E70" w:rsidP="004746DF">
            <w:pPr>
              <w:spacing w:after="0" w:line="240" w:lineRule="auto"/>
              <w:jc w:val="both"/>
            </w:pPr>
            <w:r w:rsidRPr="009D6806">
              <w:t>9.2. Videniškių liaudiškos muzikos kapela „Šilas“ surengė 11 koncertų rajone bei  3 išvykose kituose rajonuose.</w:t>
            </w:r>
          </w:p>
          <w:p w14:paraId="1BA850AD" w14:textId="77777777" w:rsidR="00F85E70" w:rsidRPr="00B87D09" w:rsidRDefault="00F85E70" w:rsidP="004746DF">
            <w:pPr>
              <w:spacing w:after="0" w:line="240" w:lineRule="auto"/>
              <w:jc w:val="both"/>
            </w:pPr>
            <w:r w:rsidRPr="009D6806">
              <w:t xml:space="preserve">9.3. Bendruomenės centras  gavo 3,2 tūkst. </w:t>
            </w:r>
            <w:proofErr w:type="spellStart"/>
            <w:r w:rsidRPr="009D6806">
              <w:t>eur</w:t>
            </w:r>
            <w:proofErr w:type="spellEnd"/>
            <w:r w:rsidRPr="009D6806">
              <w:t xml:space="preserve">. pajamų:  1,7  tūkst. </w:t>
            </w:r>
            <w:proofErr w:type="spellStart"/>
            <w:r w:rsidRPr="009D6806">
              <w:t>eur</w:t>
            </w:r>
            <w:proofErr w:type="spellEnd"/>
            <w:r w:rsidRPr="009D6806">
              <w:t xml:space="preserve">. projektinių lėšų ir  1,5 tūkst. </w:t>
            </w:r>
            <w:proofErr w:type="spellStart"/>
            <w:r w:rsidRPr="009D6806">
              <w:t>eur</w:t>
            </w:r>
            <w:proofErr w:type="spellEnd"/>
            <w:r w:rsidRPr="009D6806">
              <w:t>. gyventojų paramos.</w:t>
            </w:r>
          </w:p>
        </w:tc>
      </w:tr>
      <w:tr w:rsidR="00F85E70" w:rsidRPr="00B87D09" w14:paraId="7F1B0F80" w14:textId="77777777" w:rsidTr="004746DF">
        <w:trPr>
          <w:trHeight w:val="886"/>
        </w:trPr>
        <w:tc>
          <w:tcPr>
            <w:tcW w:w="1867" w:type="dxa"/>
            <w:tcBorders>
              <w:top w:val="single" w:sz="4" w:space="0" w:color="auto"/>
              <w:left w:val="single" w:sz="4" w:space="0" w:color="auto"/>
              <w:bottom w:val="single" w:sz="4" w:space="0" w:color="auto"/>
              <w:right w:val="single" w:sz="4" w:space="0" w:color="auto"/>
            </w:tcBorders>
            <w:hideMark/>
          </w:tcPr>
          <w:p w14:paraId="5EB64AB6" w14:textId="77777777" w:rsidR="00F85E70" w:rsidRPr="00B87D09" w:rsidRDefault="00F85E70" w:rsidP="004746DF">
            <w:pPr>
              <w:spacing w:after="0" w:line="240" w:lineRule="auto"/>
              <w:rPr>
                <w:b/>
              </w:rPr>
            </w:pPr>
            <w:r w:rsidRPr="00B87D09">
              <w:rPr>
                <w:b/>
              </w:rPr>
              <w:lastRenderedPageBreak/>
              <w:t>10. Iniciatyvos ir spręstos problemos</w:t>
            </w:r>
          </w:p>
        </w:tc>
        <w:tc>
          <w:tcPr>
            <w:tcW w:w="8307" w:type="dxa"/>
            <w:tcBorders>
              <w:top w:val="single" w:sz="4" w:space="0" w:color="auto"/>
              <w:left w:val="single" w:sz="4" w:space="0" w:color="auto"/>
              <w:bottom w:val="single" w:sz="4" w:space="0" w:color="auto"/>
              <w:right w:val="single" w:sz="4" w:space="0" w:color="auto"/>
            </w:tcBorders>
            <w:hideMark/>
          </w:tcPr>
          <w:p w14:paraId="125D0508" w14:textId="77777777" w:rsidR="00F85E70" w:rsidRPr="009D6806" w:rsidRDefault="00F85E70" w:rsidP="004746DF">
            <w:pPr>
              <w:spacing w:after="0" w:line="240" w:lineRule="auto"/>
              <w:jc w:val="both"/>
            </w:pPr>
            <w:r w:rsidRPr="009D6806">
              <w:t>10.1. Įvykdytas seniūnaičių projekto „Videniškių  tvenkinio aplinkos sutvarkymas“ II etapas- įrengti metaliniai tilto turėklai, pastatyta 12 suolų.</w:t>
            </w:r>
          </w:p>
          <w:p w14:paraId="1596C060" w14:textId="77777777" w:rsidR="00F85E70" w:rsidRPr="009D6806" w:rsidRDefault="00F85E70" w:rsidP="004746DF">
            <w:pPr>
              <w:spacing w:after="0" w:line="240" w:lineRule="auto"/>
              <w:jc w:val="both"/>
            </w:pPr>
            <w:r w:rsidRPr="009D6806">
              <w:t>10.2. Miestelyje ir kapinėse genėti  medžiai.</w:t>
            </w:r>
          </w:p>
          <w:p w14:paraId="535EECC1" w14:textId="77777777" w:rsidR="00F85E70" w:rsidRPr="009D6806" w:rsidRDefault="00F85E70" w:rsidP="004746DF">
            <w:pPr>
              <w:spacing w:after="0" w:line="240" w:lineRule="auto"/>
              <w:jc w:val="both"/>
            </w:pPr>
            <w:r w:rsidRPr="009D6806">
              <w:t>10.3. Išasfaltuota Klevų gatvė Videniškių k.</w:t>
            </w:r>
          </w:p>
          <w:p w14:paraId="7BAD85B2" w14:textId="77777777" w:rsidR="00F85E70" w:rsidRPr="009D6806" w:rsidRDefault="00F85E70" w:rsidP="004746DF">
            <w:pPr>
              <w:spacing w:after="0" w:line="240" w:lineRule="auto"/>
              <w:jc w:val="both"/>
            </w:pPr>
            <w:r w:rsidRPr="009D6806">
              <w:t>10.4. Įrengta pralaida  kelyje Vd-15 Pumpučiai – Varniškiai.</w:t>
            </w:r>
          </w:p>
          <w:p w14:paraId="4AEEF8D9" w14:textId="77777777" w:rsidR="00F85E70" w:rsidRPr="009D6806" w:rsidRDefault="00F85E70" w:rsidP="004746DF">
            <w:pPr>
              <w:spacing w:after="0" w:line="240" w:lineRule="auto"/>
              <w:jc w:val="both"/>
            </w:pPr>
            <w:r w:rsidRPr="009D6806">
              <w:t>10.5. Organizuota Videniškių miestelio 655 metų jubiliejaus šventė.</w:t>
            </w:r>
          </w:p>
          <w:p w14:paraId="4CCD67FC" w14:textId="77777777" w:rsidR="00F85E70" w:rsidRPr="00B87D09" w:rsidRDefault="00F85E70" w:rsidP="004746DF">
            <w:pPr>
              <w:spacing w:after="0" w:line="240" w:lineRule="auto"/>
              <w:jc w:val="both"/>
            </w:pPr>
            <w:r w:rsidRPr="009D6806">
              <w:t>10.6. Organizuojant viešuosius ir visuomenei naudingus darbus, tvarkyti kultūros paveldo objektai ir viešosios erdvės.</w:t>
            </w:r>
          </w:p>
        </w:tc>
      </w:tr>
      <w:tr w:rsidR="00F85E70" w:rsidRPr="00B87D09" w14:paraId="0BE2A1D4" w14:textId="77777777" w:rsidTr="004746DF">
        <w:trPr>
          <w:trHeight w:val="2108"/>
        </w:trPr>
        <w:tc>
          <w:tcPr>
            <w:tcW w:w="1867" w:type="dxa"/>
            <w:tcBorders>
              <w:top w:val="single" w:sz="4" w:space="0" w:color="auto"/>
              <w:left w:val="single" w:sz="4" w:space="0" w:color="auto"/>
              <w:bottom w:val="single" w:sz="4" w:space="0" w:color="auto"/>
              <w:right w:val="single" w:sz="4" w:space="0" w:color="auto"/>
            </w:tcBorders>
            <w:hideMark/>
          </w:tcPr>
          <w:p w14:paraId="4C2EA35A" w14:textId="77777777" w:rsidR="00F85E70" w:rsidRPr="00B87D09" w:rsidRDefault="00F85E70" w:rsidP="004746DF">
            <w:pPr>
              <w:spacing w:after="0" w:line="240" w:lineRule="auto"/>
              <w:rPr>
                <w:b/>
              </w:rPr>
            </w:pPr>
            <w:r w:rsidRPr="00B87D09">
              <w:rPr>
                <w:b/>
              </w:rPr>
              <w:t>11. Keliami nauji uždaviniai ir iššūkiai</w:t>
            </w:r>
          </w:p>
        </w:tc>
        <w:tc>
          <w:tcPr>
            <w:tcW w:w="8307" w:type="dxa"/>
            <w:tcBorders>
              <w:top w:val="single" w:sz="4" w:space="0" w:color="auto"/>
              <w:left w:val="single" w:sz="4" w:space="0" w:color="auto"/>
              <w:bottom w:val="single" w:sz="4" w:space="0" w:color="auto"/>
              <w:right w:val="single" w:sz="4" w:space="0" w:color="auto"/>
            </w:tcBorders>
            <w:hideMark/>
          </w:tcPr>
          <w:p w14:paraId="343D854B" w14:textId="77777777" w:rsidR="00F85E70" w:rsidRPr="009D6806" w:rsidRDefault="00F85E70" w:rsidP="004746DF">
            <w:pPr>
              <w:spacing w:after="0" w:line="240" w:lineRule="auto"/>
              <w:jc w:val="both"/>
            </w:pPr>
            <w:r w:rsidRPr="009D6806">
              <w:t>11.1.  Racionaliai panaudoti   2023 m. seniūnijai skirtas  biudžeto lėšas.</w:t>
            </w:r>
          </w:p>
          <w:p w14:paraId="372F60AB" w14:textId="77777777" w:rsidR="00F85E70" w:rsidRPr="009D6806" w:rsidRDefault="00F85E70" w:rsidP="004746DF">
            <w:pPr>
              <w:spacing w:after="0" w:line="240" w:lineRule="auto"/>
              <w:jc w:val="both"/>
            </w:pPr>
            <w:r w:rsidRPr="009D6806">
              <w:t xml:space="preserve">11.2.  Organizuoti Videniškių bendruomenės 20 – </w:t>
            </w:r>
            <w:proofErr w:type="spellStart"/>
            <w:r w:rsidRPr="009D6806">
              <w:t>čio</w:t>
            </w:r>
            <w:proofErr w:type="spellEnd"/>
            <w:r w:rsidRPr="009D6806">
              <w:t xml:space="preserve"> šventę.   </w:t>
            </w:r>
          </w:p>
          <w:p w14:paraId="2F9C5278" w14:textId="77777777" w:rsidR="00F85E70" w:rsidRPr="009D6806" w:rsidRDefault="00F85E70" w:rsidP="004746DF">
            <w:pPr>
              <w:spacing w:after="0" w:line="240" w:lineRule="auto"/>
              <w:jc w:val="both"/>
            </w:pPr>
            <w:r w:rsidRPr="009D6806">
              <w:t>11.3. Seniūnaičių projekto „Videniškių kapinių tvoros remontas“ įgyvendinimas.</w:t>
            </w:r>
          </w:p>
          <w:p w14:paraId="7F0A6FF4" w14:textId="7C9F6C42" w:rsidR="00F85E70" w:rsidRDefault="00F85E70" w:rsidP="004746DF">
            <w:pPr>
              <w:spacing w:after="0" w:line="240" w:lineRule="auto"/>
              <w:jc w:val="both"/>
            </w:pPr>
            <w:r w:rsidRPr="009D6806">
              <w:t>11.4.Vykdant gaisrų prevenciją, bendradarbiauti su Molėtų PGT lankantis pas vienišus, socialiai apleistus, neįgalius asmenis</w:t>
            </w:r>
            <w:r>
              <w:t>.</w:t>
            </w:r>
          </w:p>
          <w:p w14:paraId="4E75D921" w14:textId="77777777" w:rsidR="00F85E70" w:rsidRPr="009D6806" w:rsidRDefault="00F85E70" w:rsidP="004746DF">
            <w:pPr>
              <w:spacing w:after="0" w:line="240" w:lineRule="auto"/>
              <w:jc w:val="both"/>
            </w:pPr>
            <w:r w:rsidRPr="009D6806">
              <w:t>11.5. Nuolatos prižiūrėti ir tvarkyti kultūros paveldo objektus.</w:t>
            </w:r>
          </w:p>
          <w:p w14:paraId="1A1799A3" w14:textId="0B092042" w:rsidR="00F85E70" w:rsidRPr="00B87D09" w:rsidRDefault="00F85E70" w:rsidP="004746DF">
            <w:pPr>
              <w:spacing w:after="0" w:line="240" w:lineRule="auto"/>
              <w:jc w:val="both"/>
            </w:pPr>
            <w:r w:rsidRPr="009D6806">
              <w:t>11.6. Organizuoti  susitikimą su  Videniškių krašte sodybas turinčiais gyventojais, generuojant idėjas, perspektyvas ir iniciatyvas.</w:t>
            </w:r>
          </w:p>
          <w:p w14:paraId="166DC31B" w14:textId="77777777" w:rsidR="00F85E70" w:rsidRPr="00B87D09" w:rsidRDefault="00F85E70" w:rsidP="004746DF">
            <w:pPr>
              <w:spacing w:after="0" w:line="240" w:lineRule="auto"/>
              <w:jc w:val="both"/>
            </w:pPr>
          </w:p>
        </w:tc>
      </w:tr>
    </w:tbl>
    <w:p w14:paraId="6858693C" w14:textId="77777777" w:rsidR="003D5B1F" w:rsidRPr="003D5B1F" w:rsidRDefault="003D5B1F" w:rsidP="003D5B1F">
      <w:pPr>
        <w:spacing w:after="0" w:line="240" w:lineRule="auto"/>
        <w:jc w:val="center"/>
        <w:rPr>
          <w:rFonts w:cs="Times New Roman"/>
          <w:b/>
          <w:sz w:val="28"/>
          <w:szCs w:val="28"/>
          <w:highlight w:val="yellow"/>
        </w:rPr>
      </w:pPr>
    </w:p>
    <w:p w14:paraId="7E467136" w14:textId="39DADBDE" w:rsidR="00306CA6" w:rsidRPr="00B52FC2" w:rsidRDefault="00306CA6" w:rsidP="00217F31">
      <w:pPr>
        <w:spacing w:after="0" w:line="360" w:lineRule="auto"/>
        <w:jc w:val="center"/>
        <w:rPr>
          <w:b/>
          <w:sz w:val="28"/>
          <w:szCs w:val="28"/>
        </w:rPr>
      </w:pPr>
      <w:r w:rsidRPr="00B52FC2">
        <w:rPr>
          <w:b/>
          <w:sz w:val="28"/>
          <w:szCs w:val="28"/>
        </w:rPr>
        <w:t>XX. Uždaviniai 202</w:t>
      </w:r>
      <w:r w:rsidR="00D7788B" w:rsidRPr="00B52FC2">
        <w:rPr>
          <w:b/>
          <w:sz w:val="28"/>
          <w:szCs w:val="28"/>
        </w:rPr>
        <w:t>3</w:t>
      </w:r>
      <w:r w:rsidRPr="00B52FC2">
        <w:rPr>
          <w:b/>
          <w:sz w:val="28"/>
          <w:szCs w:val="28"/>
        </w:rPr>
        <w:t xml:space="preserve"> m.</w:t>
      </w:r>
    </w:p>
    <w:p w14:paraId="0610713D" w14:textId="33E67B12" w:rsidR="00306CA6" w:rsidRPr="00B52FC2" w:rsidRDefault="00AE7566" w:rsidP="00217F31">
      <w:pPr>
        <w:pStyle w:val="Sraopastraipa"/>
        <w:numPr>
          <w:ilvl w:val="0"/>
          <w:numId w:val="33"/>
        </w:numPr>
        <w:tabs>
          <w:tab w:val="left" w:pos="993"/>
        </w:tabs>
        <w:spacing w:after="0" w:line="360" w:lineRule="auto"/>
        <w:ind w:left="0" w:firstLine="680"/>
        <w:jc w:val="both"/>
        <w:rPr>
          <w:b/>
          <w:szCs w:val="24"/>
        </w:rPr>
      </w:pPr>
      <w:r w:rsidRPr="00B52FC2">
        <w:rPr>
          <w:b/>
          <w:szCs w:val="24"/>
        </w:rPr>
        <w:t>Utenos regiono 2021-2030 metų plėtros programos plano</w:t>
      </w:r>
      <w:r w:rsidR="00C5686B" w:rsidRPr="00B52FC2">
        <w:rPr>
          <w:b/>
          <w:szCs w:val="24"/>
        </w:rPr>
        <w:t xml:space="preserve"> įgyvendinimas</w:t>
      </w:r>
      <w:r w:rsidR="00B52FC2" w:rsidRPr="00B52FC2">
        <w:rPr>
          <w:b/>
          <w:szCs w:val="24"/>
        </w:rPr>
        <w:t>: „Vyturėli</w:t>
      </w:r>
      <w:r w:rsidR="004B062E">
        <w:rPr>
          <w:b/>
          <w:szCs w:val="24"/>
        </w:rPr>
        <w:t>o</w:t>
      </w:r>
      <w:r w:rsidR="00B52FC2" w:rsidRPr="00B52FC2">
        <w:rPr>
          <w:b/>
          <w:szCs w:val="24"/>
        </w:rPr>
        <w:t>“ vaikų lopšelio-darželio rekonstrukcija</w:t>
      </w:r>
      <w:r w:rsidR="00B52FC2">
        <w:rPr>
          <w:b/>
          <w:szCs w:val="24"/>
        </w:rPr>
        <w:t xml:space="preserve"> įrengiant papildomas keturias grupes</w:t>
      </w:r>
      <w:r w:rsidR="00B52FC2" w:rsidRPr="00B52FC2">
        <w:rPr>
          <w:b/>
          <w:szCs w:val="24"/>
        </w:rPr>
        <w:t>, Molėtų pradinės mokyklos pritaikymas visos dienos mokyklai, visų ugdymo įstaigų pritaikymas žmonėms su judėjimo negalia;</w:t>
      </w:r>
    </w:p>
    <w:p w14:paraId="0F123245" w14:textId="0A319DD0" w:rsidR="00C5686B" w:rsidRPr="00B52FC2" w:rsidRDefault="00B52FC2" w:rsidP="00217F31">
      <w:pPr>
        <w:pStyle w:val="Sraopastraipa"/>
        <w:numPr>
          <w:ilvl w:val="0"/>
          <w:numId w:val="33"/>
        </w:numPr>
        <w:tabs>
          <w:tab w:val="left" w:pos="993"/>
        </w:tabs>
        <w:spacing w:after="0" w:line="360" w:lineRule="auto"/>
        <w:ind w:left="0" w:firstLine="680"/>
        <w:jc w:val="both"/>
        <w:rPr>
          <w:b/>
          <w:szCs w:val="24"/>
        </w:rPr>
      </w:pPr>
      <w:r w:rsidRPr="00B52FC2">
        <w:rPr>
          <w:b/>
          <w:szCs w:val="24"/>
        </w:rPr>
        <w:t xml:space="preserve">Viešai ir skaidriai atrinkti baseino operatorių ir jį </w:t>
      </w:r>
      <w:proofErr w:type="spellStart"/>
      <w:r w:rsidRPr="00B52FC2">
        <w:rPr>
          <w:b/>
          <w:szCs w:val="24"/>
        </w:rPr>
        <w:t>įveiklinti</w:t>
      </w:r>
      <w:proofErr w:type="spellEnd"/>
      <w:r w:rsidRPr="00B52FC2">
        <w:rPr>
          <w:b/>
          <w:szCs w:val="24"/>
        </w:rPr>
        <w:t xml:space="preserve">; </w:t>
      </w:r>
    </w:p>
    <w:p w14:paraId="11627F3B" w14:textId="4700245C" w:rsidR="007E2441" w:rsidRPr="008D5006" w:rsidRDefault="0050656E" w:rsidP="00217F31">
      <w:pPr>
        <w:pStyle w:val="Sraopastraipa"/>
        <w:numPr>
          <w:ilvl w:val="0"/>
          <w:numId w:val="33"/>
        </w:numPr>
        <w:tabs>
          <w:tab w:val="left" w:pos="993"/>
        </w:tabs>
        <w:spacing w:after="0" w:line="360" w:lineRule="auto"/>
        <w:ind w:left="0" w:firstLine="680"/>
        <w:jc w:val="both"/>
        <w:rPr>
          <w:b/>
          <w:szCs w:val="24"/>
        </w:rPr>
      </w:pPr>
      <w:r w:rsidRPr="008D5006">
        <w:rPr>
          <w:b/>
          <w:bCs/>
        </w:rPr>
        <w:t>Pradėti Melioratorių kvartalo rekonstrukcijos darbus;</w:t>
      </w:r>
    </w:p>
    <w:p w14:paraId="79BF16B7" w14:textId="76DFF5CD" w:rsidR="00336DBF" w:rsidRPr="008D5006" w:rsidRDefault="00336DBF" w:rsidP="00217F31">
      <w:pPr>
        <w:pStyle w:val="Sraopastraipa"/>
        <w:numPr>
          <w:ilvl w:val="0"/>
          <w:numId w:val="33"/>
        </w:numPr>
        <w:tabs>
          <w:tab w:val="left" w:pos="993"/>
        </w:tabs>
        <w:spacing w:after="0" w:line="360" w:lineRule="auto"/>
        <w:ind w:left="0" w:firstLine="680"/>
        <w:jc w:val="both"/>
        <w:rPr>
          <w:b/>
          <w:szCs w:val="24"/>
        </w:rPr>
      </w:pPr>
      <w:r w:rsidRPr="008D5006">
        <w:rPr>
          <w:b/>
          <w:bCs/>
        </w:rPr>
        <w:t>Siekti, kad Savivaldybės administracijos darbuotojų gyventojų ap</w:t>
      </w:r>
      <w:r w:rsidR="0052134F" w:rsidRPr="008D5006">
        <w:rPr>
          <w:b/>
          <w:bCs/>
        </w:rPr>
        <w:t>tarnavimo kokybė nuolat tobulėtų;</w:t>
      </w:r>
    </w:p>
    <w:p w14:paraId="08E59FC1" w14:textId="7A917BD9" w:rsidR="0052134F" w:rsidRPr="008D5006" w:rsidRDefault="0050656E" w:rsidP="00217F31">
      <w:pPr>
        <w:pStyle w:val="Sraopastraipa"/>
        <w:numPr>
          <w:ilvl w:val="0"/>
          <w:numId w:val="33"/>
        </w:numPr>
        <w:tabs>
          <w:tab w:val="left" w:pos="993"/>
        </w:tabs>
        <w:spacing w:after="0" w:line="360" w:lineRule="auto"/>
        <w:ind w:left="0" w:firstLine="680"/>
        <w:jc w:val="both"/>
        <w:rPr>
          <w:b/>
          <w:szCs w:val="24"/>
        </w:rPr>
      </w:pPr>
      <w:r w:rsidRPr="008D5006">
        <w:rPr>
          <w:b/>
          <w:bCs/>
        </w:rPr>
        <w:t xml:space="preserve">Baigti </w:t>
      </w:r>
      <w:r w:rsidR="008D5006" w:rsidRPr="008D5006">
        <w:rPr>
          <w:b/>
          <w:bCs/>
        </w:rPr>
        <w:t>sutvarkyti infrastruktūrą ir gatves Žvyrakalnio kvartale;</w:t>
      </w:r>
    </w:p>
    <w:p w14:paraId="60936EE8" w14:textId="3A9EE40C" w:rsidR="007E2441" w:rsidRPr="008D5006" w:rsidRDefault="00310399" w:rsidP="00F85E70">
      <w:pPr>
        <w:pStyle w:val="Sraopastraipa"/>
        <w:numPr>
          <w:ilvl w:val="0"/>
          <w:numId w:val="33"/>
        </w:numPr>
        <w:tabs>
          <w:tab w:val="left" w:pos="993"/>
        </w:tabs>
        <w:spacing w:after="0" w:line="360" w:lineRule="auto"/>
        <w:ind w:left="0" w:firstLine="680"/>
        <w:jc w:val="both"/>
        <w:rPr>
          <w:b/>
          <w:szCs w:val="24"/>
        </w:rPr>
      </w:pPr>
      <w:r w:rsidRPr="008D5006">
        <w:rPr>
          <w:b/>
          <w:bCs/>
        </w:rPr>
        <w:t xml:space="preserve">Sparčiai vystantis ir plečiantis informacinėms technologijoms, </w:t>
      </w:r>
      <w:r w:rsidR="00A4790B" w:rsidRPr="008D5006">
        <w:rPr>
          <w:b/>
          <w:bCs/>
        </w:rPr>
        <w:t xml:space="preserve">kurti savivaldybės </w:t>
      </w:r>
      <w:r w:rsidRPr="008D5006">
        <w:rPr>
          <w:b/>
          <w:bCs/>
        </w:rPr>
        <w:t>administracijos darbuotoj</w:t>
      </w:r>
      <w:r w:rsidR="00703EDA" w:rsidRPr="008D5006">
        <w:rPr>
          <w:b/>
          <w:bCs/>
        </w:rPr>
        <w:t>a</w:t>
      </w:r>
      <w:r w:rsidR="00A4790B" w:rsidRPr="008D5006">
        <w:rPr>
          <w:b/>
          <w:bCs/>
        </w:rPr>
        <w:t>ms saugią ir patogią darbo aplinką, skatinti tobulinti kvalifikaciją.</w:t>
      </w:r>
    </w:p>
    <w:p w14:paraId="4DF99634" w14:textId="3A4934EF" w:rsidR="007E2441" w:rsidRDefault="00D52021" w:rsidP="00217F31">
      <w:pPr>
        <w:pStyle w:val="Sraopastraipa"/>
        <w:spacing w:after="0" w:line="360" w:lineRule="auto"/>
        <w:ind w:left="0" w:firstLine="680"/>
        <w:jc w:val="both"/>
      </w:pPr>
      <w:r w:rsidRPr="008D5006">
        <w:t>Už palaikymą ir komandinį darbą dėkoju merui ir jo komandai, tarybos nariams, administracijos darbuotojams, savo atsidavimu darbui ir idėjomis prisidedantiems prie bendrų tikslų įgyvendinimo</w:t>
      </w:r>
      <w:r w:rsidR="000F0DEE" w:rsidRPr="008D5006">
        <w:t xml:space="preserve">. </w:t>
      </w:r>
    </w:p>
    <w:p w14:paraId="68DB7F63" w14:textId="12D251A0" w:rsidR="00AF255D" w:rsidRDefault="00AF255D" w:rsidP="00217F31">
      <w:pPr>
        <w:pStyle w:val="Sraopastraipa"/>
        <w:spacing w:after="0" w:line="360" w:lineRule="auto"/>
        <w:ind w:left="0" w:firstLine="680"/>
        <w:jc w:val="both"/>
      </w:pPr>
      <w:r>
        <w:t xml:space="preserve">               Ačiū visiems.</w:t>
      </w:r>
    </w:p>
    <w:p w14:paraId="6FC00864" w14:textId="77777777" w:rsidR="00AF255D" w:rsidRPr="00217F31" w:rsidRDefault="00AF255D" w:rsidP="00217F31">
      <w:pPr>
        <w:spacing w:after="0" w:line="360" w:lineRule="auto"/>
        <w:jc w:val="both"/>
        <w:rPr>
          <w:szCs w:val="24"/>
        </w:rPr>
      </w:pPr>
    </w:p>
    <w:p w14:paraId="3AD6A069" w14:textId="77777777" w:rsidR="003D5B1F" w:rsidRPr="0066707B" w:rsidRDefault="003D5B1F" w:rsidP="003D5B1F">
      <w:pPr>
        <w:spacing w:after="0" w:line="240" w:lineRule="auto"/>
        <w:jc w:val="right"/>
        <w:rPr>
          <w:rFonts w:cs="Times New Roman"/>
          <w:szCs w:val="24"/>
        </w:rPr>
      </w:pPr>
      <w:r w:rsidRPr="00BA562C">
        <w:rPr>
          <w:rFonts w:cs="Times New Roman"/>
          <w:szCs w:val="24"/>
        </w:rPr>
        <w:t>Molėtų rajono savivaldybės administracijos direktorius Sigitas Žvinys</w:t>
      </w:r>
    </w:p>
    <w:p w14:paraId="02129E0C" w14:textId="56D4C0FF" w:rsidR="00B50D83" w:rsidRPr="003C2C6E" w:rsidRDefault="00B50D83" w:rsidP="003C2C6E">
      <w:pPr>
        <w:spacing w:after="0" w:line="360" w:lineRule="auto"/>
        <w:ind w:firstLine="680"/>
      </w:pPr>
    </w:p>
    <w:sectPr w:rsidR="00B50D83" w:rsidRPr="003C2C6E" w:rsidSect="002B44C4">
      <w:headerReference w:type="default" r:id="rId15"/>
      <w:pgSz w:w="11906" w:h="16838"/>
      <w:pgMar w:top="1134" w:right="567" w:bottom="56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C9E1" w14:textId="77777777" w:rsidR="004302B5" w:rsidRDefault="004302B5" w:rsidP="000E3186">
      <w:pPr>
        <w:spacing w:after="0" w:line="240" w:lineRule="auto"/>
      </w:pPr>
      <w:r>
        <w:separator/>
      </w:r>
    </w:p>
  </w:endnote>
  <w:endnote w:type="continuationSeparator" w:id="0">
    <w:p w14:paraId="1EAEDBD1" w14:textId="77777777" w:rsidR="004302B5" w:rsidRDefault="004302B5" w:rsidP="000E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Andale Sans UI">
    <w:charset w:val="00"/>
    <w:family w:val="auto"/>
    <w:pitch w:val="variable"/>
  </w:font>
  <w:font w:name="Consolas">
    <w:panose1 w:val="020B0609020204030204"/>
    <w:charset w:val="BA"/>
    <w:family w:val="modern"/>
    <w:pitch w:val="fixed"/>
    <w:sig w:usb0="E00006FF" w:usb1="0000FCFF" w:usb2="00000001" w:usb3="00000000" w:csb0="0000019F" w:csb1="00000000"/>
  </w:font>
  <w:font w:name="HG Mincho Light J">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TimesFull">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2F2BE" w14:textId="77777777" w:rsidR="004302B5" w:rsidRDefault="004302B5" w:rsidP="000E3186">
      <w:pPr>
        <w:spacing w:after="0" w:line="240" w:lineRule="auto"/>
      </w:pPr>
      <w:r>
        <w:separator/>
      </w:r>
    </w:p>
  </w:footnote>
  <w:footnote w:type="continuationSeparator" w:id="0">
    <w:p w14:paraId="7EB195BF" w14:textId="77777777" w:rsidR="004302B5" w:rsidRDefault="004302B5" w:rsidP="000E3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271481"/>
      <w:docPartObj>
        <w:docPartGallery w:val="Page Numbers (Top of Page)"/>
        <w:docPartUnique/>
      </w:docPartObj>
    </w:sdtPr>
    <w:sdtEndPr/>
    <w:sdtContent>
      <w:p w14:paraId="267C4F55" w14:textId="77777777" w:rsidR="00352E9A" w:rsidRDefault="00352E9A" w:rsidP="00E81097">
        <w:pPr>
          <w:pStyle w:val="Antrats"/>
          <w:jc w:val="center"/>
        </w:pPr>
        <w:r>
          <w:fldChar w:fldCharType="begin"/>
        </w:r>
        <w:r>
          <w:instrText>PAGE   \* MERGEFORMAT</w:instrText>
        </w:r>
        <w:r>
          <w:fldChar w:fldCharType="separate"/>
        </w:r>
        <w:r>
          <w:rPr>
            <w:noProof/>
          </w:rPr>
          <w:t>48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692"/>
    <w:multiLevelType w:val="hybridMultilevel"/>
    <w:tmpl w:val="12EEAB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815BA1"/>
    <w:multiLevelType w:val="multilevel"/>
    <w:tmpl w:val="E160B13A"/>
    <w:lvl w:ilvl="0">
      <w:start w:val="1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1A6B4A"/>
    <w:multiLevelType w:val="hybridMultilevel"/>
    <w:tmpl w:val="9F1094C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14C33B8B"/>
    <w:multiLevelType w:val="hybridMultilevel"/>
    <w:tmpl w:val="137CFFA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94825AE"/>
    <w:multiLevelType w:val="hybridMultilevel"/>
    <w:tmpl w:val="6732602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1CE377BC"/>
    <w:multiLevelType w:val="hybridMultilevel"/>
    <w:tmpl w:val="0C6CDBF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CA6E38"/>
    <w:multiLevelType w:val="hybridMultilevel"/>
    <w:tmpl w:val="5E486992"/>
    <w:lvl w:ilvl="0" w:tplc="0427000F">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7" w15:restartNumberingAfterBreak="0">
    <w:nsid w:val="254B7465"/>
    <w:multiLevelType w:val="hybridMultilevel"/>
    <w:tmpl w:val="82264B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A357D9B"/>
    <w:multiLevelType w:val="multilevel"/>
    <w:tmpl w:val="A38805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144668"/>
    <w:multiLevelType w:val="multilevel"/>
    <w:tmpl w:val="B1D2535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ED6202"/>
    <w:multiLevelType w:val="multilevel"/>
    <w:tmpl w:val="793A011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2345"/>
        </w:tabs>
        <w:ind w:left="2345"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8E72624"/>
    <w:multiLevelType w:val="hybridMultilevel"/>
    <w:tmpl w:val="B690486A"/>
    <w:lvl w:ilvl="0" w:tplc="0427000F">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12" w15:restartNumberingAfterBreak="0">
    <w:nsid w:val="39384D05"/>
    <w:multiLevelType w:val="multilevel"/>
    <w:tmpl w:val="11D2F28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645179"/>
    <w:multiLevelType w:val="multilevel"/>
    <w:tmpl w:val="793A011E"/>
    <w:lvl w:ilvl="0">
      <w:numFmt w:val="decimal"/>
      <w:lvlText w:val=""/>
      <w:lvlJc w:val="left"/>
      <w:pPr>
        <w:tabs>
          <w:tab w:val="num" w:pos="720"/>
        </w:tabs>
        <w:ind w:left="720" w:hanging="360"/>
      </w:pPr>
      <w:rPr>
        <w:rFonts w:ascii="Symbol" w:hAnsi="Symbol" w:hint="default"/>
      </w:rPr>
    </w:lvl>
    <w:lvl w:ilvl="1">
      <w:numFmt w:val="decimal"/>
      <w:lvlText w:val=""/>
      <w:lvlJc w:val="left"/>
      <w:pPr>
        <w:tabs>
          <w:tab w:val="num" w:pos="2345"/>
        </w:tabs>
        <w:ind w:left="2345"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BFB3BD2"/>
    <w:multiLevelType w:val="multilevel"/>
    <w:tmpl w:val="726ADAC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10739C"/>
    <w:multiLevelType w:val="hybridMultilevel"/>
    <w:tmpl w:val="05481B4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0A66886"/>
    <w:multiLevelType w:val="hybridMultilevel"/>
    <w:tmpl w:val="608C3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0D61FF0"/>
    <w:multiLevelType w:val="hybridMultilevel"/>
    <w:tmpl w:val="D102B0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57B402F"/>
    <w:multiLevelType w:val="multilevel"/>
    <w:tmpl w:val="1B4C96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FA0BED"/>
    <w:multiLevelType w:val="hybridMultilevel"/>
    <w:tmpl w:val="7C2877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914571"/>
    <w:multiLevelType w:val="hybridMultilevel"/>
    <w:tmpl w:val="FB06C0E8"/>
    <w:lvl w:ilvl="0" w:tplc="407669CA">
      <w:start w:val="2020"/>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4DDF1709"/>
    <w:multiLevelType w:val="hybridMultilevel"/>
    <w:tmpl w:val="E21A7B8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5A194134"/>
    <w:multiLevelType w:val="hybridMultilevel"/>
    <w:tmpl w:val="6E784F08"/>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23" w15:restartNumberingAfterBreak="0">
    <w:nsid w:val="66C5604C"/>
    <w:multiLevelType w:val="hybridMultilevel"/>
    <w:tmpl w:val="7918F4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7601F1D"/>
    <w:multiLevelType w:val="hybridMultilevel"/>
    <w:tmpl w:val="5C2C6E0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75033D0C"/>
    <w:multiLevelType w:val="hybridMultilevel"/>
    <w:tmpl w:val="13BC939C"/>
    <w:lvl w:ilvl="0" w:tplc="7FA424A4">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6" w15:restartNumberingAfterBreak="0">
    <w:nsid w:val="75755ED6"/>
    <w:multiLevelType w:val="hybridMultilevel"/>
    <w:tmpl w:val="26E813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6945343"/>
    <w:multiLevelType w:val="hybridMultilevel"/>
    <w:tmpl w:val="CF8A946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 w15:restartNumberingAfterBreak="0">
    <w:nsid w:val="77136CCF"/>
    <w:multiLevelType w:val="multilevel"/>
    <w:tmpl w:val="833AA61E"/>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7D73937"/>
    <w:multiLevelType w:val="multilevel"/>
    <w:tmpl w:val="833AA61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DB37D4C"/>
    <w:multiLevelType w:val="hybridMultilevel"/>
    <w:tmpl w:val="4478261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7EAB3550"/>
    <w:multiLevelType w:val="multilevel"/>
    <w:tmpl w:val="532643B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42546183">
    <w:abstractNumId w:val="0"/>
  </w:num>
  <w:num w:numId="2" w16cid:durableId="76904136">
    <w:abstractNumId w:val="5"/>
  </w:num>
  <w:num w:numId="3" w16cid:durableId="1612662056">
    <w:abstractNumId w:val="23"/>
  </w:num>
  <w:num w:numId="4" w16cid:durableId="669064293">
    <w:abstractNumId w:val="31"/>
  </w:num>
  <w:num w:numId="5" w16cid:durableId="1288009523">
    <w:abstractNumId w:val="17"/>
  </w:num>
  <w:num w:numId="6" w16cid:durableId="873537050">
    <w:abstractNumId w:val="24"/>
  </w:num>
  <w:num w:numId="7" w16cid:durableId="759303011">
    <w:abstractNumId w:val="27"/>
  </w:num>
  <w:num w:numId="8" w16cid:durableId="1877498900">
    <w:abstractNumId w:val="19"/>
  </w:num>
  <w:num w:numId="9" w16cid:durableId="809178850">
    <w:abstractNumId w:val="18"/>
  </w:num>
  <w:num w:numId="10" w16cid:durableId="230501759">
    <w:abstractNumId w:val="12"/>
  </w:num>
  <w:num w:numId="11" w16cid:durableId="222758660">
    <w:abstractNumId w:val="11"/>
  </w:num>
  <w:num w:numId="12" w16cid:durableId="2115055118">
    <w:abstractNumId w:val="4"/>
  </w:num>
  <w:num w:numId="13" w16cid:durableId="786049385">
    <w:abstractNumId w:val="21"/>
  </w:num>
  <w:num w:numId="14" w16cid:durableId="648900015">
    <w:abstractNumId w:val="25"/>
  </w:num>
  <w:num w:numId="15" w16cid:durableId="6802778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57413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7761593">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2407092">
    <w:abstractNumId w:val="2"/>
  </w:num>
  <w:num w:numId="19" w16cid:durableId="163073979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245682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0222227">
    <w:abstractNumId w:val="15"/>
  </w:num>
  <w:num w:numId="22" w16cid:durableId="271519136">
    <w:abstractNumId w:val="8"/>
  </w:num>
  <w:num w:numId="23" w16cid:durableId="1039818880">
    <w:abstractNumId w:val="14"/>
  </w:num>
  <w:num w:numId="24" w16cid:durableId="778719063">
    <w:abstractNumId w:val="1"/>
  </w:num>
  <w:num w:numId="25" w16cid:durableId="1843084431">
    <w:abstractNumId w:val="7"/>
  </w:num>
  <w:num w:numId="26" w16cid:durableId="1867058978">
    <w:abstractNumId w:val="6"/>
  </w:num>
  <w:num w:numId="27" w16cid:durableId="1942715143">
    <w:abstractNumId w:val="2"/>
  </w:num>
  <w:num w:numId="28" w16cid:durableId="19233714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035538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9946075">
    <w:abstractNumId w:val="22"/>
  </w:num>
  <w:num w:numId="31" w16cid:durableId="612518486">
    <w:abstractNumId w:val="9"/>
  </w:num>
  <w:num w:numId="32" w16cid:durableId="874925636">
    <w:abstractNumId w:val="3"/>
  </w:num>
  <w:num w:numId="33" w16cid:durableId="299700339">
    <w:abstractNumId w:val="16"/>
  </w:num>
  <w:num w:numId="34" w16cid:durableId="1744445873">
    <w:abstractNumId w:val="20"/>
  </w:num>
  <w:num w:numId="35" w16cid:durableId="666788682">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68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603"/>
    <w:rsid w:val="00000AB1"/>
    <w:rsid w:val="00005F72"/>
    <w:rsid w:val="0001052D"/>
    <w:rsid w:val="00016F15"/>
    <w:rsid w:val="00016FE7"/>
    <w:rsid w:val="0002108B"/>
    <w:rsid w:val="000212EA"/>
    <w:rsid w:val="00022909"/>
    <w:rsid w:val="000248B8"/>
    <w:rsid w:val="00025025"/>
    <w:rsid w:val="0002515F"/>
    <w:rsid w:val="0002758B"/>
    <w:rsid w:val="00032D1E"/>
    <w:rsid w:val="00035876"/>
    <w:rsid w:val="000421E9"/>
    <w:rsid w:val="00051286"/>
    <w:rsid w:val="00052610"/>
    <w:rsid w:val="00052915"/>
    <w:rsid w:val="00056C36"/>
    <w:rsid w:val="00056DAC"/>
    <w:rsid w:val="000602F8"/>
    <w:rsid w:val="0006071A"/>
    <w:rsid w:val="000622AC"/>
    <w:rsid w:val="000650BD"/>
    <w:rsid w:val="00065201"/>
    <w:rsid w:val="000666CF"/>
    <w:rsid w:val="00070534"/>
    <w:rsid w:val="00071462"/>
    <w:rsid w:val="00073F78"/>
    <w:rsid w:val="00081E82"/>
    <w:rsid w:val="00083565"/>
    <w:rsid w:val="0008544B"/>
    <w:rsid w:val="00092E23"/>
    <w:rsid w:val="000950B2"/>
    <w:rsid w:val="0009641C"/>
    <w:rsid w:val="000972FB"/>
    <w:rsid w:val="000A0AA1"/>
    <w:rsid w:val="000A19E8"/>
    <w:rsid w:val="000A29AF"/>
    <w:rsid w:val="000A6F54"/>
    <w:rsid w:val="000A7974"/>
    <w:rsid w:val="000B01F5"/>
    <w:rsid w:val="000B1AA2"/>
    <w:rsid w:val="000B28A0"/>
    <w:rsid w:val="000B56BC"/>
    <w:rsid w:val="000B69CD"/>
    <w:rsid w:val="000B7899"/>
    <w:rsid w:val="000C07A0"/>
    <w:rsid w:val="000C2E33"/>
    <w:rsid w:val="000C4170"/>
    <w:rsid w:val="000D3387"/>
    <w:rsid w:val="000D428C"/>
    <w:rsid w:val="000D5183"/>
    <w:rsid w:val="000D7D7A"/>
    <w:rsid w:val="000E06CB"/>
    <w:rsid w:val="000E1285"/>
    <w:rsid w:val="000E13D5"/>
    <w:rsid w:val="000E1C25"/>
    <w:rsid w:val="000E3186"/>
    <w:rsid w:val="000E435B"/>
    <w:rsid w:val="000E4A84"/>
    <w:rsid w:val="000E76EC"/>
    <w:rsid w:val="000F0DEE"/>
    <w:rsid w:val="000F108C"/>
    <w:rsid w:val="0011084B"/>
    <w:rsid w:val="0011148D"/>
    <w:rsid w:val="00117DCC"/>
    <w:rsid w:val="0012162B"/>
    <w:rsid w:val="0012187B"/>
    <w:rsid w:val="00123CFB"/>
    <w:rsid w:val="001246E1"/>
    <w:rsid w:val="00127DA9"/>
    <w:rsid w:val="0013195C"/>
    <w:rsid w:val="00133C12"/>
    <w:rsid w:val="00137979"/>
    <w:rsid w:val="0014018C"/>
    <w:rsid w:val="0014116A"/>
    <w:rsid w:val="00144177"/>
    <w:rsid w:val="00145F24"/>
    <w:rsid w:val="00146BD2"/>
    <w:rsid w:val="00153DA1"/>
    <w:rsid w:val="00155B37"/>
    <w:rsid w:val="00156DE6"/>
    <w:rsid w:val="0016043A"/>
    <w:rsid w:val="00170189"/>
    <w:rsid w:val="001704CE"/>
    <w:rsid w:val="00173F1B"/>
    <w:rsid w:val="00176CEC"/>
    <w:rsid w:val="00176E94"/>
    <w:rsid w:val="0017778B"/>
    <w:rsid w:val="00184C3B"/>
    <w:rsid w:val="00185BDB"/>
    <w:rsid w:val="00197E3A"/>
    <w:rsid w:val="001A027C"/>
    <w:rsid w:val="001A0C13"/>
    <w:rsid w:val="001A1C1E"/>
    <w:rsid w:val="001A5590"/>
    <w:rsid w:val="001A7CE3"/>
    <w:rsid w:val="001B0643"/>
    <w:rsid w:val="001B0BD7"/>
    <w:rsid w:val="001B38C7"/>
    <w:rsid w:val="001B7585"/>
    <w:rsid w:val="001C16B7"/>
    <w:rsid w:val="001C343E"/>
    <w:rsid w:val="001C6527"/>
    <w:rsid w:val="001D19CB"/>
    <w:rsid w:val="001E7C29"/>
    <w:rsid w:val="001F0BE1"/>
    <w:rsid w:val="001F3CE2"/>
    <w:rsid w:val="001F426B"/>
    <w:rsid w:val="0020208C"/>
    <w:rsid w:val="00212514"/>
    <w:rsid w:val="00213D8D"/>
    <w:rsid w:val="00217CFC"/>
    <w:rsid w:val="00217F31"/>
    <w:rsid w:val="00223669"/>
    <w:rsid w:val="00223819"/>
    <w:rsid w:val="00230835"/>
    <w:rsid w:val="00231AB6"/>
    <w:rsid w:val="00234BB4"/>
    <w:rsid w:val="0023630A"/>
    <w:rsid w:val="0023781F"/>
    <w:rsid w:val="0023798F"/>
    <w:rsid w:val="0025046B"/>
    <w:rsid w:val="00254C9F"/>
    <w:rsid w:val="00254D06"/>
    <w:rsid w:val="00261261"/>
    <w:rsid w:val="00264A16"/>
    <w:rsid w:val="00264D70"/>
    <w:rsid w:val="0026591F"/>
    <w:rsid w:val="0026731A"/>
    <w:rsid w:val="00270D70"/>
    <w:rsid w:val="002723C1"/>
    <w:rsid w:val="00273522"/>
    <w:rsid w:val="00276A3F"/>
    <w:rsid w:val="00291C05"/>
    <w:rsid w:val="002A0DE8"/>
    <w:rsid w:val="002B295B"/>
    <w:rsid w:val="002B41F7"/>
    <w:rsid w:val="002B44C4"/>
    <w:rsid w:val="002B5405"/>
    <w:rsid w:val="002C07CB"/>
    <w:rsid w:val="002D1806"/>
    <w:rsid w:val="002D292F"/>
    <w:rsid w:val="002D6931"/>
    <w:rsid w:val="002E17D7"/>
    <w:rsid w:val="002E5962"/>
    <w:rsid w:val="002E6D58"/>
    <w:rsid w:val="002F0792"/>
    <w:rsid w:val="002F61EA"/>
    <w:rsid w:val="00300711"/>
    <w:rsid w:val="003064DD"/>
    <w:rsid w:val="00306CA6"/>
    <w:rsid w:val="00310399"/>
    <w:rsid w:val="003105AA"/>
    <w:rsid w:val="00310AA7"/>
    <w:rsid w:val="00310B66"/>
    <w:rsid w:val="00310FCD"/>
    <w:rsid w:val="0031346D"/>
    <w:rsid w:val="003142AF"/>
    <w:rsid w:val="003161B4"/>
    <w:rsid w:val="00316E1C"/>
    <w:rsid w:val="003227B6"/>
    <w:rsid w:val="00322FCD"/>
    <w:rsid w:val="003267E5"/>
    <w:rsid w:val="003267EA"/>
    <w:rsid w:val="00327E23"/>
    <w:rsid w:val="00336DBF"/>
    <w:rsid w:val="00341DF6"/>
    <w:rsid w:val="0034340F"/>
    <w:rsid w:val="003461AF"/>
    <w:rsid w:val="00350EF0"/>
    <w:rsid w:val="00352E9A"/>
    <w:rsid w:val="0035479A"/>
    <w:rsid w:val="003573B1"/>
    <w:rsid w:val="00357969"/>
    <w:rsid w:val="00361D8F"/>
    <w:rsid w:val="003640B3"/>
    <w:rsid w:val="00365446"/>
    <w:rsid w:val="00365C2D"/>
    <w:rsid w:val="00366FD3"/>
    <w:rsid w:val="00367839"/>
    <w:rsid w:val="00371D3A"/>
    <w:rsid w:val="00372EFC"/>
    <w:rsid w:val="00373257"/>
    <w:rsid w:val="00375424"/>
    <w:rsid w:val="00382391"/>
    <w:rsid w:val="00383FD6"/>
    <w:rsid w:val="003844F3"/>
    <w:rsid w:val="00385603"/>
    <w:rsid w:val="00387C4C"/>
    <w:rsid w:val="003905C3"/>
    <w:rsid w:val="00397AB3"/>
    <w:rsid w:val="003A3E67"/>
    <w:rsid w:val="003A4DF6"/>
    <w:rsid w:val="003A5911"/>
    <w:rsid w:val="003A59CC"/>
    <w:rsid w:val="003A68EF"/>
    <w:rsid w:val="003B0FC9"/>
    <w:rsid w:val="003B26D5"/>
    <w:rsid w:val="003B444C"/>
    <w:rsid w:val="003C2C6E"/>
    <w:rsid w:val="003C371D"/>
    <w:rsid w:val="003C679A"/>
    <w:rsid w:val="003C79D4"/>
    <w:rsid w:val="003D2671"/>
    <w:rsid w:val="003D2684"/>
    <w:rsid w:val="003D2E5A"/>
    <w:rsid w:val="003D388E"/>
    <w:rsid w:val="003D5B1F"/>
    <w:rsid w:val="003E7C87"/>
    <w:rsid w:val="003F4F5C"/>
    <w:rsid w:val="003F6618"/>
    <w:rsid w:val="004026BF"/>
    <w:rsid w:val="00404490"/>
    <w:rsid w:val="00406E45"/>
    <w:rsid w:val="004119C4"/>
    <w:rsid w:val="004132F0"/>
    <w:rsid w:val="00413438"/>
    <w:rsid w:val="00413F11"/>
    <w:rsid w:val="0041454F"/>
    <w:rsid w:val="00414D5A"/>
    <w:rsid w:val="00420577"/>
    <w:rsid w:val="0042361C"/>
    <w:rsid w:val="004302B5"/>
    <w:rsid w:val="0043185D"/>
    <w:rsid w:val="0043193C"/>
    <w:rsid w:val="00431A99"/>
    <w:rsid w:val="00431DE7"/>
    <w:rsid w:val="00436748"/>
    <w:rsid w:val="0044013A"/>
    <w:rsid w:val="00443096"/>
    <w:rsid w:val="0044600E"/>
    <w:rsid w:val="00447628"/>
    <w:rsid w:val="004476ED"/>
    <w:rsid w:val="00447A4C"/>
    <w:rsid w:val="0045098D"/>
    <w:rsid w:val="00450EFA"/>
    <w:rsid w:val="00453DB8"/>
    <w:rsid w:val="00454560"/>
    <w:rsid w:val="00455546"/>
    <w:rsid w:val="00463118"/>
    <w:rsid w:val="00463A12"/>
    <w:rsid w:val="0049241B"/>
    <w:rsid w:val="00493928"/>
    <w:rsid w:val="00495D57"/>
    <w:rsid w:val="00497272"/>
    <w:rsid w:val="00497822"/>
    <w:rsid w:val="004A1076"/>
    <w:rsid w:val="004A240D"/>
    <w:rsid w:val="004A29AD"/>
    <w:rsid w:val="004A3B32"/>
    <w:rsid w:val="004A5BF1"/>
    <w:rsid w:val="004A6C4D"/>
    <w:rsid w:val="004B062E"/>
    <w:rsid w:val="004B1851"/>
    <w:rsid w:val="004B22B8"/>
    <w:rsid w:val="004B30DA"/>
    <w:rsid w:val="004B5BB6"/>
    <w:rsid w:val="004B5E75"/>
    <w:rsid w:val="004C0DF2"/>
    <w:rsid w:val="004C164A"/>
    <w:rsid w:val="004C617D"/>
    <w:rsid w:val="004C6DB5"/>
    <w:rsid w:val="004D3675"/>
    <w:rsid w:val="004D5015"/>
    <w:rsid w:val="004D52B1"/>
    <w:rsid w:val="004E5049"/>
    <w:rsid w:val="004E6D92"/>
    <w:rsid w:val="004E7C7B"/>
    <w:rsid w:val="0050265D"/>
    <w:rsid w:val="00505321"/>
    <w:rsid w:val="0050656E"/>
    <w:rsid w:val="00506618"/>
    <w:rsid w:val="005077E2"/>
    <w:rsid w:val="00507B48"/>
    <w:rsid w:val="005129BB"/>
    <w:rsid w:val="005145E7"/>
    <w:rsid w:val="0052134F"/>
    <w:rsid w:val="0052201B"/>
    <w:rsid w:val="0052270C"/>
    <w:rsid w:val="00522AB3"/>
    <w:rsid w:val="00524A57"/>
    <w:rsid w:val="00531C94"/>
    <w:rsid w:val="00533994"/>
    <w:rsid w:val="005507CB"/>
    <w:rsid w:val="00553236"/>
    <w:rsid w:val="0055412E"/>
    <w:rsid w:val="00554B24"/>
    <w:rsid w:val="00560336"/>
    <w:rsid w:val="005608A5"/>
    <w:rsid w:val="00561D24"/>
    <w:rsid w:val="005622FE"/>
    <w:rsid w:val="00564CA8"/>
    <w:rsid w:val="005673E9"/>
    <w:rsid w:val="00574972"/>
    <w:rsid w:val="00580316"/>
    <w:rsid w:val="0058178D"/>
    <w:rsid w:val="0058367D"/>
    <w:rsid w:val="00586948"/>
    <w:rsid w:val="005877FE"/>
    <w:rsid w:val="00593D44"/>
    <w:rsid w:val="00596604"/>
    <w:rsid w:val="005A2277"/>
    <w:rsid w:val="005A2811"/>
    <w:rsid w:val="005A3FFF"/>
    <w:rsid w:val="005A5CDD"/>
    <w:rsid w:val="005C0AA4"/>
    <w:rsid w:val="005C27E6"/>
    <w:rsid w:val="005C3FCB"/>
    <w:rsid w:val="005C5275"/>
    <w:rsid w:val="005D2D9A"/>
    <w:rsid w:val="005D471E"/>
    <w:rsid w:val="005D6BC8"/>
    <w:rsid w:val="005E1210"/>
    <w:rsid w:val="005F06B5"/>
    <w:rsid w:val="005F0F3B"/>
    <w:rsid w:val="005F7A37"/>
    <w:rsid w:val="00600530"/>
    <w:rsid w:val="006055FF"/>
    <w:rsid w:val="006068EC"/>
    <w:rsid w:val="00606A1C"/>
    <w:rsid w:val="00607782"/>
    <w:rsid w:val="006140B3"/>
    <w:rsid w:val="00614BB4"/>
    <w:rsid w:val="00615F28"/>
    <w:rsid w:val="00616152"/>
    <w:rsid w:val="00616A22"/>
    <w:rsid w:val="00622AE5"/>
    <w:rsid w:val="006239FA"/>
    <w:rsid w:val="00625A9D"/>
    <w:rsid w:val="0062686F"/>
    <w:rsid w:val="00630A63"/>
    <w:rsid w:val="006375D0"/>
    <w:rsid w:val="006402DE"/>
    <w:rsid w:val="00641C78"/>
    <w:rsid w:val="00652BDA"/>
    <w:rsid w:val="00652EA9"/>
    <w:rsid w:val="00660B76"/>
    <w:rsid w:val="0066456F"/>
    <w:rsid w:val="0066707B"/>
    <w:rsid w:val="0067282C"/>
    <w:rsid w:val="0068122E"/>
    <w:rsid w:val="0068240C"/>
    <w:rsid w:val="00682C5F"/>
    <w:rsid w:val="0068304C"/>
    <w:rsid w:val="0068454C"/>
    <w:rsid w:val="006846F1"/>
    <w:rsid w:val="0068780B"/>
    <w:rsid w:val="00693C79"/>
    <w:rsid w:val="006A3D17"/>
    <w:rsid w:val="006A5B20"/>
    <w:rsid w:val="006A74DC"/>
    <w:rsid w:val="006B6631"/>
    <w:rsid w:val="006C394B"/>
    <w:rsid w:val="006C5AA5"/>
    <w:rsid w:val="006D25CE"/>
    <w:rsid w:val="006D61E9"/>
    <w:rsid w:val="006D655E"/>
    <w:rsid w:val="006D6690"/>
    <w:rsid w:val="006D6B54"/>
    <w:rsid w:val="006E26B1"/>
    <w:rsid w:val="006F29CC"/>
    <w:rsid w:val="006F4242"/>
    <w:rsid w:val="006F4EA5"/>
    <w:rsid w:val="006F610C"/>
    <w:rsid w:val="00702241"/>
    <w:rsid w:val="00703EDA"/>
    <w:rsid w:val="00706E45"/>
    <w:rsid w:val="007112C6"/>
    <w:rsid w:val="00713B28"/>
    <w:rsid w:val="00717F0F"/>
    <w:rsid w:val="0072373B"/>
    <w:rsid w:val="00725B23"/>
    <w:rsid w:val="00726D18"/>
    <w:rsid w:val="007418E2"/>
    <w:rsid w:val="00743C22"/>
    <w:rsid w:val="00747103"/>
    <w:rsid w:val="00753C39"/>
    <w:rsid w:val="00756B63"/>
    <w:rsid w:val="00757A43"/>
    <w:rsid w:val="007640E7"/>
    <w:rsid w:val="007641EE"/>
    <w:rsid w:val="00783058"/>
    <w:rsid w:val="007924DF"/>
    <w:rsid w:val="00792AD5"/>
    <w:rsid w:val="007961DE"/>
    <w:rsid w:val="00797BD0"/>
    <w:rsid w:val="007A3A13"/>
    <w:rsid w:val="007A528A"/>
    <w:rsid w:val="007B0CC5"/>
    <w:rsid w:val="007B2536"/>
    <w:rsid w:val="007B4F59"/>
    <w:rsid w:val="007B5F50"/>
    <w:rsid w:val="007C087E"/>
    <w:rsid w:val="007D0C91"/>
    <w:rsid w:val="007D47C4"/>
    <w:rsid w:val="007D47DC"/>
    <w:rsid w:val="007D5ABD"/>
    <w:rsid w:val="007E142A"/>
    <w:rsid w:val="007E2441"/>
    <w:rsid w:val="007F02BA"/>
    <w:rsid w:val="007F0BDB"/>
    <w:rsid w:val="007F63C8"/>
    <w:rsid w:val="007F6B9E"/>
    <w:rsid w:val="007F6DAE"/>
    <w:rsid w:val="0080402A"/>
    <w:rsid w:val="00810048"/>
    <w:rsid w:val="0081582A"/>
    <w:rsid w:val="00816F58"/>
    <w:rsid w:val="0082451D"/>
    <w:rsid w:val="00824724"/>
    <w:rsid w:val="00831313"/>
    <w:rsid w:val="00832096"/>
    <w:rsid w:val="0083577F"/>
    <w:rsid w:val="0083740E"/>
    <w:rsid w:val="00842259"/>
    <w:rsid w:val="00842933"/>
    <w:rsid w:val="00845715"/>
    <w:rsid w:val="00850F18"/>
    <w:rsid w:val="0085154F"/>
    <w:rsid w:val="0085631D"/>
    <w:rsid w:val="0085670D"/>
    <w:rsid w:val="00864BFB"/>
    <w:rsid w:val="00865AD0"/>
    <w:rsid w:val="00866E2B"/>
    <w:rsid w:val="00870323"/>
    <w:rsid w:val="008842C8"/>
    <w:rsid w:val="00884310"/>
    <w:rsid w:val="00890100"/>
    <w:rsid w:val="00894BB3"/>
    <w:rsid w:val="008A5FCB"/>
    <w:rsid w:val="008B0E70"/>
    <w:rsid w:val="008B18BB"/>
    <w:rsid w:val="008B383A"/>
    <w:rsid w:val="008B4E0C"/>
    <w:rsid w:val="008B7035"/>
    <w:rsid w:val="008C3E64"/>
    <w:rsid w:val="008D30DE"/>
    <w:rsid w:val="008D4406"/>
    <w:rsid w:val="008D5006"/>
    <w:rsid w:val="008D565E"/>
    <w:rsid w:val="008F7F45"/>
    <w:rsid w:val="00905F82"/>
    <w:rsid w:val="009139CA"/>
    <w:rsid w:val="0091450E"/>
    <w:rsid w:val="00920033"/>
    <w:rsid w:val="009205E4"/>
    <w:rsid w:val="009257B6"/>
    <w:rsid w:val="00931459"/>
    <w:rsid w:val="00932EF8"/>
    <w:rsid w:val="009345F5"/>
    <w:rsid w:val="00936113"/>
    <w:rsid w:val="00936F03"/>
    <w:rsid w:val="00941BF5"/>
    <w:rsid w:val="00944839"/>
    <w:rsid w:val="00945E60"/>
    <w:rsid w:val="0095382E"/>
    <w:rsid w:val="00953E3A"/>
    <w:rsid w:val="00953F6F"/>
    <w:rsid w:val="00963EAA"/>
    <w:rsid w:val="00965E1E"/>
    <w:rsid w:val="00966F0A"/>
    <w:rsid w:val="00972FDA"/>
    <w:rsid w:val="00982481"/>
    <w:rsid w:val="00993204"/>
    <w:rsid w:val="00993AAC"/>
    <w:rsid w:val="009970E7"/>
    <w:rsid w:val="009970F4"/>
    <w:rsid w:val="009A3E98"/>
    <w:rsid w:val="009A47A9"/>
    <w:rsid w:val="009A592F"/>
    <w:rsid w:val="009B1FF4"/>
    <w:rsid w:val="009B4706"/>
    <w:rsid w:val="009B4878"/>
    <w:rsid w:val="009C1629"/>
    <w:rsid w:val="009C1A1A"/>
    <w:rsid w:val="009C27E4"/>
    <w:rsid w:val="009C544A"/>
    <w:rsid w:val="009C58B8"/>
    <w:rsid w:val="009C6024"/>
    <w:rsid w:val="009C613D"/>
    <w:rsid w:val="009C73D4"/>
    <w:rsid w:val="009C7953"/>
    <w:rsid w:val="009D095B"/>
    <w:rsid w:val="009D56AF"/>
    <w:rsid w:val="009E4B1C"/>
    <w:rsid w:val="009E5B64"/>
    <w:rsid w:val="009E7318"/>
    <w:rsid w:val="009F0B51"/>
    <w:rsid w:val="009F2F31"/>
    <w:rsid w:val="00A074D0"/>
    <w:rsid w:val="00A13139"/>
    <w:rsid w:val="00A1578F"/>
    <w:rsid w:val="00A21AD9"/>
    <w:rsid w:val="00A27CF3"/>
    <w:rsid w:val="00A3197D"/>
    <w:rsid w:val="00A31C9D"/>
    <w:rsid w:val="00A36FB1"/>
    <w:rsid w:val="00A45B18"/>
    <w:rsid w:val="00A4790B"/>
    <w:rsid w:val="00A51E7C"/>
    <w:rsid w:val="00A541DF"/>
    <w:rsid w:val="00A564FC"/>
    <w:rsid w:val="00A639EF"/>
    <w:rsid w:val="00A654CF"/>
    <w:rsid w:val="00A66378"/>
    <w:rsid w:val="00A72093"/>
    <w:rsid w:val="00A73D38"/>
    <w:rsid w:val="00A7674A"/>
    <w:rsid w:val="00A87881"/>
    <w:rsid w:val="00A95515"/>
    <w:rsid w:val="00A9776E"/>
    <w:rsid w:val="00A979CB"/>
    <w:rsid w:val="00A97BE3"/>
    <w:rsid w:val="00AA06FD"/>
    <w:rsid w:val="00AA3DEE"/>
    <w:rsid w:val="00AA7096"/>
    <w:rsid w:val="00AA7646"/>
    <w:rsid w:val="00AB3D9C"/>
    <w:rsid w:val="00AC44EE"/>
    <w:rsid w:val="00AC61DE"/>
    <w:rsid w:val="00AC6E03"/>
    <w:rsid w:val="00AD0C71"/>
    <w:rsid w:val="00AD6C42"/>
    <w:rsid w:val="00AD7FBE"/>
    <w:rsid w:val="00AE3BA0"/>
    <w:rsid w:val="00AE5288"/>
    <w:rsid w:val="00AE7566"/>
    <w:rsid w:val="00AE7FF1"/>
    <w:rsid w:val="00AF255D"/>
    <w:rsid w:val="00AF6D37"/>
    <w:rsid w:val="00AF7133"/>
    <w:rsid w:val="00B03384"/>
    <w:rsid w:val="00B033ED"/>
    <w:rsid w:val="00B06F0A"/>
    <w:rsid w:val="00B07CDA"/>
    <w:rsid w:val="00B20E0E"/>
    <w:rsid w:val="00B2139D"/>
    <w:rsid w:val="00B23FCA"/>
    <w:rsid w:val="00B257DB"/>
    <w:rsid w:val="00B26BF3"/>
    <w:rsid w:val="00B27400"/>
    <w:rsid w:val="00B31E7D"/>
    <w:rsid w:val="00B32053"/>
    <w:rsid w:val="00B32528"/>
    <w:rsid w:val="00B400DF"/>
    <w:rsid w:val="00B41305"/>
    <w:rsid w:val="00B41F72"/>
    <w:rsid w:val="00B420B1"/>
    <w:rsid w:val="00B43671"/>
    <w:rsid w:val="00B43D5D"/>
    <w:rsid w:val="00B43E02"/>
    <w:rsid w:val="00B45346"/>
    <w:rsid w:val="00B469B9"/>
    <w:rsid w:val="00B50D83"/>
    <w:rsid w:val="00B512C7"/>
    <w:rsid w:val="00B52FC2"/>
    <w:rsid w:val="00B60641"/>
    <w:rsid w:val="00B611FA"/>
    <w:rsid w:val="00B77E7D"/>
    <w:rsid w:val="00B802D8"/>
    <w:rsid w:val="00B833B6"/>
    <w:rsid w:val="00B97E9A"/>
    <w:rsid w:val="00BA0E63"/>
    <w:rsid w:val="00BA3873"/>
    <w:rsid w:val="00BA562C"/>
    <w:rsid w:val="00BB6EC6"/>
    <w:rsid w:val="00BC59D3"/>
    <w:rsid w:val="00BD2DDB"/>
    <w:rsid w:val="00BD3087"/>
    <w:rsid w:val="00BD49CC"/>
    <w:rsid w:val="00BD5AC2"/>
    <w:rsid w:val="00BD5B4E"/>
    <w:rsid w:val="00BD6582"/>
    <w:rsid w:val="00BF0288"/>
    <w:rsid w:val="00BF22A1"/>
    <w:rsid w:val="00BF2B5C"/>
    <w:rsid w:val="00BF2F87"/>
    <w:rsid w:val="00BF49F2"/>
    <w:rsid w:val="00BF5138"/>
    <w:rsid w:val="00BF5278"/>
    <w:rsid w:val="00BF602B"/>
    <w:rsid w:val="00C0463D"/>
    <w:rsid w:val="00C10C70"/>
    <w:rsid w:val="00C1177E"/>
    <w:rsid w:val="00C12CF6"/>
    <w:rsid w:val="00C14427"/>
    <w:rsid w:val="00C14D6F"/>
    <w:rsid w:val="00C15302"/>
    <w:rsid w:val="00C22CFB"/>
    <w:rsid w:val="00C3130F"/>
    <w:rsid w:val="00C31D69"/>
    <w:rsid w:val="00C32D70"/>
    <w:rsid w:val="00C34B2C"/>
    <w:rsid w:val="00C43891"/>
    <w:rsid w:val="00C45626"/>
    <w:rsid w:val="00C47BAC"/>
    <w:rsid w:val="00C5686B"/>
    <w:rsid w:val="00C5727F"/>
    <w:rsid w:val="00C65718"/>
    <w:rsid w:val="00C745AC"/>
    <w:rsid w:val="00C75013"/>
    <w:rsid w:val="00C75B80"/>
    <w:rsid w:val="00C84B48"/>
    <w:rsid w:val="00C84CF6"/>
    <w:rsid w:val="00C87649"/>
    <w:rsid w:val="00C92AFF"/>
    <w:rsid w:val="00C978BC"/>
    <w:rsid w:val="00CA004B"/>
    <w:rsid w:val="00CA1F64"/>
    <w:rsid w:val="00CA59C9"/>
    <w:rsid w:val="00CA63B5"/>
    <w:rsid w:val="00CB00B0"/>
    <w:rsid w:val="00CB0D8A"/>
    <w:rsid w:val="00CB3A41"/>
    <w:rsid w:val="00CB6233"/>
    <w:rsid w:val="00CC0F04"/>
    <w:rsid w:val="00CC2FC4"/>
    <w:rsid w:val="00CD346A"/>
    <w:rsid w:val="00CD3A58"/>
    <w:rsid w:val="00CD4344"/>
    <w:rsid w:val="00CD7109"/>
    <w:rsid w:val="00CE25BA"/>
    <w:rsid w:val="00CE36C7"/>
    <w:rsid w:val="00CE4B02"/>
    <w:rsid w:val="00CF279E"/>
    <w:rsid w:val="00CF4CE1"/>
    <w:rsid w:val="00CF6738"/>
    <w:rsid w:val="00D01470"/>
    <w:rsid w:val="00D02634"/>
    <w:rsid w:val="00D0518F"/>
    <w:rsid w:val="00D072D3"/>
    <w:rsid w:val="00D15A21"/>
    <w:rsid w:val="00D17FEE"/>
    <w:rsid w:val="00D221FB"/>
    <w:rsid w:val="00D24429"/>
    <w:rsid w:val="00D24C1C"/>
    <w:rsid w:val="00D306DF"/>
    <w:rsid w:val="00D31F4C"/>
    <w:rsid w:val="00D36BD2"/>
    <w:rsid w:val="00D37ECA"/>
    <w:rsid w:val="00D435AB"/>
    <w:rsid w:val="00D51810"/>
    <w:rsid w:val="00D52021"/>
    <w:rsid w:val="00D53E72"/>
    <w:rsid w:val="00D54CB9"/>
    <w:rsid w:val="00D621C0"/>
    <w:rsid w:val="00D64F2A"/>
    <w:rsid w:val="00D65DDC"/>
    <w:rsid w:val="00D65EFE"/>
    <w:rsid w:val="00D723BB"/>
    <w:rsid w:val="00D7339B"/>
    <w:rsid w:val="00D772E5"/>
    <w:rsid w:val="00D7788B"/>
    <w:rsid w:val="00D82D91"/>
    <w:rsid w:val="00D854F7"/>
    <w:rsid w:val="00D90D47"/>
    <w:rsid w:val="00D91DD8"/>
    <w:rsid w:val="00D9523C"/>
    <w:rsid w:val="00DA0ECD"/>
    <w:rsid w:val="00DA3851"/>
    <w:rsid w:val="00DA3977"/>
    <w:rsid w:val="00DA4ECD"/>
    <w:rsid w:val="00DA4FC4"/>
    <w:rsid w:val="00DA71CC"/>
    <w:rsid w:val="00DB0900"/>
    <w:rsid w:val="00DB4C29"/>
    <w:rsid w:val="00DC0482"/>
    <w:rsid w:val="00DC522C"/>
    <w:rsid w:val="00DD12AF"/>
    <w:rsid w:val="00DE03B4"/>
    <w:rsid w:val="00DE1136"/>
    <w:rsid w:val="00DE3CA5"/>
    <w:rsid w:val="00DE71EA"/>
    <w:rsid w:val="00DE7F15"/>
    <w:rsid w:val="00DF40A7"/>
    <w:rsid w:val="00E0210E"/>
    <w:rsid w:val="00E04E0C"/>
    <w:rsid w:val="00E120A2"/>
    <w:rsid w:val="00E13747"/>
    <w:rsid w:val="00E14B6F"/>
    <w:rsid w:val="00E20F8F"/>
    <w:rsid w:val="00E30276"/>
    <w:rsid w:val="00E309A0"/>
    <w:rsid w:val="00E329B3"/>
    <w:rsid w:val="00E4295E"/>
    <w:rsid w:val="00E458EC"/>
    <w:rsid w:val="00E54D2A"/>
    <w:rsid w:val="00E60D97"/>
    <w:rsid w:val="00E625D7"/>
    <w:rsid w:val="00E67E61"/>
    <w:rsid w:val="00E736CA"/>
    <w:rsid w:val="00E73D6B"/>
    <w:rsid w:val="00E747F0"/>
    <w:rsid w:val="00E81097"/>
    <w:rsid w:val="00E81EC6"/>
    <w:rsid w:val="00E82601"/>
    <w:rsid w:val="00E85F85"/>
    <w:rsid w:val="00E922CA"/>
    <w:rsid w:val="00E92CA8"/>
    <w:rsid w:val="00EA2C4D"/>
    <w:rsid w:val="00EA3B16"/>
    <w:rsid w:val="00EA7CC1"/>
    <w:rsid w:val="00EB3477"/>
    <w:rsid w:val="00EC28DB"/>
    <w:rsid w:val="00ED6A5D"/>
    <w:rsid w:val="00EE276E"/>
    <w:rsid w:val="00EE6D1D"/>
    <w:rsid w:val="00EF2ADD"/>
    <w:rsid w:val="00EF329C"/>
    <w:rsid w:val="00EF5E63"/>
    <w:rsid w:val="00F0557C"/>
    <w:rsid w:val="00F059F3"/>
    <w:rsid w:val="00F13AD7"/>
    <w:rsid w:val="00F17D0E"/>
    <w:rsid w:val="00F23020"/>
    <w:rsid w:val="00F2379E"/>
    <w:rsid w:val="00F3044E"/>
    <w:rsid w:val="00F426FE"/>
    <w:rsid w:val="00F4558E"/>
    <w:rsid w:val="00F479D7"/>
    <w:rsid w:val="00F47F63"/>
    <w:rsid w:val="00F52FA6"/>
    <w:rsid w:val="00F54D61"/>
    <w:rsid w:val="00F5669C"/>
    <w:rsid w:val="00F642CB"/>
    <w:rsid w:val="00F71230"/>
    <w:rsid w:val="00F72B7B"/>
    <w:rsid w:val="00F74F68"/>
    <w:rsid w:val="00F8183C"/>
    <w:rsid w:val="00F82189"/>
    <w:rsid w:val="00F8347C"/>
    <w:rsid w:val="00F84DAA"/>
    <w:rsid w:val="00F85E70"/>
    <w:rsid w:val="00F92014"/>
    <w:rsid w:val="00F926A2"/>
    <w:rsid w:val="00F92907"/>
    <w:rsid w:val="00F95B12"/>
    <w:rsid w:val="00FA1984"/>
    <w:rsid w:val="00FA37C9"/>
    <w:rsid w:val="00FA40B4"/>
    <w:rsid w:val="00FB022B"/>
    <w:rsid w:val="00FB0C91"/>
    <w:rsid w:val="00FB3502"/>
    <w:rsid w:val="00FB4E8F"/>
    <w:rsid w:val="00FB57FA"/>
    <w:rsid w:val="00FB5CF9"/>
    <w:rsid w:val="00FC2995"/>
    <w:rsid w:val="00FC677D"/>
    <w:rsid w:val="00FC70A8"/>
    <w:rsid w:val="00FD146E"/>
    <w:rsid w:val="00FD7A40"/>
    <w:rsid w:val="00FE75F4"/>
    <w:rsid w:val="00FF07F9"/>
    <w:rsid w:val="00FF1A83"/>
    <w:rsid w:val="00FF76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D5219"/>
  <w15:docId w15:val="{EAED9ED9-2DDE-4B19-AD5F-7CC81BB00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85603"/>
    <w:rPr>
      <w:rFonts w:ascii="Times New Roman" w:hAnsi="Times New Roman"/>
      <w:sz w:val="24"/>
    </w:rPr>
  </w:style>
  <w:style w:type="paragraph" w:styleId="Antrat3">
    <w:name w:val="heading 3"/>
    <w:basedOn w:val="prastasis"/>
    <w:next w:val="prastasis"/>
    <w:link w:val="Antrat3Diagrama"/>
    <w:qFormat/>
    <w:rsid w:val="009139CA"/>
    <w:pPr>
      <w:keepNext/>
      <w:spacing w:after="0" w:line="240" w:lineRule="auto"/>
      <w:ind w:right="-1141"/>
      <w:outlineLvl w:val="2"/>
    </w:pPr>
    <w:rPr>
      <w:rFonts w:eastAsia="Times New Roman" w:cs="Times New Roman"/>
      <w:szCs w:val="20"/>
      <w:u w:val="singl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16A22"/>
    <w:pPr>
      <w:ind w:left="720"/>
      <w:contextualSpacing/>
    </w:pPr>
  </w:style>
  <w:style w:type="paragraph" w:styleId="Antrats">
    <w:name w:val="header"/>
    <w:basedOn w:val="prastasis"/>
    <w:link w:val="AntratsDiagrama"/>
    <w:unhideWhenUsed/>
    <w:rsid w:val="000E3186"/>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0E3186"/>
    <w:rPr>
      <w:rFonts w:ascii="Times New Roman" w:hAnsi="Times New Roman"/>
      <w:sz w:val="24"/>
    </w:rPr>
  </w:style>
  <w:style w:type="paragraph" w:styleId="Porat">
    <w:name w:val="footer"/>
    <w:basedOn w:val="prastasis"/>
    <w:link w:val="PoratDiagrama"/>
    <w:uiPriority w:val="99"/>
    <w:unhideWhenUsed/>
    <w:rsid w:val="000E31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E3186"/>
    <w:rPr>
      <w:rFonts w:ascii="Times New Roman" w:hAnsi="Times New Roman"/>
      <w:sz w:val="24"/>
    </w:rPr>
  </w:style>
  <w:style w:type="paragraph" w:styleId="Paantrat">
    <w:name w:val="Subtitle"/>
    <w:basedOn w:val="prastasis"/>
    <w:link w:val="PaantratDiagrama"/>
    <w:uiPriority w:val="99"/>
    <w:qFormat/>
    <w:rsid w:val="00824724"/>
    <w:pPr>
      <w:spacing w:after="0" w:line="240" w:lineRule="auto"/>
      <w:jc w:val="center"/>
    </w:pPr>
    <w:rPr>
      <w:rFonts w:eastAsia="Times New Roman" w:cs="Times New Roman"/>
      <w:szCs w:val="20"/>
    </w:rPr>
  </w:style>
  <w:style w:type="character" w:customStyle="1" w:styleId="PaantratDiagrama">
    <w:name w:val="Paantraštė Diagrama"/>
    <w:basedOn w:val="Numatytasispastraiposriftas"/>
    <w:link w:val="Paantrat"/>
    <w:uiPriority w:val="99"/>
    <w:rsid w:val="00824724"/>
    <w:rPr>
      <w:rFonts w:ascii="Times New Roman" w:eastAsia="Times New Roman" w:hAnsi="Times New Roman" w:cs="Times New Roman"/>
      <w:sz w:val="24"/>
      <w:szCs w:val="20"/>
    </w:rPr>
  </w:style>
  <w:style w:type="character" w:styleId="Grietas">
    <w:name w:val="Strong"/>
    <w:basedOn w:val="Numatytasispastraiposriftas"/>
    <w:uiPriority w:val="22"/>
    <w:qFormat/>
    <w:rsid w:val="006D655E"/>
    <w:rPr>
      <w:b/>
      <w:bCs/>
    </w:rPr>
  </w:style>
  <w:style w:type="paragraph" w:styleId="prastasiniatinklio">
    <w:name w:val="Normal (Web)"/>
    <w:basedOn w:val="prastasis"/>
    <w:uiPriority w:val="99"/>
    <w:semiHidden/>
    <w:unhideWhenUsed/>
    <w:rsid w:val="006D655E"/>
    <w:pPr>
      <w:spacing w:before="100" w:beforeAutospacing="1" w:after="100" w:afterAutospacing="1" w:line="240" w:lineRule="auto"/>
    </w:pPr>
    <w:rPr>
      <w:rFonts w:eastAsia="Times New Roman" w:cs="Times New Roman"/>
      <w:szCs w:val="24"/>
      <w:lang w:eastAsia="lt-LT"/>
    </w:rPr>
  </w:style>
  <w:style w:type="paragraph" w:styleId="Debesliotekstas">
    <w:name w:val="Balloon Text"/>
    <w:basedOn w:val="prastasis"/>
    <w:link w:val="DebesliotekstasDiagrama"/>
    <w:uiPriority w:val="99"/>
    <w:semiHidden/>
    <w:unhideWhenUsed/>
    <w:rsid w:val="00E14B6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14B6F"/>
    <w:rPr>
      <w:rFonts w:ascii="Segoe UI" w:hAnsi="Segoe UI" w:cs="Segoe UI"/>
      <w:sz w:val="18"/>
      <w:szCs w:val="18"/>
    </w:rPr>
  </w:style>
  <w:style w:type="paragraph" w:customStyle="1" w:styleId="TableText">
    <w:name w:val="Table Text"/>
    <w:basedOn w:val="prastasis"/>
    <w:uiPriority w:val="99"/>
    <w:rsid w:val="00905F82"/>
    <w:pPr>
      <w:autoSpaceDE w:val="0"/>
      <w:autoSpaceDN w:val="0"/>
      <w:adjustRightInd w:val="0"/>
      <w:spacing w:after="0" w:line="240" w:lineRule="auto"/>
      <w:jc w:val="right"/>
    </w:pPr>
    <w:rPr>
      <w:rFonts w:eastAsia="Times New Roman" w:cs="Times New Roman"/>
      <w:szCs w:val="24"/>
      <w:lang w:val="en-US"/>
    </w:rPr>
  </w:style>
  <w:style w:type="paragraph" w:customStyle="1" w:styleId="Hyperlink1">
    <w:name w:val="Hyperlink1"/>
    <w:basedOn w:val="prastasis"/>
    <w:rsid w:val="00905F82"/>
    <w:pPr>
      <w:suppressAutoHyphens/>
      <w:autoSpaceDE w:val="0"/>
      <w:autoSpaceDN w:val="0"/>
      <w:adjustRightInd w:val="0"/>
      <w:spacing w:after="0" w:line="298" w:lineRule="auto"/>
      <w:ind w:firstLine="312"/>
      <w:jc w:val="both"/>
      <w:textAlignment w:val="center"/>
    </w:pPr>
    <w:rPr>
      <w:rFonts w:eastAsia="Times New Roman" w:cs="Times New Roman"/>
      <w:color w:val="000000"/>
      <w:sz w:val="20"/>
      <w:szCs w:val="20"/>
      <w:lang w:val="en-US"/>
    </w:rPr>
  </w:style>
  <w:style w:type="character" w:customStyle="1" w:styleId="Antrat3Diagrama">
    <w:name w:val="Antraštė 3 Diagrama"/>
    <w:basedOn w:val="Numatytasispastraiposriftas"/>
    <w:link w:val="Antrat3"/>
    <w:rsid w:val="009139CA"/>
    <w:rPr>
      <w:rFonts w:ascii="Times New Roman" w:eastAsia="Times New Roman" w:hAnsi="Times New Roman" w:cs="Times New Roman"/>
      <w:sz w:val="24"/>
      <w:szCs w:val="20"/>
      <w:u w:val="single"/>
    </w:rPr>
  </w:style>
  <w:style w:type="numbering" w:customStyle="1" w:styleId="Sraonra1">
    <w:name w:val="Sąrašo nėra1"/>
    <w:next w:val="Sraonra"/>
    <w:semiHidden/>
    <w:rsid w:val="009139CA"/>
  </w:style>
  <w:style w:type="character" w:customStyle="1" w:styleId="st1">
    <w:name w:val="st1"/>
    <w:basedOn w:val="Numatytasispastraiposriftas"/>
    <w:rsid w:val="009139CA"/>
  </w:style>
  <w:style w:type="table" w:styleId="Lentelstinklelis">
    <w:name w:val="Table Grid"/>
    <w:basedOn w:val="prastojilentel"/>
    <w:uiPriority w:val="39"/>
    <w:rsid w:val="00B20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0B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B01F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0B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prastasis"/>
    <w:rsid w:val="004B30DA"/>
    <w:pPr>
      <w:suppressAutoHyphens/>
      <w:autoSpaceDE w:val="0"/>
      <w:autoSpaceDN w:val="0"/>
      <w:adjustRightInd w:val="0"/>
      <w:spacing w:after="0" w:line="298" w:lineRule="auto"/>
      <w:ind w:firstLine="312"/>
      <w:jc w:val="both"/>
      <w:textAlignment w:val="center"/>
    </w:pPr>
    <w:rPr>
      <w:rFonts w:eastAsia="Times New Roman" w:cs="Times New Roman"/>
      <w:color w:val="000000"/>
      <w:sz w:val="20"/>
      <w:szCs w:val="20"/>
    </w:rPr>
  </w:style>
  <w:style w:type="character" w:styleId="Hipersaitas">
    <w:name w:val="Hyperlink"/>
    <w:basedOn w:val="Numatytasispastraiposriftas"/>
    <w:uiPriority w:val="99"/>
    <w:unhideWhenUsed/>
    <w:rsid w:val="00264D70"/>
    <w:rPr>
      <w:color w:val="0563C1" w:themeColor="hyperlink"/>
      <w:u w:val="single"/>
    </w:rPr>
  </w:style>
  <w:style w:type="paragraph" w:customStyle="1" w:styleId="TableContents">
    <w:name w:val="Table Contents"/>
    <w:basedOn w:val="prastasis"/>
    <w:rsid w:val="00F52FA6"/>
    <w:pPr>
      <w:widowControl w:val="0"/>
      <w:suppressLineNumbers/>
      <w:suppressAutoHyphens/>
      <w:spacing w:after="0" w:line="240" w:lineRule="auto"/>
    </w:pPr>
    <w:rPr>
      <w:rFonts w:eastAsia="Lucida Sans Unicode" w:cs="Tahoma"/>
      <w:kern w:val="2"/>
      <w:szCs w:val="24"/>
      <w:lang w:eastAsia="hi-IN" w:bidi="hi-IN"/>
    </w:rPr>
  </w:style>
  <w:style w:type="paragraph" w:customStyle="1" w:styleId="Standard">
    <w:name w:val="Standard"/>
    <w:rsid w:val="006239FA"/>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Betarp">
    <w:name w:val="No Spacing"/>
    <w:uiPriority w:val="1"/>
    <w:qFormat/>
    <w:rsid w:val="003D388E"/>
    <w:pPr>
      <w:spacing w:after="0" w:line="240" w:lineRule="auto"/>
    </w:pPr>
  </w:style>
  <w:style w:type="character" w:styleId="Emfaz">
    <w:name w:val="Emphasis"/>
    <w:basedOn w:val="Numatytasispastraiposriftas"/>
    <w:uiPriority w:val="20"/>
    <w:qFormat/>
    <w:rsid w:val="00463118"/>
    <w:rPr>
      <w:i/>
      <w:iCs/>
    </w:rPr>
  </w:style>
  <w:style w:type="character" w:customStyle="1" w:styleId="textexposedshow">
    <w:name w:val="text_exposed_show"/>
    <w:basedOn w:val="Numatytasispastraiposriftas"/>
    <w:rsid w:val="00081E82"/>
  </w:style>
  <w:style w:type="paragraph" w:styleId="HTMLiankstoformatuotas">
    <w:name w:val="HTML Preformatted"/>
    <w:basedOn w:val="prastasis"/>
    <w:link w:val="HTMLiankstoformatuotasDiagrama"/>
    <w:uiPriority w:val="99"/>
    <w:semiHidden/>
    <w:unhideWhenUsed/>
    <w:rsid w:val="00447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rsid w:val="00447628"/>
    <w:rPr>
      <w:rFonts w:ascii="Consolas" w:hAnsi="Consolas" w:cs="Courier New"/>
      <w:sz w:val="20"/>
      <w:szCs w:val="20"/>
    </w:rPr>
  </w:style>
  <w:style w:type="character" w:styleId="Neapdorotaspaminjimas">
    <w:name w:val="Unresolved Mention"/>
    <w:basedOn w:val="Numatytasispastraiposriftas"/>
    <w:uiPriority w:val="99"/>
    <w:semiHidden/>
    <w:unhideWhenUsed/>
    <w:rsid w:val="0039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691">
      <w:bodyDiv w:val="1"/>
      <w:marLeft w:val="0"/>
      <w:marRight w:val="0"/>
      <w:marTop w:val="0"/>
      <w:marBottom w:val="0"/>
      <w:divBdr>
        <w:top w:val="none" w:sz="0" w:space="0" w:color="auto"/>
        <w:left w:val="none" w:sz="0" w:space="0" w:color="auto"/>
        <w:bottom w:val="none" w:sz="0" w:space="0" w:color="auto"/>
        <w:right w:val="none" w:sz="0" w:space="0" w:color="auto"/>
      </w:divBdr>
    </w:div>
    <w:div w:id="143354595">
      <w:bodyDiv w:val="1"/>
      <w:marLeft w:val="0"/>
      <w:marRight w:val="0"/>
      <w:marTop w:val="0"/>
      <w:marBottom w:val="0"/>
      <w:divBdr>
        <w:top w:val="none" w:sz="0" w:space="0" w:color="auto"/>
        <w:left w:val="none" w:sz="0" w:space="0" w:color="auto"/>
        <w:bottom w:val="none" w:sz="0" w:space="0" w:color="auto"/>
        <w:right w:val="none" w:sz="0" w:space="0" w:color="auto"/>
      </w:divBdr>
    </w:div>
    <w:div w:id="147408361">
      <w:bodyDiv w:val="1"/>
      <w:marLeft w:val="0"/>
      <w:marRight w:val="0"/>
      <w:marTop w:val="0"/>
      <w:marBottom w:val="0"/>
      <w:divBdr>
        <w:top w:val="none" w:sz="0" w:space="0" w:color="auto"/>
        <w:left w:val="none" w:sz="0" w:space="0" w:color="auto"/>
        <w:bottom w:val="none" w:sz="0" w:space="0" w:color="auto"/>
        <w:right w:val="none" w:sz="0" w:space="0" w:color="auto"/>
      </w:divBdr>
    </w:div>
    <w:div w:id="206574486">
      <w:bodyDiv w:val="1"/>
      <w:marLeft w:val="0"/>
      <w:marRight w:val="0"/>
      <w:marTop w:val="0"/>
      <w:marBottom w:val="0"/>
      <w:divBdr>
        <w:top w:val="none" w:sz="0" w:space="0" w:color="auto"/>
        <w:left w:val="none" w:sz="0" w:space="0" w:color="auto"/>
        <w:bottom w:val="none" w:sz="0" w:space="0" w:color="auto"/>
        <w:right w:val="none" w:sz="0" w:space="0" w:color="auto"/>
      </w:divBdr>
    </w:div>
    <w:div w:id="213471338">
      <w:bodyDiv w:val="1"/>
      <w:marLeft w:val="0"/>
      <w:marRight w:val="0"/>
      <w:marTop w:val="0"/>
      <w:marBottom w:val="0"/>
      <w:divBdr>
        <w:top w:val="none" w:sz="0" w:space="0" w:color="auto"/>
        <w:left w:val="none" w:sz="0" w:space="0" w:color="auto"/>
        <w:bottom w:val="none" w:sz="0" w:space="0" w:color="auto"/>
        <w:right w:val="none" w:sz="0" w:space="0" w:color="auto"/>
      </w:divBdr>
    </w:div>
    <w:div w:id="283999280">
      <w:bodyDiv w:val="1"/>
      <w:marLeft w:val="0"/>
      <w:marRight w:val="0"/>
      <w:marTop w:val="0"/>
      <w:marBottom w:val="0"/>
      <w:divBdr>
        <w:top w:val="none" w:sz="0" w:space="0" w:color="auto"/>
        <w:left w:val="none" w:sz="0" w:space="0" w:color="auto"/>
        <w:bottom w:val="none" w:sz="0" w:space="0" w:color="auto"/>
        <w:right w:val="none" w:sz="0" w:space="0" w:color="auto"/>
      </w:divBdr>
    </w:div>
    <w:div w:id="389233997">
      <w:bodyDiv w:val="1"/>
      <w:marLeft w:val="0"/>
      <w:marRight w:val="0"/>
      <w:marTop w:val="0"/>
      <w:marBottom w:val="0"/>
      <w:divBdr>
        <w:top w:val="none" w:sz="0" w:space="0" w:color="auto"/>
        <w:left w:val="none" w:sz="0" w:space="0" w:color="auto"/>
        <w:bottom w:val="none" w:sz="0" w:space="0" w:color="auto"/>
        <w:right w:val="none" w:sz="0" w:space="0" w:color="auto"/>
      </w:divBdr>
    </w:div>
    <w:div w:id="423041205">
      <w:bodyDiv w:val="1"/>
      <w:marLeft w:val="0"/>
      <w:marRight w:val="0"/>
      <w:marTop w:val="0"/>
      <w:marBottom w:val="0"/>
      <w:divBdr>
        <w:top w:val="none" w:sz="0" w:space="0" w:color="auto"/>
        <w:left w:val="none" w:sz="0" w:space="0" w:color="auto"/>
        <w:bottom w:val="none" w:sz="0" w:space="0" w:color="auto"/>
        <w:right w:val="none" w:sz="0" w:space="0" w:color="auto"/>
      </w:divBdr>
    </w:div>
    <w:div w:id="471094097">
      <w:bodyDiv w:val="1"/>
      <w:marLeft w:val="0"/>
      <w:marRight w:val="0"/>
      <w:marTop w:val="0"/>
      <w:marBottom w:val="0"/>
      <w:divBdr>
        <w:top w:val="none" w:sz="0" w:space="0" w:color="auto"/>
        <w:left w:val="none" w:sz="0" w:space="0" w:color="auto"/>
        <w:bottom w:val="none" w:sz="0" w:space="0" w:color="auto"/>
        <w:right w:val="none" w:sz="0" w:space="0" w:color="auto"/>
      </w:divBdr>
    </w:div>
    <w:div w:id="525869161">
      <w:bodyDiv w:val="1"/>
      <w:marLeft w:val="0"/>
      <w:marRight w:val="0"/>
      <w:marTop w:val="0"/>
      <w:marBottom w:val="0"/>
      <w:divBdr>
        <w:top w:val="none" w:sz="0" w:space="0" w:color="auto"/>
        <w:left w:val="none" w:sz="0" w:space="0" w:color="auto"/>
        <w:bottom w:val="none" w:sz="0" w:space="0" w:color="auto"/>
        <w:right w:val="none" w:sz="0" w:space="0" w:color="auto"/>
      </w:divBdr>
    </w:div>
    <w:div w:id="615910482">
      <w:bodyDiv w:val="1"/>
      <w:marLeft w:val="0"/>
      <w:marRight w:val="0"/>
      <w:marTop w:val="0"/>
      <w:marBottom w:val="0"/>
      <w:divBdr>
        <w:top w:val="none" w:sz="0" w:space="0" w:color="auto"/>
        <w:left w:val="none" w:sz="0" w:space="0" w:color="auto"/>
        <w:bottom w:val="none" w:sz="0" w:space="0" w:color="auto"/>
        <w:right w:val="none" w:sz="0" w:space="0" w:color="auto"/>
      </w:divBdr>
    </w:div>
    <w:div w:id="674041579">
      <w:bodyDiv w:val="1"/>
      <w:marLeft w:val="0"/>
      <w:marRight w:val="0"/>
      <w:marTop w:val="0"/>
      <w:marBottom w:val="0"/>
      <w:divBdr>
        <w:top w:val="none" w:sz="0" w:space="0" w:color="auto"/>
        <w:left w:val="none" w:sz="0" w:space="0" w:color="auto"/>
        <w:bottom w:val="none" w:sz="0" w:space="0" w:color="auto"/>
        <w:right w:val="none" w:sz="0" w:space="0" w:color="auto"/>
      </w:divBdr>
    </w:div>
    <w:div w:id="900403599">
      <w:bodyDiv w:val="1"/>
      <w:marLeft w:val="0"/>
      <w:marRight w:val="0"/>
      <w:marTop w:val="0"/>
      <w:marBottom w:val="0"/>
      <w:divBdr>
        <w:top w:val="none" w:sz="0" w:space="0" w:color="auto"/>
        <w:left w:val="none" w:sz="0" w:space="0" w:color="auto"/>
        <w:bottom w:val="none" w:sz="0" w:space="0" w:color="auto"/>
        <w:right w:val="none" w:sz="0" w:space="0" w:color="auto"/>
      </w:divBdr>
    </w:div>
    <w:div w:id="1029643444">
      <w:bodyDiv w:val="1"/>
      <w:marLeft w:val="0"/>
      <w:marRight w:val="0"/>
      <w:marTop w:val="0"/>
      <w:marBottom w:val="0"/>
      <w:divBdr>
        <w:top w:val="none" w:sz="0" w:space="0" w:color="auto"/>
        <w:left w:val="none" w:sz="0" w:space="0" w:color="auto"/>
        <w:bottom w:val="none" w:sz="0" w:space="0" w:color="auto"/>
        <w:right w:val="none" w:sz="0" w:space="0" w:color="auto"/>
      </w:divBdr>
    </w:div>
    <w:div w:id="1064599332">
      <w:bodyDiv w:val="1"/>
      <w:marLeft w:val="0"/>
      <w:marRight w:val="0"/>
      <w:marTop w:val="0"/>
      <w:marBottom w:val="0"/>
      <w:divBdr>
        <w:top w:val="none" w:sz="0" w:space="0" w:color="auto"/>
        <w:left w:val="none" w:sz="0" w:space="0" w:color="auto"/>
        <w:bottom w:val="none" w:sz="0" w:space="0" w:color="auto"/>
        <w:right w:val="none" w:sz="0" w:space="0" w:color="auto"/>
      </w:divBdr>
    </w:div>
    <w:div w:id="1183201479">
      <w:bodyDiv w:val="1"/>
      <w:marLeft w:val="0"/>
      <w:marRight w:val="0"/>
      <w:marTop w:val="0"/>
      <w:marBottom w:val="0"/>
      <w:divBdr>
        <w:top w:val="none" w:sz="0" w:space="0" w:color="auto"/>
        <w:left w:val="none" w:sz="0" w:space="0" w:color="auto"/>
        <w:bottom w:val="none" w:sz="0" w:space="0" w:color="auto"/>
        <w:right w:val="none" w:sz="0" w:space="0" w:color="auto"/>
      </w:divBdr>
    </w:div>
    <w:div w:id="1190291335">
      <w:bodyDiv w:val="1"/>
      <w:marLeft w:val="0"/>
      <w:marRight w:val="0"/>
      <w:marTop w:val="0"/>
      <w:marBottom w:val="0"/>
      <w:divBdr>
        <w:top w:val="none" w:sz="0" w:space="0" w:color="auto"/>
        <w:left w:val="none" w:sz="0" w:space="0" w:color="auto"/>
        <w:bottom w:val="none" w:sz="0" w:space="0" w:color="auto"/>
        <w:right w:val="none" w:sz="0" w:space="0" w:color="auto"/>
      </w:divBdr>
    </w:div>
    <w:div w:id="1300451784">
      <w:bodyDiv w:val="1"/>
      <w:marLeft w:val="0"/>
      <w:marRight w:val="0"/>
      <w:marTop w:val="0"/>
      <w:marBottom w:val="0"/>
      <w:divBdr>
        <w:top w:val="none" w:sz="0" w:space="0" w:color="auto"/>
        <w:left w:val="none" w:sz="0" w:space="0" w:color="auto"/>
        <w:bottom w:val="none" w:sz="0" w:space="0" w:color="auto"/>
        <w:right w:val="none" w:sz="0" w:space="0" w:color="auto"/>
      </w:divBdr>
    </w:div>
    <w:div w:id="1358122193">
      <w:bodyDiv w:val="1"/>
      <w:marLeft w:val="0"/>
      <w:marRight w:val="0"/>
      <w:marTop w:val="0"/>
      <w:marBottom w:val="0"/>
      <w:divBdr>
        <w:top w:val="none" w:sz="0" w:space="0" w:color="auto"/>
        <w:left w:val="none" w:sz="0" w:space="0" w:color="auto"/>
        <w:bottom w:val="none" w:sz="0" w:space="0" w:color="auto"/>
        <w:right w:val="none" w:sz="0" w:space="0" w:color="auto"/>
      </w:divBdr>
    </w:div>
    <w:div w:id="1535580886">
      <w:bodyDiv w:val="1"/>
      <w:marLeft w:val="0"/>
      <w:marRight w:val="0"/>
      <w:marTop w:val="0"/>
      <w:marBottom w:val="0"/>
      <w:divBdr>
        <w:top w:val="none" w:sz="0" w:space="0" w:color="auto"/>
        <w:left w:val="none" w:sz="0" w:space="0" w:color="auto"/>
        <w:bottom w:val="none" w:sz="0" w:space="0" w:color="auto"/>
        <w:right w:val="none" w:sz="0" w:space="0" w:color="auto"/>
      </w:divBdr>
    </w:div>
    <w:div w:id="1565331850">
      <w:bodyDiv w:val="1"/>
      <w:marLeft w:val="0"/>
      <w:marRight w:val="0"/>
      <w:marTop w:val="0"/>
      <w:marBottom w:val="0"/>
      <w:divBdr>
        <w:top w:val="none" w:sz="0" w:space="0" w:color="auto"/>
        <w:left w:val="none" w:sz="0" w:space="0" w:color="auto"/>
        <w:bottom w:val="none" w:sz="0" w:space="0" w:color="auto"/>
        <w:right w:val="none" w:sz="0" w:space="0" w:color="auto"/>
      </w:divBdr>
    </w:div>
    <w:div w:id="1611619536">
      <w:bodyDiv w:val="1"/>
      <w:marLeft w:val="0"/>
      <w:marRight w:val="0"/>
      <w:marTop w:val="0"/>
      <w:marBottom w:val="0"/>
      <w:divBdr>
        <w:top w:val="none" w:sz="0" w:space="0" w:color="auto"/>
        <w:left w:val="none" w:sz="0" w:space="0" w:color="auto"/>
        <w:bottom w:val="none" w:sz="0" w:space="0" w:color="auto"/>
        <w:right w:val="none" w:sz="0" w:space="0" w:color="auto"/>
      </w:divBdr>
    </w:div>
    <w:div w:id="1624732213">
      <w:bodyDiv w:val="1"/>
      <w:marLeft w:val="0"/>
      <w:marRight w:val="0"/>
      <w:marTop w:val="0"/>
      <w:marBottom w:val="0"/>
      <w:divBdr>
        <w:top w:val="none" w:sz="0" w:space="0" w:color="auto"/>
        <w:left w:val="none" w:sz="0" w:space="0" w:color="auto"/>
        <w:bottom w:val="none" w:sz="0" w:space="0" w:color="auto"/>
        <w:right w:val="none" w:sz="0" w:space="0" w:color="auto"/>
      </w:divBdr>
    </w:div>
    <w:div w:id="1703824101">
      <w:bodyDiv w:val="1"/>
      <w:marLeft w:val="0"/>
      <w:marRight w:val="0"/>
      <w:marTop w:val="0"/>
      <w:marBottom w:val="0"/>
      <w:divBdr>
        <w:top w:val="none" w:sz="0" w:space="0" w:color="auto"/>
        <w:left w:val="none" w:sz="0" w:space="0" w:color="auto"/>
        <w:bottom w:val="none" w:sz="0" w:space="0" w:color="auto"/>
        <w:right w:val="none" w:sz="0" w:space="0" w:color="auto"/>
      </w:divBdr>
    </w:div>
    <w:div w:id="1765298960">
      <w:bodyDiv w:val="1"/>
      <w:marLeft w:val="0"/>
      <w:marRight w:val="0"/>
      <w:marTop w:val="0"/>
      <w:marBottom w:val="0"/>
      <w:divBdr>
        <w:top w:val="none" w:sz="0" w:space="0" w:color="auto"/>
        <w:left w:val="none" w:sz="0" w:space="0" w:color="auto"/>
        <w:bottom w:val="none" w:sz="0" w:space="0" w:color="auto"/>
        <w:right w:val="none" w:sz="0" w:space="0" w:color="auto"/>
      </w:divBdr>
    </w:div>
    <w:div w:id="1868987864">
      <w:bodyDiv w:val="1"/>
      <w:marLeft w:val="0"/>
      <w:marRight w:val="0"/>
      <w:marTop w:val="0"/>
      <w:marBottom w:val="0"/>
      <w:divBdr>
        <w:top w:val="none" w:sz="0" w:space="0" w:color="auto"/>
        <w:left w:val="none" w:sz="0" w:space="0" w:color="auto"/>
        <w:bottom w:val="none" w:sz="0" w:space="0" w:color="auto"/>
        <w:right w:val="none" w:sz="0" w:space="0" w:color="auto"/>
      </w:divBdr>
    </w:div>
    <w:div w:id="1875144729">
      <w:bodyDiv w:val="1"/>
      <w:marLeft w:val="0"/>
      <w:marRight w:val="0"/>
      <w:marTop w:val="0"/>
      <w:marBottom w:val="0"/>
      <w:divBdr>
        <w:top w:val="none" w:sz="0" w:space="0" w:color="auto"/>
        <w:left w:val="none" w:sz="0" w:space="0" w:color="auto"/>
        <w:bottom w:val="none" w:sz="0" w:space="0" w:color="auto"/>
        <w:right w:val="none" w:sz="0" w:space="0" w:color="auto"/>
      </w:divBdr>
    </w:div>
    <w:div w:id="1948002796">
      <w:bodyDiv w:val="1"/>
      <w:marLeft w:val="0"/>
      <w:marRight w:val="0"/>
      <w:marTop w:val="0"/>
      <w:marBottom w:val="0"/>
      <w:divBdr>
        <w:top w:val="none" w:sz="0" w:space="0" w:color="auto"/>
        <w:left w:val="none" w:sz="0" w:space="0" w:color="auto"/>
        <w:bottom w:val="none" w:sz="0" w:space="0" w:color="auto"/>
        <w:right w:val="none" w:sz="0" w:space="0" w:color="auto"/>
      </w:divBdr>
    </w:div>
    <w:div w:id="1950238511">
      <w:bodyDiv w:val="1"/>
      <w:marLeft w:val="0"/>
      <w:marRight w:val="0"/>
      <w:marTop w:val="0"/>
      <w:marBottom w:val="0"/>
      <w:divBdr>
        <w:top w:val="none" w:sz="0" w:space="0" w:color="auto"/>
        <w:left w:val="none" w:sz="0" w:space="0" w:color="auto"/>
        <w:bottom w:val="none" w:sz="0" w:space="0" w:color="auto"/>
        <w:right w:val="none" w:sz="0" w:space="0" w:color="auto"/>
      </w:divBdr>
    </w:div>
    <w:div w:id="2072148528">
      <w:bodyDiv w:val="1"/>
      <w:marLeft w:val="0"/>
      <w:marRight w:val="0"/>
      <w:marTop w:val="0"/>
      <w:marBottom w:val="0"/>
      <w:divBdr>
        <w:top w:val="none" w:sz="0" w:space="0" w:color="auto"/>
        <w:left w:val="none" w:sz="0" w:space="0" w:color="auto"/>
        <w:bottom w:val="none" w:sz="0" w:space="0" w:color="auto"/>
        <w:right w:val="none" w:sz="0" w:space="0" w:color="auto"/>
      </w:divBdr>
    </w:div>
    <w:div w:id="2081637957">
      <w:bodyDiv w:val="1"/>
      <w:marLeft w:val="0"/>
      <w:marRight w:val="0"/>
      <w:marTop w:val="0"/>
      <w:marBottom w:val="0"/>
      <w:divBdr>
        <w:top w:val="none" w:sz="0" w:space="0" w:color="auto"/>
        <w:left w:val="none" w:sz="0" w:space="0" w:color="auto"/>
        <w:bottom w:val="none" w:sz="0" w:space="0" w:color="auto"/>
        <w:right w:val="none" w:sz="0" w:space="0" w:color="auto"/>
      </w:divBdr>
    </w:div>
    <w:div w:id="2138377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D:\Vladimiras\Doc\2022%20ataskaitos\Direktoriaus\lentel&#279;s%20prie%20fin.%20sk.%20ataskaitos%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ladimiras\Doc\2022%20ataskaitos\Direktoriaus\lentel&#279;s%20prie%20fin.%20sk.%20ataskaitos%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ladimiras\AppData\Local\Microsoft\Windows\INetCache\Content.Outlook\NYBHIQ68\lentel&#279;s%20prie%20fin.%20sk.%20ataskaitos%202022%20(0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latin typeface="Times New Roman" panose="02020603050405020304" pitchFamily="18" charset="0"/>
                <a:cs typeface="Times New Roman" panose="02020603050405020304" pitchFamily="18" charset="0"/>
              </a:rPr>
              <a:t>Administracijos </a:t>
            </a:r>
            <a:r>
              <a:rPr lang="lt-LT" sz="1300" b="1">
                <a:latin typeface="Times New Roman" panose="02020603050405020304" pitchFamily="18" charset="0"/>
                <a:cs typeface="Times New Roman" panose="02020603050405020304" pitchFamily="18" charset="0"/>
              </a:rPr>
              <a:t>vykdomų </a:t>
            </a:r>
            <a:r>
              <a:rPr lang="en-US" sz="1300" b="1">
                <a:latin typeface="Times New Roman" panose="02020603050405020304" pitchFamily="18" charset="0"/>
                <a:cs typeface="Times New Roman" panose="02020603050405020304" pitchFamily="18" charset="0"/>
              </a:rPr>
              <a:t>program</a:t>
            </a:r>
            <a:r>
              <a:rPr lang="lt-LT" sz="1300" b="1">
                <a:latin typeface="Times New Roman" panose="02020603050405020304" pitchFamily="18" charset="0"/>
                <a:cs typeface="Times New Roman" panose="02020603050405020304" pitchFamily="18" charset="0"/>
              </a:rPr>
              <a:t>ų</a:t>
            </a:r>
            <a:r>
              <a:rPr lang="lt-LT" sz="1300" b="1" baseline="0">
                <a:latin typeface="Times New Roman" panose="02020603050405020304" pitchFamily="18" charset="0"/>
                <a:cs typeface="Times New Roman" panose="02020603050405020304" pitchFamily="18" charset="0"/>
              </a:rPr>
              <a:t> palyginimas</a:t>
            </a:r>
            <a:br>
              <a:rPr lang="lt-LT" sz="1300" b="1" baseline="0">
                <a:latin typeface="Times New Roman" panose="02020603050405020304" pitchFamily="18" charset="0"/>
                <a:cs typeface="Times New Roman" panose="02020603050405020304" pitchFamily="18" charset="0"/>
              </a:rPr>
            </a:br>
            <a:r>
              <a:rPr lang="lt-LT" sz="1300" b="1" baseline="0">
                <a:latin typeface="Times New Roman" panose="02020603050405020304" pitchFamily="18" charset="0"/>
                <a:cs typeface="Times New Roman" panose="02020603050405020304" pitchFamily="18" charset="0"/>
              </a:rPr>
              <a:t>2021 m. (13605,8 tūkst. Eur) ir 2022 m. (16598,5 tūkst. Eur)</a:t>
            </a:r>
            <a:endParaRPr lang="lt-LT" sz="1300" b="1">
              <a:latin typeface="Times New Roman" panose="02020603050405020304" pitchFamily="18" charset="0"/>
              <a:cs typeface="Times New Roman" panose="02020603050405020304" pitchFamily="18" charset="0"/>
            </a:endParaRPr>
          </a:p>
        </c:rich>
      </c:tx>
      <c:layout>
        <c:manualLayout>
          <c:xMode val="edge"/>
          <c:yMode val="edge"/>
          <c:x val="0.1626175737466779"/>
          <c:y val="2.328220533127001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'Administracija 2022 m. '!$B$15</c:f>
              <c:strCache>
                <c:ptCount val="1"/>
                <c:pt idx="0">
                  <c:v>2021
 metai</c:v>
                </c:pt>
              </c:strCache>
            </c:strRef>
          </c:tx>
          <c:spPr>
            <a:solidFill>
              <a:schemeClr val="tx2">
                <a:lumMod val="75000"/>
              </a:schemeClr>
            </a:solidFill>
            <a:ln>
              <a:noFill/>
            </a:ln>
            <a:effectLst/>
          </c:spPr>
          <c:invertIfNegative val="0"/>
          <c:dLbls>
            <c:dLbl>
              <c:idx val="1"/>
              <c:layout>
                <c:manualLayout>
                  <c:x val="-1.2578616352201297E-2"/>
                  <c:y val="-7.06478672352554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D7-4D58-907C-2D6C049A058A}"/>
                </c:ext>
              </c:extLst>
            </c:dLbl>
            <c:dLbl>
              <c:idx val="2"/>
              <c:layout>
                <c:manualLayout>
                  <c:x val="-1.886792452830188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D7-4D58-907C-2D6C049A058A}"/>
                </c:ext>
              </c:extLst>
            </c:dLbl>
            <c:dLbl>
              <c:idx val="4"/>
              <c:layout>
                <c:manualLayout>
                  <c:x val="-1.25786163522012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D7-4D58-907C-2D6C049A058A}"/>
                </c:ext>
              </c:extLst>
            </c:dLbl>
            <c:dLbl>
              <c:idx val="6"/>
              <c:layout>
                <c:manualLayout>
                  <c:x val="-1.67714884696018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D7-4D58-907C-2D6C049A058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'Administracija 2022 m. '!$A$16:$A$23</c:f>
              <c:strCache>
                <c:ptCount val="8"/>
                <c:pt idx="0">
                  <c:v>Nr. 01</c:v>
                </c:pt>
                <c:pt idx="1">
                  <c:v>Nr. 02</c:v>
                </c:pt>
                <c:pt idx="2">
                  <c:v>Nr. 03</c:v>
                </c:pt>
                <c:pt idx="3">
                  <c:v>Nr. 04</c:v>
                </c:pt>
                <c:pt idx="4">
                  <c:v>Nr. 05</c:v>
                </c:pt>
                <c:pt idx="5">
                  <c:v>Nr. 06</c:v>
                </c:pt>
                <c:pt idx="6">
                  <c:v>Nr. 07</c:v>
                </c:pt>
                <c:pt idx="7">
                  <c:v>Nr. 08</c:v>
                </c:pt>
              </c:strCache>
            </c:strRef>
          </c:cat>
          <c:val>
            <c:numRef>
              <c:f>'Administracija 2022 m. '!$B$16:$B$23</c:f>
              <c:numCache>
                <c:formatCode>General</c:formatCode>
                <c:ptCount val="8"/>
                <c:pt idx="0">
                  <c:v>392.3</c:v>
                </c:pt>
                <c:pt idx="1">
                  <c:v>2746</c:v>
                </c:pt>
                <c:pt idx="2">
                  <c:v>4783.3999999999996</c:v>
                </c:pt>
                <c:pt idx="3">
                  <c:v>855.3</c:v>
                </c:pt>
                <c:pt idx="4">
                  <c:v>1376.2</c:v>
                </c:pt>
                <c:pt idx="5">
                  <c:v>726.4</c:v>
                </c:pt>
                <c:pt idx="6">
                  <c:v>2263.3000000000002</c:v>
                </c:pt>
                <c:pt idx="7">
                  <c:v>462.9</c:v>
                </c:pt>
              </c:numCache>
            </c:numRef>
          </c:val>
          <c:extLst>
            <c:ext xmlns:c16="http://schemas.microsoft.com/office/drawing/2014/chart" uri="{C3380CC4-5D6E-409C-BE32-E72D297353CC}">
              <c16:uniqueId val="{00000000-EDD7-4D58-907C-2D6C049A058A}"/>
            </c:ext>
          </c:extLst>
        </c:ser>
        <c:ser>
          <c:idx val="1"/>
          <c:order val="1"/>
          <c:tx>
            <c:strRef>
              <c:f>'Administracija 2022 m. '!$C$15</c:f>
              <c:strCache>
                <c:ptCount val="1"/>
                <c:pt idx="0">
                  <c:v>2022
 metai</c:v>
                </c:pt>
              </c:strCache>
            </c:strRef>
          </c:tx>
          <c:spPr>
            <a:solidFill>
              <a:schemeClr val="accent6">
                <a:lumMod val="75000"/>
              </a:schemeClr>
            </a:solidFill>
            <a:ln>
              <a:noFill/>
            </a:ln>
            <a:effectLst/>
          </c:spPr>
          <c:invertIfNegative val="0"/>
          <c:dLbls>
            <c:dLbl>
              <c:idx val="0"/>
              <c:layout>
                <c:manualLayout>
                  <c:x val="5.5555555555555558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D7-4D58-907C-2D6C049A058A}"/>
                </c:ext>
              </c:extLst>
            </c:dLbl>
            <c:dLbl>
              <c:idx val="1"/>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15:layout>
                    <c:manualLayout>
                      <c:w val="0.10069444444444445"/>
                      <c:h val="9.5578885972586777E-2"/>
                    </c:manualLayout>
                  </c15:layout>
                </c:ext>
                <c:ext xmlns:c16="http://schemas.microsoft.com/office/drawing/2014/chart" uri="{C3380CC4-5D6E-409C-BE32-E72D297353CC}">
                  <c16:uniqueId val="{00000002-EDD7-4D58-907C-2D6C049A058A}"/>
                </c:ext>
              </c:extLst>
            </c:dLbl>
            <c:dLbl>
              <c:idx val="2"/>
              <c:layout>
                <c:manualLayout>
                  <c:x val="8.055555555555550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D7-4D58-907C-2D6C049A058A}"/>
                </c:ext>
              </c:extLst>
            </c:dLbl>
            <c:dLbl>
              <c:idx val="3"/>
              <c:layout>
                <c:manualLayout>
                  <c:x val="1.4675052410901468E-2"/>
                  <c:y val="3.85356454720616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D7-4D58-907C-2D6C049A058A}"/>
                </c:ext>
              </c:extLst>
            </c:dLbl>
            <c:dLbl>
              <c:idx val="5"/>
              <c:layout>
                <c:manualLayout>
                  <c:x val="-1.0185067526415994E-16"/>
                  <c:y val="-0.101851851851851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D7-4D58-907C-2D6C049A058A}"/>
                </c:ext>
              </c:extLst>
            </c:dLbl>
            <c:dLbl>
              <c:idx val="6"/>
              <c:layout>
                <c:manualLayout>
                  <c:x val="1.6666666666666666E-2"/>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D7-4D58-907C-2D6C049A058A}"/>
                </c:ext>
              </c:extLst>
            </c:dLbl>
            <c:dLbl>
              <c:idx val="7"/>
              <c:layout>
                <c:manualLayout>
                  <c:x val="2.7777777777778798E-3"/>
                  <c:y val="-0.106481481481481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D7-4D58-907C-2D6C049A058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'Administracija 2022 m. '!$A$16:$A$23</c:f>
              <c:strCache>
                <c:ptCount val="8"/>
                <c:pt idx="0">
                  <c:v>Nr. 01</c:v>
                </c:pt>
                <c:pt idx="1">
                  <c:v>Nr. 02</c:v>
                </c:pt>
                <c:pt idx="2">
                  <c:v>Nr. 03</c:v>
                </c:pt>
                <c:pt idx="3">
                  <c:v>Nr. 04</c:v>
                </c:pt>
                <c:pt idx="4">
                  <c:v>Nr. 05</c:v>
                </c:pt>
                <c:pt idx="5">
                  <c:v>Nr. 06</c:v>
                </c:pt>
                <c:pt idx="6">
                  <c:v>Nr. 07</c:v>
                </c:pt>
                <c:pt idx="7">
                  <c:v>Nr. 08</c:v>
                </c:pt>
              </c:strCache>
            </c:strRef>
          </c:cat>
          <c:val>
            <c:numRef>
              <c:f>'Administracija 2022 m. '!$C$16:$C$23</c:f>
              <c:numCache>
                <c:formatCode>General</c:formatCode>
                <c:ptCount val="8"/>
                <c:pt idx="0">
                  <c:v>392.3</c:v>
                </c:pt>
                <c:pt idx="1">
                  <c:v>3468.8</c:v>
                </c:pt>
                <c:pt idx="2">
                  <c:v>5205.6000000000004</c:v>
                </c:pt>
                <c:pt idx="3">
                  <c:v>383.8</c:v>
                </c:pt>
                <c:pt idx="4">
                  <c:v>3100.5</c:v>
                </c:pt>
                <c:pt idx="5">
                  <c:v>523.70000000000005</c:v>
                </c:pt>
                <c:pt idx="6">
                  <c:v>3413.8</c:v>
                </c:pt>
                <c:pt idx="7">
                  <c:v>110</c:v>
                </c:pt>
              </c:numCache>
            </c:numRef>
          </c:val>
          <c:extLst>
            <c:ext xmlns:c16="http://schemas.microsoft.com/office/drawing/2014/chart" uri="{C3380CC4-5D6E-409C-BE32-E72D297353CC}">
              <c16:uniqueId val="{00000007-EDD7-4D58-907C-2D6C049A058A}"/>
            </c:ext>
          </c:extLst>
        </c:ser>
        <c:dLbls>
          <c:dLblPos val="outEnd"/>
          <c:showLegendKey val="0"/>
          <c:showVal val="1"/>
          <c:showCatName val="0"/>
          <c:showSerName val="0"/>
          <c:showPercent val="0"/>
          <c:showBubbleSize val="0"/>
        </c:dLbls>
        <c:gapWidth val="219"/>
        <c:overlap val="-27"/>
        <c:axId val="286870543"/>
        <c:axId val="286883023"/>
      </c:barChart>
      <c:catAx>
        <c:axId val="28687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6883023"/>
        <c:crosses val="autoZero"/>
        <c:auto val="1"/>
        <c:lblAlgn val="ctr"/>
        <c:lblOffset val="100"/>
        <c:noMultiLvlLbl val="0"/>
      </c:catAx>
      <c:valAx>
        <c:axId val="286883023"/>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8687054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3175" cap="flat" cmpd="sng" algn="ctr">
      <a:solidFill>
        <a:schemeClr val="tx1"/>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38888888888888"/>
          <c:y val="0.13194444444444445"/>
          <c:w val="0.46388888888888891"/>
          <c:h val="0.77314814814814814"/>
        </c:manualLayout>
      </c:layout>
      <c:pieChart>
        <c:varyColors val="1"/>
        <c:ser>
          <c:idx val="0"/>
          <c:order val="0"/>
          <c:dPt>
            <c:idx val="0"/>
            <c:bubble3D val="0"/>
            <c:explosion val="4"/>
            <c:spPr>
              <a:solidFill>
                <a:schemeClr val="accent1"/>
              </a:solidFill>
              <a:ln w="19050">
                <a:solidFill>
                  <a:schemeClr val="lt1"/>
                </a:solidFill>
              </a:ln>
              <a:effectLst/>
            </c:spPr>
            <c:extLst>
              <c:ext xmlns:c16="http://schemas.microsoft.com/office/drawing/2014/chart" uri="{C3380CC4-5D6E-409C-BE32-E72D297353CC}">
                <c16:uniqueId val="{00000001-296C-43EE-ABC7-14D1AECC6A6B}"/>
              </c:ext>
            </c:extLst>
          </c:dPt>
          <c:dPt>
            <c:idx val="1"/>
            <c:bubble3D val="0"/>
            <c:explosion val="3"/>
            <c:spPr>
              <a:solidFill>
                <a:schemeClr val="accent2"/>
              </a:solidFill>
              <a:ln w="19050">
                <a:solidFill>
                  <a:schemeClr val="lt1"/>
                </a:solidFill>
              </a:ln>
              <a:effectLst/>
            </c:spPr>
            <c:extLst>
              <c:ext xmlns:c16="http://schemas.microsoft.com/office/drawing/2014/chart" uri="{C3380CC4-5D6E-409C-BE32-E72D297353CC}">
                <c16:uniqueId val="{00000003-296C-43EE-ABC7-14D1AECC6A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6C-43EE-ABC7-14D1AECC6A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6C-43EE-ABC7-14D1AECC6A6B}"/>
              </c:ext>
            </c:extLst>
          </c:dPt>
          <c:dPt>
            <c:idx val="4"/>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9-296C-43EE-ABC7-14D1AECC6A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6C-43EE-ABC7-14D1AECC6A6B}"/>
              </c:ext>
            </c:extLst>
          </c:dPt>
          <c:dLbls>
            <c:dLbl>
              <c:idx val="0"/>
              <c:layout>
                <c:manualLayout>
                  <c:x val="-0.16796267496111977"/>
                  <c:y val="-0.24561403508771928"/>
                </c:manualLayout>
              </c:layout>
              <c:spPr>
                <a:xfrm>
                  <a:off x="346643" y="1447749"/>
                  <a:ext cx="1358173" cy="60012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8853"/>
                        <a:gd name="adj2" fmla="val 67415"/>
                      </a:avLst>
                    </a:prstGeom>
                    <a:noFill/>
                    <a:ln>
                      <a:noFill/>
                    </a:ln>
                  </c15:spPr>
                  <c15:layout>
                    <c:manualLayout>
                      <c:w val="0.22175808117297932"/>
                      <c:h val="0.22107105032923516"/>
                    </c:manualLayout>
                  </c15:layout>
                </c:ext>
                <c:ext xmlns:c16="http://schemas.microsoft.com/office/drawing/2014/chart" uri="{C3380CC4-5D6E-409C-BE32-E72D297353CC}">
                  <c16:uniqueId val="{00000001-296C-43EE-ABC7-14D1AECC6A6B}"/>
                </c:ext>
              </c:extLst>
            </c:dLbl>
            <c:dLbl>
              <c:idx val="1"/>
              <c:layout>
                <c:manualLayout>
                  <c:x val="-0.27909544743921011"/>
                  <c:y val="0.17777777777777778"/>
                </c:manualLayout>
              </c:layout>
              <c:spPr>
                <a:xfrm>
                  <a:off x="365712" y="482599"/>
                  <a:ext cx="1384193" cy="62552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1519"/>
                        <a:gd name="adj2" fmla="val -36551"/>
                      </a:avLst>
                    </a:prstGeom>
                    <a:noFill/>
                    <a:ln>
                      <a:noFill/>
                    </a:ln>
                  </c15:spPr>
                  <c15:layout>
                    <c:manualLayout>
                      <c:w val="0.2260065392292526"/>
                      <c:h val="0.230427775475434"/>
                    </c:manualLayout>
                  </c15:layout>
                </c:ext>
                <c:ext xmlns:c16="http://schemas.microsoft.com/office/drawing/2014/chart" uri="{C3380CC4-5D6E-409C-BE32-E72D297353CC}">
                  <c16:uniqueId val="{00000003-296C-43EE-ABC7-14D1AECC6A6B}"/>
                </c:ext>
              </c:extLst>
            </c:dLbl>
            <c:dLbl>
              <c:idx val="2"/>
              <c:layout>
                <c:manualLayout>
                  <c:x val="2.4140858753464452E-2"/>
                  <c:y val="-9.4151862596122848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1967099757942385"/>
                      <c:h val="0.15376009577750149"/>
                    </c:manualLayout>
                  </c15:layout>
                </c:ext>
                <c:ext xmlns:c16="http://schemas.microsoft.com/office/drawing/2014/chart" uri="{C3380CC4-5D6E-409C-BE32-E72D297353CC}">
                  <c16:uniqueId val="{00000005-296C-43EE-ABC7-14D1AECC6A6B}"/>
                </c:ext>
              </c:extLst>
            </c:dLbl>
            <c:dLbl>
              <c:idx val="3"/>
              <c:layout>
                <c:manualLayout>
                  <c:x val="3.6127404758697544E-2"/>
                  <c:y val="1.125717180089331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9117824502108308"/>
                      <c:h val="0.14440337063130268"/>
                    </c:manualLayout>
                  </c15:layout>
                </c:ext>
                <c:ext xmlns:c16="http://schemas.microsoft.com/office/drawing/2014/chart" uri="{C3380CC4-5D6E-409C-BE32-E72D297353CC}">
                  <c16:uniqueId val="{00000007-296C-43EE-ABC7-14D1AECC6A6B}"/>
                </c:ext>
              </c:extLst>
            </c:dLbl>
            <c:dLbl>
              <c:idx val="4"/>
              <c:layout>
                <c:manualLayout>
                  <c:x val="7.1707914426715327E-2"/>
                  <c:y val="0.1099418888428420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100860059677604"/>
                      <c:h val="0.15969056499516507"/>
                    </c:manualLayout>
                  </c15:layout>
                </c:ext>
                <c:ext xmlns:c16="http://schemas.microsoft.com/office/drawing/2014/chart" uri="{C3380CC4-5D6E-409C-BE32-E72D297353CC}">
                  <c16:uniqueId val="{00000009-296C-43EE-ABC7-14D1AECC6A6B}"/>
                </c:ext>
              </c:extLst>
            </c:dLbl>
            <c:dLbl>
              <c:idx val="5"/>
              <c:layout>
                <c:manualLayout>
                  <c:x val="4.1573986766428539E-2"/>
                  <c:y val="0.24561403508771928"/>
                </c:manualLayout>
              </c:layout>
              <c:tx>
                <c:rich>
                  <a:bodyPr/>
                  <a:lstStyle/>
                  <a:p>
                    <a:fld id="{598BA037-5117-487A-A37C-34DD74E0EC2B}" type="CATEGORYNAME">
                      <a:rPr lang="lt-LT" sz="1000" b="1"/>
                      <a:pPr/>
                      <a:t>[KATEGORIJOS PAVADINIMAS]</a:t>
                    </a:fld>
                    <a:r>
                      <a:rPr lang="lt-LT" sz="1000" b="1" baseline="0"/>
                      <a:t>; </a:t>
                    </a:r>
                    <a:fld id="{FAFE8E0A-44FA-41B2-994D-86A8CE420002}" type="VALUE">
                      <a:rPr lang="lt-LT" sz="1000" b="1" baseline="0"/>
                      <a:pPr/>
                      <a:t>[REIKŠMĖ]</a:t>
                    </a:fld>
                    <a:r>
                      <a:rPr lang="lt-LT" sz="1000" b="1" baseline="0"/>
                      <a:t>; </a:t>
                    </a:r>
                    <a:fld id="{B1FABDF7-E2D2-4F60-9674-61492D7AAD52}" type="PERCENTAGE">
                      <a:rPr lang="lt-LT" sz="1000" b="1" baseline="0"/>
                      <a:pPr/>
                      <a:t>[PROCENTAI]</a:t>
                    </a:fld>
                    <a:endParaRPr lang="lt-LT" sz="1000" b="1"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3053436360890348"/>
                      <c:h val="0.10514785651793526"/>
                    </c:manualLayout>
                  </c15:layout>
                  <c15:dlblFieldTable/>
                  <c15:showDataLabelsRange val="0"/>
                </c:ext>
                <c:ext xmlns:c16="http://schemas.microsoft.com/office/drawing/2014/chart" uri="{C3380CC4-5D6E-409C-BE32-E72D297353CC}">
                  <c16:uniqueId val="{0000000B-296C-43EE-ABC7-14D1AECC6A6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'Administracija 2022 m. '!$J$12:$O$12</c:f>
              <c:strCache>
                <c:ptCount val="6"/>
                <c:pt idx="0">
                  <c:v>Savivaldybės
 lėšos</c:v>
                </c:pt>
                <c:pt idx="1">
                  <c:v>Valstybės 
lėšos</c:v>
                </c:pt>
                <c:pt idx="2">
                  <c:v>Realizavimo ir uždirbamos pajamos</c:v>
                </c:pt>
                <c:pt idx="3">
                  <c:v>Europos 
Sąjungos lėšos</c:v>
                </c:pt>
                <c:pt idx="4">
                  <c:v>Savivaldybės aplinkos apsaugos lėšos</c:v>
                </c:pt>
                <c:pt idx="5">
                  <c:v>Skolintos lėšos</c:v>
                </c:pt>
              </c:strCache>
            </c:strRef>
          </c:cat>
          <c:val>
            <c:numRef>
              <c:f>'Administracija 2022 m. '!$J$13:$O$13</c:f>
              <c:numCache>
                <c:formatCode>General</c:formatCode>
                <c:ptCount val="6"/>
                <c:pt idx="0">
                  <c:v>9397</c:v>
                </c:pt>
                <c:pt idx="1">
                  <c:v>5421.4</c:v>
                </c:pt>
                <c:pt idx="2">
                  <c:v>379.3</c:v>
                </c:pt>
                <c:pt idx="3">
                  <c:v>861.2</c:v>
                </c:pt>
                <c:pt idx="4">
                  <c:v>139.6</c:v>
                </c:pt>
                <c:pt idx="5">
                  <c:v>400</c:v>
                </c:pt>
              </c:numCache>
            </c:numRef>
          </c:val>
          <c:extLst>
            <c:ext xmlns:c16="http://schemas.microsoft.com/office/drawing/2014/chart" uri="{C3380CC4-5D6E-409C-BE32-E72D297353CC}">
              <c16:uniqueId val="{0000000C-296C-43EE-ABC7-14D1AECC6A6B}"/>
            </c:ext>
          </c:extLst>
        </c:ser>
        <c:dLbls>
          <c:showLegendKey val="0"/>
          <c:showVal val="0"/>
          <c:showCatName val="0"/>
          <c:showSerName val="0"/>
          <c:showPercent val="0"/>
          <c:showBubbleSize val="0"/>
          <c:showLeaderLines val="0"/>
        </c:dLbls>
        <c:firstSliceAng val="9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11507926834223E-2"/>
          <c:y val="3.2824074074074089E-2"/>
          <c:w val="0.9600895476300757"/>
          <c:h val="0.73021763752399171"/>
        </c:manualLayout>
      </c:layout>
      <c:barChart>
        <c:barDir val="col"/>
        <c:grouping val="clustered"/>
        <c:varyColors val="0"/>
        <c:ser>
          <c:idx val="0"/>
          <c:order val="0"/>
          <c:tx>
            <c:strRef>
              <c:f>investicijos!$J$3</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investicijos!$I$4:$I$7</c:f>
              <c:strCache>
                <c:ptCount val="4"/>
                <c:pt idx="0">
                  <c:v>Gyvenamųjų namų įsigijimo išlaidos</c:v>
                </c:pt>
                <c:pt idx="1">
                  <c:v>Negyvenamųjų namų įsigijimo (remonto) išlaidos</c:v>
                </c:pt>
                <c:pt idx="2">
                  <c:v>Infrastruktūros ir kitų statinių įsijimo išlaidos</c:v>
                </c:pt>
                <c:pt idx="3">
                  <c:v>Kito ilgalaikio  turto įsigijimo išlaidos</c:v>
                </c:pt>
              </c:strCache>
            </c:strRef>
          </c:cat>
          <c:val>
            <c:numRef>
              <c:f>investicijos!$J$4:$J$7</c:f>
              <c:numCache>
                <c:formatCode>General</c:formatCode>
                <c:ptCount val="4"/>
                <c:pt idx="0">
                  <c:v>113.3</c:v>
                </c:pt>
                <c:pt idx="1">
                  <c:v>1575.6</c:v>
                </c:pt>
                <c:pt idx="2">
                  <c:v>1851.2</c:v>
                </c:pt>
                <c:pt idx="3">
                  <c:v>392.4</c:v>
                </c:pt>
              </c:numCache>
            </c:numRef>
          </c:val>
          <c:extLst>
            <c:ext xmlns:c16="http://schemas.microsoft.com/office/drawing/2014/chart" uri="{C3380CC4-5D6E-409C-BE32-E72D297353CC}">
              <c16:uniqueId val="{00000000-93AC-4D19-A516-155D20AE4EDE}"/>
            </c:ext>
          </c:extLst>
        </c:ser>
        <c:ser>
          <c:idx val="1"/>
          <c:order val="1"/>
          <c:tx>
            <c:strRef>
              <c:f>investicijos!$K$3</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investicijos!$I$4:$I$7</c:f>
              <c:strCache>
                <c:ptCount val="4"/>
                <c:pt idx="0">
                  <c:v>Gyvenamųjų namų įsigijimo išlaidos</c:v>
                </c:pt>
                <c:pt idx="1">
                  <c:v>Negyvenamųjų namų įsigijimo (remonto) išlaidos</c:v>
                </c:pt>
                <c:pt idx="2">
                  <c:v>Infrastruktūros ir kitų statinių įsijimo išlaidos</c:v>
                </c:pt>
                <c:pt idx="3">
                  <c:v>Kito ilgalaikio  turto įsigijimo išlaidos</c:v>
                </c:pt>
              </c:strCache>
            </c:strRef>
          </c:cat>
          <c:val>
            <c:numRef>
              <c:f>investicijos!$K$4:$K$7</c:f>
              <c:numCache>
                <c:formatCode>General</c:formatCode>
                <c:ptCount val="4"/>
                <c:pt idx="0">
                  <c:v>152.6</c:v>
                </c:pt>
                <c:pt idx="1">
                  <c:v>3025</c:v>
                </c:pt>
                <c:pt idx="2">
                  <c:v>4986.3999999999996</c:v>
                </c:pt>
                <c:pt idx="3">
                  <c:v>150.6</c:v>
                </c:pt>
              </c:numCache>
            </c:numRef>
          </c:val>
          <c:extLst>
            <c:ext xmlns:c16="http://schemas.microsoft.com/office/drawing/2014/chart" uri="{C3380CC4-5D6E-409C-BE32-E72D297353CC}">
              <c16:uniqueId val="{00000001-93AC-4D19-A516-155D20AE4EDE}"/>
            </c:ext>
          </c:extLst>
        </c:ser>
        <c:ser>
          <c:idx val="2"/>
          <c:order val="2"/>
          <c:tx>
            <c:strRef>
              <c:f>investicijos!$L$3</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investicijos!$I$4:$I$7</c:f>
              <c:strCache>
                <c:ptCount val="4"/>
                <c:pt idx="0">
                  <c:v>Gyvenamųjų namų įsigijimo išlaidos</c:v>
                </c:pt>
                <c:pt idx="1">
                  <c:v>Negyvenamųjų namų įsigijimo (remonto) išlaidos</c:v>
                </c:pt>
                <c:pt idx="2">
                  <c:v>Infrastruktūros ir kitų statinių įsijimo išlaidos</c:v>
                </c:pt>
                <c:pt idx="3">
                  <c:v>Kito ilgalaikio  turto įsigijimo išlaidos</c:v>
                </c:pt>
              </c:strCache>
            </c:strRef>
          </c:cat>
          <c:val>
            <c:numRef>
              <c:f>investicijos!$L$4:$L$7</c:f>
              <c:numCache>
                <c:formatCode>General</c:formatCode>
                <c:ptCount val="4"/>
                <c:pt idx="0">
                  <c:v>2.5</c:v>
                </c:pt>
                <c:pt idx="1">
                  <c:v>2267.1</c:v>
                </c:pt>
                <c:pt idx="2">
                  <c:v>1593.4</c:v>
                </c:pt>
                <c:pt idx="3">
                  <c:v>396.50000000000006</c:v>
                </c:pt>
              </c:numCache>
            </c:numRef>
          </c:val>
          <c:extLst>
            <c:ext xmlns:c16="http://schemas.microsoft.com/office/drawing/2014/chart" uri="{C3380CC4-5D6E-409C-BE32-E72D297353CC}">
              <c16:uniqueId val="{00000002-93AC-4D19-A516-155D20AE4EDE}"/>
            </c:ext>
          </c:extLst>
        </c:ser>
        <c:ser>
          <c:idx val="3"/>
          <c:order val="3"/>
          <c:tx>
            <c:strRef>
              <c:f>investicijos!$M$3</c:f>
              <c:strCache>
                <c:ptCount val="1"/>
                <c:pt idx="0">
                  <c:v>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investicijos!$I$4:$I$7</c:f>
              <c:strCache>
                <c:ptCount val="4"/>
                <c:pt idx="0">
                  <c:v>Gyvenamųjų namų įsigijimo išlaidos</c:v>
                </c:pt>
                <c:pt idx="1">
                  <c:v>Negyvenamųjų namų įsigijimo (remonto) išlaidos</c:v>
                </c:pt>
                <c:pt idx="2">
                  <c:v>Infrastruktūros ir kitų statinių įsijimo išlaidos</c:v>
                </c:pt>
                <c:pt idx="3">
                  <c:v>Kito ilgalaikio  turto įsigijimo išlaidos</c:v>
                </c:pt>
              </c:strCache>
            </c:strRef>
          </c:cat>
          <c:val>
            <c:numRef>
              <c:f>investicijos!$M$4:$M$7</c:f>
              <c:numCache>
                <c:formatCode>General</c:formatCode>
                <c:ptCount val="4"/>
                <c:pt idx="0">
                  <c:v>5.2</c:v>
                </c:pt>
                <c:pt idx="1">
                  <c:v>2730</c:v>
                </c:pt>
                <c:pt idx="2">
                  <c:v>1849.6</c:v>
                </c:pt>
                <c:pt idx="3">
                  <c:v>492.8</c:v>
                </c:pt>
              </c:numCache>
            </c:numRef>
          </c:val>
          <c:extLst>
            <c:ext xmlns:c16="http://schemas.microsoft.com/office/drawing/2014/chart" uri="{C3380CC4-5D6E-409C-BE32-E72D297353CC}">
              <c16:uniqueId val="{00000003-93AC-4D19-A516-155D20AE4EDE}"/>
            </c:ext>
          </c:extLst>
        </c:ser>
        <c:dLbls>
          <c:dLblPos val="outEnd"/>
          <c:showLegendKey val="0"/>
          <c:showVal val="1"/>
          <c:showCatName val="0"/>
          <c:showSerName val="0"/>
          <c:showPercent val="0"/>
          <c:showBubbleSize val="0"/>
        </c:dLbls>
        <c:gapWidth val="100"/>
        <c:overlap val="-24"/>
        <c:axId val="958205759"/>
        <c:axId val="958211583"/>
      </c:barChart>
      <c:catAx>
        <c:axId val="9582057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lt-LT"/>
          </a:p>
        </c:txPr>
        <c:crossAx val="958211583"/>
        <c:crosses val="autoZero"/>
        <c:auto val="1"/>
        <c:lblAlgn val="ctr"/>
        <c:lblOffset val="100"/>
        <c:noMultiLvlLbl val="0"/>
      </c:catAx>
      <c:valAx>
        <c:axId val="958211583"/>
        <c:scaling>
          <c:orientation val="minMax"/>
        </c:scaling>
        <c:delete val="1"/>
        <c:axPos val="l"/>
        <c:numFmt formatCode="General" sourceLinked="1"/>
        <c:majorTickMark val="none"/>
        <c:minorTickMark val="none"/>
        <c:tickLblPos val="nextTo"/>
        <c:crossAx val="95820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3175" cap="flat" cmpd="sng" algn="ctr">
      <a:solidFill>
        <a:schemeClr val="tx1"/>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20</a:t>
            </a:r>
            <a:r>
              <a:rPr lang="en-US"/>
              <a:t>2</a:t>
            </a:r>
            <a:r>
              <a:rPr lang="lt-LT"/>
              <a:t>2 m. prekių, paslaugų ir darbų pirkimų pasiskirstymas pagal pasirašytų sutarčių vertes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Lapas1!$B$1</c:f>
              <c:strCache>
                <c:ptCount val="1"/>
                <c:pt idx="0">
                  <c:v>Pardavimas</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5CD-4BC8-B61D-333A604F9F4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C5CD-4BC8-B61D-333A604F9F4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C5CD-4BC8-B61D-333A604F9F45}"/>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C5CD-4BC8-B61D-333A604F9F4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3"/>
                <c:pt idx="0">
                  <c:v>Prekės</c:v>
                </c:pt>
                <c:pt idx="1">
                  <c:v>Paslaugos</c:v>
                </c:pt>
                <c:pt idx="2">
                  <c:v>Darbai</c:v>
                </c:pt>
              </c:strCache>
            </c:strRef>
          </c:cat>
          <c:val>
            <c:numRef>
              <c:f>Lapas1!$B$2:$B$5</c:f>
              <c:numCache>
                <c:formatCode>0.00%</c:formatCode>
                <c:ptCount val="4"/>
                <c:pt idx="0">
                  <c:v>0.21717649426511482</c:v>
                </c:pt>
                <c:pt idx="1">
                  <c:v>0.24843633777130822</c:v>
                </c:pt>
                <c:pt idx="2">
                  <c:v>0.53438716796357699</c:v>
                </c:pt>
              </c:numCache>
            </c:numRef>
          </c:val>
          <c:extLst>
            <c:ext xmlns:c16="http://schemas.microsoft.com/office/drawing/2014/chart" uri="{C3380CC4-5D6E-409C-BE32-E72D297353CC}">
              <c16:uniqueId val="{00000008-C5CD-4BC8-B61D-333A604F9F45}"/>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2018-20</a:t>
            </a:r>
            <a:r>
              <a:rPr lang="en-US" b="1"/>
              <a:t>2</a:t>
            </a:r>
            <a:r>
              <a:rPr lang="lt-LT" b="1"/>
              <a:t>2 metais</a:t>
            </a:r>
            <a:r>
              <a:rPr lang="lt-LT" b="1" baseline="0"/>
              <a:t> atliktų viešųjų prekių, paslaugų ir darbų pirkimų </a:t>
            </a:r>
            <a:r>
              <a:rPr lang="lt-LT" b="1"/>
              <a:t>procedūrų</a:t>
            </a:r>
            <a:r>
              <a:rPr lang="lt-LT" b="1" baseline="0"/>
              <a:t> skaičius</a:t>
            </a:r>
            <a:r>
              <a:rPr lang="lt-LT" b="1"/>
              <a:t> </a:t>
            </a:r>
          </a:p>
        </c:rich>
      </c:tx>
      <c:layout>
        <c:manualLayout>
          <c:xMode val="edge"/>
          <c:yMode val="edge"/>
          <c:x val="9.33678915135608E-2"/>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7.6383223181439669E-2"/>
          <c:y val="0.17660531697341514"/>
          <c:w val="0.8941656389336875"/>
          <c:h val="0.68484614269842037"/>
        </c:manualLayout>
      </c:layout>
      <c:barChart>
        <c:barDir val="col"/>
        <c:grouping val="clustered"/>
        <c:varyColors val="0"/>
        <c:ser>
          <c:idx val="0"/>
          <c:order val="0"/>
          <c:tx>
            <c:strRef>
              <c:f>Lapas1!$B$15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Lapas1!$C$15</c:f>
              <c:numCache>
                <c:formatCode>General</c:formatCode>
                <c:ptCount val="1"/>
              </c:numCache>
            </c:numRef>
          </c:val>
          <c:extLst>
            <c:ext xmlns:c16="http://schemas.microsoft.com/office/drawing/2014/chart" uri="{C3380CC4-5D6E-409C-BE32-E72D297353CC}">
              <c16:uniqueId val="{00000000-26DD-4F28-9199-967375F0B3D1}"/>
            </c:ext>
          </c:extLst>
        </c:ser>
        <c:ser>
          <c:idx val="1"/>
          <c:order val="1"/>
          <c:tx>
            <c:strRef>
              <c:f>Lapas1!$B$16</c:f>
              <c:strCache>
                <c:ptCount val="1"/>
                <c:pt idx="0">
                  <c:v>2018 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Lapas1!$C$16</c:f>
              <c:numCache>
                <c:formatCode>General</c:formatCode>
                <c:ptCount val="1"/>
                <c:pt idx="0">
                  <c:v>468</c:v>
                </c:pt>
              </c:numCache>
            </c:numRef>
          </c:val>
          <c:extLst>
            <c:ext xmlns:c16="http://schemas.microsoft.com/office/drawing/2014/chart" uri="{C3380CC4-5D6E-409C-BE32-E72D297353CC}">
              <c16:uniqueId val="{00000001-26DD-4F28-9199-967375F0B3D1}"/>
            </c:ext>
          </c:extLst>
        </c:ser>
        <c:ser>
          <c:idx val="2"/>
          <c:order val="2"/>
          <c:tx>
            <c:strRef>
              <c:f>Lapas1!$B$17</c:f>
              <c:strCache>
                <c:ptCount val="1"/>
                <c:pt idx="0">
                  <c:v>2019 m.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Lapas1!$C$17</c:f>
              <c:numCache>
                <c:formatCode>General</c:formatCode>
                <c:ptCount val="1"/>
                <c:pt idx="0">
                  <c:v>574</c:v>
                </c:pt>
              </c:numCache>
            </c:numRef>
          </c:val>
          <c:extLst>
            <c:ext xmlns:c16="http://schemas.microsoft.com/office/drawing/2014/chart" uri="{C3380CC4-5D6E-409C-BE32-E72D297353CC}">
              <c16:uniqueId val="{00000002-26DD-4F28-9199-967375F0B3D1}"/>
            </c:ext>
          </c:extLst>
        </c:ser>
        <c:ser>
          <c:idx val="3"/>
          <c:order val="3"/>
          <c:tx>
            <c:strRef>
              <c:f>Lapas1!$B$18</c:f>
              <c:strCache>
                <c:ptCount val="1"/>
                <c:pt idx="0">
                  <c:v>2020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Lapas1!$C$18</c:f>
              <c:numCache>
                <c:formatCode>General</c:formatCode>
                <c:ptCount val="1"/>
                <c:pt idx="0">
                  <c:v>725</c:v>
                </c:pt>
              </c:numCache>
            </c:numRef>
          </c:val>
          <c:extLst>
            <c:ext xmlns:c16="http://schemas.microsoft.com/office/drawing/2014/chart" uri="{C3380CC4-5D6E-409C-BE32-E72D297353CC}">
              <c16:uniqueId val="{00000003-26DD-4F28-9199-967375F0B3D1}"/>
            </c:ext>
          </c:extLst>
        </c:ser>
        <c:ser>
          <c:idx val="4"/>
          <c:order val="4"/>
          <c:tx>
            <c:strRef>
              <c:f>Lapas1!$B$19</c:f>
              <c:strCache>
                <c:ptCount val="1"/>
                <c:pt idx="0">
                  <c:v>2021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Lapas1!$C$19</c:f>
              <c:numCache>
                <c:formatCode>General</c:formatCode>
                <c:ptCount val="1"/>
                <c:pt idx="0">
                  <c:v>769</c:v>
                </c:pt>
              </c:numCache>
            </c:numRef>
          </c:val>
          <c:extLst>
            <c:ext xmlns:c16="http://schemas.microsoft.com/office/drawing/2014/chart" uri="{C3380CC4-5D6E-409C-BE32-E72D297353CC}">
              <c16:uniqueId val="{00000004-26DD-4F28-9199-967375F0B3D1}"/>
            </c:ext>
          </c:extLst>
        </c:ser>
        <c:ser>
          <c:idx val="5"/>
          <c:order val="5"/>
          <c:tx>
            <c:strRef>
              <c:f>Lapas1!$B$20</c:f>
              <c:strCache>
                <c:ptCount val="1"/>
                <c:pt idx="0">
                  <c:v>2022 m. </c:v>
                </c:pt>
              </c:strCache>
            </c:strRef>
          </c:tx>
          <c:spPr>
            <a:solidFill>
              <a:schemeClr val="accent6"/>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DD-4F28-9199-967375F0B3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Lapas1!$C$20</c:f>
              <c:numCache>
                <c:formatCode>General</c:formatCode>
                <c:ptCount val="1"/>
                <c:pt idx="0">
                  <c:v>740</c:v>
                </c:pt>
              </c:numCache>
            </c:numRef>
          </c:val>
          <c:extLst>
            <c:ext xmlns:c16="http://schemas.microsoft.com/office/drawing/2014/chart" uri="{C3380CC4-5D6E-409C-BE32-E72D297353CC}">
              <c16:uniqueId val="{00000006-26DD-4F28-9199-967375F0B3D1}"/>
            </c:ext>
          </c:extLst>
        </c:ser>
        <c:dLbls>
          <c:showLegendKey val="0"/>
          <c:showVal val="0"/>
          <c:showCatName val="0"/>
          <c:showSerName val="0"/>
          <c:showPercent val="0"/>
          <c:showBubbleSize val="0"/>
        </c:dLbls>
        <c:gapWidth val="219"/>
        <c:overlap val="-27"/>
        <c:axId val="265517576"/>
        <c:axId val="265519144"/>
      </c:barChart>
      <c:catAx>
        <c:axId val="265517576"/>
        <c:scaling>
          <c:orientation val="minMax"/>
        </c:scaling>
        <c:delete val="1"/>
        <c:axPos val="b"/>
        <c:numFmt formatCode="General" sourceLinked="1"/>
        <c:majorTickMark val="none"/>
        <c:minorTickMark val="none"/>
        <c:tickLblPos val="nextTo"/>
        <c:crossAx val="265519144"/>
        <c:crosses val="autoZero"/>
        <c:auto val="1"/>
        <c:lblAlgn val="ctr"/>
        <c:lblOffset val="100"/>
        <c:noMultiLvlLbl val="0"/>
      </c:catAx>
      <c:valAx>
        <c:axId val="2655191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551757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2018-20</a:t>
            </a:r>
            <a:r>
              <a:rPr lang="en-US" b="1"/>
              <a:t>2</a:t>
            </a:r>
            <a:r>
              <a:rPr lang="lt-LT" b="1"/>
              <a:t>2 metais</a:t>
            </a:r>
            <a:r>
              <a:rPr lang="lt-LT" b="1" baseline="0"/>
              <a:t> sudarytų</a:t>
            </a:r>
            <a:r>
              <a:rPr lang="lt-LT" b="1"/>
              <a:t> prekių, paslaugų ir darbų sutarčių vertės </a:t>
            </a:r>
          </a:p>
        </c:rich>
      </c:tx>
      <c:layout>
        <c:manualLayout>
          <c:xMode val="edge"/>
          <c:yMode val="edge"/>
          <c:x val="9.33678915135608E-2"/>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Lapas1!$B$15</c:f>
              <c:strCache>
                <c:ptCount val="1"/>
                <c:pt idx="0">
                  <c:v>2018m.</c:v>
                </c:pt>
              </c:strCache>
            </c:strRef>
          </c:tx>
          <c:spPr>
            <a:solidFill>
              <a:schemeClr val="accent1"/>
            </a:solidFill>
            <a:ln>
              <a:noFill/>
            </a:ln>
            <a:effectLst/>
          </c:spPr>
          <c:invertIfNegative val="0"/>
          <c:dLbls>
            <c:dLbl>
              <c:idx val="0"/>
              <c:layout>
                <c:manualLayout>
                  <c:x val="-1.874163319946455E-2"/>
                  <c:y val="2.0449897750511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6-493D-91AC-A6FEED5301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Lapas1!$C$15</c:f>
              <c:numCache>
                <c:formatCode>0.00</c:formatCode>
                <c:ptCount val="1"/>
                <c:pt idx="0">
                  <c:v>7074838</c:v>
                </c:pt>
              </c:numCache>
            </c:numRef>
          </c:val>
          <c:extLst>
            <c:ext xmlns:c16="http://schemas.microsoft.com/office/drawing/2014/chart" uri="{C3380CC4-5D6E-409C-BE32-E72D297353CC}">
              <c16:uniqueId val="{00000001-DAB6-493D-91AC-A6FEED5301B0}"/>
            </c:ext>
          </c:extLst>
        </c:ser>
        <c:ser>
          <c:idx val="1"/>
          <c:order val="1"/>
          <c:tx>
            <c:strRef>
              <c:f>Lapas1!$B$16</c:f>
              <c:strCache>
                <c:ptCount val="1"/>
                <c:pt idx="0">
                  <c:v>2019 m.</c:v>
                </c:pt>
              </c:strCache>
            </c:strRef>
          </c:tx>
          <c:spPr>
            <a:solidFill>
              <a:schemeClr val="accent2"/>
            </a:solidFill>
            <a:ln>
              <a:noFill/>
            </a:ln>
            <a:effectLst/>
          </c:spPr>
          <c:invertIfNegative val="0"/>
          <c:dLbls>
            <c:dLbl>
              <c:idx val="0"/>
              <c:layout>
                <c:manualLayout>
                  <c:x val="-4.9084662777908406E-17"/>
                  <c:y val="-2.0449897750511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B6-493D-91AC-A6FEED5301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Lapas1!$C$16</c:f>
              <c:numCache>
                <c:formatCode>0.00</c:formatCode>
                <c:ptCount val="1"/>
                <c:pt idx="0">
                  <c:v>7374924</c:v>
                </c:pt>
              </c:numCache>
            </c:numRef>
          </c:val>
          <c:extLst>
            <c:ext xmlns:c16="http://schemas.microsoft.com/office/drawing/2014/chart" uri="{C3380CC4-5D6E-409C-BE32-E72D297353CC}">
              <c16:uniqueId val="{00000003-DAB6-493D-91AC-A6FEED5301B0}"/>
            </c:ext>
          </c:extLst>
        </c:ser>
        <c:ser>
          <c:idx val="2"/>
          <c:order val="2"/>
          <c:tx>
            <c:strRef>
              <c:f>Lapas1!$B$17</c:f>
              <c:strCache>
                <c:ptCount val="1"/>
                <c:pt idx="0">
                  <c:v>2020 m.</c:v>
                </c:pt>
              </c:strCache>
            </c:strRef>
          </c:tx>
          <c:spPr>
            <a:solidFill>
              <a:schemeClr val="accent3"/>
            </a:solidFill>
            <a:ln>
              <a:noFill/>
            </a:ln>
            <a:effectLst/>
          </c:spPr>
          <c:invertIfNegative val="0"/>
          <c:dLbls>
            <c:dLbl>
              <c:idx val="0"/>
              <c:layout>
                <c:manualLayout>
                  <c:x val="0"/>
                  <c:y val="1.2269938650306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B6-493D-91AC-A6FEED5301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Lapas1!$C$17</c:f>
              <c:numCache>
                <c:formatCode>0.00</c:formatCode>
                <c:ptCount val="1"/>
                <c:pt idx="0">
                  <c:v>12723399.619999999</c:v>
                </c:pt>
              </c:numCache>
            </c:numRef>
          </c:val>
          <c:extLst>
            <c:ext xmlns:c16="http://schemas.microsoft.com/office/drawing/2014/chart" uri="{C3380CC4-5D6E-409C-BE32-E72D297353CC}">
              <c16:uniqueId val="{00000005-DAB6-493D-91AC-A6FEED5301B0}"/>
            </c:ext>
          </c:extLst>
        </c:ser>
        <c:ser>
          <c:idx val="3"/>
          <c:order val="3"/>
          <c:tx>
            <c:strRef>
              <c:f>Lapas1!$B$18</c:f>
              <c:strCache>
                <c:ptCount val="1"/>
                <c:pt idx="0">
                  <c:v>2021 m. </c:v>
                </c:pt>
              </c:strCache>
            </c:strRef>
          </c:tx>
          <c:spPr>
            <a:solidFill>
              <a:schemeClr val="accent4"/>
            </a:solidFill>
            <a:ln>
              <a:noFill/>
            </a:ln>
            <a:effectLst/>
          </c:spPr>
          <c:invertIfNegative val="0"/>
          <c:dLbls>
            <c:dLbl>
              <c:idx val="0"/>
              <c:layout>
                <c:manualLayout>
                  <c:x val="8.0321285140562242E-3"/>
                  <c:y val="-5.316973415132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B6-493D-91AC-A6FEED5301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Lapas1!$C$18</c:f>
              <c:numCache>
                <c:formatCode>0.00</c:formatCode>
                <c:ptCount val="1"/>
                <c:pt idx="0">
                  <c:v>4494393.62</c:v>
                </c:pt>
              </c:numCache>
            </c:numRef>
          </c:val>
          <c:extLst>
            <c:ext xmlns:c16="http://schemas.microsoft.com/office/drawing/2014/chart" uri="{C3380CC4-5D6E-409C-BE32-E72D297353CC}">
              <c16:uniqueId val="{00000007-DAB6-493D-91AC-A6FEED5301B0}"/>
            </c:ext>
          </c:extLst>
        </c:ser>
        <c:ser>
          <c:idx val="4"/>
          <c:order val="4"/>
          <c:tx>
            <c:strRef>
              <c:f>Lapas1!$B$19</c:f>
              <c:strCache>
                <c:ptCount val="1"/>
                <c:pt idx="0">
                  <c:v>2022 m. </c:v>
                </c:pt>
              </c:strCache>
            </c:strRef>
          </c:tx>
          <c:spPr>
            <a:solidFill>
              <a:schemeClr val="accent5"/>
            </a:solidFill>
            <a:ln>
              <a:noFill/>
            </a:ln>
            <a:effectLst/>
          </c:spPr>
          <c:invertIfNegative val="0"/>
          <c:dLbls>
            <c:dLbl>
              <c:idx val="0"/>
              <c:layout>
                <c:manualLayout>
                  <c:x val="2.6773761713519769E-3"/>
                  <c:y val="-1.2269938650306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B6-493D-91AC-A6FEED5301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Lapas1!$C$19</c:f>
              <c:numCache>
                <c:formatCode>0.00</c:formatCode>
                <c:ptCount val="1"/>
                <c:pt idx="0">
                  <c:v>3874318.18</c:v>
                </c:pt>
              </c:numCache>
            </c:numRef>
          </c:val>
          <c:extLst>
            <c:ext xmlns:c16="http://schemas.microsoft.com/office/drawing/2014/chart" uri="{C3380CC4-5D6E-409C-BE32-E72D297353CC}">
              <c16:uniqueId val="{00000009-DAB6-493D-91AC-A6FEED5301B0}"/>
            </c:ext>
          </c:extLst>
        </c:ser>
        <c:ser>
          <c:idx val="5"/>
          <c:order val="5"/>
          <c:tx>
            <c:strRef>
              <c:f>Lapas1!$B$20</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Lapas1!$C$20</c:f>
              <c:numCache>
                <c:formatCode>#,##0</c:formatCode>
                <c:ptCount val="1"/>
              </c:numCache>
            </c:numRef>
          </c:val>
          <c:extLst>
            <c:ext xmlns:c16="http://schemas.microsoft.com/office/drawing/2014/chart" uri="{C3380CC4-5D6E-409C-BE32-E72D297353CC}">
              <c16:uniqueId val="{0000000A-DAB6-493D-91AC-A6FEED5301B0}"/>
            </c:ext>
          </c:extLst>
        </c:ser>
        <c:dLbls>
          <c:showLegendKey val="0"/>
          <c:showVal val="0"/>
          <c:showCatName val="0"/>
          <c:showSerName val="0"/>
          <c:showPercent val="0"/>
          <c:showBubbleSize val="0"/>
        </c:dLbls>
        <c:gapWidth val="219"/>
        <c:overlap val="-27"/>
        <c:axId val="265517576"/>
        <c:axId val="265519144"/>
      </c:barChart>
      <c:catAx>
        <c:axId val="265517576"/>
        <c:scaling>
          <c:orientation val="minMax"/>
        </c:scaling>
        <c:delete val="1"/>
        <c:axPos val="b"/>
        <c:numFmt formatCode="General" sourceLinked="1"/>
        <c:majorTickMark val="none"/>
        <c:minorTickMark val="none"/>
        <c:tickLblPos val="nextTo"/>
        <c:crossAx val="265519144"/>
        <c:crosses val="autoZero"/>
        <c:auto val="1"/>
        <c:lblAlgn val="ctr"/>
        <c:lblOffset val="100"/>
        <c:noMultiLvlLbl val="0"/>
      </c:catAx>
      <c:valAx>
        <c:axId val="265519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5517576"/>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9D9FC-553B-4101-81D0-6A8F8F4E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100727</Words>
  <Characters>57415</Characters>
  <Application>Microsoft Office Word</Application>
  <DocSecurity>0</DocSecurity>
  <Lines>478</Lines>
  <Paragraphs>315</Paragraphs>
  <ScaleCrop>false</ScaleCrop>
  <HeadingPairs>
    <vt:vector size="2" baseType="variant">
      <vt:variant>
        <vt:lpstr>Pavadinimas</vt:lpstr>
      </vt:variant>
      <vt:variant>
        <vt:i4>1</vt:i4>
      </vt:variant>
    </vt:vector>
  </HeadingPairs>
  <TitlesOfParts>
    <vt:vector size="1" baseType="lpstr">
      <vt:lpstr/>
    </vt:vector>
  </TitlesOfParts>
  <Company>Molėtų raj. savivaldybės administracija</Company>
  <LinksUpToDate>false</LinksUpToDate>
  <CharactersWithSpaces>157827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Suchodumcevas Vladimiras</dc:creator>
  <cp:keywords/>
  <dc:description/>
  <cp:lastModifiedBy>Vladimiras Suchodumcevas</cp:lastModifiedBy>
  <cp:revision>3</cp:revision>
  <cp:lastPrinted>2022-03-25T07:12:00Z</cp:lastPrinted>
  <dcterms:created xsi:type="dcterms:W3CDTF">2023-02-17T14:54:00Z</dcterms:created>
  <dcterms:modified xsi:type="dcterms:W3CDTF">2023-02-20T21:42:00Z</dcterms:modified>
</cp:coreProperties>
</file>