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Pr="001C171D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 w:rsidRPr="00692ACD">
        <w:t xml:space="preserve"> </w:t>
      </w:r>
      <w:r w:rsidR="00E77E28" w:rsidRPr="001C171D">
        <w:t>AIŠKINAMASIS RAŠTAS</w:t>
      </w:r>
    </w:p>
    <w:p w14:paraId="5A5765FF" w14:textId="65F0CB11" w:rsidR="00E16F82" w:rsidRPr="001C171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3E2AFE98" w14:textId="482912D5" w:rsidR="00BA5394" w:rsidRDefault="006F2821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  <w:r w:rsidRPr="006F2821">
        <w:rPr>
          <w:bCs/>
          <w:noProof/>
        </w:rPr>
        <w:t>Dėl sutikimo priimti nekilnojamąjį turtą pagal dovanojimo sutartį</w:t>
      </w:r>
    </w:p>
    <w:p w14:paraId="14C22F0B" w14:textId="77777777" w:rsidR="00BA5394" w:rsidRPr="00BA5394" w:rsidRDefault="00BA5394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</w:p>
    <w:p w14:paraId="7FE2AB3B" w14:textId="6D13AA52" w:rsidR="00E16F82" w:rsidRPr="001C171D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Parengto tarybos sprendimo projekto tikslai ir uždaviniai:</w:t>
      </w:r>
    </w:p>
    <w:p w14:paraId="49A828FD" w14:textId="16679E41" w:rsidR="0078176B" w:rsidRDefault="00461989" w:rsidP="0078176B">
      <w:pPr>
        <w:spacing w:line="360" w:lineRule="auto"/>
        <w:ind w:firstLine="680"/>
        <w:jc w:val="both"/>
      </w:pPr>
      <w:r w:rsidRPr="002408AE">
        <w:t xml:space="preserve">Parengto sprendimo projekto tikslas – </w:t>
      </w:r>
      <w:r>
        <w:rPr>
          <w:lang w:eastAsia="lt-LT"/>
        </w:rPr>
        <w:t>s</w:t>
      </w:r>
      <w:r w:rsidRPr="002408AE">
        <w:rPr>
          <w:lang w:eastAsia="lt-LT"/>
        </w:rPr>
        <w:t xml:space="preserve">utikti priimti Molėtų rajono savivaldybės nuosavybėn pagal dovanojimo sutartį </w:t>
      </w:r>
      <w:r>
        <w:rPr>
          <w:lang w:eastAsia="lt-LT"/>
        </w:rPr>
        <w:t>A.</w:t>
      </w:r>
      <w:r w:rsidRPr="002408AE">
        <w:rPr>
          <w:lang w:eastAsia="lt-LT"/>
        </w:rPr>
        <w:t xml:space="preserve">. </w:t>
      </w:r>
      <w:r>
        <w:rPr>
          <w:lang w:eastAsia="lt-LT"/>
        </w:rPr>
        <w:t>R</w:t>
      </w:r>
      <w:r w:rsidRPr="002408AE">
        <w:rPr>
          <w:lang w:eastAsia="lt-LT"/>
        </w:rPr>
        <w:t>. nuosavybės teise priklausančias negyvenamąsias patalpas</w:t>
      </w:r>
      <w:r w:rsidR="008229F7">
        <w:rPr>
          <w:lang w:eastAsia="lt-LT"/>
        </w:rPr>
        <w:t xml:space="preserve"> </w:t>
      </w:r>
      <w:r w:rsidR="008229F7">
        <w:t>(</w:t>
      </w:r>
      <w:r w:rsidR="008229F7" w:rsidRPr="00D8197C">
        <w:t xml:space="preserve">nekilnojamojo turto registro Nr. </w:t>
      </w:r>
      <w:r w:rsidR="008229F7">
        <w:t>90/13011)</w:t>
      </w:r>
      <w:r w:rsidR="008229F7">
        <w:rPr>
          <w:lang w:eastAsia="lt-LT"/>
        </w:rPr>
        <w:t xml:space="preserve"> – </w:t>
      </w:r>
      <w:r w:rsidR="008229F7">
        <w:t>pastatų dalis: 1/8 lauko virtuvės (</w:t>
      </w:r>
      <w:r w:rsidR="008229F7" w:rsidRPr="00D8197C">
        <w:t xml:space="preserve">unikalus </w:t>
      </w:r>
      <w:r w:rsidR="008229F7">
        <w:t>Nr. 6297-9002-3074;</w:t>
      </w:r>
      <w:r w:rsidR="008229F7" w:rsidRPr="00D8197C">
        <w:t xml:space="preserve"> pastatas plane pažymėtas </w:t>
      </w:r>
      <w:r w:rsidR="008229F7">
        <w:t xml:space="preserve">12I1p), </w:t>
      </w:r>
      <w:r w:rsidR="008229F7" w:rsidRPr="00D8197C">
        <w:t>esanči</w:t>
      </w:r>
      <w:r w:rsidR="008229F7">
        <w:t>os</w:t>
      </w:r>
      <w:r w:rsidR="008229F7" w:rsidRPr="00D8197C">
        <w:t xml:space="preserve"> Molėtų </w:t>
      </w:r>
      <w:r w:rsidR="008229F7">
        <w:t>r. sav., Joniškio mstl., Kaštonų g. 19B, 1/16 tvarto (</w:t>
      </w:r>
      <w:r w:rsidR="008229F7" w:rsidRPr="00D8197C">
        <w:t xml:space="preserve">unikalus </w:t>
      </w:r>
      <w:r w:rsidR="008229F7">
        <w:t>Nr. 6297-9002-3109;</w:t>
      </w:r>
      <w:r w:rsidR="008229F7" w:rsidRPr="00D8197C">
        <w:t xml:space="preserve"> pastatas plane pažymėtas </w:t>
      </w:r>
      <w:r w:rsidR="008229F7">
        <w:t xml:space="preserve">13I1p), </w:t>
      </w:r>
      <w:r w:rsidR="008229F7" w:rsidRPr="00D8197C">
        <w:t>esanči</w:t>
      </w:r>
      <w:r w:rsidR="008229F7">
        <w:t>o</w:t>
      </w:r>
      <w:r w:rsidR="008229F7" w:rsidRPr="00D8197C">
        <w:t xml:space="preserve"> Molėtų </w:t>
      </w:r>
      <w:r w:rsidR="008229F7">
        <w:t>r. sav., Joniškio mstl., Kaštonų g. 19A, 1/8 sandėliuko (</w:t>
      </w:r>
      <w:r w:rsidR="008229F7" w:rsidRPr="00D8197C">
        <w:t xml:space="preserve">unikalus </w:t>
      </w:r>
      <w:r w:rsidR="008229F7">
        <w:t>Nr. 6297-9002-3096;</w:t>
      </w:r>
      <w:r w:rsidR="008229F7" w:rsidRPr="00D8197C">
        <w:t xml:space="preserve"> pastatas plane pažymėtas </w:t>
      </w:r>
      <w:r w:rsidR="008229F7">
        <w:t xml:space="preserve">14I1p), </w:t>
      </w:r>
      <w:r w:rsidR="008229F7" w:rsidRPr="00D8197C">
        <w:t>esanči</w:t>
      </w:r>
      <w:r w:rsidR="008229F7">
        <w:t>o</w:t>
      </w:r>
      <w:r w:rsidR="008229F7" w:rsidRPr="00D8197C">
        <w:t xml:space="preserve"> Molėtų </w:t>
      </w:r>
      <w:r w:rsidR="008229F7">
        <w:t>r. sav., Joniškio mstl., Kaštonų g. 19A, 1/8 sandėliuko (</w:t>
      </w:r>
      <w:r w:rsidR="008229F7" w:rsidRPr="00D8197C">
        <w:t xml:space="preserve">unikalus </w:t>
      </w:r>
      <w:r w:rsidR="008229F7">
        <w:t>Nr. 6297-9002-3128;</w:t>
      </w:r>
      <w:r w:rsidR="008229F7" w:rsidRPr="00D8197C">
        <w:t xml:space="preserve"> pastatas plane pažymėtas </w:t>
      </w:r>
      <w:r w:rsidR="008229F7">
        <w:t>21I1p), 1/8 sandėlio (</w:t>
      </w:r>
      <w:r w:rsidR="008229F7" w:rsidRPr="00D8197C">
        <w:t xml:space="preserve">unikalus </w:t>
      </w:r>
      <w:r w:rsidR="008229F7">
        <w:t>Nr. 6298-8014-7161;</w:t>
      </w:r>
      <w:r w:rsidR="008229F7" w:rsidRPr="00D8197C">
        <w:t xml:space="preserve"> pastatas plane pažymėtas </w:t>
      </w:r>
      <w:r w:rsidR="008229F7">
        <w:t>17I1p),</w:t>
      </w:r>
      <w:r w:rsidR="008229F7" w:rsidRPr="0020213A">
        <w:t xml:space="preserve"> </w:t>
      </w:r>
      <w:r w:rsidR="008229F7" w:rsidRPr="00D8197C">
        <w:t>esanči</w:t>
      </w:r>
      <w:r w:rsidR="008229F7">
        <w:t>o</w:t>
      </w:r>
      <w:r w:rsidR="008229F7" w:rsidRPr="00D8197C">
        <w:t xml:space="preserve"> Molėtų </w:t>
      </w:r>
      <w:r w:rsidR="008229F7">
        <w:t>r. sav., Joniškio mstl., Kaštonų g. 24A, 1/4 kitų inžinerinių statinių – stoginės (</w:t>
      </w:r>
      <w:r w:rsidR="008229F7" w:rsidRPr="00D8197C">
        <w:t xml:space="preserve">unikalus </w:t>
      </w:r>
      <w:r w:rsidR="008229F7">
        <w:t>Nr. 6297-9002-3085;</w:t>
      </w:r>
      <w:r w:rsidR="008229F7" w:rsidRPr="00D8197C">
        <w:t xml:space="preserve"> pastatas plane pažymėtas </w:t>
      </w:r>
      <w:r w:rsidR="008229F7">
        <w:t xml:space="preserve">15I1p), </w:t>
      </w:r>
      <w:r w:rsidR="008229F7" w:rsidRPr="00D8197C">
        <w:t>esanči</w:t>
      </w:r>
      <w:r w:rsidR="008229F7">
        <w:t>os</w:t>
      </w:r>
      <w:r w:rsidR="008229F7" w:rsidRPr="00D8197C">
        <w:t xml:space="preserve"> Molėtų </w:t>
      </w:r>
      <w:r w:rsidR="008229F7">
        <w:t>r. sav., Joniškio mstl., Kaštonų g. 19A.</w:t>
      </w:r>
      <w:r w:rsidR="0078176B">
        <w:t xml:space="preserve"> </w:t>
      </w:r>
    </w:p>
    <w:p w14:paraId="03613D8E" w14:textId="1FAA02E8" w:rsidR="00E16F82" w:rsidRPr="001C171D" w:rsidRDefault="00E16F82" w:rsidP="00467ED9">
      <w:pPr>
        <w:pStyle w:val="Sraopastraipa"/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1C171D">
        <w:t>Siūlomos teisinio reguliavimo nuostatos:</w:t>
      </w:r>
    </w:p>
    <w:p w14:paraId="51DD391F" w14:textId="77777777" w:rsidR="004E7FC6" w:rsidRDefault="0054234C" w:rsidP="00F7450E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54234C">
        <w:t>Sprendimu teisinio reguliavimo nuostatos nėra nustatomos.</w:t>
      </w:r>
    </w:p>
    <w:p w14:paraId="776CDB93" w14:textId="1DA559DD" w:rsidR="00E16F82" w:rsidRDefault="00E16F82" w:rsidP="00F7450E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1C171D">
        <w:t>Laukiami rezultatai:</w:t>
      </w:r>
    </w:p>
    <w:p w14:paraId="6ACB7771" w14:textId="2777AB0A" w:rsidR="004E7FC6" w:rsidRPr="001C171D" w:rsidRDefault="00467ED9" w:rsidP="00AA1A66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Molėtų rajono savivaldybės </w:t>
      </w:r>
      <w:r w:rsidRPr="00467ED9">
        <w:t>socialini</w:t>
      </w:r>
      <w:r w:rsidR="00392BA0">
        <w:t>o</w:t>
      </w:r>
      <w:r w:rsidRPr="00467ED9">
        <w:t xml:space="preserve"> būst</w:t>
      </w:r>
      <w:r w:rsidR="00392BA0">
        <w:t xml:space="preserve">o, esančio Molėtų r. sav., Joniškio mstl., Kaštonų g. 24 – 1, nuomininkai turės galimybę saugiose </w:t>
      </w:r>
      <w:r w:rsidR="00AF0199">
        <w:t xml:space="preserve">ir sausose </w:t>
      </w:r>
      <w:r w:rsidR="00392BA0">
        <w:t>patalpose laikyti malkas, skirtas krosnies kūrenimui</w:t>
      </w:r>
      <w:r w:rsidR="00E760F5">
        <w:t xml:space="preserve"> bei</w:t>
      </w:r>
      <w:r w:rsidR="00392BA0">
        <w:t xml:space="preserve"> </w:t>
      </w:r>
      <w:r w:rsidR="008A76A7">
        <w:t>buities</w:t>
      </w:r>
      <w:r w:rsidR="00392BA0">
        <w:t xml:space="preserve"> reikmenis. </w:t>
      </w:r>
      <w:r w:rsidRPr="00467ED9">
        <w:t xml:space="preserve"> </w:t>
      </w:r>
    </w:p>
    <w:p w14:paraId="7154B85D" w14:textId="411DD477" w:rsidR="004E7FC6" w:rsidRPr="001C171D" w:rsidRDefault="00E16F82" w:rsidP="00AA1A66">
      <w:pPr>
        <w:pStyle w:val="Sraopastraipa"/>
        <w:numPr>
          <w:ilvl w:val="0"/>
          <w:numId w:val="10"/>
        </w:numPr>
        <w:spacing w:line="360" w:lineRule="auto"/>
        <w:ind w:left="0" w:firstLine="709"/>
        <w:jc w:val="both"/>
      </w:pPr>
      <w:r w:rsidRPr="001C171D">
        <w:t>Lėšų poreikis ir jų šaltiniai:</w:t>
      </w:r>
    </w:p>
    <w:p w14:paraId="500CF6E4" w14:textId="143ADB25" w:rsidR="00F97D59" w:rsidRPr="007C706D" w:rsidRDefault="00EF7333" w:rsidP="00AA1A66">
      <w:pPr>
        <w:spacing w:line="360" w:lineRule="auto"/>
        <w:ind w:firstLine="709"/>
        <w:jc w:val="both"/>
        <w:rPr>
          <w:lang w:eastAsia="lt-LT"/>
        </w:rPr>
      </w:pPr>
      <w:r>
        <w:t xml:space="preserve">Bus reikalingos savivaldybės biudžeto lėšos </w:t>
      </w:r>
      <w:r w:rsidR="00B17532">
        <w:rPr>
          <w:lang w:eastAsia="lt-LT"/>
        </w:rPr>
        <w:t>mokes</w:t>
      </w:r>
      <w:r>
        <w:rPr>
          <w:lang w:eastAsia="lt-LT"/>
        </w:rPr>
        <w:t>čiui</w:t>
      </w:r>
      <w:r w:rsidR="00B17532">
        <w:rPr>
          <w:lang w:eastAsia="lt-LT"/>
        </w:rPr>
        <w:t xml:space="preserve"> u</w:t>
      </w:r>
      <w:r w:rsidR="006A6241">
        <w:rPr>
          <w:lang w:eastAsia="lt-LT"/>
        </w:rPr>
        <w:t>ž</w:t>
      </w:r>
      <w:r w:rsidR="00B17532">
        <w:rPr>
          <w:lang w:eastAsia="lt-LT"/>
        </w:rPr>
        <w:t xml:space="preserve"> notarinius veiksmus</w:t>
      </w:r>
      <w:r>
        <w:rPr>
          <w:lang w:eastAsia="lt-LT"/>
        </w:rPr>
        <w:t xml:space="preserve"> apmokėti</w:t>
      </w:r>
      <w:r w:rsidR="00F97D59">
        <w:rPr>
          <w:lang w:eastAsia="lt-LT"/>
        </w:rPr>
        <w:t xml:space="preserve">. </w:t>
      </w:r>
    </w:p>
    <w:p w14:paraId="119D065A" w14:textId="598C263C" w:rsidR="00A246E7" w:rsidRPr="00721469" w:rsidRDefault="00E16F82" w:rsidP="00AA1A66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21469">
        <w:t>Kiti sprendimui priimti reikalingi pagrindimai, skaičiavimai ar paaiškinimai.</w:t>
      </w:r>
    </w:p>
    <w:p w14:paraId="12E994C6" w14:textId="77777777" w:rsidR="00F7450E" w:rsidRDefault="00F7450E" w:rsidP="00AA1A66">
      <w:pPr>
        <w:pStyle w:val="Sraopastraipa"/>
        <w:spacing w:line="360" w:lineRule="auto"/>
        <w:ind w:left="0" w:firstLine="709"/>
        <w:jc w:val="both"/>
      </w:pPr>
      <w:r>
        <w:t xml:space="preserve">Molėtų rajono savivaldybė 2022 m. gruodžio 30 d. iš A. R. nupirko socialinį būstą, esantį Molėtų r. sav., Joniškio mstl., Kaštonų g. 24 – 1. </w:t>
      </w:r>
    </w:p>
    <w:p w14:paraId="25FD3BE9" w14:textId="6A9DC164" w:rsidR="00F7450E" w:rsidRDefault="00F7450E" w:rsidP="00AA1A66">
      <w:pPr>
        <w:pStyle w:val="Sraopastraipa"/>
        <w:spacing w:line="360" w:lineRule="auto"/>
        <w:ind w:left="0" w:firstLine="709"/>
        <w:jc w:val="both"/>
      </w:pPr>
      <w:r>
        <w:t xml:space="preserve">2023 m. sausio 10 d. gautas A. R. pasiūlymas Molėtų rajono savivaldybei padovanoti </w:t>
      </w:r>
      <w:r w:rsidR="00B43281">
        <w:rPr>
          <w:lang w:eastAsia="lt-LT"/>
        </w:rPr>
        <w:t xml:space="preserve">A. R. </w:t>
      </w:r>
      <w:r w:rsidRPr="002408AE">
        <w:rPr>
          <w:lang w:eastAsia="lt-LT"/>
        </w:rPr>
        <w:t xml:space="preserve">nuosavybės teise priklausančias </w:t>
      </w:r>
      <w:r w:rsidR="0005781B" w:rsidRPr="009C3D97">
        <w:rPr>
          <w:lang w:eastAsia="lt-LT"/>
        </w:rPr>
        <w:t>negyvenamąsias patalpas</w:t>
      </w:r>
      <w:r w:rsidR="0005781B">
        <w:rPr>
          <w:lang w:eastAsia="lt-LT"/>
        </w:rPr>
        <w:t xml:space="preserve"> </w:t>
      </w:r>
      <w:r w:rsidR="0005781B">
        <w:t>(</w:t>
      </w:r>
      <w:r w:rsidR="0005781B" w:rsidRPr="00D8197C">
        <w:t xml:space="preserve">nekilnojamojo turto registro Nr. </w:t>
      </w:r>
      <w:r w:rsidR="0005781B">
        <w:t>90/13011)</w:t>
      </w:r>
      <w:r w:rsidR="0005781B">
        <w:rPr>
          <w:lang w:eastAsia="lt-LT"/>
        </w:rPr>
        <w:t xml:space="preserve"> – </w:t>
      </w:r>
      <w:r w:rsidR="0005781B">
        <w:t>pastatų dalis: 1/8 lauko virtuvės (</w:t>
      </w:r>
      <w:r w:rsidR="0005781B" w:rsidRPr="00D8197C">
        <w:t xml:space="preserve">unikalus </w:t>
      </w:r>
      <w:r w:rsidR="0005781B">
        <w:t>Nr. 6297-9002-3074;</w:t>
      </w:r>
      <w:r w:rsidR="0005781B" w:rsidRPr="00D8197C">
        <w:t xml:space="preserve"> pastatas plane pažymėtas </w:t>
      </w:r>
      <w:r w:rsidR="0005781B">
        <w:t xml:space="preserve">12I1p), </w:t>
      </w:r>
      <w:r w:rsidR="0005781B" w:rsidRPr="00D8197C">
        <w:t>esanči</w:t>
      </w:r>
      <w:r w:rsidR="0005781B">
        <w:t>os</w:t>
      </w:r>
      <w:r w:rsidR="0005781B" w:rsidRPr="00D8197C">
        <w:t xml:space="preserve"> Molėtų </w:t>
      </w:r>
      <w:r w:rsidR="0005781B">
        <w:t>r. sav., Joniškio mstl., Kaštonų g. 19B, 1/16 tvarto (</w:t>
      </w:r>
      <w:r w:rsidR="0005781B" w:rsidRPr="00D8197C">
        <w:t xml:space="preserve">unikalus </w:t>
      </w:r>
      <w:r w:rsidR="0005781B">
        <w:t>Nr. 6297-9002-3109;</w:t>
      </w:r>
      <w:r w:rsidR="0005781B" w:rsidRPr="00D8197C">
        <w:t xml:space="preserve"> pastatas plane pažymėtas </w:t>
      </w:r>
      <w:r w:rsidR="0005781B">
        <w:t xml:space="preserve">13I1p), </w:t>
      </w:r>
      <w:r w:rsidR="0005781B" w:rsidRPr="00D8197C">
        <w:t>esanči</w:t>
      </w:r>
      <w:r w:rsidR="0005781B">
        <w:t>o</w:t>
      </w:r>
      <w:r w:rsidR="0005781B" w:rsidRPr="00D8197C">
        <w:t xml:space="preserve"> Molėtų </w:t>
      </w:r>
      <w:r w:rsidR="0005781B">
        <w:t>r. sav., Joniškio mstl., Kaštonų g. 19A, 1/8 sandėliuko (</w:t>
      </w:r>
      <w:r w:rsidR="0005781B" w:rsidRPr="00D8197C">
        <w:t xml:space="preserve">unikalus </w:t>
      </w:r>
      <w:r w:rsidR="0005781B">
        <w:t>Nr. 6297-9002-3096;</w:t>
      </w:r>
      <w:r w:rsidR="0005781B" w:rsidRPr="00D8197C">
        <w:t xml:space="preserve"> pastatas plane pažymėtas </w:t>
      </w:r>
      <w:r w:rsidR="0005781B">
        <w:t xml:space="preserve">14I1p), </w:t>
      </w:r>
      <w:r w:rsidR="0005781B" w:rsidRPr="00D8197C">
        <w:t>esanči</w:t>
      </w:r>
      <w:r w:rsidR="0005781B">
        <w:t>o</w:t>
      </w:r>
      <w:r w:rsidR="0005781B" w:rsidRPr="00D8197C">
        <w:t xml:space="preserve"> Molėtų </w:t>
      </w:r>
      <w:r w:rsidR="0005781B">
        <w:t>r. sav., Joniškio mstl., Kaštonų g. 19A, 1/8 sandėliuko (</w:t>
      </w:r>
      <w:r w:rsidR="0005781B" w:rsidRPr="00D8197C">
        <w:t xml:space="preserve">unikalus </w:t>
      </w:r>
      <w:r w:rsidR="0005781B">
        <w:t>Nr. 6297-9002-3128;</w:t>
      </w:r>
      <w:r w:rsidR="0005781B" w:rsidRPr="00D8197C">
        <w:t xml:space="preserve"> pastatas plane pažymėtas </w:t>
      </w:r>
      <w:r w:rsidR="0005781B">
        <w:t>21I1p), 1/8 sandėlio (</w:t>
      </w:r>
      <w:r w:rsidR="0005781B" w:rsidRPr="00D8197C">
        <w:t xml:space="preserve">unikalus </w:t>
      </w:r>
      <w:r w:rsidR="0005781B">
        <w:t>Nr. 6298-8014-7161;</w:t>
      </w:r>
      <w:r w:rsidR="0005781B" w:rsidRPr="00D8197C">
        <w:t xml:space="preserve"> pastatas plane pažymėtas </w:t>
      </w:r>
      <w:r w:rsidR="0005781B">
        <w:t>17I1p),</w:t>
      </w:r>
      <w:r w:rsidR="0005781B" w:rsidRPr="0020213A">
        <w:t xml:space="preserve"> </w:t>
      </w:r>
      <w:r w:rsidR="0005781B" w:rsidRPr="00D8197C">
        <w:t>esanči</w:t>
      </w:r>
      <w:r w:rsidR="0005781B">
        <w:t>o</w:t>
      </w:r>
      <w:r w:rsidR="0005781B" w:rsidRPr="00D8197C">
        <w:t xml:space="preserve"> Molėtų </w:t>
      </w:r>
      <w:r w:rsidR="0005781B">
        <w:t xml:space="preserve">r. sav., Joniškio mstl., Kaštonų g. 24A, 1/4 kitų inžinerinių statinių – stoginės </w:t>
      </w:r>
      <w:r w:rsidR="0005781B">
        <w:lastRenderedPageBreak/>
        <w:t>(</w:t>
      </w:r>
      <w:r w:rsidR="0005781B" w:rsidRPr="00D8197C">
        <w:t xml:space="preserve">unikalus </w:t>
      </w:r>
      <w:r w:rsidR="0005781B">
        <w:t>Nr. 6297-9002-3085;</w:t>
      </w:r>
      <w:r w:rsidR="0005781B" w:rsidRPr="00D8197C">
        <w:t xml:space="preserve"> pastatas plane pažymėtas </w:t>
      </w:r>
      <w:r w:rsidR="0005781B">
        <w:t xml:space="preserve">15I1p), </w:t>
      </w:r>
      <w:r w:rsidR="0005781B" w:rsidRPr="00D8197C">
        <w:t>esanči</w:t>
      </w:r>
      <w:r w:rsidR="0005781B">
        <w:t>os</w:t>
      </w:r>
      <w:r w:rsidR="0005781B" w:rsidRPr="00D8197C">
        <w:t xml:space="preserve"> Molėtų </w:t>
      </w:r>
      <w:r w:rsidR="0005781B">
        <w:t xml:space="preserve">r. sav., Joniškio mstl., Kaštonų g. 19A. </w:t>
      </w:r>
      <w:r w:rsidR="002C6275">
        <w:t xml:space="preserve">Minėtomis pastatų dalimis A. R. nesinaudoja ir jie yra nereikalingi. </w:t>
      </w:r>
    </w:p>
    <w:p w14:paraId="0BE8ABAC" w14:textId="7F617AEB" w:rsidR="00E16F82" w:rsidRPr="00692ACD" w:rsidRDefault="007457B4" w:rsidP="00E16F82">
      <w:pPr>
        <w:tabs>
          <w:tab w:val="left" w:pos="993"/>
        </w:tabs>
        <w:spacing w:line="360" w:lineRule="auto"/>
        <w:jc w:val="both"/>
      </w:pPr>
      <w:r w:rsidRPr="00692ACD">
        <w:tab/>
      </w:r>
      <w:bookmarkStart w:id="0" w:name="_Hlk82510034"/>
    </w:p>
    <w:bookmarkEnd w:id="0"/>
    <w:p w14:paraId="2B99ED17" w14:textId="77777777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7A5DFDF9" w14:textId="0E86C846" w:rsidR="00255E38" w:rsidRPr="00692ACD" w:rsidRDefault="00255E38" w:rsidP="00692ACD">
      <w:pPr>
        <w:keepLines/>
        <w:tabs>
          <w:tab w:val="left" w:pos="720"/>
        </w:tabs>
        <w:spacing w:line="360" w:lineRule="auto"/>
        <w:rPr>
          <w:b/>
        </w:rPr>
      </w:pPr>
    </w:p>
    <w:sectPr w:rsidR="00255E38" w:rsidRPr="00692ACD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A709" w14:textId="77777777" w:rsidR="00217065" w:rsidRDefault="00217065" w:rsidP="00E84370">
      <w:r>
        <w:separator/>
      </w:r>
    </w:p>
  </w:endnote>
  <w:endnote w:type="continuationSeparator" w:id="0">
    <w:p w14:paraId="1AAB7631" w14:textId="77777777" w:rsidR="00217065" w:rsidRDefault="00217065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68BB" w14:textId="77777777" w:rsidR="00217065" w:rsidRDefault="00217065" w:rsidP="00E84370">
      <w:r>
        <w:separator/>
      </w:r>
    </w:p>
  </w:footnote>
  <w:footnote w:type="continuationSeparator" w:id="0">
    <w:p w14:paraId="0447D8B7" w14:textId="77777777" w:rsidR="00217065" w:rsidRDefault="00217065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7C54"/>
    <w:multiLevelType w:val="hybridMultilevel"/>
    <w:tmpl w:val="DC600E3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9250D5"/>
    <w:multiLevelType w:val="hybridMultilevel"/>
    <w:tmpl w:val="88D49FF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9A0AB1"/>
    <w:multiLevelType w:val="hybridMultilevel"/>
    <w:tmpl w:val="ABC6646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F077738"/>
    <w:multiLevelType w:val="hybridMultilevel"/>
    <w:tmpl w:val="023AC0B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3499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909572">
    <w:abstractNumId w:val="4"/>
  </w:num>
  <w:num w:numId="3" w16cid:durableId="1206259193">
    <w:abstractNumId w:val="0"/>
  </w:num>
  <w:num w:numId="4" w16cid:durableId="178937316">
    <w:abstractNumId w:val="3"/>
  </w:num>
  <w:num w:numId="5" w16cid:durableId="1994018447">
    <w:abstractNumId w:val="1"/>
  </w:num>
  <w:num w:numId="6" w16cid:durableId="111282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282417">
    <w:abstractNumId w:val="5"/>
  </w:num>
  <w:num w:numId="8" w16cid:durableId="866216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57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091012">
    <w:abstractNumId w:val="7"/>
  </w:num>
  <w:num w:numId="11" w16cid:durableId="630475939">
    <w:abstractNumId w:val="6"/>
  </w:num>
  <w:num w:numId="12" w16cid:durableId="786462543">
    <w:abstractNumId w:val="8"/>
  </w:num>
  <w:num w:numId="13" w16cid:durableId="1400245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2FBE"/>
    <w:rsid w:val="000247E3"/>
    <w:rsid w:val="000542C4"/>
    <w:rsid w:val="000566AB"/>
    <w:rsid w:val="0005781B"/>
    <w:rsid w:val="00060F89"/>
    <w:rsid w:val="000654B7"/>
    <w:rsid w:val="00083A98"/>
    <w:rsid w:val="000A2344"/>
    <w:rsid w:val="000E259E"/>
    <w:rsid w:val="000E4568"/>
    <w:rsid w:val="000F245E"/>
    <w:rsid w:val="000F337E"/>
    <w:rsid w:val="000F417E"/>
    <w:rsid w:val="001266D4"/>
    <w:rsid w:val="001359CD"/>
    <w:rsid w:val="00144073"/>
    <w:rsid w:val="001701DB"/>
    <w:rsid w:val="00193E0D"/>
    <w:rsid w:val="001C171D"/>
    <w:rsid w:val="001E0B29"/>
    <w:rsid w:val="001F51FC"/>
    <w:rsid w:val="0020279E"/>
    <w:rsid w:val="00217065"/>
    <w:rsid w:val="00221159"/>
    <w:rsid w:val="0023286D"/>
    <w:rsid w:val="00255E38"/>
    <w:rsid w:val="002707E5"/>
    <w:rsid w:val="00282EE9"/>
    <w:rsid w:val="00285D15"/>
    <w:rsid w:val="0029424E"/>
    <w:rsid w:val="0029693C"/>
    <w:rsid w:val="002C6275"/>
    <w:rsid w:val="002D08B1"/>
    <w:rsid w:val="002D2851"/>
    <w:rsid w:val="002D59F8"/>
    <w:rsid w:val="002F1C4E"/>
    <w:rsid w:val="002F2A46"/>
    <w:rsid w:val="00306EBE"/>
    <w:rsid w:val="00314AC8"/>
    <w:rsid w:val="00315C28"/>
    <w:rsid w:val="00321CB7"/>
    <w:rsid w:val="00340CAD"/>
    <w:rsid w:val="00392BA0"/>
    <w:rsid w:val="00397A67"/>
    <w:rsid w:val="003D2983"/>
    <w:rsid w:val="003E0537"/>
    <w:rsid w:val="003F2EF7"/>
    <w:rsid w:val="003F7481"/>
    <w:rsid w:val="0040012C"/>
    <w:rsid w:val="00405FDA"/>
    <w:rsid w:val="00414AA0"/>
    <w:rsid w:val="0042110C"/>
    <w:rsid w:val="00421E77"/>
    <w:rsid w:val="004254E5"/>
    <w:rsid w:val="0042677C"/>
    <w:rsid w:val="00461989"/>
    <w:rsid w:val="00467ED9"/>
    <w:rsid w:val="0049325D"/>
    <w:rsid w:val="004945B6"/>
    <w:rsid w:val="004A3E7F"/>
    <w:rsid w:val="004E6010"/>
    <w:rsid w:val="004E7FC6"/>
    <w:rsid w:val="004F06E1"/>
    <w:rsid w:val="005012C7"/>
    <w:rsid w:val="00502578"/>
    <w:rsid w:val="005134E2"/>
    <w:rsid w:val="00535616"/>
    <w:rsid w:val="00542085"/>
    <w:rsid w:val="0054234C"/>
    <w:rsid w:val="00547D47"/>
    <w:rsid w:val="00552649"/>
    <w:rsid w:val="005646A5"/>
    <w:rsid w:val="005B5779"/>
    <w:rsid w:val="005D01F2"/>
    <w:rsid w:val="005D7AC6"/>
    <w:rsid w:val="005F709E"/>
    <w:rsid w:val="006233A5"/>
    <w:rsid w:val="00627B7E"/>
    <w:rsid w:val="00634A4B"/>
    <w:rsid w:val="006476AE"/>
    <w:rsid w:val="00681297"/>
    <w:rsid w:val="006929F6"/>
    <w:rsid w:val="00692ACD"/>
    <w:rsid w:val="00696979"/>
    <w:rsid w:val="006A4E7E"/>
    <w:rsid w:val="006A6241"/>
    <w:rsid w:val="006C67B2"/>
    <w:rsid w:val="006E2207"/>
    <w:rsid w:val="006E22DC"/>
    <w:rsid w:val="006F0D71"/>
    <w:rsid w:val="006F2821"/>
    <w:rsid w:val="006F4281"/>
    <w:rsid w:val="007030D2"/>
    <w:rsid w:val="0071163A"/>
    <w:rsid w:val="00721469"/>
    <w:rsid w:val="00734C56"/>
    <w:rsid w:val="007457B4"/>
    <w:rsid w:val="00757284"/>
    <w:rsid w:val="0078176B"/>
    <w:rsid w:val="007A5001"/>
    <w:rsid w:val="007B0E23"/>
    <w:rsid w:val="007B274B"/>
    <w:rsid w:val="007B4786"/>
    <w:rsid w:val="007F4BA5"/>
    <w:rsid w:val="007F72B8"/>
    <w:rsid w:val="00800E15"/>
    <w:rsid w:val="00805973"/>
    <w:rsid w:val="00810EC6"/>
    <w:rsid w:val="00812715"/>
    <w:rsid w:val="008229F7"/>
    <w:rsid w:val="00823FB4"/>
    <w:rsid w:val="00825F65"/>
    <w:rsid w:val="00843005"/>
    <w:rsid w:val="008433AD"/>
    <w:rsid w:val="008460AF"/>
    <w:rsid w:val="0084637B"/>
    <w:rsid w:val="0084645C"/>
    <w:rsid w:val="00865454"/>
    <w:rsid w:val="00871444"/>
    <w:rsid w:val="00876E9B"/>
    <w:rsid w:val="00881896"/>
    <w:rsid w:val="008A70FC"/>
    <w:rsid w:val="008A75EC"/>
    <w:rsid w:val="008A76A7"/>
    <w:rsid w:val="008B3126"/>
    <w:rsid w:val="008B4AED"/>
    <w:rsid w:val="008C0BC1"/>
    <w:rsid w:val="008D23DC"/>
    <w:rsid w:val="008F0012"/>
    <w:rsid w:val="009073AC"/>
    <w:rsid w:val="00921552"/>
    <w:rsid w:val="00924012"/>
    <w:rsid w:val="00935FF1"/>
    <w:rsid w:val="00971E6B"/>
    <w:rsid w:val="0097308E"/>
    <w:rsid w:val="0098213D"/>
    <w:rsid w:val="00984BC8"/>
    <w:rsid w:val="00991CE4"/>
    <w:rsid w:val="009953DB"/>
    <w:rsid w:val="009967F8"/>
    <w:rsid w:val="009A02F1"/>
    <w:rsid w:val="009B5571"/>
    <w:rsid w:val="009B625B"/>
    <w:rsid w:val="009C7A0C"/>
    <w:rsid w:val="009D4A16"/>
    <w:rsid w:val="00A01D3B"/>
    <w:rsid w:val="00A05EC8"/>
    <w:rsid w:val="00A20F1B"/>
    <w:rsid w:val="00A246E7"/>
    <w:rsid w:val="00A43E40"/>
    <w:rsid w:val="00A50053"/>
    <w:rsid w:val="00A55951"/>
    <w:rsid w:val="00A77B38"/>
    <w:rsid w:val="00A855C8"/>
    <w:rsid w:val="00AA1A66"/>
    <w:rsid w:val="00AD0FBA"/>
    <w:rsid w:val="00AE5530"/>
    <w:rsid w:val="00AF0199"/>
    <w:rsid w:val="00AF5ED8"/>
    <w:rsid w:val="00B03D6C"/>
    <w:rsid w:val="00B05DE4"/>
    <w:rsid w:val="00B0606E"/>
    <w:rsid w:val="00B17532"/>
    <w:rsid w:val="00B1777F"/>
    <w:rsid w:val="00B30BAC"/>
    <w:rsid w:val="00B43281"/>
    <w:rsid w:val="00B47E31"/>
    <w:rsid w:val="00BA5394"/>
    <w:rsid w:val="00BB52FE"/>
    <w:rsid w:val="00BC1691"/>
    <w:rsid w:val="00BE73CB"/>
    <w:rsid w:val="00BE77C7"/>
    <w:rsid w:val="00BF3E8D"/>
    <w:rsid w:val="00BF5129"/>
    <w:rsid w:val="00C303E0"/>
    <w:rsid w:val="00C65977"/>
    <w:rsid w:val="00C712F1"/>
    <w:rsid w:val="00C76E32"/>
    <w:rsid w:val="00C8407D"/>
    <w:rsid w:val="00C93D61"/>
    <w:rsid w:val="00C96FF4"/>
    <w:rsid w:val="00CA7600"/>
    <w:rsid w:val="00CB585C"/>
    <w:rsid w:val="00CD1D10"/>
    <w:rsid w:val="00CE1EB2"/>
    <w:rsid w:val="00CE5CFC"/>
    <w:rsid w:val="00CF0A8A"/>
    <w:rsid w:val="00D02045"/>
    <w:rsid w:val="00D61FF9"/>
    <w:rsid w:val="00D7621A"/>
    <w:rsid w:val="00D92056"/>
    <w:rsid w:val="00DA65A5"/>
    <w:rsid w:val="00DA74B1"/>
    <w:rsid w:val="00DC3F76"/>
    <w:rsid w:val="00DE782C"/>
    <w:rsid w:val="00E05A04"/>
    <w:rsid w:val="00E127C6"/>
    <w:rsid w:val="00E145AF"/>
    <w:rsid w:val="00E16F82"/>
    <w:rsid w:val="00E42A79"/>
    <w:rsid w:val="00E569AD"/>
    <w:rsid w:val="00E62B24"/>
    <w:rsid w:val="00E6309B"/>
    <w:rsid w:val="00E760F5"/>
    <w:rsid w:val="00E76A0D"/>
    <w:rsid w:val="00E77E28"/>
    <w:rsid w:val="00E84370"/>
    <w:rsid w:val="00E95CF5"/>
    <w:rsid w:val="00EB6E4E"/>
    <w:rsid w:val="00EC61DC"/>
    <w:rsid w:val="00ED39A1"/>
    <w:rsid w:val="00ED4B90"/>
    <w:rsid w:val="00ED7A2F"/>
    <w:rsid w:val="00EE1F0E"/>
    <w:rsid w:val="00EE5BC2"/>
    <w:rsid w:val="00EF7333"/>
    <w:rsid w:val="00F01D2C"/>
    <w:rsid w:val="00F10768"/>
    <w:rsid w:val="00F35E3F"/>
    <w:rsid w:val="00F611D8"/>
    <w:rsid w:val="00F63519"/>
    <w:rsid w:val="00F7450E"/>
    <w:rsid w:val="00F97D59"/>
    <w:rsid w:val="00FA1594"/>
    <w:rsid w:val="00FA15D4"/>
    <w:rsid w:val="00FA7450"/>
    <w:rsid w:val="00FD299F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Aldona Rusteikienė</cp:lastModifiedBy>
  <cp:revision>2</cp:revision>
  <cp:lastPrinted>2018-05-18T11:07:00Z</cp:lastPrinted>
  <dcterms:created xsi:type="dcterms:W3CDTF">2023-02-10T06:31:00Z</dcterms:created>
  <dcterms:modified xsi:type="dcterms:W3CDTF">2023-02-10T06:31:00Z</dcterms:modified>
</cp:coreProperties>
</file>