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3B0F866"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8B3D279" w14:textId="6AD48CA5" w:rsidR="00F4142A" w:rsidRPr="005C1B7A" w:rsidRDefault="005C1B7A" w:rsidP="00F4142A">
      <w:pPr>
        <w:tabs>
          <w:tab w:val="left" w:pos="1674"/>
        </w:tabs>
        <w:jc w:val="center"/>
        <w:rPr>
          <w:rFonts w:ascii="Times New Roman" w:hAnsi="Times New Roman" w:cs="Times New Roman"/>
          <w:sz w:val="24"/>
          <w:szCs w:val="24"/>
        </w:rPr>
      </w:pPr>
      <w:r w:rsidRPr="005C1B7A">
        <w:rPr>
          <w:rFonts w:ascii="Times New Roman" w:hAnsi="Times New Roman" w:cs="Times New Roman"/>
        </w:rPr>
        <w:t>Dėl Molėtų kultūros centro nuostatų patvirtinimo</w:t>
      </w:r>
    </w:p>
    <w:p w14:paraId="0796B27A" w14:textId="6DDC1E2B" w:rsidR="00994174" w:rsidRPr="00F4142A" w:rsidRDefault="00994174">
      <w:pPr>
        <w:rPr>
          <w:b/>
        </w:rPr>
      </w:pPr>
    </w:p>
    <w:p w14:paraId="29AE2797" w14:textId="6751BF61" w:rsidR="00123F7B" w:rsidRPr="00F4142A" w:rsidRDefault="00123F7B" w:rsidP="00123F7B">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Parengto tarybos sprendimo projekto tikslai ir uždaviniai:</w:t>
      </w:r>
    </w:p>
    <w:p w14:paraId="7DB7AF20" w14:textId="7693D3E2" w:rsidR="00C15CF5" w:rsidRDefault="00F4142A" w:rsidP="00C15CF5">
      <w:pPr>
        <w:pStyle w:val="Sraopastraipa1"/>
        <w:widowControl w:val="0"/>
        <w:autoSpaceDE w:val="0"/>
        <w:autoSpaceDN w:val="0"/>
        <w:adjustRightInd w:val="0"/>
        <w:spacing w:after="0" w:line="360" w:lineRule="auto"/>
        <w:ind w:left="0" w:firstLine="855"/>
        <w:jc w:val="both"/>
        <w:rPr>
          <w:rFonts w:ascii="Times New Roman" w:hAnsi="Times New Roman"/>
          <w:color w:val="000000" w:themeColor="text1"/>
          <w:sz w:val="24"/>
          <w:szCs w:val="24"/>
        </w:rPr>
      </w:pPr>
      <w:r w:rsidRPr="00C15CF5">
        <w:rPr>
          <w:rFonts w:ascii="Times New Roman" w:hAnsi="Times New Roman"/>
          <w:color w:val="000000" w:themeColor="text1"/>
          <w:sz w:val="24"/>
          <w:szCs w:val="24"/>
        </w:rPr>
        <w:t xml:space="preserve">Tikslas – </w:t>
      </w:r>
      <w:r w:rsidR="00380F60" w:rsidRPr="00C15CF5">
        <w:rPr>
          <w:rFonts w:ascii="Times New Roman" w:hAnsi="Times New Roman"/>
          <w:color w:val="000000" w:themeColor="text1"/>
          <w:sz w:val="24"/>
          <w:szCs w:val="24"/>
        </w:rPr>
        <w:t>patvirtinti</w:t>
      </w:r>
      <w:r w:rsidR="00B17EB2" w:rsidRPr="00C15CF5">
        <w:rPr>
          <w:rFonts w:ascii="Times New Roman" w:hAnsi="Times New Roman"/>
          <w:color w:val="000000" w:themeColor="text1"/>
          <w:sz w:val="24"/>
          <w:szCs w:val="24"/>
        </w:rPr>
        <w:t xml:space="preserve"> </w:t>
      </w:r>
      <w:r w:rsidRPr="00C15CF5">
        <w:rPr>
          <w:rFonts w:ascii="Times New Roman" w:hAnsi="Times New Roman"/>
          <w:iCs/>
          <w:color w:val="000000" w:themeColor="text1"/>
          <w:sz w:val="24"/>
          <w:szCs w:val="24"/>
          <w:lang w:eastAsia="ar-SA"/>
        </w:rPr>
        <w:t xml:space="preserve">Molėtų </w:t>
      </w:r>
      <w:r w:rsidR="00B17EB2" w:rsidRPr="00C15CF5">
        <w:rPr>
          <w:rFonts w:ascii="Times New Roman" w:hAnsi="Times New Roman"/>
          <w:iCs/>
          <w:color w:val="000000" w:themeColor="text1"/>
          <w:sz w:val="24"/>
          <w:szCs w:val="24"/>
          <w:lang w:eastAsia="ar-SA"/>
        </w:rPr>
        <w:t xml:space="preserve">kultūros centro nuostatus, papildant kultūros centro </w:t>
      </w:r>
      <w:r w:rsidR="00C15CF5" w:rsidRPr="00C15CF5">
        <w:rPr>
          <w:rFonts w:ascii="Times New Roman" w:hAnsi="Times New Roman"/>
          <w:iCs/>
          <w:color w:val="000000" w:themeColor="text1"/>
          <w:sz w:val="24"/>
          <w:szCs w:val="24"/>
          <w:lang w:eastAsia="ar-SA"/>
        </w:rPr>
        <w:t xml:space="preserve">veiklos klasifikatorių </w:t>
      </w:r>
      <w:r w:rsidR="00C15CF5">
        <w:rPr>
          <w:rFonts w:ascii="Times New Roman" w:hAnsi="Times New Roman"/>
          <w:iCs/>
          <w:color w:val="000000" w:themeColor="text1"/>
          <w:sz w:val="24"/>
          <w:szCs w:val="24"/>
          <w:lang w:eastAsia="ar-SA"/>
        </w:rPr>
        <w:t>-</w:t>
      </w:r>
      <w:r w:rsidR="00C15CF5" w:rsidRPr="00C15CF5">
        <w:rPr>
          <w:rFonts w:ascii="Times New Roman" w:hAnsi="Times New Roman"/>
          <w:color w:val="000000" w:themeColor="text1"/>
          <w:sz w:val="24"/>
          <w:szCs w:val="24"/>
        </w:rPr>
        <w:t xml:space="preserve"> 84.12. sveikatos priežiūros, švietimo, kultūros ir kitų socialinių paslaugų, išskyrus socialinį draudimą, veiklos reguliavimo veikla, veiklos tikslą -  </w:t>
      </w:r>
      <w:r w:rsidR="00C15CF5" w:rsidRPr="00C15CF5">
        <w:rPr>
          <w:rFonts w:ascii="Times New Roman" w:hAnsi="Times New Roman"/>
          <w:color w:val="000000" w:themeColor="text1"/>
          <w:sz w:val="24"/>
          <w:szCs w:val="24"/>
          <w:highlight w:val="white"/>
        </w:rPr>
        <w:t xml:space="preserve">teikti jaunimui palankias, konfidencialias paslaugas, padedančias </w:t>
      </w:r>
      <w:r w:rsidR="00C15CF5" w:rsidRPr="00C15CF5">
        <w:rPr>
          <w:rFonts w:ascii="Times New Roman" w:hAnsi="Times New Roman"/>
          <w:color w:val="000000" w:themeColor="text1"/>
          <w:sz w:val="24"/>
          <w:szCs w:val="24"/>
        </w:rPr>
        <w:t xml:space="preserve">stiprinti fizinę ir psichinę sveikatą, padėti ugdyti sveikos gyvensenos įpročius, sumažinti jaunų žmonių sergamumą bei tikslingai spręsti jaunimui susirūpinimą keliančias problemas, bei funkcijas papildant punktu - teikia paslaugas padedančias stiprinti jaunuolių fizinę ir psichinę sveikatą. </w:t>
      </w:r>
    </w:p>
    <w:p w14:paraId="20348635" w14:textId="051BFB73" w:rsidR="001E6567" w:rsidRPr="00C15CF5" w:rsidRDefault="001E6567" w:rsidP="00C15CF5">
      <w:pPr>
        <w:pStyle w:val="Sraopastraipa1"/>
        <w:widowControl w:val="0"/>
        <w:autoSpaceDE w:val="0"/>
        <w:autoSpaceDN w:val="0"/>
        <w:adjustRightInd w:val="0"/>
        <w:spacing w:after="0" w:line="360" w:lineRule="auto"/>
        <w:ind w:left="0" w:firstLine="85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2020 m. spalio 29 d. Molėtų rajono savivaldybės taryba sprendimu Nr. B1-265 „Dėl </w:t>
      </w:r>
      <w:r w:rsidRPr="001E6567">
        <w:rPr>
          <w:rFonts w:ascii="Times New Roman" w:hAnsi="Times New Roman"/>
          <w:color w:val="000000" w:themeColor="text1"/>
          <w:sz w:val="24"/>
          <w:szCs w:val="24"/>
        </w:rPr>
        <w:t xml:space="preserve">pritarimo projekto „Jaunimui palankių sveikatos priežiūros paslaugų (JPSPP) teikimo modelio diegimas Ukmergės, Širvintų ir Molėtų savivaldybėse“ veiklų įgyvendinimui“ pritarė partnerio teisėmis teikti ir įgyvendinti projektą, kurio metu būtų įsteigtas JPSPP koordinacinis centras, įdarbintas JPSPP koordinatorius, psichologas, įsigyta įranga, suremontuotos patalpos. Finansavimo sąlygų apraše, bei </w:t>
      </w:r>
      <w:r w:rsidRPr="001E6567">
        <w:rPr>
          <w:rFonts w:ascii="Times New Roman" w:hAnsi="Times New Roman"/>
          <w:sz w:val="24"/>
          <w:szCs w:val="24"/>
        </w:rPr>
        <w:t xml:space="preserve">2021 m. vasario 25 d. projekto „Jaunimui palankių sveikatos priežiūros paslaugų (JPSPP) teikimo modelio diegimas Ukmergės, Širvintų ir Molėtų savivaldybėse“ jungtinės veiklos (partnerystės) sutarties 2.2.6. punkte numatyta, kad pasibaigus projektui, 5 metus turės būti užtikrintas JPSPP koordinatoriaus darbo tęstinumas, psichologo paslaugų teikimas, tik koordinatoriaus veiklai naudojamos suremontuotos patalpos ir nupirktos priemonės. </w:t>
      </w:r>
      <w:r w:rsidR="00334446">
        <w:rPr>
          <w:rFonts w:ascii="Times New Roman" w:hAnsi="Times New Roman"/>
          <w:sz w:val="24"/>
          <w:szCs w:val="24"/>
        </w:rPr>
        <w:t xml:space="preserve">JPSPP koordinatorius projekto įgyvendinimo metu privalėjo dirbti projekto partnerio </w:t>
      </w:r>
      <w:proofErr w:type="spellStart"/>
      <w:r w:rsidR="00334446">
        <w:rPr>
          <w:rFonts w:ascii="Times New Roman" w:hAnsi="Times New Roman"/>
          <w:sz w:val="24"/>
          <w:szCs w:val="24"/>
        </w:rPr>
        <w:t>t.y</w:t>
      </w:r>
      <w:proofErr w:type="spellEnd"/>
      <w:r w:rsidR="00334446">
        <w:rPr>
          <w:rFonts w:ascii="Times New Roman" w:hAnsi="Times New Roman"/>
          <w:sz w:val="24"/>
          <w:szCs w:val="24"/>
        </w:rPr>
        <w:t>. Molėtų rajono savivaldybės administracijos organizacijoje. Tačiau po projekto įgyvendinimo</w:t>
      </w:r>
      <w:r w:rsidR="009B5CAE">
        <w:rPr>
          <w:rFonts w:ascii="Times New Roman" w:hAnsi="Times New Roman"/>
          <w:sz w:val="24"/>
          <w:szCs w:val="24"/>
        </w:rPr>
        <w:t xml:space="preserve"> (nuo 2023-03-18)</w:t>
      </w:r>
      <w:r w:rsidR="00334446">
        <w:rPr>
          <w:rFonts w:ascii="Times New Roman" w:hAnsi="Times New Roman"/>
          <w:sz w:val="24"/>
          <w:szCs w:val="24"/>
        </w:rPr>
        <w:t xml:space="preserve"> jis gali būti perduotas savivaldybės biudžetinei įstaigai. </w:t>
      </w:r>
      <w:r w:rsidRPr="001E6567">
        <w:rPr>
          <w:rFonts w:ascii="Times New Roman" w:hAnsi="Times New Roman"/>
          <w:sz w:val="24"/>
          <w:szCs w:val="24"/>
        </w:rPr>
        <w:t>JPSPP koordinacinis centras, kaip neformalus vienetas įsteigtas Molėtų kultūros centro padalinyje Molėtų Atvirame jaunimo centre. Molėtų rajono savivaldybės administracija šiuo sprendimu siekia perduoti Molėtų kultūros centrui JPSPP koordinatoriaus funkciją -0,5 etato, ir šiuo tikslu papildo Molėtų kultūros centro nuostatus.</w:t>
      </w:r>
      <w:r>
        <w:t xml:space="preserve"> </w:t>
      </w:r>
    </w:p>
    <w:p w14:paraId="65D66648" w14:textId="77777777" w:rsidR="00642F83" w:rsidRPr="00642F83" w:rsidRDefault="00642F83" w:rsidP="00642F83">
      <w:pPr>
        <w:pStyle w:val="prastasiniatinklio"/>
        <w:spacing w:before="0" w:beforeAutospacing="0" w:after="0" w:afterAutospacing="0"/>
        <w:jc w:val="both"/>
      </w:pPr>
    </w:p>
    <w:p w14:paraId="307E3D4D" w14:textId="579DA5E2" w:rsidR="00123F7B" w:rsidRPr="00F4142A" w:rsidRDefault="00123F7B" w:rsidP="00123F7B">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Siūlomos teisinio reguliavimo nuostatos:</w:t>
      </w:r>
    </w:p>
    <w:p w14:paraId="747F74D2" w14:textId="07653DB7" w:rsidR="00A626CD" w:rsidRPr="007E74DD" w:rsidRDefault="00A626CD" w:rsidP="00C15CF5">
      <w:pPr>
        <w:tabs>
          <w:tab w:val="left" w:pos="360"/>
          <w:tab w:val="left" w:pos="1674"/>
        </w:tabs>
        <w:spacing w:after="0" w:line="360" w:lineRule="auto"/>
        <w:jc w:val="both"/>
        <w:rPr>
          <w:rFonts w:ascii="Times New Roman" w:hAnsi="Times New Roman" w:cs="Times New Roman"/>
          <w:color w:val="000000" w:themeColor="text1"/>
          <w:sz w:val="24"/>
          <w:szCs w:val="24"/>
        </w:rPr>
      </w:pPr>
      <w:r w:rsidRPr="007E74DD">
        <w:rPr>
          <w:rFonts w:ascii="Times New Roman" w:hAnsi="Times New Roman" w:cs="Times New Roman"/>
          <w:color w:val="000000" w:themeColor="text1"/>
          <w:sz w:val="24"/>
          <w:szCs w:val="24"/>
        </w:rPr>
        <w:t>Sprendimu teisinio reguliavimo nuostatos nėra nustatomos.</w:t>
      </w:r>
    </w:p>
    <w:p w14:paraId="5F76C70B" w14:textId="77777777" w:rsidR="00123F7B" w:rsidRPr="00123F7B" w:rsidRDefault="00123F7B" w:rsidP="00123F7B">
      <w:pPr>
        <w:pStyle w:val="Sraopastraipa"/>
        <w:rPr>
          <w:rFonts w:ascii="Times New Roman" w:hAnsi="Times New Roman" w:cs="Times New Roman"/>
          <w:sz w:val="24"/>
          <w:szCs w:val="24"/>
        </w:rPr>
      </w:pPr>
    </w:p>
    <w:p w14:paraId="641E86FD" w14:textId="16B58EC6" w:rsidR="00123F7B" w:rsidRPr="00F4142A" w:rsidRDefault="00123F7B" w:rsidP="00123F7B">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Laukiami rezultatai:</w:t>
      </w:r>
    </w:p>
    <w:p w14:paraId="2643D800" w14:textId="733B4F90" w:rsidR="00F4142A" w:rsidRPr="00F4142A" w:rsidRDefault="005C1B7A" w:rsidP="00334446">
      <w:pPr>
        <w:tabs>
          <w:tab w:val="left" w:pos="720"/>
          <w:tab w:val="num" w:pos="3960"/>
        </w:tabs>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lastRenderedPageBreak/>
        <w:t xml:space="preserve">    Molėtų kultūros centras </w:t>
      </w:r>
      <w:r w:rsidR="00334446">
        <w:rPr>
          <w:rFonts w:ascii="Times New Roman" w:hAnsi="Times New Roman" w:cs="Times New Roman"/>
          <w:bCs/>
          <w:sz w:val="24"/>
          <w:szCs w:val="24"/>
        </w:rPr>
        <w:t xml:space="preserve">praplės savo funkciją ir tikslus </w:t>
      </w:r>
      <w:r w:rsidR="00334446" w:rsidRPr="00C15CF5">
        <w:rPr>
          <w:rFonts w:ascii="Times New Roman" w:hAnsi="Times New Roman" w:cs="Times New Roman"/>
          <w:color w:val="000000" w:themeColor="text1"/>
          <w:sz w:val="24"/>
          <w:szCs w:val="24"/>
          <w:highlight w:val="white"/>
        </w:rPr>
        <w:t>teik</w:t>
      </w:r>
      <w:r w:rsidR="00334446">
        <w:rPr>
          <w:rFonts w:ascii="Times New Roman" w:hAnsi="Times New Roman" w:cs="Times New Roman"/>
          <w:color w:val="000000" w:themeColor="text1"/>
          <w:sz w:val="24"/>
          <w:szCs w:val="24"/>
          <w:highlight w:val="white"/>
        </w:rPr>
        <w:t>iant</w:t>
      </w:r>
      <w:r w:rsidR="00334446" w:rsidRPr="00C15CF5">
        <w:rPr>
          <w:rFonts w:ascii="Times New Roman" w:hAnsi="Times New Roman" w:cs="Times New Roman"/>
          <w:color w:val="000000" w:themeColor="text1"/>
          <w:sz w:val="24"/>
          <w:szCs w:val="24"/>
          <w:highlight w:val="white"/>
        </w:rPr>
        <w:t xml:space="preserve"> jaunimui palankias, konfidencialias paslaugas, padedančias </w:t>
      </w:r>
      <w:r w:rsidR="00334446" w:rsidRPr="00C15CF5">
        <w:rPr>
          <w:rFonts w:ascii="Times New Roman" w:hAnsi="Times New Roman" w:cs="Times New Roman"/>
          <w:color w:val="000000" w:themeColor="text1"/>
          <w:sz w:val="24"/>
          <w:szCs w:val="24"/>
        </w:rPr>
        <w:t>stiprinti fizinę ir psichinę sveikatą, padėti ugdyti sveikos gyvensenos įpročius, sumažinti jaunų žmonių sergamumą bei tikslingai spręsti jaunimui susirūpinimą keliančias problemas</w:t>
      </w:r>
      <w:r w:rsidR="00334446">
        <w:rPr>
          <w:rFonts w:ascii="Times New Roman" w:hAnsi="Times New Roman" w:cs="Times New Roman"/>
          <w:color w:val="000000" w:themeColor="text1"/>
          <w:sz w:val="24"/>
          <w:szCs w:val="24"/>
        </w:rPr>
        <w:t>.</w:t>
      </w:r>
    </w:p>
    <w:p w14:paraId="16E30717" w14:textId="77777777" w:rsidR="00123F7B" w:rsidRPr="00F4142A" w:rsidRDefault="00123F7B" w:rsidP="00F4142A">
      <w:pPr>
        <w:rPr>
          <w:rFonts w:ascii="Times New Roman" w:hAnsi="Times New Roman" w:cs="Times New Roman"/>
          <w:sz w:val="24"/>
          <w:szCs w:val="24"/>
        </w:rPr>
      </w:pPr>
    </w:p>
    <w:p w14:paraId="1FD66CA1" w14:textId="77777777" w:rsidR="00F4142A" w:rsidRPr="00F4142A" w:rsidRDefault="00123F7B" w:rsidP="00F4142A">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Lėšų poreikis ir jų šaltiniai:</w:t>
      </w:r>
    </w:p>
    <w:p w14:paraId="120D7B1B" w14:textId="018513F6" w:rsidR="005C1B7A" w:rsidRDefault="005C1B7A" w:rsidP="005C1B7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Nuostatų registravimo mokestis registrų centre. </w:t>
      </w:r>
    </w:p>
    <w:p w14:paraId="1F7F078F" w14:textId="706B3A1E" w:rsidR="00123F7B" w:rsidRPr="00FE1D0D" w:rsidRDefault="00123F7B" w:rsidP="00FE1D0D">
      <w:pPr>
        <w:spacing w:line="360" w:lineRule="auto"/>
        <w:ind w:left="360"/>
        <w:rPr>
          <w:rFonts w:ascii="Times New Roman" w:hAnsi="Times New Roman" w:cs="Times New Roman"/>
          <w:b/>
          <w:sz w:val="24"/>
          <w:szCs w:val="24"/>
        </w:rPr>
      </w:pPr>
      <w:r w:rsidRPr="00F4142A">
        <w:rPr>
          <w:rFonts w:ascii="Times New Roman" w:hAnsi="Times New Roman" w:cs="Times New Roman"/>
          <w:b/>
          <w:sz w:val="24"/>
          <w:szCs w:val="24"/>
        </w:rPr>
        <w:t>Kiti sprendimui priimti reikalingi pagrindimai, skaičiavimai ar paaiškinima</w:t>
      </w:r>
      <w:r w:rsidR="00FE1D0D">
        <w:rPr>
          <w:rFonts w:ascii="Times New Roman" w:hAnsi="Times New Roman" w:cs="Times New Roman"/>
          <w:b/>
          <w:sz w:val="24"/>
          <w:szCs w:val="24"/>
        </w:rPr>
        <w:t>i</w:t>
      </w:r>
    </w:p>
    <w:sectPr w:rsidR="00123F7B" w:rsidRPr="00FE1D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8812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03C1B"/>
    <w:rsid w:val="00123F7B"/>
    <w:rsid w:val="001E6567"/>
    <w:rsid w:val="00334446"/>
    <w:rsid w:val="00380F60"/>
    <w:rsid w:val="00420FBC"/>
    <w:rsid w:val="004471DD"/>
    <w:rsid w:val="005013DA"/>
    <w:rsid w:val="005C1B7A"/>
    <w:rsid w:val="005D3FE2"/>
    <w:rsid w:val="00642F83"/>
    <w:rsid w:val="007E74DD"/>
    <w:rsid w:val="00994174"/>
    <w:rsid w:val="009B5CAE"/>
    <w:rsid w:val="00A626CD"/>
    <w:rsid w:val="00B17EB2"/>
    <w:rsid w:val="00C15CF5"/>
    <w:rsid w:val="00D35502"/>
    <w:rsid w:val="00D42755"/>
    <w:rsid w:val="00E130B7"/>
    <w:rsid w:val="00F4142A"/>
    <w:rsid w:val="00FE1D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uiPriority w:val="99"/>
    <w:unhideWhenUsed/>
    <w:rsid w:val="005013D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1">
    <w:name w:val="Sąrašo pastraipa1"/>
    <w:basedOn w:val="prastasis"/>
    <w:rsid w:val="00C15CF5"/>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27728">
      <w:bodyDiv w:val="1"/>
      <w:marLeft w:val="0"/>
      <w:marRight w:val="0"/>
      <w:marTop w:val="0"/>
      <w:marBottom w:val="0"/>
      <w:divBdr>
        <w:top w:val="none" w:sz="0" w:space="0" w:color="auto"/>
        <w:left w:val="none" w:sz="0" w:space="0" w:color="auto"/>
        <w:bottom w:val="none" w:sz="0" w:space="0" w:color="auto"/>
        <w:right w:val="none" w:sz="0" w:space="0" w:color="auto"/>
      </w:divBdr>
    </w:div>
    <w:div w:id="14083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2416</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Vilma Bačiulė</cp:lastModifiedBy>
  <cp:revision>3</cp:revision>
  <dcterms:created xsi:type="dcterms:W3CDTF">2023-02-07T14:40:00Z</dcterms:created>
  <dcterms:modified xsi:type="dcterms:W3CDTF">2023-02-07T14:41:00Z</dcterms:modified>
</cp:coreProperties>
</file>