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832DB" w14:textId="77777777" w:rsidR="005B59C0" w:rsidRDefault="005B59C0" w:rsidP="00710A2A">
      <w:pPr>
        <w:tabs>
          <w:tab w:val="num" w:pos="0"/>
          <w:tab w:val="left" w:pos="720"/>
        </w:tabs>
        <w:spacing w:line="360" w:lineRule="auto"/>
        <w:ind w:firstLine="360"/>
        <w:jc w:val="center"/>
        <w:outlineLvl w:val="0"/>
        <w:rPr>
          <w:lang w:val="lt-LT"/>
        </w:rPr>
      </w:pPr>
    </w:p>
    <w:p w14:paraId="28B3D7F2" w14:textId="77777777" w:rsidR="00746386" w:rsidRDefault="00BD5F14" w:rsidP="00BD5F14">
      <w:pPr>
        <w:tabs>
          <w:tab w:val="num" w:pos="0"/>
          <w:tab w:val="left" w:pos="720"/>
        </w:tabs>
        <w:ind w:firstLine="720"/>
        <w:jc w:val="both"/>
        <w:rPr>
          <w:lang w:val="lt-LT"/>
        </w:rPr>
      </w:pPr>
      <w:r>
        <w:rPr>
          <w:lang w:val="lt-LT"/>
        </w:rPr>
        <w:tab/>
      </w:r>
      <w:r>
        <w:rPr>
          <w:lang w:val="lt-LT"/>
        </w:rPr>
        <w:tab/>
      </w:r>
      <w:r w:rsidR="00746386" w:rsidRPr="00BD5F14">
        <w:rPr>
          <w:lang w:val="lt-LT"/>
        </w:rPr>
        <w:t>AIŠKINAMASIS RAŠTAS</w:t>
      </w:r>
    </w:p>
    <w:p w14:paraId="16703755" w14:textId="77777777" w:rsidR="00BD5F14" w:rsidRPr="00BD5F14" w:rsidRDefault="00BD5F14" w:rsidP="00BD5F14">
      <w:pPr>
        <w:tabs>
          <w:tab w:val="num" w:pos="0"/>
          <w:tab w:val="left" w:pos="720"/>
        </w:tabs>
        <w:ind w:firstLine="720"/>
        <w:jc w:val="both"/>
        <w:rPr>
          <w:lang w:val="lt-LT"/>
        </w:rPr>
      </w:pPr>
    </w:p>
    <w:p w14:paraId="6A07783D" w14:textId="7FA7C5D4" w:rsidR="00BD5F14" w:rsidRPr="00900A8B" w:rsidRDefault="00F7548F" w:rsidP="004023C1">
      <w:pPr>
        <w:tabs>
          <w:tab w:val="left" w:pos="720"/>
          <w:tab w:val="num" w:pos="3960"/>
        </w:tabs>
        <w:jc w:val="center"/>
        <w:rPr>
          <w:lang w:val="lt-LT"/>
        </w:rPr>
      </w:pPr>
      <w:r w:rsidRPr="002E0A7A">
        <w:rPr>
          <w:lang w:val="lt-LT"/>
        </w:rPr>
        <w:t>Dėl</w:t>
      </w:r>
      <w:r w:rsidR="00B94F83">
        <w:rPr>
          <w:lang w:val="lt-LT"/>
        </w:rPr>
        <w:t xml:space="preserve"> </w:t>
      </w:r>
      <w:r w:rsidR="000C73DB" w:rsidRPr="002E0A7A">
        <w:rPr>
          <w:lang w:val="lt-LT"/>
        </w:rPr>
        <w:t>Molėtų rajono savivaldybės</w:t>
      </w:r>
      <w:r w:rsidR="00B94F83">
        <w:rPr>
          <w:lang w:val="lt-LT"/>
        </w:rPr>
        <w:t xml:space="preserve"> tarybos sprendim</w:t>
      </w:r>
      <w:r w:rsidR="006B156F">
        <w:rPr>
          <w:lang w:val="lt-LT"/>
        </w:rPr>
        <w:t xml:space="preserve">ų </w:t>
      </w:r>
      <w:r w:rsidR="00E7473E">
        <w:rPr>
          <w:lang w:val="lt-LT"/>
        </w:rPr>
        <w:t>pripažinimo netekusi</w:t>
      </w:r>
      <w:r w:rsidR="006B156F">
        <w:rPr>
          <w:lang w:val="lt-LT"/>
        </w:rPr>
        <w:t>ais</w:t>
      </w:r>
      <w:r w:rsidR="00E7473E">
        <w:rPr>
          <w:lang w:val="lt-LT"/>
        </w:rPr>
        <w:t xml:space="preserve"> galios</w:t>
      </w:r>
    </w:p>
    <w:p w14:paraId="354AF0BB" w14:textId="1BD12AD6" w:rsidR="00444B5D" w:rsidRPr="00602482" w:rsidRDefault="00444B5D" w:rsidP="00444B5D">
      <w:pPr>
        <w:tabs>
          <w:tab w:val="left" w:pos="284"/>
          <w:tab w:val="left" w:pos="993"/>
        </w:tabs>
        <w:spacing w:line="360" w:lineRule="auto"/>
        <w:jc w:val="both"/>
        <w:rPr>
          <w:lang w:val="lt-LT"/>
        </w:rPr>
      </w:pPr>
    </w:p>
    <w:p w14:paraId="69275E7A" w14:textId="77777777" w:rsidR="00602482" w:rsidRPr="00602482" w:rsidRDefault="00602482" w:rsidP="00602482">
      <w:pPr>
        <w:pStyle w:val="Sraopastraipa"/>
        <w:numPr>
          <w:ilvl w:val="0"/>
          <w:numId w:val="3"/>
        </w:numPr>
        <w:tabs>
          <w:tab w:val="left" w:pos="284"/>
          <w:tab w:val="left" w:pos="993"/>
        </w:tabs>
        <w:spacing w:line="360" w:lineRule="auto"/>
        <w:ind w:left="0" w:firstLine="720"/>
        <w:jc w:val="both"/>
        <w:rPr>
          <w:lang w:val="lt-LT"/>
        </w:rPr>
      </w:pPr>
      <w:r w:rsidRPr="00602482">
        <w:rPr>
          <w:lang w:val="lt-LT"/>
        </w:rPr>
        <w:t>Parengto tarybos sprendimo projekto tikslai ir uždaviniai:</w:t>
      </w:r>
    </w:p>
    <w:p w14:paraId="26605A4B" w14:textId="66D7F186" w:rsidR="00602482" w:rsidRPr="00602482" w:rsidRDefault="00602482" w:rsidP="00602482">
      <w:pPr>
        <w:tabs>
          <w:tab w:val="left" w:pos="426"/>
          <w:tab w:val="left" w:pos="1134"/>
        </w:tabs>
        <w:spacing w:line="360" w:lineRule="auto"/>
        <w:ind w:firstLine="720"/>
        <w:jc w:val="both"/>
        <w:rPr>
          <w:lang w:val="lt-LT"/>
        </w:rPr>
      </w:pPr>
      <w:r w:rsidRPr="00602482">
        <w:rPr>
          <w:lang w:val="lt-LT"/>
        </w:rPr>
        <w:t xml:space="preserve">Parengto sprendimo projekto tikslas – </w:t>
      </w:r>
      <w:r>
        <w:rPr>
          <w:lang w:val="lt-LT"/>
        </w:rPr>
        <w:t>p</w:t>
      </w:r>
      <w:r w:rsidR="004023C1">
        <w:rPr>
          <w:lang w:val="lt-LT"/>
        </w:rPr>
        <w:t>ripažinti netekusi</w:t>
      </w:r>
      <w:r w:rsidR="006B156F">
        <w:rPr>
          <w:lang w:val="lt-LT"/>
        </w:rPr>
        <w:t>ais</w:t>
      </w:r>
      <w:r w:rsidR="004023C1">
        <w:rPr>
          <w:lang w:val="lt-LT"/>
        </w:rPr>
        <w:t xml:space="preserve"> galios </w:t>
      </w:r>
      <w:r w:rsidRPr="002E0A7A">
        <w:rPr>
          <w:lang w:val="lt-LT"/>
        </w:rPr>
        <w:t>Molėtų rajono savivaldybės</w:t>
      </w:r>
      <w:r>
        <w:rPr>
          <w:lang w:val="lt-LT"/>
        </w:rPr>
        <w:t xml:space="preserve"> tarybos </w:t>
      </w:r>
      <w:r w:rsidR="006B156F">
        <w:rPr>
          <w:lang w:val="lt-LT"/>
        </w:rPr>
        <w:t xml:space="preserve">sprendimus: </w:t>
      </w:r>
      <w:r>
        <w:rPr>
          <w:lang w:val="lt-LT"/>
        </w:rPr>
        <w:t>202</w:t>
      </w:r>
      <w:r w:rsidR="00E6735F">
        <w:rPr>
          <w:lang w:val="lt-LT"/>
        </w:rPr>
        <w:t>2</w:t>
      </w:r>
      <w:r>
        <w:rPr>
          <w:lang w:val="lt-LT"/>
        </w:rPr>
        <w:t xml:space="preserve"> m. </w:t>
      </w:r>
      <w:r w:rsidR="00E6735F">
        <w:rPr>
          <w:lang w:val="lt-LT"/>
        </w:rPr>
        <w:t>lapkričio 24</w:t>
      </w:r>
      <w:r>
        <w:rPr>
          <w:lang w:val="lt-LT"/>
        </w:rPr>
        <w:t xml:space="preserve"> d. sprendim</w:t>
      </w:r>
      <w:r w:rsidR="00E6735F">
        <w:rPr>
          <w:lang w:val="lt-LT"/>
        </w:rPr>
        <w:t>ą</w:t>
      </w:r>
      <w:r>
        <w:rPr>
          <w:lang w:val="lt-LT"/>
        </w:rPr>
        <w:t xml:space="preserve"> Nr. B1-22</w:t>
      </w:r>
      <w:r w:rsidR="00E6735F">
        <w:rPr>
          <w:lang w:val="lt-LT"/>
        </w:rPr>
        <w:t>1</w:t>
      </w:r>
      <w:r>
        <w:rPr>
          <w:lang w:val="lt-LT"/>
        </w:rPr>
        <w:t xml:space="preserve"> „Dėl savivaldybės turto išnuomojimo viešojo konkurso būdu“</w:t>
      </w:r>
      <w:r w:rsidR="009A342C">
        <w:rPr>
          <w:lang w:val="lt-LT"/>
        </w:rPr>
        <w:t xml:space="preserve"> </w:t>
      </w:r>
      <w:r w:rsidR="006B156F">
        <w:rPr>
          <w:lang w:val="lt-LT"/>
        </w:rPr>
        <w:t>ir 2022 m. gegužės 26 d. sprendimo Nr. B1-140</w:t>
      </w:r>
      <w:r w:rsidR="006B156F" w:rsidRPr="006B156F">
        <w:rPr>
          <w:lang w:val="lt-LT"/>
        </w:rPr>
        <w:t xml:space="preserve"> </w:t>
      </w:r>
      <w:r w:rsidR="006B156F">
        <w:rPr>
          <w:lang w:val="lt-LT"/>
        </w:rPr>
        <w:t xml:space="preserve">„Dėl savivaldybės turto išnuomojimo viešojo konkurso būdu“ 2 punktą </w:t>
      </w:r>
      <w:r w:rsidR="009A342C">
        <w:rPr>
          <w:lang w:val="lt-LT"/>
        </w:rPr>
        <w:t>(toliau - Sprendim</w:t>
      </w:r>
      <w:r w:rsidR="006B156F">
        <w:rPr>
          <w:lang w:val="lt-LT"/>
        </w:rPr>
        <w:t>ai</w:t>
      </w:r>
      <w:r w:rsidR="009A342C">
        <w:rPr>
          <w:lang w:val="lt-LT"/>
        </w:rPr>
        <w:t>)</w:t>
      </w:r>
      <w:r>
        <w:rPr>
          <w:lang w:val="lt-LT"/>
        </w:rPr>
        <w:t xml:space="preserve">. </w:t>
      </w:r>
    </w:p>
    <w:p w14:paraId="5974BF45" w14:textId="4B8986D2" w:rsidR="00602482" w:rsidRDefault="00602482" w:rsidP="000B5DBA">
      <w:pPr>
        <w:pStyle w:val="Sraopastraipa"/>
        <w:numPr>
          <w:ilvl w:val="0"/>
          <w:numId w:val="3"/>
        </w:numPr>
        <w:tabs>
          <w:tab w:val="left" w:pos="284"/>
          <w:tab w:val="left" w:pos="993"/>
        </w:tabs>
        <w:spacing w:line="360" w:lineRule="auto"/>
        <w:ind w:left="0" w:firstLine="720"/>
        <w:jc w:val="both"/>
        <w:rPr>
          <w:lang w:val="lt-LT"/>
        </w:rPr>
      </w:pPr>
      <w:r w:rsidRPr="00602482">
        <w:rPr>
          <w:lang w:val="lt-LT"/>
        </w:rPr>
        <w:t xml:space="preserve">Siūlomos teisinio reguliavimo nuostatos: </w:t>
      </w:r>
    </w:p>
    <w:p w14:paraId="760600E0" w14:textId="3C6326A1" w:rsidR="000B5DBA" w:rsidRPr="000B5DBA" w:rsidRDefault="000B5DBA" w:rsidP="000B5DBA">
      <w:pPr>
        <w:tabs>
          <w:tab w:val="left" w:pos="720"/>
          <w:tab w:val="num" w:pos="3960"/>
        </w:tabs>
        <w:spacing w:line="360" w:lineRule="auto"/>
        <w:jc w:val="both"/>
        <w:rPr>
          <w:strike/>
          <w:lang w:val="lt-LT"/>
        </w:rPr>
      </w:pPr>
      <w:r>
        <w:rPr>
          <w:lang w:val="lt-LT"/>
        </w:rPr>
        <w:tab/>
      </w:r>
      <w:r w:rsidRPr="000B5DBA">
        <w:rPr>
          <w:lang w:val="lt-LT"/>
        </w:rPr>
        <w:t xml:space="preserve">Šiuo sprendimu teisinio reguliavimo nuostatos nenustatomos. </w:t>
      </w:r>
    </w:p>
    <w:p w14:paraId="525D7D78" w14:textId="77777777" w:rsidR="00602482" w:rsidRPr="00602482" w:rsidRDefault="00602482" w:rsidP="000B5DBA">
      <w:pPr>
        <w:pStyle w:val="Sraopastraipa"/>
        <w:numPr>
          <w:ilvl w:val="0"/>
          <w:numId w:val="3"/>
        </w:numPr>
        <w:tabs>
          <w:tab w:val="left" w:pos="993"/>
        </w:tabs>
        <w:spacing w:line="360" w:lineRule="auto"/>
        <w:ind w:left="0" w:firstLine="720"/>
        <w:jc w:val="both"/>
        <w:rPr>
          <w:lang w:val="lt-LT"/>
        </w:rPr>
      </w:pPr>
      <w:r w:rsidRPr="00602482">
        <w:rPr>
          <w:lang w:val="lt-LT"/>
        </w:rPr>
        <w:t>Laukiami rezultatai:</w:t>
      </w:r>
    </w:p>
    <w:p w14:paraId="67A34E9D" w14:textId="2CDB3C3D" w:rsidR="00602482" w:rsidRPr="00602482" w:rsidRDefault="009A342C" w:rsidP="00602482">
      <w:pPr>
        <w:spacing w:line="360" w:lineRule="auto"/>
        <w:ind w:firstLine="720"/>
        <w:jc w:val="both"/>
        <w:rPr>
          <w:lang w:val="lt-LT"/>
        </w:rPr>
      </w:pPr>
      <w:r>
        <w:rPr>
          <w:lang w:val="lt-LT"/>
        </w:rPr>
        <w:t>Sprendim</w:t>
      </w:r>
      <w:r w:rsidR="00E6735F">
        <w:rPr>
          <w:lang w:val="lt-LT"/>
        </w:rPr>
        <w:t>a</w:t>
      </w:r>
      <w:r w:rsidR="006B156F">
        <w:rPr>
          <w:lang w:val="lt-LT"/>
        </w:rPr>
        <w:t>i</w:t>
      </w:r>
      <w:r>
        <w:rPr>
          <w:lang w:val="lt-LT"/>
        </w:rPr>
        <w:t xml:space="preserve"> bus pripažint</w:t>
      </w:r>
      <w:r w:rsidR="006B156F">
        <w:rPr>
          <w:lang w:val="lt-LT"/>
        </w:rPr>
        <w:t>i</w:t>
      </w:r>
      <w:r>
        <w:rPr>
          <w:lang w:val="lt-LT"/>
        </w:rPr>
        <w:t xml:space="preserve"> netekusi</w:t>
      </w:r>
      <w:r w:rsidR="006B156F">
        <w:rPr>
          <w:lang w:val="lt-LT"/>
        </w:rPr>
        <w:t>ais</w:t>
      </w:r>
      <w:r>
        <w:rPr>
          <w:lang w:val="lt-LT"/>
        </w:rPr>
        <w:t xml:space="preserve"> galios</w:t>
      </w:r>
      <w:r w:rsidR="00E1480F">
        <w:rPr>
          <w:lang w:val="lt-LT"/>
        </w:rPr>
        <w:t>.</w:t>
      </w:r>
    </w:p>
    <w:p w14:paraId="7F0BDE0F" w14:textId="77777777" w:rsidR="00602482" w:rsidRPr="00602482" w:rsidRDefault="00602482" w:rsidP="00201821">
      <w:pPr>
        <w:pStyle w:val="Sraopastraipa"/>
        <w:numPr>
          <w:ilvl w:val="0"/>
          <w:numId w:val="3"/>
        </w:numPr>
        <w:tabs>
          <w:tab w:val="left" w:pos="993"/>
        </w:tabs>
        <w:spacing w:line="360" w:lineRule="auto"/>
        <w:ind w:left="0" w:firstLine="720"/>
        <w:jc w:val="both"/>
        <w:rPr>
          <w:lang w:val="lt-LT"/>
        </w:rPr>
      </w:pPr>
      <w:r w:rsidRPr="00602482">
        <w:rPr>
          <w:lang w:val="lt-LT"/>
        </w:rPr>
        <w:t>Lėšų poreikis ir jų šaltiniai:</w:t>
      </w:r>
    </w:p>
    <w:p w14:paraId="0552DD6A" w14:textId="7002CF3E" w:rsidR="00602482" w:rsidRPr="00201821" w:rsidRDefault="00201821" w:rsidP="00201821">
      <w:pPr>
        <w:widowControl w:val="0"/>
        <w:tabs>
          <w:tab w:val="left" w:pos="993"/>
        </w:tabs>
        <w:spacing w:line="360" w:lineRule="auto"/>
        <w:jc w:val="both"/>
        <w:rPr>
          <w:rFonts w:eastAsiaTheme="minorHAnsi"/>
          <w:lang w:val="lt-LT"/>
        </w:rPr>
      </w:pPr>
      <w:r>
        <w:rPr>
          <w:lang w:val="lt-LT"/>
        </w:rPr>
        <w:tab/>
      </w:r>
      <w:r>
        <w:rPr>
          <w:rFonts w:eastAsiaTheme="minorHAnsi"/>
          <w:lang w:val="lt-LT"/>
        </w:rPr>
        <w:t>Lėšų poreikio nėra.</w:t>
      </w:r>
    </w:p>
    <w:p w14:paraId="5704D7A4" w14:textId="77777777" w:rsidR="00602482" w:rsidRPr="00602482" w:rsidRDefault="00602482" w:rsidP="00201821">
      <w:pPr>
        <w:pStyle w:val="Sraopastraipa"/>
        <w:numPr>
          <w:ilvl w:val="0"/>
          <w:numId w:val="3"/>
        </w:numPr>
        <w:tabs>
          <w:tab w:val="left" w:pos="993"/>
        </w:tabs>
        <w:spacing w:line="360" w:lineRule="auto"/>
        <w:ind w:left="0" w:firstLine="720"/>
        <w:jc w:val="both"/>
        <w:rPr>
          <w:lang w:val="lt-LT"/>
        </w:rPr>
      </w:pPr>
      <w:r w:rsidRPr="00602482">
        <w:rPr>
          <w:lang w:val="lt-LT"/>
        </w:rPr>
        <w:t>Kiti sprendimui priimti reikalingi pagrindimai, skaičiavimai ar paaiškinimai.</w:t>
      </w:r>
    </w:p>
    <w:p w14:paraId="6D7B6ECE" w14:textId="3CA44705" w:rsidR="006B156F" w:rsidRDefault="00201821" w:rsidP="00805BC2">
      <w:pPr>
        <w:spacing w:line="360" w:lineRule="auto"/>
        <w:ind w:firstLine="720"/>
        <w:jc w:val="both"/>
        <w:rPr>
          <w:lang w:val="lt-LT"/>
        </w:rPr>
      </w:pPr>
      <w:bookmarkStart w:id="0" w:name="_Hlk126142766"/>
      <w:r w:rsidRPr="00201821">
        <w:rPr>
          <w:lang w:val="lt-LT"/>
        </w:rPr>
        <w:t>Molėtų rajono savivaldybės taryba 202</w:t>
      </w:r>
      <w:r w:rsidR="00E6735F">
        <w:rPr>
          <w:lang w:val="lt-LT"/>
        </w:rPr>
        <w:t>2</w:t>
      </w:r>
      <w:r w:rsidRPr="00201821">
        <w:rPr>
          <w:lang w:val="lt-LT"/>
        </w:rPr>
        <w:t xml:space="preserve"> m. </w:t>
      </w:r>
      <w:r w:rsidR="00E6735F">
        <w:rPr>
          <w:lang w:val="lt-LT"/>
        </w:rPr>
        <w:t>lapkričio 24</w:t>
      </w:r>
      <w:r w:rsidRPr="00201821">
        <w:rPr>
          <w:lang w:val="lt-LT"/>
        </w:rPr>
        <w:t xml:space="preserve"> d. sprendim</w:t>
      </w:r>
      <w:r w:rsidR="00E6735F">
        <w:rPr>
          <w:lang w:val="lt-LT"/>
        </w:rPr>
        <w:t>u</w:t>
      </w:r>
      <w:r w:rsidRPr="00201821">
        <w:rPr>
          <w:lang w:val="lt-LT"/>
        </w:rPr>
        <w:t xml:space="preserve"> Nr. B1-22</w:t>
      </w:r>
      <w:r w:rsidR="00E6735F">
        <w:rPr>
          <w:lang w:val="lt-LT"/>
        </w:rPr>
        <w:t>1</w:t>
      </w:r>
      <w:r w:rsidRPr="00201821">
        <w:rPr>
          <w:lang w:val="lt-LT"/>
        </w:rPr>
        <w:t xml:space="preserve"> „Dėl savivaldybės turto išnuomojimo viešojo konkurso būdu“ priėmė sprendimą </w:t>
      </w:r>
      <w:r>
        <w:rPr>
          <w:lang w:val="lt-LT"/>
        </w:rPr>
        <w:t xml:space="preserve">skelbti nuomos konkursą savivaldybės veiklai nenaudojamoms </w:t>
      </w:r>
      <w:r w:rsidRPr="00201821">
        <w:rPr>
          <w:lang w:val="lt-LT"/>
        </w:rPr>
        <w:t xml:space="preserve"> </w:t>
      </w:r>
      <w:r w:rsidR="00E6735F">
        <w:rPr>
          <w:lang w:val="lt-LT"/>
        </w:rPr>
        <w:t>37,74</w:t>
      </w:r>
      <w:r w:rsidRPr="00201821">
        <w:rPr>
          <w:lang w:val="lt-LT"/>
        </w:rPr>
        <w:t xml:space="preserve"> kv. m ploto patal</w:t>
      </w:r>
      <w:r>
        <w:rPr>
          <w:lang w:val="lt-LT"/>
        </w:rPr>
        <w:t>poms</w:t>
      </w:r>
      <w:r w:rsidRPr="00201821">
        <w:rPr>
          <w:lang w:val="lt-LT"/>
        </w:rPr>
        <w:t xml:space="preserve"> Molėtų r. sav., Molėtų m., S. Dariaus ir S. Girėno g. 4. </w:t>
      </w:r>
      <w:r w:rsidR="003064E7">
        <w:rPr>
          <w:lang w:val="lt-LT"/>
        </w:rPr>
        <w:t xml:space="preserve">Pradinė 1 kv. m nuomos kaina 3,00 Eur. </w:t>
      </w:r>
      <w:r w:rsidRPr="00201821">
        <w:rPr>
          <w:lang w:val="lt-LT"/>
        </w:rPr>
        <w:t>Konkursas nurodytoms patalpoms buvo skelbtas, bet nuomininkų taip ir neatsirado.</w:t>
      </w:r>
      <w:bookmarkEnd w:id="0"/>
      <w:r w:rsidR="00E1480F">
        <w:rPr>
          <w:lang w:val="lt-LT"/>
        </w:rPr>
        <w:t xml:space="preserve"> </w:t>
      </w:r>
      <w:r w:rsidR="00F34D36" w:rsidRPr="00A65087">
        <w:rPr>
          <w:lang w:val="lt-LT"/>
        </w:rPr>
        <w:t>Sprendimo projektas teikiamas, kadangi d</w:t>
      </w:r>
      <w:r w:rsidR="006B156F" w:rsidRPr="00A65087">
        <w:rPr>
          <w:lang w:val="lt-LT"/>
        </w:rPr>
        <w:t xml:space="preserve">alis nurodytų </w:t>
      </w:r>
      <w:r w:rsidR="00E1480F" w:rsidRPr="00A65087">
        <w:rPr>
          <w:lang w:val="lt-LT"/>
        </w:rPr>
        <w:t>patalp</w:t>
      </w:r>
      <w:r w:rsidR="006B156F" w:rsidRPr="00A65087">
        <w:rPr>
          <w:lang w:val="lt-LT"/>
        </w:rPr>
        <w:t>ų</w:t>
      </w:r>
      <w:r w:rsidR="00E1480F" w:rsidRPr="00A65087">
        <w:rPr>
          <w:lang w:val="lt-LT"/>
        </w:rPr>
        <w:t xml:space="preserve"> šiuo metu reikalingos visuomeninei veiklai</w:t>
      </w:r>
      <w:r w:rsidR="00115D0E" w:rsidRPr="00A65087">
        <w:rPr>
          <w:lang w:val="lt-LT"/>
        </w:rPr>
        <w:t>. 2023 m. sausio 30 d. gautas iš Molėtų rajono VG „Keisdamiesi keičiame“ raštas Nr. IN-12 „Dėl patalpų suteikimo panaudos pagrindais“, kuriame prašo patalpų veiklai – telkti ir skatinti visuomenines organizacijas, savivaldos institucijas ir verslo struktūras bendrai veiklai, siekia pagerinti gyvenimo kokybę kaimo vietovėse. Rašte nurodo, kad turimos patalpos kino teatro pastate, Molėtų m., Vilniaus g. 45, per didelės, dideli mokesčiai. Kitai daliai patalpų bus ruošiamas sprendimo projektas nuomai.</w:t>
      </w:r>
    </w:p>
    <w:p w14:paraId="476D2299" w14:textId="75073F72" w:rsidR="00602482" w:rsidRPr="00602482" w:rsidRDefault="00E1480F" w:rsidP="00F34D36">
      <w:pPr>
        <w:spacing w:line="360" w:lineRule="auto"/>
        <w:ind w:firstLine="720"/>
        <w:jc w:val="both"/>
        <w:rPr>
          <w:lang w:val="lt-LT"/>
        </w:rPr>
      </w:pPr>
      <w:r>
        <w:rPr>
          <w:lang w:val="lt-LT"/>
        </w:rPr>
        <w:t xml:space="preserve"> </w:t>
      </w:r>
      <w:r w:rsidR="006B156F" w:rsidRPr="00201821">
        <w:rPr>
          <w:lang w:val="lt-LT"/>
        </w:rPr>
        <w:t>Molėtų rajono savivaldybės taryba 202</w:t>
      </w:r>
      <w:r w:rsidR="006B156F">
        <w:rPr>
          <w:lang w:val="lt-LT"/>
        </w:rPr>
        <w:t>2</w:t>
      </w:r>
      <w:r w:rsidR="006B156F" w:rsidRPr="00201821">
        <w:rPr>
          <w:lang w:val="lt-LT"/>
        </w:rPr>
        <w:t xml:space="preserve"> m. </w:t>
      </w:r>
      <w:r w:rsidR="006B156F">
        <w:rPr>
          <w:lang w:val="lt-LT"/>
        </w:rPr>
        <w:t>gegužės</w:t>
      </w:r>
      <w:r w:rsidR="006B156F" w:rsidRPr="00201821">
        <w:rPr>
          <w:lang w:val="lt-LT"/>
        </w:rPr>
        <w:t xml:space="preserve"> </w:t>
      </w:r>
      <w:r w:rsidR="006B156F">
        <w:rPr>
          <w:lang w:val="lt-LT"/>
        </w:rPr>
        <w:t xml:space="preserve">26 </w:t>
      </w:r>
      <w:r w:rsidR="006B156F" w:rsidRPr="00201821">
        <w:rPr>
          <w:lang w:val="lt-LT"/>
        </w:rPr>
        <w:t>d. sprendim</w:t>
      </w:r>
      <w:r w:rsidR="006B156F">
        <w:rPr>
          <w:lang w:val="lt-LT"/>
        </w:rPr>
        <w:t>o</w:t>
      </w:r>
      <w:r w:rsidR="006B156F" w:rsidRPr="00201821">
        <w:rPr>
          <w:lang w:val="lt-LT"/>
        </w:rPr>
        <w:t xml:space="preserve"> Nr. B1-</w:t>
      </w:r>
      <w:r w:rsidR="006B156F">
        <w:rPr>
          <w:lang w:val="lt-LT"/>
        </w:rPr>
        <w:t>140</w:t>
      </w:r>
      <w:r w:rsidR="006B156F" w:rsidRPr="00201821">
        <w:rPr>
          <w:lang w:val="lt-LT"/>
        </w:rPr>
        <w:t xml:space="preserve"> „Dėl savivaldybės turto išnuomojimo viešojo konkurso būdu“</w:t>
      </w:r>
      <w:r w:rsidR="006B156F">
        <w:rPr>
          <w:lang w:val="lt-LT"/>
        </w:rPr>
        <w:t xml:space="preserve"> 2 punktu</w:t>
      </w:r>
      <w:r w:rsidR="006B156F" w:rsidRPr="00201821">
        <w:rPr>
          <w:lang w:val="lt-LT"/>
        </w:rPr>
        <w:t xml:space="preserve"> priėmė sprendimą </w:t>
      </w:r>
      <w:r w:rsidR="006B156F">
        <w:rPr>
          <w:lang w:val="lt-LT"/>
        </w:rPr>
        <w:t xml:space="preserve">skelbti nuomos konkursą savivaldybės veiklai nenaudojamoms </w:t>
      </w:r>
      <w:r w:rsidR="006B156F" w:rsidRPr="00201821">
        <w:rPr>
          <w:lang w:val="lt-LT"/>
        </w:rPr>
        <w:t xml:space="preserve"> </w:t>
      </w:r>
      <w:r w:rsidR="006B156F">
        <w:rPr>
          <w:lang w:val="lt-LT"/>
        </w:rPr>
        <w:t xml:space="preserve">17,86 </w:t>
      </w:r>
      <w:r w:rsidR="006B156F" w:rsidRPr="00201821">
        <w:rPr>
          <w:lang w:val="lt-LT"/>
        </w:rPr>
        <w:t>kv. m ploto patal</w:t>
      </w:r>
      <w:r w:rsidR="006B156F">
        <w:rPr>
          <w:lang w:val="lt-LT"/>
        </w:rPr>
        <w:t>poms</w:t>
      </w:r>
      <w:r w:rsidR="006B156F" w:rsidRPr="00201821">
        <w:rPr>
          <w:lang w:val="lt-LT"/>
        </w:rPr>
        <w:t xml:space="preserve"> Molėtų r. sav., Molėtų m., S. Dariaus ir S. Girėno g. 4.</w:t>
      </w:r>
      <w:r w:rsidR="006B156F">
        <w:rPr>
          <w:lang w:val="lt-LT"/>
        </w:rPr>
        <w:t xml:space="preserve"> </w:t>
      </w:r>
      <w:r w:rsidR="00F34D36">
        <w:rPr>
          <w:lang w:val="lt-LT"/>
        </w:rPr>
        <w:t>Nurodyt</w:t>
      </w:r>
      <w:r w:rsidR="003064E7">
        <w:rPr>
          <w:lang w:val="lt-LT"/>
        </w:rPr>
        <w:t>ų</w:t>
      </w:r>
      <w:r w:rsidR="00F34D36">
        <w:rPr>
          <w:lang w:val="lt-LT"/>
        </w:rPr>
        <w:t xml:space="preserve"> patalp</w:t>
      </w:r>
      <w:r w:rsidR="003064E7">
        <w:rPr>
          <w:lang w:val="lt-LT"/>
        </w:rPr>
        <w:t>ų</w:t>
      </w:r>
      <w:r w:rsidR="00F34D36">
        <w:rPr>
          <w:lang w:val="lt-LT"/>
        </w:rPr>
        <w:t xml:space="preserve"> </w:t>
      </w:r>
      <w:r w:rsidR="003064E7">
        <w:rPr>
          <w:lang w:val="lt-LT"/>
        </w:rPr>
        <w:t xml:space="preserve">buvo nustatyta pradinė </w:t>
      </w:r>
      <w:r w:rsidR="00F34D36">
        <w:rPr>
          <w:lang w:val="lt-LT"/>
        </w:rPr>
        <w:t>nuomo</w:t>
      </w:r>
      <w:r w:rsidR="003064E7">
        <w:rPr>
          <w:lang w:val="lt-LT"/>
        </w:rPr>
        <w:t>s kaina</w:t>
      </w:r>
      <w:r w:rsidR="00F34D36">
        <w:rPr>
          <w:lang w:val="lt-LT"/>
        </w:rPr>
        <w:t xml:space="preserve"> 2,00 Eur už 1 kv. m. </w:t>
      </w:r>
      <w:r w:rsidR="003064E7">
        <w:rPr>
          <w:lang w:val="lt-LT"/>
        </w:rPr>
        <w:t>Sprendimo projektas teikiamas, kad Sprendimo 2 punktą pripažinti netekusiu galios</w:t>
      </w:r>
      <w:r w:rsidR="00276EAF">
        <w:rPr>
          <w:lang w:val="lt-LT"/>
        </w:rPr>
        <w:t>. Po to bus ruošimas sprendimo projektas nuomai, kad suvienodinti nuomos kainą tame pačiame pastate.</w:t>
      </w:r>
      <w:r w:rsidR="003064E7">
        <w:rPr>
          <w:lang w:val="lt-LT"/>
        </w:rPr>
        <w:t xml:space="preserve">  </w:t>
      </w:r>
      <w:r w:rsidR="00F34D36">
        <w:rPr>
          <w:lang w:val="lt-LT"/>
        </w:rPr>
        <w:t xml:space="preserve"> </w:t>
      </w:r>
    </w:p>
    <w:sectPr w:rsidR="00602482" w:rsidRPr="00602482" w:rsidSect="00940D7D">
      <w:headerReference w:type="even" r:id="rId7"/>
      <w:headerReference w:type="default" r:id="rId8"/>
      <w:pgSz w:w="11906" w:h="16838"/>
      <w:pgMar w:top="284"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E32B7" w14:textId="77777777" w:rsidR="00145460" w:rsidRDefault="00145460">
      <w:r>
        <w:separator/>
      </w:r>
    </w:p>
  </w:endnote>
  <w:endnote w:type="continuationSeparator" w:id="0">
    <w:p w14:paraId="42CA64CF" w14:textId="77777777" w:rsidR="00145460" w:rsidRDefault="0014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FD4DD" w14:textId="77777777" w:rsidR="00145460" w:rsidRDefault="00145460">
      <w:r>
        <w:separator/>
      </w:r>
    </w:p>
  </w:footnote>
  <w:footnote w:type="continuationSeparator" w:id="0">
    <w:p w14:paraId="77726138" w14:textId="77777777" w:rsidR="00145460" w:rsidRDefault="00145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689D" w14:textId="77777777"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8F12F51" w14:textId="77777777" w:rsidR="00BC5BF6" w:rsidRDefault="00BC5B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9759" w14:textId="77777777"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A488B">
      <w:rPr>
        <w:rStyle w:val="Puslapionumeris"/>
        <w:noProof/>
      </w:rPr>
      <w:t>2</w:t>
    </w:r>
    <w:r>
      <w:rPr>
        <w:rStyle w:val="Puslapionumeris"/>
      </w:rPr>
      <w:fldChar w:fldCharType="end"/>
    </w:r>
  </w:p>
  <w:p w14:paraId="4714F96A" w14:textId="77777777" w:rsidR="00BC5BF6" w:rsidRDefault="00BC5B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469D7"/>
    <w:multiLevelType w:val="hybridMultilevel"/>
    <w:tmpl w:val="03622DE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6CE962B9"/>
    <w:multiLevelType w:val="hybridMultilevel"/>
    <w:tmpl w:val="E4A675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1E407AF"/>
    <w:multiLevelType w:val="hybridMultilevel"/>
    <w:tmpl w:val="5C42E41A"/>
    <w:lvl w:ilvl="0" w:tplc="77465E62">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num w:numId="1" w16cid:durableId="1773891610">
    <w:abstractNumId w:val="1"/>
  </w:num>
  <w:num w:numId="2" w16cid:durableId="1985576743">
    <w:abstractNumId w:val="2"/>
  </w:num>
  <w:num w:numId="3" w16cid:durableId="14155176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386"/>
    <w:rsid w:val="00007E3F"/>
    <w:rsid w:val="00071E56"/>
    <w:rsid w:val="00082F1A"/>
    <w:rsid w:val="00084E1C"/>
    <w:rsid w:val="00093E4A"/>
    <w:rsid w:val="000951EF"/>
    <w:rsid w:val="000B5DBA"/>
    <w:rsid w:val="000C032D"/>
    <w:rsid w:val="000C2855"/>
    <w:rsid w:val="000C4C86"/>
    <w:rsid w:val="000C6575"/>
    <w:rsid w:val="000C73DB"/>
    <w:rsid w:val="000D3A91"/>
    <w:rsid w:val="000E6699"/>
    <w:rsid w:val="000E699D"/>
    <w:rsid w:val="001019FE"/>
    <w:rsid w:val="00102888"/>
    <w:rsid w:val="00114D95"/>
    <w:rsid w:val="00115D0E"/>
    <w:rsid w:val="0012056E"/>
    <w:rsid w:val="001229DF"/>
    <w:rsid w:val="00124326"/>
    <w:rsid w:val="00142D1E"/>
    <w:rsid w:val="00145460"/>
    <w:rsid w:val="00161DC1"/>
    <w:rsid w:val="00164012"/>
    <w:rsid w:val="001859A5"/>
    <w:rsid w:val="001B699C"/>
    <w:rsid w:val="00201821"/>
    <w:rsid w:val="00201897"/>
    <w:rsid w:val="0020366D"/>
    <w:rsid w:val="00205B02"/>
    <w:rsid w:val="00216957"/>
    <w:rsid w:val="0023042A"/>
    <w:rsid w:val="002361B3"/>
    <w:rsid w:val="00251FDE"/>
    <w:rsid w:val="002609F2"/>
    <w:rsid w:val="00274431"/>
    <w:rsid w:val="002748BD"/>
    <w:rsid w:val="002763F7"/>
    <w:rsid w:val="00276EAF"/>
    <w:rsid w:val="0028412A"/>
    <w:rsid w:val="00287779"/>
    <w:rsid w:val="002B2C38"/>
    <w:rsid w:val="002C0A63"/>
    <w:rsid w:val="002C2A02"/>
    <w:rsid w:val="002D0082"/>
    <w:rsid w:val="002E0A7A"/>
    <w:rsid w:val="002E2F5E"/>
    <w:rsid w:val="002F44A2"/>
    <w:rsid w:val="002F6423"/>
    <w:rsid w:val="003064E7"/>
    <w:rsid w:val="00312DAC"/>
    <w:rsid w:val="00324347"/>
    <w:rsid w:val="00340785"/>
    <w:rsid w:val="00352627"/>
    <w:rsid w:val="00354445"/>
    <w:rsid w:val="003642EC"/>
    <w:rsid w:val="00367514"/>
    <w:rsid w:val="00373AC3"/>
    <w:rsid w:val="00380301"/>
    <w:rsid w:val="003931FD"/>
    <w:rsid w:val="003A3A77"/>
    <w:rsid w:val="003C25B0"/>
    <w:rsid w:val="003C3D3C"/>
    <w:rsid w:val="003F1BED"/>
    <w:rsid w:val="004023C1"/>
    <w:rsid w:val="004024BF"/>
    <w:rsid w:val="004352B1"/>
    <w:rsid w:val="00444B5D"/>
    <w:rsid w:val="004562A9"/>
    <w:rsid w:val="004575E0"/>
    <w:rsid w:val="00461890"/>
    <w:rsid w:val="0046258B"/>
    <w:rsid w:val="00462EF6"/>
    <w:rsid w:val="00480D1E"/>
    <w:rsid w:val="0048159A"/>
    <w:rsid w:val="00483BB2"/>
    <w:rsid w:val="00484E52"/>
    <w:rsid w:val="004B0A61"/>
    <w:rsid w:val="004D05FB"/>
    <w:rsid w:val="004E2755"/>
    <w:rsid w:val="004E6E8A"/>
    <w:rsid w:val="004F6A3A"/>
    <w:rsid w:val="005707BF"/>
    <w:rsid w:val="005714A8"/>
    <w:rsid w:val="00572DD5"/>
    <w:rsid w:val="005737C8"/>
    <w:rsid w:val="00574BC3"/>
    <w:rsid w:val="00586AC1"/>
    <w:rsid w:val="005950A0"/>
    <w:rsid w:val="005A13B2"/>
    <w:rsid w:val="005B59C0"/>
    <w:rsid w:val="005C2FB6"/>
    <w:rsid w:val="005C3675"/>
    <w:rsid w:val="005C3ED0"/>
    <w:rsid w:val="005E2D75"/>
    <w:rsid w:val="005E6581"/>
    <w:rsid w:val="00602482"/>
    <w:rsid w:val="0060764C"/>
    <w:rsid w:val="00617392"/>
    <w:rsid w:val="006335AB"/>
    <w:rsid w:val="006400BC"/>
    <w:rsid w:val="00676F19"/>
    <w:rsid w:val="006B156F"/>
    <w:rsid w:val="006B64E7"/>
    <w:rsid w:val="006C48B9"/>
    <w:rsid w:val="006F384F"/>
    <w:rsid w:val="00710A2A"/>
    <w:rsid w:val="007136C9"/>
    <w:rsid w:val="007221DD"/>
    <w:rsid w:val="0072431E"/>
    <w:rsid w:val="0072565B"/>
    <w:rsid w:val="007313D4"/>
    <w:rsid w:val="00736722"/>
    <w:rsid w:val="00746386"/>
    <w:rsid w:val="0074720E"/>
    <w:rsid w:val="00750EE3"/>
    <w:rsid w:val="00770FD2"/>
    <w:rsid w:val="00776526"/>
    <w:rsid w:val="00776E04"/>
    <w:rsid w:val="0079068F"/>
    <w:rsid w:val="007B6720"/>
    <w:rsid w:val="007D0CE9"/>
    <w:rsid w:val="007D7F92"/>
    <w:rsid w:val="007E710E"/>
    <w:rsid w:val="007F3552"/>
    <w:rsid w:val="007F64DE"/>
    <w:rsid w:val="007F7870"/>
    <w:rsid w:val="00802DC3"/>
    <w:rsid w:val="00805BC2"/>
    <w:rsid w:val="00805D49"/>
    <w:rsid w:val="0083046E"/>
    <w:rsid w:val="008318BD"/>
    <w:rsid w:val="00836294"/>
    <w:rsid w:val="00841A47"/>
    <w:rsid w:val="008443D6"/>
    <w:rsid w:val="00855E2B"/>
    <w:rsid w:val="00866593"/>
    <w:rsid w:val="008738D9"/>
    <w:rsid w:val="00881123"/>
    <w:rsid w:val="00882B33"/>
    <w:rsid w:val="00890F11"/>
    <w:rsid w:val="00897B61"/>
    <w:rsid w:val="008B5A5F"/>
    <w:rsid w:val="008B74A1"/>
    <w:rsid w:val="008B75C1"/>
    <w:rsid w:val="008C4025"/>
    <w:rsid w:val="008D04AA"/>
    <w:rsid w:val="008E5302"/>
    <w:rsid w:val="008F374E"/>
    <w:rsid w:val="008F6475"/>
    <w:rsid w:val="00900A8B"/>
    <w:rsid w:val="00900C74"/>
    <w:rsid w:val="009074BF"/>
    <w:rsid w:val="00921121"/>
    <w:rsid w:val="00921452"/>
    <w:rsid w:val="0092693E"/>
    <w:rsid w:val="0093658C"/>
    <w:rsid w:val="00940D7D"/>
    <w:rsid w:val="009424D7"/>
    <w:rsid w:val="00944829"/>
    <w:rsid w:val="009457C7"/>
    <w:rsid w:val="0095205E"/>
    <w:rsid w:val="00956579"/>
    <w:rsid w:val="00957F63"/>
    <w:rsid w:val="0098475E"/>
    <w:rsid w:val="009975C6"/>
    <w:rsid w:val="009A325B"/>
    <w:rsid w:val="009A342C"/>
    <w:rsid w:val="009A6AE8"/>
    <w:rsid w:val="009D13BF"/>
    <w:rsid w:val="009F56FD"/>
    <w:rsid w:val="00A07B9B"/>
    <w:rsid w:val="00A4611C"/>
    <w:rsid w:val="00A65087"/>
    <w:rsid w:val="00A65D78"/>
    <w:rsid w:val="00A67501"/>
    <w:rsid w:val="00A67EB8"/>
    <w:rsid w:val="00A70B4C"/>
    <w:rsid w:val="00A9108E"/>
    <w:rsid w:val="00A926AE"/>
    <w:rsid w:val="00A97405"/>
    <w:rsid w:val="00AA6D5A"/>
    <w:rsid w:val="00AB1419"/>
    <w:rsid w:val="00AB66A6"/>
    <w:rsid w:val="00AC06DE"/>
    <w:rsid w:val="00AE2170"/>
    <w:rsid w:val="00AF4A55"/>
    <w:rsid w:val="00B0053D"/>
    <w:rsid w:val="00B0674F"/>
    <w:rsid w:val="00B075F5"/>
    <w:rsid w:val="00B72DB5"/>
    <w:rsid w:val="00B73A87"/>
    <w:rsid w:val="00B932C3"/>
    <w:rsid w:val="00B94F83"/>
    <w:rsid w:val="00B95AA7"/>
    <w:rsid w:val="00BA51CA"/>
    <w:rsid w:val="00BC24AA"/>
    <w:rsid w:val="00BC2764"/>
    <w:rsid w:val="00BC31AD"/>
    <w:rsid w:val="00BC5BF6"/>
    <w:rsid w:val="00BD50FD"/>
    <w:rsid w:val="00BD5F14"/>
    <w:rsid w:val="00BE1A36"/>
    <w:rsid w:val="00C04C20"/>
    <w:rsid w:val="00C06BA3"/>
    <w:rsid w:val="00C10D07"/>
    <w:rsid w:val="00C164D8"/>
    <w:rsid w:val="00C25A01"/>
    <w:rsid w:val="00C33271"/>
    <w:rsid w:val="00C34E68"/>
    <w:rsid w:val="00C63EF7"/>
    <w:rsid w:val="00C70A30"/>
    <w:rsid w:val="00C70D36"/>
    <w:rsid w:val="00C728A9"/>
    <w:rsid w:val="00C917C9"/>
    <w:rsid w:val="00CA488B"/>
    <w:rsid w:val="00CA6928"/>
    <w:rsid w:val="00CA7B97"/>
    <w:rsid w:val="00CB023F"/>
    <w:rsid w:val="00CB31C3"/>
    <w:rsid w:val="00CB7974"/>
    <w:rsid w:val="00CD655A"/>
    <w:rsid w:val="00CF6804"/>
    <w:rsid w:val="00D36EAB"/>
    <w:rsid w:val="00D44CCE"/>
    <w:rsid w:val="00D46CD3"/>
    <w:rsid w:val="00D8032D"/>
    <w:rsid w:val="00D94974"/>
    <w:rsid w:val="00DC2589"/>
    <w:rsid w:val="00DC4AD9"/>
    <w:rsid w:val="00DE17BD"/>
    <w:rsid w:val="00DE5C77"/>
    <w:rsid w:val="00DF15FE"/>
    <w:rsid w:val="00DF3D4B"/>
    <w:rsid w:val="00E1480F"/>
    <w:rsid w:val="00E17543"/>
    <w:rsid w:val="00E3128E"/>
    <w:rsid w:val="00E32DA4"/>
    <w:rsid w:val="00E33DF5"/>
    <w:rsid w:val="00E37720"/>
    <w:rsid w:val="00E45D54"/>
    <w:rsid w:val="00E46F20"/>
    <w:rsid w:val="00E51AE0"/>
    <w:rsid w:val="00E65270"/>
    <w:rsid w:val="00E6735F"/>
    <w:rsid w:val="00E72918"/>
    <w:rsid w:val="00E7473E"/>
    <w:rsid w:val="00E76013"/>
    <w:rsid w:val="00E76F87"/>
    <w:rsid w:val="00E771A1"/>
    <w:rsid w:val="00E942CC"/>
    <w:rsid w:val="00EA7650"/>
    <w:rsid w:val="00ED03E5"/>
    <w:rsid w:val="00ED62EF"/>
    <w:rsid w:val="00EE2AF7"/>
    <w:rsid w:val="00EE31DA"/>
    <w:rsid w:val="00F12256"/>
    <w:rsid w:val="00F12C67"/>
    <w:rsid w:val="00F25CC7"/>
    <w:rsid w:val="00F34D36"/>
    <w:rsid w:val="00F367FE"/>
    <w:rsid w:val="00F40D33"/>
    <w:rsid w:val="00F46F89"/>
    <w:rsid w:val="00F51BDA"/>
    <w:rsid w:val="00F73236"/>
    <w:rsid w:val="00F7548F"/>
    <w:rsid w:val="00F77721"/>
    <w:rsid w:val="00F966C1"/>
    <w:rsid w:val="00FA1E91"/>
    <w:rsid w:val="00FB3A04"/>
    <w:rsid w:val="00FD30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9BF2C"/>
  <w15:chartTrackingRefBased/>
  <w15:docId w15:val="{E813BC44-8792-4910-8E4F-B91BD8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 w:type="paragraph" w:styleId="prastasiniatinklio">
    <w:name w:val="Normal (Web)"/>
    <w:basedOn w:val="prastasis"/>
    <w:rsid w:val="00007E3F"/>
  </w:style>
  <w:style w:type="paragraph" w:styleId="Sraopastraipa">
    <w:name w:val="List Paragraph"/>
    <w:basedOn w:val="prastasis"/>
    <w:uiPriority w:val="34"/>
    <w:qFormat/>
    <w:rsid w:val="000C73DB"/>
    <w:pPr>
      <w:ind w:left="720"/>
      <w:contextualSpacing/>
    </w:pPr>
  </w:style>
  <w:style w:type="paragraph" w:styleId="Pagrindinistekstas2">
    <w:name w:val="Body Text 2"/>
    <w:basedOn w:val="prastasis"/>
    <w:link w:val="Pagrindinistekstas2Diagrama"/>
    <w:unhideWhenUsed/>
    <w:rsid w:val="007313D4"/>
    <w:pPr>
      <w:spacing w:after="120" w:line="480" w:lineRule="auto"/>
    </w:pPr>
  </w:style>
  <w:style w:type="character" w:customStyle="1" w:styleId="Pagrindinistekstas2Diagrama">
    <w:name w:val="Pagrindinis tekstas 2 Diagrama"/>
    <w:basedOn w:val="Numatytasispastraiposriftas"/>
    <w:link w:val="Pagrindinistekstas2"/>
    <w:rsid w:val="007313D4"/>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7083">
      <w:bodyDiv w:val="1"/>
      <w:marLeft w:val="0"/>
      <w:marRight w:val="0"/>
      <w:marTop w:val="0"/>
      <w:marBottom w:val="0"/>
      <w:divBdr>
        <w:top w:val="none" w:sz="0" w:space="0" w:color="auto"/>
        <w:left w:val="none" w:sz="0" w:space="0" w:color="auto"/>
        <w:bottom w:val="none" w:sz="0" w:space="0" w:color="auto"/>
        <w:right w:val="none" w:sz="0" w:space="0" w:color="auto"/>
      </w:divBdr>
    </w:div>
    <w:div w:id="536548371">
      <w:bodyDiv w:val="1"/>
      <w:marLeft w:val="0"/>
      <w:marRight w:val="0"/>
      <w:marTop w:val="0"/>
      <w:marBottom w:val="0"/>
      <w:divBdr>
        <w:top w:val="none" w:sz="0" w:space="0" w:color="auto"/>
        <w:left w:val="none" w:sz="0" w:space="0" w:color="auto"/>
        <w:bottom w:val="none" w:sz="0" w:space="0" w:color="auto"/>
        <w:right w:val="none" w:sz="0" w:space="0" w:color="auto"/>
      </w:divBdr>
    </w:div>
    <w:div w:id="717095016">
      <w:bodyDiv w:val="1"/>
      <w:marLeft w:val="0"/>
      <w:marRight w:val="0"/>
      <w:marTop w:val="0"/>
      <w:marBottom w:val="0"/>
      <w:divBdr>
        <w:top w:val="none" w:sz="0" w:space="0" w:color="auto"/>
        <w:left w:val="none" w:sz="0" w:space="0" w:color="auto"/>
        <w:bottom w:val="none" w:sz="0" w:space="0" w:color="auto"/>
        <w:right w:val="none" w:sz="0" w:space="0" w:color="auto"/>
      </w:divBdr>
    </w:div>
    <w:div w:id="885064320">
      <w:bodyDiv w:val="1"/>
      <w:marLeft w:val="0"/>
      <w:marRight w:val="0"/>
      <w:marTop w:val="0"/>
      <w:marBottom w:val="0"/>
      <w:divBdr>
        <w:top w:val="none" w:sz="0" w:space="0" w:color="auto"/>
        <w:left w:val="none" w:sz="0" w:space="0" w:color="auto"/>
        <w:bottom w:val="none" w:sz="0" w:space="0" w:color="auto"/>
        <w:right w:val="none" w:sz="0" w:space="0" w:color="auto"/>
      </w:divBdr>
    </w:div>
    <w:div w:id="935406559">
      <w:bodyDiv w:val="1"/>
      <w:marLeft w:val="0"/>
      <w:marRight w:val="0"/>
      <w:marTop w:val="0"/>
      <w:marBottom w:val="0"/>
      <w:divBdr>
        <w:top w:val="none" w:sz="0" w:space="0" w:color="auto"/>
        <w:left w:val="none" w:sz="0" w:space="0" w:color="auto"/>
        <w:bottom w:val="none" w:sz="0" w:space="0" w:color="auto"/>
        <w:right w:val="none" w:sz="0" w:space="0" w:color="auto"/>
      </w:divBdr>
    </w:div>
    <w:div w:id="1040125778">
      <w:bodyDiv w:val="1"/>
      <w:marLeft w:val="0"/>
      <w:marRight w:val="0"/>
      <w:marTop w:val="0"/>
      <w:marBottom w:val="0"/>
      <w:divBdr>
        <w:top w:val="none" w:sz="0" w:space="0" w:color="auto"/>
        <w:left w:val="none" w:sz="0" w:space="0" w:color="auto"/>
        <w:bottom w:val="none" w:sz="0" w:space="0" w:color="auto"/>
        <w:right w:val="none" w:sz="0" w:space="0" w:color="auto"/>
      </w:divBdr>
    </w:div>
    <w:div w:id="1319114628">
      <w:bodyDiv w:val="1"/>
      <w:marLeft w:val="0"/>
      <w:marRight w:val="0"/>
      <w:marTop w:val="0"/>
      <w:marBottom w:val="0"/>
      <w:divBdr>
        <w:top w:val="none" w:sz="0" w:space="0" w:color="auto"/>
        <w:left w:val="none" w:sz="0" w:space="0" w:color="auto"/>
        <w:bottom w:val="none" w:sz="0" w:space="0" w:color="auto"/>
        <w:right w:val="none" w:sz="0" w:space="0" w:color="auto"/>
      </w:divBdr>
    </w:div>
    <w:div w:id="1351103549">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 w:id="1459492699">
      <w:bodyDiv w:val="1"/>
      <w:marLeft w:val="0"/>
      <w:marRight w:val="0"/>
      <w:marTop w:val="0"/>
      <w:marBottom w:val="0"/>
      <w:divBdr>
        <w:top w:val="none" w:sz="0" w:space="0" w:color="auto"/>
        <w:left w:val="none" w:sz="0" w:space="0" w:color="auto"/>
        <w:bottom w:val="none" w:sz="0" w:space="0" w:color="auto"/>
        <w:right w:val="none" w:sz="0" w:space="0" w:color="auto"/>
      </w:divBdr>
    </w:div>
    <w:div w:id="1542863716">
      <w:bodyDiv w:val="1"/>
      <w:marLeft w:val="0"/>
      <w:marRight w:val="0"/>
      <w:marTop w:val="0"/>
      <w:marBottom w:val="0"/>
      <w:divBdr>
        <w:top w:val="none" w:sz="0" w:space="0" w:color="auto"/>
        <w:left w:val="none" w:sz="0" w:space="0" w:color="auto"/>
        <w:bottom w:val="none" w:sz="0" w:space="0" w:color="auto"/>
        <w:right w:val="none" w:sz="0" w:space="0" w:color="auto"/>
      </w:divBdr>
    </w:div>
    <w:div w:id="1674840680">
      <w:bodyDiv w:val="1"/>
      <w:marLeft w:val="0"/>
      <w:marRight w:val="0"/>
      <w:marTop w:val="0"/>
      <w:marBottom w:val="0"/>
      <w:divBdr>
        <w:top w:val="none" w:sz="0" w:space="0" w:color="auto"/>
        <w:left w:val="none" w:sz="0" w:space="0" w:color="auto"/>
        <w:bottom w:val="none" w:sz="0" w:space="0" w:color="auto"/>
        <w:right w:val="none" w:sz="0" w:space="0" w:color="auto"/>
      </w:divBdr>
    </w:div>
    <w:div w:id="171030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1538</Words>
  <Characters>878</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Vanda Aleksiejūnienė</cp:lastModifiedBy>
  <cp:revision>14</cp:revision>
  <cp:lastPrinted>2015-11-25T15:10:00Z</cp:lastPrinted>
  <dcterms:created xsi:type="dcterms:W3CDTF">2023-01-18T08:41:00Z</dcterms:created>
  <dcterms:modified xsi:type="dcterms:W3CDTF">2023-02-01T14:06:00Z</dcterms:modified>
</cp:coreProperties>
</file>