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89" w:rsidRDefault="00F34989" w:rsidP="00F34989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B71709" w:rsidRPr="001D65EA" w:rsidRDefault="001D65EA" w:rsidP="001D65EA">
      <w:pPr>
        <w:tabs>
          <w:tab w:val="left" w:pos="720"/>
          <w:tab w:val="num" w:pos="3960"/>
        </w:tabs>
        <w:jc w:val="center"/>
        <w:rPr>
          <w:lang w:val="lt-LT"/>
        </w:rPr>
      </w:pPr>
      <w:bookmarkStart w:id="0" w:name="_GoBack"/>
      <w:r>
        <w:rPr>
          <w:lang w:val="lt-LT"/>
        </w:rPr>
        <w:t>D</w:t>
      </w:r>
      <w:r w:rsidRPr="001D65EA">
        <w:rPr>
          <w:lang w:val="lt-LT"/>
        </w:rPr>
        <w:t xml:space="preserve">ėl </w:t>
      </w:r>
      <w:r>
        <w:rPr>
          <w:lang w:val="lt-LT"/>
        </w:rPr>
        <w:t>M</w:t>
      </w:r>
      <w:r w:rsidRPr="001D65EA">
        <w:rPr>
          <w:lang w:val="lt-LT"/>
        </w:rPr>
        <w:t xml:space="preserve">olėtų rajono savivaldybės tarybos 2016 m. kovo 22 d. sprendimo </w:t>
      </w:r>
      <w:r>
        <w:rPr>
          <w:lang w:val="lt-LT"/>
        </w:rPr>
        <w:t>N</w:t>
      </w:r>
      <w:r w:rsidRPr="001D65EA">
        <w:rPr>
          <w:lang w:val="lt-LT"/>
        </w:rPr>
        <w:t xml:space="preserve">r. </w:t>
      </w:r>
      <w:r>
        <w:rPr>
          <w:lang w:val="lt-LT"/>
        </w:rPr>
        <w:t>B</w:t>
      </w:r>
      <w:r w:rsidRPr="001D65EA">
        <w:rPr>
          <w:lang w:val="lt-LT"/>
        </w:rPr>
        <w:t>1- 81 „</w:t>
      </w:r>
      <w:r>
        <w:rPr>
          <w:noProof/>
          <w:lang w:val="lt-LT"/>
        </w:rPr>
        <w:t>D</w:t>
      </w:r>
      <w:r w:rsidRPr="001D65EA">
        <w:rPr>
          <w:noProof/>
          <w:lang w:val="lt-LT"/>
        </w:rPr>
        <w:t xml:space="preserve">ėl pritarimo pasirašyti papildomą susitarimą </w:t>
      </w:r>
      <w:r>
        <w:rPr>
          <w:noProof/>
          <w:lang w:val="lt-LT"/>
        </w:rPr>
        <w:t>N</w:t>
      </w:r>
      <w:r w:rsidRPr="001D65EA">
        <w:rPr>
          <w:noProof/>
          <w:lang w:val="lt-LT"/>
        </w:rPr>
        <w:t xml:space="preserve">r. 1 prie 2014 m. spalio 7 d. dovanojimo sutarties </w:t>
      </w:r>
      <w:r>
        <w:rPr>
          <w:noProof/>
          <w:lang w:val="lt-LT"/>
        </w:rPr>
        <w:t>N</w:t>
      </w:r>
      <w:r w:rsidRPr="001D65EA">
        <w:rPr>
          <w:noProof/>
          <w:lang w:val="lt-LT"/>
        </w:rPr>
        <w:t xml:space="preserve">r. </w:t>
      </w:r>
      <w:r>
        <w:rPr>
          <w:noProof/>
          <w:lang w:val="lt-LT"/>
        </w:rPr>
        <w:t>A</w:t>
      </w:r>
      <w:r w:rsidRPr="001D65EA">
        <w:rPr>
          <w:noProof/>
          <w:lang w:val="lt-LT"/>
        </w:rPr>
        <w:t xml:space="preserve">14-348, sudarytos tarp </w:t>
      </w:r>
      <w:r>
        <w:rPr>
          <w:noProof/>
          <w:lang w:val="lt-LT"/>
        </w:rPr>
        <w:t>V</w:t>
      </w:r>
      <w:r w:rsidRPr="001D65EA">
        <w:rPr>
          <w:noProof/>
          <w:lang w:val="lt-LT"/>
        </w:rPr>
        <w:t xml:space="preserve">aidoto </w:t>
      </w:r>
      <w:r>
        <w:rPr>
          <w:noProof/>
          <w:lang w:val="lt-LT"/>
        </w:rPr>
        <w:t>Ž</w:t>
      </w:r>
      <w:r w:rsidRPr="001D65EA">
        <w:rPr>
          <w:noProof/>
          <w:lang w:val="lt-LT"/>
        </w:rPr>
        <w:t xml:space="preserve">uko ir </w:t>
      </w:r>
      <w:r>
        <w:rPr>
          <w:noProof/>
          <w:lang w:val="lt-LT"/>
        </w:rPr>
        <w:t>M</w:t>
      </w:r>
      <w:r w:rsidRPr="001D65EA">
        <w:rPr>
          <w:noProof/>
          <w:lang w:val="lt-LT"/>
        </w:rPr>
        <w:t>olėtų rajono savivaldybės“ pakeitimo</w:t>
      </w:r>
    </w:p>
    <w:bookmarkEnd w:id="0"/>
    <w:p w:rsidR="001D65EA" w:rsidRDefault="001D65EA" w:rsidP="00CD1B52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F34989" w:rsidRPr="00FB3A04" w:rsidRDefault="00F34989" w:rsidP="00CD1B52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1. </w:t>
      </w:r>
      <w:r>
        <w:rPr>
          <w:b/>
          <w:lang w:val="lt-LT"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  <w:lang w:val="lt-LT"/>
        </w:rPr>
        <w:t xml:space="preserve"> </w:t>
      </w:r>
    </w:p>
    <w:p w:rsidR="001D65EA" w:rsidRPr="001D65EA" w:rsidRDefault="00473881" w:rsidP="001D65EA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D65EA">
        <w:rPr>
          <w:rFonts w:ascii="Times New Roman" w:hAnsi="Times New Roman" w:cs="Times New Roman"/>
          <w:sz w:val="24"/>
          <w:szCs w:val="24"/>
          <w:lang w:val="lt-LT"/>
        </w:rPr>
        <w:t>2015 m. gruodžio 10 d. buvo gautas Vaidoto Žuko siūlymas „Dėl autorinės meno kolekcijos papildymo“, kuriame pareišk</w:t>
      </w:r>
      <w:r w:rsidR="001D65EA" w:rsidRPr="001D65EA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1D65EA">
        <w:rPr>
          <w:rFonts w:ascii="Times New Roman" w:hAnsi="Times New Roman" w:cs="Times New Roman"/>
          <w:sz w:val="24"/>
          <w:szCs w:val="24"/>
          <w:lang w:val="lt-LT"/>
        </w:rPr>
        <w:t>, kad dovanoja Molėtų rajono savivaldybei 15 savo meno kūrinių</w:t>
      </w:r>
      <w:r w:rsidR="001D65EA" w:rsidRPr="001D65EA">
        <w:rPr>
          <w:rFonts w:ascii="Times New Roman" w:hAnsi="Times New Roman" w:cs="Times New Roman"/>
          <w:sz w:val="24"/>
          <w:szCs w:val="24"/>
          <w:lang w:val="lt-LT"/>
        </w:rPr>
        <w:t xml:space="preserve"> ir buvo pateiktas kūrinių sąrašas. Molėtų rajono savivaldybės taryba 2016 m. kovo </w:t>
      </w:r>
      <w:r w:rsidR="00EE23CB">
        <w:rPr>
          <w:rFonts w:ascii="Times New Roman" w:hAnsi="Times New Roman" w:cs="Times New Roman"/>
          <w:sz w:val="24"/>
          <w:szCs w:val="24"/>
          <w:lang w:val="lt-LT"/>
        </w:rPr>
        <w:t>31</w:t>
      </w:r>
      <w:r w:rsidR="001D65EA" w:rsidRPr="001D65EA">
        <w:rPr>
          <w:rFonts w:ascii="Times New Roman" w:hAnsi="Times New Roman" w:cs="Times New Roman"/>
          <w:sz w:val="24"/>
          <w:szCs w:val="24"/>
          <w:lang w:val="lt-LT"/>
        </w:rPr>
        <w:t xml:space="preserve"> d. sprendimu Nr. B1-81 „</w:t>
      </w:r>
      <w:r w:rsidR="001D65EA" w:rsidRPr="001D65EA">
        <w:rPr>
          <w:rFonts w:ascii="Times New Roman" w:hAnsi="Times New Roman" w:cs="Times New Roman"/>
          <w:noProof/>
          <w:sz w:val="24"/>
          <w:szCs w:val="24"/>
          <w:lang w:val="lt-LT"/>
        </w:rPr>
        <w:t>Dėl pritarimo pasirašyti papildomą susitarimą Nr. 1 prie 2014 m. spalio 7 d. dovanojimo sutarties Nr. A14-348, sudarytos tarp Vaidoto Žuko ir Molėtų rajono savivaldybės</w:t>
      </w:r>
      <w:r w:rsidR="001D65EA" w:rsidRPr="001D65EA">
        <w:rPr>
          <w:rFonts w:ascii="Times New Roman" w:hAnsi="Times New Roman" w:cs="Times New Roman"/>
          <w:b/>
          <w:noProof/>
          <w:sz w:val="24"/>
          <w:szCs w:val="24"/>
          <w:lang w:val="lt-LT"/>
        </w:rPr>
        <w:t>“</w:t>
      </w:r>
      <w:r w:rsidR="0041023C">
        <w:rPr>
          <w:rFonts w:ascii="Times New Roman" w:hAnsi="Times New Roman" w:cs="Times New Roman"/>
          <w:b/>
          <w:noProof/>
          <w:sz w:val="24"/>
          <w:szCs w:val="24"/>
          <w:lang w:val="lt-LT"/>
        </w:rPr>
        <w:t xml:space="preserve"> </w:t>
      </w:r>
      <w:r w:rsidR="0041023C" w:rsidRPr="0041023C">
        <w:rPr>
          <w:rFonts w:ascii="Times New Roman" w:hAnsi="Times New Roman" w:cs="Times New Roman"/>
          <w:noProof/>
          <w:sz w:val="24"/>
          <w:szCs w:val="24"/>
          <w:lang w:val="lt-LT"/>
        </w:rPr>
        <w:t>(toliau – Sprendimas)</w:t>
      </w:r>
      <w:r w:rsidR="001D65EA" w:rsidRPr="0041023C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1D65EA" w:rsidRPr="001D65EA">
        <w:rPr>
          <w:rFonts w:ascii="Times New Roman" w:hAnsi="Times New Roman" w:cs="Times New Roman"/>
          <w:sz w:val="24"/>
          <w:szCs w:val="24"/>
          <w:lang w:val="lt-LT"/>
        </w:rPr>
        <w:t xml:space="preserve"> pritarė, kad būtų pasirašytas papildomas susitarimas Nr. 1</w:t>
      </w:r>
      <w:r w:rsidR="001D65EA" w:rsidRPr="001D65EA">
        <w:rPr>
          <w:rFonts w:ascii="Times New Roman" w:hAnsi="Times New Roman" w:cs="Times New Roman"/>
          <w:noProof/>
          <w:sz w:val="24"/>
          <w:szCs w:val="24"/>
          <w:lang w:val="lt-LT"/>
        </w:rPr>
        <w:t xml:space="preserve"> prie 2014 m. spalio 7 d. dovanojimo sutarties Nr. A14-348</w:t>
      </w:r>
      <w:r w:rsidR="001D65EA" w:rsidRPr="001D65EA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1D65EA" w:rsidRPr="001D65EA">
        <w:rPr>
          <w:rFonts w:ascii="Times New Roman" w:hAnsi="Times New Roman" w:cs="Times New Roman"/>
          <w:noProof/>
          <w:sz w:val="24"/>
          <w:szCs w:val="24"/>
        </w:rPr>
        <w:t>2016 m. balandžio 8 d. buvo pasirašytas papildomas susitarimas Nr. 1/A14-203 (toliau – Susitarimas).</w:t>
      </w:r>
    </w:p>
    <w:p w:rsidR="00C47CA8" w:rsidRPr="0041023C" w:rsidRDefault="001D65EA" w:rsidP="00C47CA8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 </w:t>
      </w:r>
      <w:r w:rsidR="00473881" w:rsidRPr="00C47CA8">
        <w:rPr>
          <w:lang w:val="lt-LT"/>
        </w:rPr>
        <w:t xml:space="preserve"> </w:t>
      </w:r>
      <w:r w:rsidR="00C47CA8" w:rsidRPr="00C47CA8">
        <w:rPr>
          <w:lang w:val="lt-LT"/>
        </w:rPr>
        <w:t xml:space="preserve">2016 m. rugpjūčio </w:t>
      </w:r>
      <w:r w:rsidR="00E90433">
        <w:rPr>
          <w:lang w:val="lt-LT"/>
        </w:rPr>
        <w:t>9 d.</w:t>
      </w:r>
      <w:r w:rsidR="00C47CA8" w:rsidRPr="00C47CA8">
        <w:rPr>
          <w:lang w:val="lt-LT"/>
        </w:rPr>
        <w:t xml:space="preserve"> </w:t>
      </w:r>
      <w:r w:rsidR="00EE23CB">
        <w:rPr>
          <w:lang w:val="lt-LT"/>
        </w:rPr>
        <w:t xml:space="preserve">buvo </w:t>
      </w:r>
      <w:r w:rsidR="00C47CA8" w:rsidRPr="00C47CA8">
        <w:rPr>
          <w:lang w:val="lt-LT"/>
        </w:rPr>
        <w:t>ga</w:t>
      </w:r>
      <w:r w:rsidR="00EE23CB">
        <w:rPr>
          <w:lang w:val="lt-LT"/>
        </w:rPr>
        <w:t>utas</w:t>
      </w:r>
      <w:r w:rsidR="00C47CA8" w:rsidRPr="00C47CA8">
        <w:rPr>
          <w:lang w:val="lt-LT"/>
        </w:rPr>
        <w:t xml:space="preserve"> Vaidoto Žuko 2016 m. liepos 14 d. raštą „Dėl papildomo susitarimo Nr. 1 (2016 m. balandžio 8 d. Nr. A14-203) pataisymo“, kuriuo informuoja, kad</w:t>
      </w:r>
      <w:r w:rsidR="00EE23CB">
        <w:rPr>
          <w:lang w:val="lt-LT"/>
        </w:rPr>
        <w:t>,</w:t>
      </w:r>
      <w:r w:rsidR="00C47CA8" w:rsidRPr="00C47CA8">
        <w:rPr>
          <w:lang w:val="lt-LT"/>
        </w:rPr>
        <w:t xml:space="preserve"> </w:t>
      </w:r>
      <w:r w:rsidR="00C47CA8">
        <w:rPr>
          <w:lang w:val="lt-LT"/>
        </w:rPr>
        <w:t xml:space="preserve">sudarant </w:t>
      </w:r>
      <w:r w:rsidR="00C47CA8" w:rsidRPr="00EE23CB">
        <w:rPr>
          <w:lang w:val="lt-LT"/>
        </w:rPr>
        <w:t>kūrinių</w:t>
      </w:r>
      <w:r w:rsidR="00EE23CB" w:rsidRPr="00EE23CB">
        <w:rPr>
          <w:lang w:val="lt-LT"/>
        </w:rPr>
        <w:t xml:space="preserve"> </w:t>
      </w:r>
      <w:r w:rsidR="00C47CA8" w:rsidRPr="00EE23CB">
        <w:rPr>
          <w:lang w:val="lt-LT"/>
        </w:rPr>
        <w:t>sąrašą</w:t>
      </w:r>
      <w:r w:rsidR="00EE23CB" w:rsidRPr="00EE23CB">
        <w:rPr>
          <w:lang w:val="lt-LT"/>
        </w:rPr>
        <w:t xml:space="preserve">, įsivėlė techninės klaidos ir prašo pakeisti dviejų paveikslų pavadinimus: vietoj </w:t>
      </w:r>
      <w:r w:rsidR="00CF4D66">
        <w:rPr>
          <w:lang w:val="lt-LT"/>
        </w:rPr>
        <w:t xml:space="preserve">susitarimo </w:t>
      </w:r>
      <w:r w:rsidR="00EE23CB" w:rsidRPr="00EE23CB">
        <w:rPr>
          <w:lang w:val="lt-LT"/>
        </w:rPr>
        <w:t>priedo 11 eilutėje esančio pavadinimo „</w:t>
      </w:r>
      <w:r w:rsidR="00EE23CB" w:rsidRPr="00EE23CB">
        <w:rPr>
          <w:rFonts w:eastAsia="Calibri"/>
          <w:lang w:val="lt-LT" w:eastAsia="lt-LT"/>
        </w:rPr>
        <w:t>Karvės kaukolė, žvakidė ir linų šukos II. 2010” įrašyti</w:t>
      </w:r>
      <w:r w:rsidR="00EE23CB">
        <w:rPr>
          <w:rFonts w:eastAsia="Calibri"/>
          <w:lang w:val="lt-LT" w:eastAsia="lt-LT"/>
        </w:rPr>
        <w:t xml:space="preserve"> pavadinimą</w:t>
      </w:r>
      <w:r w:rsidR="00EE23CB" w:rsidRPr="00EE23CB">
        <w:rPr>
          <w:rFonts w:eastAsia="Calibri"/>
          <w:lang w:val="lt-LT" w:eastAsia="lt-LT"/>
        </w:rPr>
        <w:t xml:space="preserve"> „</w:t>
      </w:r>
      <w:r w:rsidR="00EE23CB" w:rsidRPr="00EE23CB">
        <w:rPr>
          <w:lang w:val="lt-LT" w:eastAsia="lt-LT"/>
        </w:rPr>
        <w:t>Ąsotis, rožė ir votai. 2010” ir vietoj 14 eilutėje esančio pavadinimo „</w:t>
      </w:r>
      <w:r w:rsidR="00EE23CB" w:rsidRPr="00EE23CB">
        <w:rPr>
          <w:rFonts w:eastAsia="Calibri"/>
          <w:lang w:val="lt-LT" w:eastAsia="lt-LT"/>
        </w:rPr>
        <w:t xml:space="preserve">Dvi jaunos obelys pavasarį. </w:t>
      </w:r>
      <w:r w:rsidR="00EE23CB" w:rsidRPr="0041023C">
        <w:rPr>
          <w:rFonts w:eastAsia="Calibri"/>
          <w:lang w:val="lt-LT" w:eastAsia="lt-LT"/>
        </w:rPr>
        <w:t xml:space="preserve">2013“ įrašyti </w:t>
      </w:r>
      <w:r w:rsidR="0041023C" w:rsidRPr="0041023C">
        <w:rPr>
          <w:rFonts w:eastAsia="Calibri"/>
          <w:lang w:val="lt-LT" w:eastAsia="lt-LT"/>
        </w:rPr>
        <w:t>pavadinimą „Apipjauti medžiai prie Alantos. 2010</w:t>
      </w:r>
      <w:r w:rsidR="0041023C">
        <w:rPr>
          <w:rFonts w:eastAsia="Calibri"/>
          <w:lang w:val="lt-LT" w:eastAsia="lt-LT"/>
        </w:rPr>
        <w:t>“. Kūrinių kaina lieka ta pati, kuri buvo nurodyta Sprendime.</w:t>
      </w:r>
      <w:r w:rsidR="00EE23CB" w:rsidRPr="0041023C">
        <w:rPr>
          <w:rFonts w:eastAsia="Calibri"/>
          <w:lang w:val="lt-LT" w:eastAsia="lt-LT"/>
        </w:rPr>
        <w:t xml:space="preserve">                                                                                                                             </w:t>
      </w:r>
    </w:p>
    <w:p w:rsidR="00CF4D66" w:rsidRDefault="00F34989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CF4D66">
        <w:rPr>
          <w:lang w:val="lt-LT"/>
        </w:rPr>
        <w:t xml:space="preserve">Parengto sprendimo projekto tikslas – </w:t>
      </w:r>
      <w:r w:rsidR="00CF4D66">
        <w:rPr>
          <w:lang w:val="lt-LT"/>
        </w:rPr>
        <w:t>p</w:t>
      </w:r>
      <w:r w:rsidR="00CF4D66" w:rsidRPr="00CF4D66">
        <w:rPr>
          <w:lang w:val="lt-LT"/>
        </w:rPr>
        <w:t>akeisti Molėtų rajono savivaldybės tarybos 2016 m. kovo 22 d. sprendimo Nr. B1- 81 „Dėl pritarimo pasirašyti papildomą susitarimą Nr. 1 prie 2014 m. spalio 7 d. dovanojimo sutarties Nr. A14-348, sudarytos tarp Vaidoto Žuko ir Molėtų rajono savivaldybės“ susitarimo priedą</w:t>
      </w:r>
      <w:r w:rsidR="00CF4D66">
        <w:rPr>
          <w:lang w:val="lt-LT"/>
        </w:rPr>
        <w:t>, įrašant kitus paveikslų pavadinimus.</w:t>
      </w:r>
    </w:p>
    <w:p w:rsidR="00F34989" w:rsidRPr="00CF4D66" w:rsidRDefault="00F34989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CF4D66">
        <w:rPr>
          <w:b/>
          <w:lang w:val="lt-LT"/>
        </w:rPr>
        <w:t>2. Šiuo metu esantis teisinis reglamentavimas</w:t>
      </w:r>
    </w:p>
    <w:p w:rsidR="002B05F1" w:rsidRPr="0038403A" w:rsidRDefault="00542A26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38403A">
        <w:rPr>
          <w:lang w:val="lt-LT"/>
        </w:rPr>
        <w:t>Lietuvos Respublikos vietos savivaldos įstatymo 1</w:t>
      </w:r>
      <w:r w:rsidR="00CF4D66">
        <w:rPr>
          <w:lang w:val="lt-LT"/>
        </w:rPr>
        <w:t>8</w:t>
      </w:r>
      <w:r w:rsidRPr="0038403A">
        <w:rPr>
          <w:lang w:val="lt-LT"/>
        </w:rPr>
        <w:t xml:space="preserve"> straipsnio </w:t>
      </w:r>
      <w:r w:rsidR="00CF4D66">
        <w:rPr>
          <w:lang w:val="lt-LT"/>
        </w:rPr>
        <w:t>1 dali</w:t>
      </w:r>
      <w:r w:rsidRPr="0038403A">
        <w:rPr>
          <w:lang w:val="lt-LT"/>
        </w:rPr>
        <w:t>s</w:t>
      </w:r>
      <w:r w:rsidR="00CF4D66">
        <w:rPr>
          <w:lang w:val="lt-LT"/>
        </w:rPr>
        <w:t>.</w:t>
      </w:r>
      <w:r w:rsidRPr="0038403A">
        <w:rPr>
          <w:lang w:val="lt-LT"/>
        </w:rPr>
        <w:t xml:space="preserve"> </w:t>
      </w:r>
    </w:p>
    <w:p w:rsidR="00F34989" w:rsidRPr="0038403A" w:rsidRDefault="00F34989" w:rsidP="00B178C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38403A">
        <w:rPr>
          <w:b/>
          <w:lang w:val="lt-LT"/>
        </w:rPr>
        <w:t xml:space="preserve">3. Galimos teigiamos ir neigiamos pasekmės priėmus siūlomą tarybos sprendimo projektą </w:t>
      </w:r>
    </w:p>
    <w:p w:rsidR="00F34989" w:rsidRPr="0038403A" w:rsidRDefault="00F34989" w:rsidP="000D146B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 w:rsidRPr="0038403A">
        <w:t>Teigiamos pasekmės –</w:t>
      </w:r>
      <w:r w:rsidR="00B40EB5" w:rsidRPr="0038403A">
        <w:t xml:space="preserve"> </w:t>
      </w:r>
      <w:r w:rsidR="00CF4D66">
        <w:t xml:space="preserve">padovanotų paveikslų pavadinimai atitiks </w:t>
      </w:r>
      <w:r w:rsidR="00390979">
        <w:t>Sprendime nurodytų paveikslų pavadinimus.</w:t>
      </w:r>
    </w:p>
    <w:p w:rsidR="00F34989" w:rsidRPr="0038403A" w:rsidRDefault="00F34989" w:rsidP="00F34989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38403A">
        <w:rPr>
          <w:lang w:val="lt-LT"/>
        </w:rPr>
        <w:t>Neigiamų pasekmių nenumatoma.</w:t>
      </w:r>
    </w:p>
    <w:p w:rsidR="00F34989" w:rsidRPr="0038403A" w:rsidRDefault="00F34989" w:rsidP="0038403A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38403A">
        <w:rPr>
          <w:b/>
          <w:lang w:val="lt-LT"/>
        </w:rPr>
        <w:t>4. Priemonės sprendimui įgyvendinti</w:t>
      </w:r>
    </w:p>
    <w:p w:rsidR="008339A0" w:rsidRPr="00390979" w:rsidRDefault="00390979" w:rsidP="00390979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P</w:t>
      </w:r>
      <w:r w:rsidR="0038403A" w:rsidRPr="0038403A">
        <w:rPr>
          <w:lang w:val="lt-LT"/>
        </w:rPr>
        <w:t xml:space="preserve">asirašyti </w:t>
      </w:r>
      <w:r>
        <w:rPr>
          <w:lang w:val="lt-LT"/>
        </w:rPr>
        <w:t>pakeistą Susitarimo priedą</w:t>
      </w:r>
      <w:r w:rsidR="00F34989" w:rsidRPr="0038403A">
        <w:rPr>
          <w:lang w:val="lt-LT"/>
        </w:rPr>
        <w:t>.</w:t>
      </w:r>
    </w:p>
    <w:p w:rsidR="00F34989" w:rsidRPr="0038403A" w:rsidRDefault="00F34989" w:rsidP="0038403A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38403A">
        <w:rPr>
          <w:b/>
          <w:lang w:val="lt-LT"/>
        </w:rPr>
        <w:t>5. Lėšų poreikis ir jų šaltiniai (prireikus skaičiavimai ir išlaidų sąmatos)</w:t>
      </w:r>
    </w:p>
    <w:p w:rsidR="00F34989" w:rsidRPr="0038403A" w:rsidRDefault="00F34989" w:rsidP="00F34989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38403A">
        <w:rPr>
          <w:lang w:val="lt-LT"/>
        </w:rPr>
        <w:t>Lėšų poreikio nėra.</w:t>
      </w:r>
    </w:p>
    <w:p w:rsidR="00F34989" w:rsidRPr="00390979" w:rsidRDefault="00F34989" w:rsidP="0039097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38403A">
        <w:rPr>
          <w:b/>
          <w:lang w:val="lt-LT"/>
        </w:rPr>
        <w:t xml:space="preserve">6. Vykdytojai, įvykdymo terminai </w:t>
      </w:r>
    </w:p>
    <w:p w:rsidR="00602326" w:rsidRPr="00390979" w:rsidRDefault="00390979" w:rsidP="00390979">
      <w:pPr>
        <w:ind w:firstLine="709"/>
        <w:rPr>
          <w:lang w:val="lt-LT"/>
        </w:rPr>
      </w:pPr>
      <w:r w:rsidRPr="00390979">
        <w:rPr>
          <w:lang w:val="lt-LT" w:eastAsia="lt-LT"/>
        </w:rPr>
        <w:t>Molėtų rajono savivaldybės meras Stasys Žvinys</w:t>
      </w:r>
      <w:r>
        <w:rPr>
          <w:lang w:val="lt-LT" w:eastAsia="lt-LT"/>
        </w:rPr>
        <w:t>.</w:t>
      </w:r>
    </w:p>
    <w:sectPr w:rsidR="00602326" w:rsidRPr="00390979" w:rsidSect="00390979">
      <w:headerReference w:type="default" r:id="rId7"/>
      <w:pgSz w:w="11906" w:h="16838"/>
      <w:pgMar w:top="70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E2" w:rsidRDefault="003927E2" w:rsidP="0038403A">
      <w:r>
        <w:separator/>
      </w:r>
    </w:p>
  </w:endnote>
  <w:endnote w:type="continuationSeparator" w:id="0">
    <w:p w:rsidR="003927E2" w:rsidRDefault="003927E2" w:rsidP="0038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E2" w:rsidRDefault="003927E2" w:rsidP="0038403A">
      <w:r>
        <w:separator/>
      </w:r>
    </w:p>
  </w:footnote>
  <w:footnote w:type="continuationSeparator" w:id="0">
    <w:p w:rsidR="003927E2" w:rsidRDefault="003927E2" w:rsidP="0038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271598"/>
      <w:docPartObj>
        <w:docPartGallery w:val="Page Numbers (Top of Page)"/>
        <w:docPartUnique/>
      </w:docPartObj>
    </w:sdtPr>
    <w:sdtEndPr/>
    <w:sdtContent>
      <w:p w:rsidR="0038403A" w:rsidRDefault="0038403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979" w:rsidRPr="00390979">
          <w:rPr>
            <w:noProof/>
            <w:lang w:val="lt-LT"/>
          </w:rPr>
          <w:t>2</w:t>
        </w:r>
        <w:r>
          <w:fldChar w:fldCharType="end"/>
        </w:r>
      </w:p>
    </w:sdtContent>
  </w:sdt>
  <w:p w:rsidR="0038403A" w:rsidRDefault="003840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1967"/>
    <w:multiLevelType w:val="multilevel"/>
    <w:tmpl w:val="565A5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1B"/>
    <w:rsid w:val="00003ED2"/>
    <w:rsid w:val="000151A0"/>
    <w:rsid w:val="00022819"/>
    <w:rsid w:val="00030605"/>
    <w:rsid w:val="000469BB"/>
    <w:rsid w:val="00050830"/>
    <w:rsid w:val="00065CF3"/>
    <w:rsid w:val="0007351D"/>
    <w:rsid w:val="00077CE1"/>
    <w:rsid w:val="00082C69"/>
    <w:rsid w:val="0009480D"/>
    <w:rsid w:val="000A3560"/>
    <w:rsid w:val="000C5E6C"/>
    <w:rsid w:val="000D13D9"/>
    <w:rsid w:val="000D146B"/>
    <w:rsid w:val="000E0C27"/>
    <w:rsid w:val="000E74E8"/>
    <w:rsid w:val="000F3322"/>
    <w:rsid w:val="00105996"/>
    <w:rsid w:val="001078A8"/>
    <w:rsid w:val="00111571"/>
    <w:rsid w:val="001166C9"/>
    <w:rsid w:val="00136346"/>
    <w:rsid w:val="00145BAE"/>
    <w:rsid w:val="001518D8"/>
    <w:rsid w:val="00155260"/>
    <w:rsid w:val="00172632"/>
    <w:rsid w:val="00176652"/>
    <w:rsid w:val="001826F6"/>
    <w:rsid w:val="001844D2"/>
    <w:rsid w:val="00194443"/>
    <w:rsid w:val="00195EA4"/>
    <w:rsid w:val="001A0CB0"/>
    <w:rsid w:val="001A28BE"/>
    <w:rsid w:val="001B0806"/>
    <w:rsid w:val="001B118E"/>
    <w:rsid w:val="001B7320"/>
    <w:rsid w:val="001C2D5E"/>
    <w:rsid w:val="001C6D57"/>
    <w:rsid w:val="001D24B0"/>
    <w:rsid w:val="001D65EA"/>
    <w:rsid w:val="001E15CD"/>
    <w:rsid w:val="00200A7F"/>
    <w:rsid w:val="0021485E"/>
    <w:rsid w:val="00217D27"/>
    <w:rsid w:val="00221699"/>
    <w:rsid w:val="002217D9"/>
    <w:rsid w:val="00232E98"/>
    <w:rsid w:val="002442E1"/>
    <w:rsid w:val="00247D3E"/>
    <w:rsid w:val="00255762"/>
    <w:rsid w:val="00266FC1"/>
    <w:rsid w:val="0027662A"/>
    <w:rsid w:val="002837C5"/>
    <w:rsid w:val="00285212"/>
    <w:rsid w:val="00296EAC"/>
    <w:rsid w:val="002A3341"/>
    <w:rsid w:val="002A5FF9"/>
    <w:rsid w:val="002B05F1"/>
    <w:rsid w:val="002C086D"/>
    <w:rsid w:val="002C51A2"/>
    <w:rsid w:val="002E0410"/>
    <w:rsid w:val="002E1A3B"/>
    <w:rsid w:val="002F3244"/>
    <w:rsid w:val="00330098"/>
    <w:rsid w:val="0033080A"/>
    <w:rsid w:val="00331184"/>
    <w:rsid w:val="003354C9"/>
    <w:rsid w:val="00336E14"/>
    <w:rsid w:val="00342C26"/>
    <w:rsid w:val="00345564"/>
    <w:rsid w:val="00360B97"/>
    <w:rsid w:val="00361593"/>
    <w:rsid w:val="0037056E"/>
    <w:rsid w:val="00371312"/>
    <w:rsid w:val="0037242B"/>
    <w:rsid w:val="003743B9"/>
    <w:rsid w:val="003762B3"/>
    <w:rsid w:val="00376CED"/>
    <w:rsid w:val="00377CF3"/>
    <w:rsid w:val="0038403A"/>
    <w:rsid w:val="00386688"/>
    <w:rsid w:val="00386CED"/>
    <w:rsid w:val="00387CD0"/>
    <w:rsid w:val="00390979"/>
    <w:rsid w:val="003927E2"/>
    <w:rsid w:val="003941C5"/>
    <w:rsid w:val="003A4CF0"/>
    <w:rsid w:val="003B0061"/>
    <w:rsid w:val="003D3113"/>
    <w:rsid w:val="003D4FB0"/>
    <w:rsid w:val="003E6298"/>
    <w:rsid w:val="003F40A8"/>
    <w:rsid w:val="00403406"/>
    <w:rsid w:val="0041023C"/>
    <w:rsid w:val="00430F66"/>
    <w:rsid w:val="00446200"/>
    <w:rsid w:val="00446A7F"/>
    <w:rsid w:val="004474D3"/>
    <w:rsid w:val="00463E84"/>
    <w:rsid w:val="00473881"/>
    <w:rsid w:val="004800C6"/>
    <w:rsid w:val="004942B3"/>
    <w:rsid w:val="00494E78"/>
    <w:rsid w:val="004A60D4"/>
    <w:rsid w:val="004A72B5"/>
    <w:rsid w:val="004B5F31"/>
    <w:rsid w:val="004D560D"/>
    <w:rsid w:val="004D6C1C"/>
    <w:rsid w:val="005036E8"/>
    <w:rsid w:val="00504BB2"/>
    <w:rsid w:val="00504DDC"/>
    <w:rsid w:val="005074BD"/>
    <w:rsid w:val="005158FF"/>
    <w:rsid w:val="00520C67"/>
    <w:rsid w:val="00530797"/>
    <w:rsid w:val="00542A26"/>
    <w:rsid w:val="0056009F"/>
    <w:rsid w:val="005703D1"/>
    <w:rsid w:val="00590C6F"/>
    <w:rsid w:val="005A295D"/>
    <w:rsid w:val="005A7C80"/>
    <w:rsid w:val="005B0798"/>
    <w:rsid w:val="005B3CF0"/>
    <w:rsid w:val="005B6BEE"/>
    <w:rsid w:val="005B6DE9"/>
    <w:rsid w:val="005C1562"/>
    <w:rsid w:val="005C289A"/>
    <w:rsid w:val="005C78D3"/>
    <w:rsid w:val="005D2C56"/>
    <w:rsid w:val="005D62FD"/>
    <w:rsid w:val="005D7756"/>
    <w:rsid w:val="005E6682"/>
    <w:rsid w:val="00602326"/>
    <w:rsid w:val="006049EE"/>
    <w:rsid w:val="00610539"/>
    <w:rsid w:val="00621DF2"/>
    <w:rsid w:val="006360CB"/>
    <w:rsid w:val="006460D0"/>
    <w:rsid w:val="006574E0"/>
    <w:rsid w:val="00680BAD"/>
    <w:rsid w:val="0068454F"/>
    <w:rsid w:val="0068536A"/>
    <w:rsid w:val="00696940"/>
    <w:rsid w:val="00697BC2"/>
    <w:rsid w:val="006A536F"/>
    <w:rsid w:val="006A7278"/>
    <w:rsid w:val="006B175D"/>
    <w:rsid w:val="006B44A7"/>
    <w:rsid w:val="006C2398"/>
    <w:rsid w:val="006C4D43"/>
    <w:rsid w:val="006D4C5D"/>
    <w:rsid w:val="006D525B"/>
    <w:rsid w:val="006D7BF3"/>
    <w:rsid w:val="006E3268"/>
    <w:rsid w:val="006F2BC2"/>
    <w:rsid w:val="006F6111"/>
    <w:rsid w:val="006F7F8F"/>
    <w:rsid w:val="00713F27"/>
    <w:rsid w:val="00721260"/>
    <w:rsid w:val="00731718"/>
    <w:rsid w:val="00733EAD"/>
    <w:rsid w:val="00743F12"/>
    <w:rsid w:val="00763B88"/>
    <w:rsid w:val="007729CF"/>
    <w:rsid w:val="007827C8"/>
    <w:rsid w:val="0078303C"/>
    <w:rsid w:val="00784FC3"/>
    <w:rsid w:val="00793E0C"/>
    <w:rsid w:val="007A1A95"/>
    <w:rsid w:val="007A39CE"/>
    <w:rsid w:val="007A3AB6"/>
    <w:rsid w:val="007A7A1D"/>
    <w:rsid w:val="007B225E"/>
    <w:rsid w:val="007B56F4"/>
    <w:rsid w:val="007B60AE"/>
    <w:rsid w:val="007C245F"/>
    <w:rsid w:val="007F3193"/>
    <w:rsid w:val="00802BE9"/>
    <w:rsid w:val="00803AC7"/>
    <w:rsid w:val="00807AF4"/>
    <w:rsid w:val="00815CA8"/>
    <w:rsid w:val="00821301"/>
    <w:rsid w:val="00821372"/>
    <w:rsid w:val="00826790"/>
    <w:rsid w:val="00831406"/>
    <w:rsid w:val="008339A0"/>
    <w:rsid w:val="00837E2C"/>
    <w:rsid w:val="00861115"/>
    <w:rsid w:val="0086471D"/>
    <w:rsid w:val="00874060"/>
    <w:rsid w:val="00885F66"/>
    <w:rsid w:val="00890AE0"/>
    <w:rsid w:val="008956E0"/>
    <w:rsid w:val="008C223B"/>
    <w:rsid w:val="008C5080"/>
    <w:rsid w:val="008E5A65"/>
    <w:rsid w:val="008F785D"/>
    <w:rsid w:val="00905479"/>
    <w:rsid w:val="00907533"/>
    <w:rsid w:val="009134C2"/>
    <w:rsid w:val="00922A84"/>
    <w:rsid w:val="00932173"/>
    <w:rsid w:val="0093311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690F"/>
    <w:rsid w:val="009A23E1"/>
    <w:rsid w:val="009A29D8"/>
    <w:rsid w:val="009B11FD"/>
    <w:rsid w:val="009B2E24"/>
    <w:rsid w:val="009B511A"/>
    <w:rsid w:val="009B5C90"/>
    <w:rsid w:val="009C23E5"/>
    <w:rsid w:val="009C23EC"/>
    <w:rsid w:val="009D2954"/>
    <w:rsid w:val="009D4565"/>
    <w:rsid w:val="009E3449"/>
    <w:rsid w:val="009F57FC"/>
    <w:rsid w:val="00A17C7D"/>
    <w:rsid w:val="00A17E8F"/>
    <w:rsid w:val="00A36D9B"/>
    <w:rsid w:val="00A41EFD"/>
    <w:rsid w:val="00A725A5"/>
    <w:rsid w:val="00A748AF"/>
    <w:rsid w:val="00A84369"/>
    <w:rsid w:val="00AA298A"/>
    <w:rsid w:val="00AD2BB1"/>
    <w:rsid w:val="00AE2BB5"/>
    <w:rsid w:val="00AE4838"/>
    <w:rsid w:val="00AF1A0B"/>
    <w:rsid w:val="00AF5EF6"/>
    <w:rsid w:val="00AF63C2"/>
    <w:rsid w:val="00B029F3"/>
    <w:rsid w:val="00B073E0"/>
    <w:rsid w:val="00B075A0"/>
    <w:rsid w:val="00B1195F"/>
    <w:rsid w:val="00B178CF"/>
    <w:rsid w:val="00B30BEC"/>
    <w:rsid w:val="00B333A0"/>
    <w:rsid w:val="00B37412"/>
    <w:rsid w:val="00B40EB5"/>
    <w:rsid w:val="00B469BA"/>
    <w:rsid w:val="00B61F8F"/>
    <w:rsid w:val="00B62766"/>
    <w:rsid w:val="00B63608"/>
    <w:rsid w:val="00B63A03"/>
    <w:rsid w:val="00B71709"/>
    <w:rsid w:val="00B7183B"/>
    <w:rsid w:val="00B71A6F"/>
    <w:rsid w:val="00B935D2"/>
    <w:rsid w:val="00B95E85"/>
    <w:rsid w:val="00BA17D2"/>
    <w:rsid w:val="00BC698D"/>
    <w:rsid w:val="00BE0F5B"/>
    <w:rsid w:val="00BF0D4C"/>
    <w:rsid w:val="00BF40D0"/>
    <w:rsid w:val="00BF554A"/>
    <w:rsid w:val="00BF67EC"/>
    <w:rsid w:val="00C02094"/>
    <w:rsid w:val="00C12FBF"/>
    <w:rsid w:val="00C14C15"/>
    <w:rsid w:val="00C21A1A"/>
    <w:rsid w:val="00C34654"/>
    <w:rsid w:val="00C47CA8"/>
    <w:rsid w:val="00C70089"/>
    <w:rsid w:val="00C757B6"/>
    <w:rsid w:val="00C75CA6"/>
    <w:rsid w:val="00C76767"/>
    <w:rsid w:val="00C85E5A"/>
    <w:rsid w:val="00C97E3C"/>
    <w:rsid w:val="00CA13DA"/>
    <w:rsid w:val="00CA451E"/>
    <w:rsid w:val="00CA79E8"/>
    <w:rsid w:val="00CB3249"/>
    <w:rsid w:val="00CC1B37"/>
    <w:rsid w:val="00CC61BE"/>
    <w:rsid w:val="00CC7B05"/>
    <w:rsid w:val="00CD1A9A"/>
    <w:rsid w:val="00CD1B52"/>
    <w:rsid w:val="00CD1C94"/>
    <w:rsid w:val="00CE4761"/>
    <w:rsid w:val="00CF4D66"/>
    <w:rsid w:val="00CF6B41"/>
    <w:rsid w:val="00D24088"/>
    <w:rsid w:val="00D37B9E"/>
    <w:rsid w:val="00D43512"/>
    <w:rsid w:val="00D476F1"/>
    <w:rsid w:val="00D544B4"/>
    <w:rsid w:val="00D637B9"/>
    <w:rsid w:val="00D64679"/>
    <w:rsid w:val="00D64EFF"/>
    <w:rsid w:val="00D73090"/>
    <w:rsid w:val="00D73E34"/>
    <w:rsid w:val="00D76C74"/>
    <w:rsid w:val="00D863DB"/>
    <w:rsid w:val="00DA25C0"/>
    <w:rsid w:val="00DB01A5"/>
    <w:rsid w:val="00DB7F29"/>
    <w:rsid w:val="00DC0D83"/>
    <w:rsid w:val="00DC43F1"/>
    <w:rsid w:val="00DD0C1A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52902"/>
    <w:rsid w:val="00E617AE"/>
    <w:rsid w:val="00E745DC"/>
    <w:rsid w:val="00E812D8"/>
    <w:rsid w:val="00E85FDF"/>
    <w:rsid w:val="00E90433"/>
    <w:rsid w:val="00EA0092"/>
    <w:rsid w:val="00EA144C"/>
    <w:rsid w:val="00EA6D1B"/>
    <w:rsid w:val="00EB1911"/>
    <w:rsid w:val="00EB1D69"/>
    <w:rsid w:val="00EB677F"/>
    <w:rsid w:val="00EB747C"/>
    <w:rsid w:val="00EC02DF"/>
    <w:rsid w:val="00EC158C"/>
    <w:rsid w:val="00EC18BC"/>
    <w:rsid w:val="00EC3ECF"/>
    <w:rsid w:val="00ED7371"/>
    <w:rsid w:val="00EE23CB"/>
    <w:rsid w:val="00EE2D88"/>
    <w:rsid w:val="00EF1C8F"/>
    <w:rsid w:val="00EF6A0E"/>
    <w:rsid w:val="00F02BBD"/>
    <w:rsid w:val="00F03588"/>
    <w:rsid w:val="00F0782B"/>
    <w:rsid w:val="00F2642A"/>
    <w:rsid w:val="00F3044A"/>
    <w:rsid w:val="00F34989"/>
    <w:rsid w:val="00F4074C"/>
    <w:rsid w:val="00F409F8"/>
    <w:rsid w:val="00F4506D"/>
    <w:rsid w:val="00F45F3D"/>
    <w:rsid w:val="00F536BE"/>
    <w:rsid w:val="00F54655"/>
    <w:rsid w:val="00F6070A"/>
    <w:rsid w:val="00F60F9D"/>
    <w:rsid w:val="00F8295E"/>
    <w:rsid w:val="00F876D9"/>
    <w:rsid w:val="00F96D26"/>
    <w:rsid w:val="00FA41D3"/>
    <w:rsid w:val="00FA597A"/>
    <w:rsid w:val="00FB42DB"/>
    <w:rsid w:val="00FC4080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3DE84"/>
  <w15:chartTrackingRefBased/>
  <w15:docId w15:val="{B4DC4531-CB92-4FC9-9685-F0CEB2C3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rsid w:val="00F3498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lt-LT" w:eastAsia="lt-LT"/>
    </w:rPr>
  </w:style>
  <w:style w:type="character" w:styleId="Grietas">
    <w:name w:val="Strong"/>
    <w:qFormat/>
    <w:rsid w:val="00F34989"/>
    <w:rPr>
      <w:b/>
      <w:bCs/>
    </w:rPr>
  </w:style>
  <w:style w:type="paragraph" w:styleId="Sraopastraipa">
    <w:name w:val="List Paragraph"/>
    <w:basedOn w:val="prastasis"/>
    <w:uiPriority w:val="34"/>
    <w:qFormat/>
    <w:rsid w:val="00446200"/>
    <w:pPr>
      <w:ind w:left="720"/>
      <w:contextualSpacing/>
    </w:pPr>
    <w:rPr>
      <w:lang w:val="lt-LT"/>
    </w:rPr>
  </w:style>
  <w:style w:type="paragraph" w:styleId="Antrats">
    <w:name w:val="header"/>
    <w:basedOn w:val="prastasis"/>
    <w:link w:val="AntratsDiagrama"/>
    <w:uiPriority w:val="99"/>
    <w:rsid w:val="0038403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403A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38403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8403A"/>
    <w:rPr>
      <w:sz w:val="24"/>
      <w:szCs w:val="24"/>
      <w:lang w:val="en-GB" w:eastAsia="en-US"/>
    </w:rPr>
  </w:style>
  <w:style w:type="paragraph" w:styleId="HTMLiankstoformatuotas">
    <w:name w:val="HTML Preformatted"/>
    <w:basedOn w:val="prastasis"/>
    <w:link w:val="HTMLiankstoformatuotasDiagrama"/>
    <w:rsid w:val="001D65EA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1D65EA"/>
    <w:rPr>
      <w:rFonts w:ascii="Consolas" w:hAnsi="Consolas" w:cs="Consola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1744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Rusteikienė Aldona</cp:lastModifiedBy>
  <cp:revision>5</cp:revision>
  <cp:lastPrinted>2015-07-06T16:20:00Z</cp:lastPrinted>
  <dcterms:created xsi:type="dcterms:W3CDTF">2016-08-03T15:07:00Z</dcterms:created>
  <dcterms:modified xsi:type="dcterms:W3CDTF">2016-08-16T05:23:00Z</dcterms:modified>
</cp:coreProperties>
</file>