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D65EA" w:rsidRPr="00065A0A" w:rsidRDefault="00065A0A" w:rsidP="00065A0A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lang w:val="lt-LT"/>
        </w:rPr>
        <w:t>D</w:t>
      </w:r>
      <w:r w:rsidRPr="00065A0A">
        <w:rPr>
          <w:lang w:val="lt-LT"/>
        </w:rPr>
        <w:t xml:space="preserve">ėl </w:t>
      </w:r>
      <w:r>
        <w:rPr>
          <w:lang w:val="lt-LT"/>
        </w:rPr>
        <w:t>M</w:t>
      </w:r>
      <w:r w:rsidRPr="00065A0A">
        <w:rPr>
          <w:lang w:val="lt-LT"/>
        </w:rPr>
        <w:t xml:space="preserve">olėtų rajono savivaldybės tarybos 2016 m. birželio 23 d. sprendimo </w:t>
      </w:r>
      <w:r>
        <w:rPr>
          <w:lang w:val="lt-LT"/>
        </w:rPr>
        <w:t>N</w:t>
      </w:r>
      <w:r w:rsidRPr="00065A0A">
        <w:rPr>
          <w:lang w:val="lt-LT"/>
        </w:rPr>
        <w:t xml:space="preserve">r. </w:t>
      </w:r>
      <w:r>
        <w:rPr>
          <w:lang w:val="lt-LT"/>
        </w:rPr>
        <w:t>B1-</w:t>
      </w:r>
      <w:r w:rsidRPr="00065A0A">
        <w:rPr>
          <w:lang w:val="lt-LT"/>
        </w:rPr>
        <w:t>142 „</w:t>
      </w:r>
      <w:r>
        <w:rPr>
          <w:noProof/>
          <w:lang w:val="lt-LT"/>
        </w:rPr>
        <w:t>D</w:t>
      </w:r>
      <w:r w:rsidRPr="00065A0A">
        <w:rPr>
          <w:noProof/>
          <w:lang w:val="lt-LT"/>
        </w:rPr>
        <w:t xml:space="preserve">ėl savivaldybės turto įgijimo ir perdavimo </w:t>
      </w:r>
      <w:r>
        <w:rPr>
          <w:noProof/>
          <w:lang w:val="lt-LT"/>
        </w:rPr>
        <w:t>M</w:t>
      </w:r>
      <w:r w:rsidRPr="00065A0A">
        <w:rPr>
          <w:noProof/>
          <w:lang w:val="lt-LT"/>
        </w:rPr>
        <w:t>olėtų krašto muziejui“ pakeitimo</w:t>
      </w:r>
    </w:p>
    <w:p w:rsidR="00065A0A" w:rsidRDefault="00065A0A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F34989" w:rsidRPr="00FB3A04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1D65EA" w:rsidRPr="00CF04B4" w:rsidRDefault="00065A0A" w:rsidP="001D65EA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04B4">
        <w:rPr>
          <w:rFonts w:ascii="Times New Roman" w:hAnsi="Times New Roman" w:cs="Times New Roman"/>
          <w:sz w:val="24"/>
          <w:szCs w:val="24"/>
          <w:lang w:val="lt-LT"/>
        </w:rPr>
        <w:t>Molėtų rajono savivaldybės tarybos 2016 m. birželio 23 d. sprendimu Nr. B1-142 „Dėl savivaldybės turto įgijimo ir perdavimo Molėtų krašto muziejui“</w:t>
      </w:r>
      <w:r w:rsidR="004C619D" w:rsidRPr="00CF04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F04B4" w:rsidRPr="00CF04B4">
        <w:rPr>
          <w:rFonts w:ascii="Times New Roman" w:hAnsi="Times New Roman" w:cs="Times New Roman"/>
          <w:sz w:val="24"/>
          <w:szCs w:val="24"/>
          <w:lang w:val="lt-LT"/>
        </w:rPr>
        <w:t>buvo perimta Vaidoto Žuko autorin</w:t>
      </w:r>
      <w:r w:rsidR="00CF04B4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CF04B4" w:rsidRPr="00CF04B4">
        <w:rPr>
          <w:rFonts w:ascii="Times New Roman" w:hAnsi="Times New Roman" w:cs="Times New Roman"/>
          <w:sz w:val="24"/>
          <w:szCs w:val="24"/>
          <w:lang w:val="lt-LT"/>
        </w:rPr>
        <w:t xml:space="preserve"> dailės kūrinių kolekcij</w:t>
      </w:r>
      <w:r w:rsidR="00CF04B4"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="00CF04B4" w:rsidRPr="00CF04B4">
        <w:rPr>
          <w:rFonts w:ascii="Times New Roman" w:hAnsi="Times New Roman" w:cs="Times New Roman"/>
          <w:sz w:val="24"/>
          <w:szCs w:val="24"/>
          <w:lang w:val="lt-LT"/>
        </w:rPr>
        <w:t xml:space="preserve">Molėtų rajono savivaldybės nuosavybėn, įtraukta į Savivaldybės turto apskaitą </w:t>
      </w:r>
      <w:r w:rsidR="004C619D" w:rsidRPr="00CF04B4">
        <w:rPr>
          <w:rFonts w:ascii="Times New Roman" w:hAnsi="Times New Roman" w:cs="Times New Roman"/>
          <w:sz w:val="24"/>
          <w:szCs w:val="24"/>
          <w:lang w:val="lt-LT"/>
        </w:rPr>
        <w:t>ir perduot</w:t>
      </w:r>
      <w:r w:rsidR="00CF04B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C619D" w:rsidRPr="00CF04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F04B4">
        <w:rPr>
          <w:rFonts w:ascii="Times New Roman" w:hAnsi="Times New Roman" w:cs="Times New Roman"/>
          <w:sz w:val="24"/>
          <w:szCs w:val="24"/>
          <w:lang w:val="lt-LT"/>
        </w:rPr>
        <w:t>Molėtų krašto muziejui. Tuomet buvo pastebėta, kad meno kūrinių pavadinimai neatitinka nurodytų 2016 m. balandžio 8 d. pasirašyto papildomo susitarimo Nr. 1/A14-203 priede ir apie tai buvo informuotas Vaidotas Žukas.</w:t>
      </w:r>
    </w:p>
    <w:p w:rsidR="00C47CA8" w:rsidRPr="0041023C" w:rsidRDefault="001D65EA" w:rsidP="00C47CA8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 </w:t>
      </w:r>
      <w:r w:rsidR="00473881" w:rsidRPr="00C47CA8">
        <w:rPr>
          <w:lang w:val="lt-LT"/>
        </w:rPr>
        <w:t xml:space="preserve"> </w:t>
      </w:r>
      <w:r w:rsidR="00C47CA8" w:rsidRPr="00C47CA8">
        <w:rPr>
          <w:lang w:val="lt-LT"/>
        </w:rPr>
        <w:t xml:space="preserve">2016 m. rugpjūčio </w:t>
      </w:r>
      <w:r w:rsidR="00E93461">
        <w:rPr>
          <w:lang w:val="lt-LT"/>
        </w:rPr>
        <w:t>9 d.</w:t>
      </w:r>
      <w:bookmarkStart w:id="0" w:name="_GoBack"/>
      <w:bookmarkEnd w:id="0"/>
      <w:r w:rsidR="00C47CA8" w:rsidRPr="00C47CA8">
        <w:rPr>
          <w:lang w:val="lt-LT"/>
        </w:rPr>
        <w:t xml:space="preserve"> </w:t>
      </w:r>
      <w:r w:rsidR="00EE23CB">
        <w:rPr>
          <w:lang w:val="lt-LT"/>
        </w:rPr>
        <w:t xml:space="preserve">buvo </w:t>
      </w:r>
      <w:r w:rsidR="00C47CA8" w:rsidRPr="00C47CA8">
        <w:rPr>
          <w:lang w:val="lt-LT"/>
        </w:rPr>
        <w:t>ga</w:t>
      </w:r>
      <w:r w:rsidR="00EE23CB">
        <w:rPr>
          <w:lang w:val="lt-LT"/>
        </w:rPr>
        <w:t>utas</w:t>
      </w:r>
      <w:r w:rsidR="00C47CA8" w:rsidRPr="00C47CA8">
        <w:rPr>
          <w:lang w:val="lt-LT"/>
        </w:rPr>
        <w:t xml:space="preserve"> Vaidoto Žuko 2016 m. liepos 14 d. raštą „Dėl papildomo susitarimo Nr. 1 (2016 m. balandžio 8 d. Nr. A14-203) pataisymo“, kuriuo informuoja, kad</w:t>
      </w:r>
      <w:r w:rsidR="00EE23CB">
        <w:rPr>
          <w:lang w:val="lt-LT"/>
        </w:rPr>
        <w:t>,</w:t>
      </w:r>
      <w:r w:rsidR="00C47CA8" w:rsidRPr="00C47CA8">
        <w:rPr>
          <w:lang w:val="lt-LT"/>
        </w:rPr>
        <w:t xml:space="preserve"> </w:t>
      </w:r>
      <w:r w:rsidR="00C47CA8">
        <w:rPr>
          <w:lang w:val="lt-LT"/>
        </w:rPr>
        <w:t xml:space="preserve">sudarant </w:t>
      </w:r>
      <w:r w:rsidR="00C47CA8" w:rsidRPr="00EE23CB">
        <w:rPr>
          <w:lang w:val="lt-LT"/>
        </w:rPr>
        <w:t>kūrinių</w:t>
      </w:r>
      <w:r w:rsidR="00EE23CB" w:rsidRPr="00EE23CB">
        <w:rPr>
          <w:lang w:val="lt-LT"/>
        </w:rPr>
        <w:t xml:space="preserve"> </w:t>
      </w:r>
      <w:r w:rsidR="00C47CA8" w:rsidRPr="00EE23CB">
        <w:rPr>
          <w:lang w:val="lt-LT"/>
        </w:rPr>
        <w:t>sąrašą</w:t>
      </w:r>
      <w:r w:rsidR="00EE23CB" w:rsidRPr="00EE23CB">
        <w:rPr>
          <w:lang w:val="lt-LT"/>
        </w:rPr>
        <w:t xml:space="preserve">, įsivėlė techninės klaidos ir prašo pakeisti dviejų paveikslų pavadinimus: vietoj </w:t>
      </w:r>
      <w:r w:rsidR="00CF4D66">
        <w:rPr>
          <w:lang w:val="lt-LT"/>
        </w:rPr>
        <w:t xml:space="preserve">susitarimo </w:t>
      </w:r>
      <w:r w:rsidR="00EE23CB" w:rsidRPr="00EE23CB">
        <w:rPr>
          <w:lang w:val="lt-LT"/>
        </w:rPr>
        <w:t>priedo 11 eilutėje esančio pavadinimo „</w:t>
      </w:r>
      <w:r w:rsidR="00EE23CB" w:rsidRPr="00EE23CB">
        <w:rPr>
          <w:rFonts w:eastAsia="Calibri"/>
          <w:lang w:val="lt-LT" w:eastAsia="lt-LT"/>
        </w:rPr>
        <w:t>Karvės kaukolė, žvakidė ir linų šukos II. 2010” įrašyti</w:t>
      </w:r>
      <w:r w:rsidR="00EE23CB">
        <w:rPr>
          <w:rFonts w:eastAsia="Calibri"/>
          <w:lang w:val="lt-LT" w:eastAsia="lt-LT"/>
        </w:rPr>
        <w:t xml:space="preserve"> pavadinimą</w:t>
      </w:r>
      <w:r w:rsidR="00EE23CB" w:rsidRPr="00EE23CB">
        <w:rPr>
          <w:rFonts w:eastAsia="Calibri"/>
          <w:lang w:val="lt-LT" w:eastAsia="lt-LT"/>
        </w:rPr>
        <w:t xml:space="preserve"> „</w:t>
      </w:r>
      <w:r w:rsidR="00EE23CB" w:rsidRPr="00EE23CB">
        <w:rPr>
          <w:lang w:val="lt-LT" w:eastAsia="lt-LT"/>
        </w:rPr>
        <w:t>Ąsotis, rožė ir votai. 2010” ir vietoj 14 eilutėje esančio pavadinimo „</w:t>
      </w:r>
      <w:r w:rsidR="00EE23CB" w:rsidRPr="00EE23CB">
        <w:rPr>
          <w:rFonts w:eastAsia="Calibri"/>
          <w:lang w:val="lt-LT" w:eastAsia="lt-LT"/>
        </w:rPr>
        <w:t xml:space="preserve">Dvi jaunos obelys pavasarį. </w:t>
      </w:r>
      <w:r w:rsidR="00EE23CB" w:rsidRPr="0041023C">
        <w:rPr>
          <w:rFonts w:eastAsia="Calibri"/>
          <w:lang w:val="lt-LT" w:eastAsia="lt-LT"/>
        </w:rPr>
        <w:t xml:space="preserve">2013“ įrašyti </w:t>
      </w:r>
      <w:r w:rsidR="0041023C" w:rsidRPr="0041023C">
        <w:rPr>
          <w:rFonts w:eastAsia="Calibri"/>
          <w:lang w:val="lt-LT" w:eastAsia="lt-LT"/>
        </w:rPr>
        <w:t>pavadinimą „Apipjauti medžiai prie Alantos. 2010</w:t>
      </w:r>
      <w:r w:rsidR="0041023C">
        <w:rPr>
          <w:rFonts w:eastAsia="Calibri"/>
          <w:lang w:val="lt-LT" w:eastAsia="lt-LT"/>
        </w:rPr>
        <w:t>“.</w:t>
      </w:r>
      <w:r w:rsidR="00EE23CB" w:rsidRPr="0041023C">
        <w:rPr>
          <w:rFonts w:eastAsia="Calibri"/>
          <w:lang w:val="lt-LT" w:eastAsia="lt-LT"/>
        </w:rPr>
        <w:t xml:space="preserve">                                                      </w:t>
      </w:r>
    </w:p>
    <w:p w:rsidR="00065A0A" w:rsidRPr="00065A0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65A0A">
        <w:rPr>
          <w:lang w:val="lt-LT"/>
        </w:rPr>
        <w:t xml:space="preserve">Parengto sprendimo projekto tikslas – </w:t>
      </w:r>
      <w:r w:rsidR="00065A0A">
        <w:rPr>
          <w:lang w:val="lt-LT"/>
        </w:rPr>
        <w:t>p</w:t>
      </w:r>
      <w:r w:rsidR="00065A0A" w:rsidRPr="00065A0A">
        <w:rPr>
          <w:lang w:val="lt-LT"/>
        </w:rPr>
        <w:t xml:space="preserve">akeisti Molėtų rajono savivaldybės tarybos 2016 m. birželio 23 d. sprendimo Nr. B1- 142 „Dėl </w:t>
      </w:r>
      <w:r w:rsidR="00065A0A" w:rsidRPr="00065A0A">
        <w:rPr>
          <w:noProof/>
          <w:lang w:val="lt-LT"/>
        </w:rPr>
        <w:t>savivaldybės turto įgijimo ir perdavimo Molėtų krašto muziejui</w:t>
      </w:r>
      <w:r w:rsidR="00065A0A" w:rsidRPr="00065A0A">
        <w:rPr>
          <w:lang w:val="lt-LT"/>
        </w:rPr>
        <w:t>“ priedą</w:t>
      </w:r>
      <w:r w:rsidR="00065A0A">
        <w:rPr>
          <w:lang w:val="lt-LT"/>
        </w:rPr>
        <w:t>.</w:t>
      </w:r>
      <w:r w:rsidR="00065A0A" w:rsidRPr="00065A0A">
        <w:rPr>
          <w:b/>
          <w:lang w:val="lt-LT"/>
        </w:rPr>
        <w:t xml:space="preserve"> </w:t>
      </w:r>
    </w:p>
    <w:p w:rsidR="00F34989" w:rsidRPr="00CF4D66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F4D66">
        <w:rPr>
          <w:b/>
          <w:lang w:val="lt-LT"/>
        </w:rPr>
        <w:t>2. Šiuo metu esantis teisinis reglamentavimas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>Lietuvos Respublikos vietos savivaldos įstatymo 1</w:t>
      </w:r>
      <w:r w:rsidR="00CF4D66">
        <w:rPr>
          <w:lang w:val="lt-LT"/>
        </w:rPr>
        <w:t>8</w:t>
      </w:r>
      <w:r w:rsidRPr="0038403A">
        <w:rPr>
          <w:lang w:val="lt-LT"/>
        </w:rPr>
        <w:t xml:space="preserve"> straipsnio </w:t>
      </w:r>
      <w:r w:rsidR="00CF4D66">
        <w:rPr>
          <w:lang w:val="lt-LT"/>
        </w:rPr>
        <w:t>1 dali</w:t>
      </w:r>
      <w:r w:rsidRPr="0038403A">
        <w:rPr>
          <w:lang w:val="lt-LT"/>
        </w:rPr>
        <w:t>s</w:t>
      </w:r>
      <w:r w:rsidR="00CF4D66">
        <w:rPr>
          <w:lang w:val="lt-LT"/>
        </w:rPr>
        <w:t>.</w:t>
      </w:r>
      <w:r w:rsidRPr="0038403A">
        <w:rPr>
          <w:lang w:val="lt-LT"/>
        </w:rPr>
        <w:t xml:space="preserve"> 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 xml:space="preserve">3. Galimos teigiamos ir neigiamos pasekmės priėmus siūlomą tarybos sprendimo projektą </w:t>
      </w:r>
    </w:p>
    <w:p w:rsidR="00F34989" w:rsidRPr="0038403A" w:rsidRDefault="00F34989" w:rsidP="000D146B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38403A">
        <w:t>Teigiamos pasekmės –</w:t>
      </w:r>
      <w:r w:rsidR="00B40EB5" w:rsidRPr="0038403A">
        <w:t xml:space="preserve"> </w:t>
      </w:r>
      <w:r w:rsidR="004C619D">
        <w:t xml:space="preserve">bus </w:t>
      </w:r>
      <w:r w:rsidR="00065A0A">
        <w:t>ištaisyt</w:t>
      </w:r>
      <w:r w:rsidR="004C619D">
        <w:t>os</w:t>
      </w:r>
      <w:r w:rsidR="00065A0A">
        <w:t xml:space="preserve"> technin</w:t>
      </w:r>
      <w:r w:rsidR="004C619D">
        <w:t>ė</w:t>
      </w:r>
      <w:r w:rsidR="00065A0A">
        <w:t>s klaid</w:t>
      </w:r>
      <w:r w:rsidR="004C619D">
        <w:t>o</w:t>
      </w:r>
      <w:r w:rsidR="00065A0A">
        <w:t>s savivaldybės turto apskaitoje.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Neigiamų pasekmių nenumatoma.</w:t>
      </w:r>
    </w:p>
    <w:p w:rsidR="00F34989" w:rsidRPr="0038403A" w:rsidRDefault="00F34989" w:rsidP="0038403A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4. Priemonės sprendimui įgyvendinti</w:t>
      </w:r>
    </w:p>
    <w:p w:rsidR="008339A0" w:rsidRPr="00390979" w:rsidRDefault="004C619D" w:rsidP="00390979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Patikslinti savivaldybės turto apskaitos duomenis</w:t>
      </w:r>
      <w:r w:rsidR="00F34989" w:rsidRPr="0038403A">
        <w:rPr>
          <w:lang w:val="lt-LT"/>
        </w:rPr>
        <w:t>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5. Lėšų poreikis ir jų šaltiniai (prireikus skaičiavimai ir išlaidų sąmatos)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Lėšų poreikio nėra.</w:t>
      </w:r>
    </w:p>
    <w:p w:rsidR="00F34989" w:rsidRPr="00390979" w:rsidRDefault="00F34989" w:rsidP="0039097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 xml:space="preserve">6. Vykdytojai, įvykdymo terminai </w:t>
      </w:r>
    </w:p>
    <w:p w:rsidR="00602326" w:rsidRPr="00390979" w:rsidRDefault="00390979" w:rsidP="00390979">
      <w:pPr>
        <w:ind w:firstLine="709"/>
        <w:rPr>
          <w:lang w:val="lt-LT"/>
        </w:rPr>
      </w:pPr>
      <w:r w:rsidRPr="00390979">
        <w:rPr>
          <w:lang w:val="lt-LT" w:eastAsia="lt-LT"/>
        </w:rPr>
        <w:t xml:space="preserve">Molėtų rajono savivaldybės </w:t>
      </w:r>
      <w:r w:rsidR="004C619D">
        <w:rPr>
          <w:lang w:val="lt-LT" w:eastAsia="lt-LT"/>
        </w:rPr>
        <w:t>administracija.</w:t>
      </w:r>
    </w:p>
    <w:sectPr w:rsidR="00602326" w:rsidRPr="00390979" w:rsidSect="004C619D">
      <w:headerReference w:type="default" r:id="rId7"/>
      <w:pgSz w:w="11906" w:h="16838"/>
      <w:pgMar w:top="141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48" w:rsidRDefault="00E54E48" w:rsidP="0038403A">
      <w:r>
        <w:separator/>
      </w:r>
    </w:p>
  </w:endnote>
  <w:endnote w:type="continuationSeparator" w:id="0">
    <w:p w:rsidR="00E54E48" w:rsidRDefault="00E54E48" w:rsidP="003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48" w:rsidRDefault="00E54E48" w:rsidP="0038403A">
      <w:r>
        <w:separator/>
      </w:r>
    </w:p>
  </w:footnote>
  <w:footnote w:type="continuationSeparator" w:id="0">
    <w:p w:rsidR="00E54E48" w:rsidRDefault="00E54E48" w:rsidP="003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115297"/>
      <w:docPartObj>
        <w:docPartGallery w:val="Page Numbers (Top of Page)"/>
        <w:docPartUnique/>
      </w:docPartObj>
    </w:sdtPr>
    <w:sdtEndPr/>
    <w:sdtContent>
      <w:p w:rsidR="0038403A" w:rsidRDefault="00384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0A" w:rsidRPr="00065A0A">
          <w:rPr>
            <w:noProof/>
            <w:lang w:val="lt-LT"/>
          </w:rPr>
          <w:t>2</w:t>
        </w:r>
        <w:r>
          <w:fldChar w:fldCharType="end"/>
        </w:r>
      </w:p>
    </w:sdtContent>
  </w:sdt>
  <w:p w:rsidR="0038403A" w:rsidRDefault="003840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A0A"/>
    <w:rsid w:val="00065CF3"/>
    <w:rsid w:val="0007351D"/>
    <w:rsid w:val="00077CE1"/>
    <w:rsid w:val="00082C69"/>
    <w:rsid w:val="0009480D"/>
    <w:rsid w:val="000A3560"/>
    <w:rsid w:val="000C5E6C"/>
    <w:rsid w:val="000D13D9"/>
    <w:rsid w:val="000D146B"/>
    <w:rsid w:val="000E0C27"/>
    <w:rsid w:val="000E74E8"/>
    <w:rsid w:val="000F3322"/>
    <w:rsid w:val="00105996"/>
    <w:rsid w:val="001078A8"/>
    <w:rsid w:val="00111571"/>
    <w:rsid w:val="001166C9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D65EA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6EAC"/>
    <w:rsid w:val="002A3341"/>
    <w:rsid w:val="002A5FF9"/>
    <w:rsid w:val="002B05F1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403A"/>
    <w:rsid w:val="00386688"/>
    <w:rsid w:val="00386CED"/>
    <w:rsid w:val="00387CD0"/>
    <w:rsid w:val="00390979"/>
    <w:rsid w:val="003941C5"/>
    <w:rsid w:val="003A4CF0"/>
    <w:rsid w:val="003B0061"/>
    <w:rsid w:val="003D3113"/>
    <w:rsid w:val="003D4FB0"/>
    <w:rsid w:val="003E6298"/>
    <w:rsid w:val="003F40A8"/>
    <w:rsid w:val="00403406"/>
    <w:rsid w:val="0041023C"/>
    <w:rsid w:val="00430F66"/>
    <w:rsid w:val="00446200"/>
    <w:rsid w:val="00446A7F"/>
    <w:rsid w:val="004474D3"/>
    <w:rsid w:val="00463E84"/>
    <w:rsid w:val="00473881"/>
    <w:rsid w:val="004800C6"/>
    <w:rsid w:val="004942B3"/>
    <w:rsid w:val="00494E78"/>
    <w:rsid w:val="004A60D4"/>
    <w:rsid w:val="004A72B5"/>
    <w:rsid w:val="004B5F31"/>
    <w:rsid w:val="004C619D"/>
    <w:rsid w:val="004D560D"/>
    <w:rsid w:val="004D6C1C"/>
    <w:rsid w:val="005036E8"/>
    <w:rsid w:val="00504BB2"/>
    <w:rsid w:val="00504DDC"/>
    <w:rsid w:val="005074BD"/>
    <w:rsid w:val="005158FF"/>
    <w:rsid w:val="00520C67"/>
    <w:rsid w:val="00530797"/>
    <w:rsid w:val="00542A26"/>
    <w:rsid w:val="0056009F"/>
    <w:rsid w:val="005703D1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78D3"/>
    <w:rsid w:val="005D2C56"/>
    <w:rsid w:val="005D62FD"/>
    <w:rsid w:val="005D7756"/>
    <w:rsid w:val="005E6682"/>
    <w:rsid w:val="00602326"/>
    <w:rsid w:val="006049EE"/>
    <w:rsid w:val="00610539"/>
    <w:rsid w:val="00621DF2"/>
    <w:rsid w:val="006360CB"/>
    <w:rsid w:val="006460D0"/>
    <w:rsid w:val="006574E0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E4100"/>
    <w:rsid w:val="006F2BC2"/>
    <w:rsid w:val="006F6111"/>
    <w:rsid w:val="006F7F8F"/>
    <w:rsid w:val="00713F27"/>
    <w:rsid w:val="00721260"/>
    <w:rsid w:val="00731718"/>
    <w:rsid w:val="00733EAD"/>
    <w:rsid w:val="00743F12"/>
    <w:rsid w:val="00763B88"/>
    <w:rsid w:val="007729CF"/>
    <w:rsid w:val="007827C8"/>
    <w:rsid w:val="0078303C"/>
    <w:rsid w:val="00784FC3"/>
    <w:rsid w:val="00793E0C"/>
    <w:rsid w:val="007A1A95"/>
    <w:rsid w:val="007A39CE"/>
    <w:rsid w:val="007A3AB6"/>
    <w:rsid w:val="007A7A1D"/>
    <w:rsid w:val="007B225E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39A0"/>
    <w:rsid w:val="00837E2C"/>
    <w:rsid w:val="00861115"/>
    <w:rsid w:val="0086471D"/>
    <w:rsid w:val="00874060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1ED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84369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78CF"/>
    <w:rsid w:val="00B30BEC"/>
    <w:rsid w:val="00B333A0"/>
    <w:rsid w:val="00B37412"/>
    <w:rsid w:val="00B40EB5"/>
    <w:rsid w:val="00B469BA"/>
    <w:rsid w:val="00B61F8F"/>
    <w:rsid w:val="00B62766"/>
    <w:rsid w:val="00B63608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BF554A"/>
    <w:rsid w:val="00BF67EC"/>
    <w:rsid w:val="00C02094"/>
    <w:rsid w:val="00C12FBF"/>
    <w:rsid w:val="00C14C15"/>
    <w:rsid w:val="00C21A1A"/>
    <w:rsid w:val="00C34654"/>
    <w:rsid w:val="00C47CA8"/>
    <w:rsid w:val="00C70089"/>
    <w:rsid w:val="00C757B6"/>
    <w:rsid w:val="00C75CA6"/>
    <w:rsid w:val="00C76767"/>
    <w:rsid w:val="00C85E5A"/>
    <w:rsid w:val="00C97E3C"/>
    <w:rsid w:val="00CA13DA"/>
    <w:rsid w:val="00CA451E"/>
    <w:rsid w:val="00CA79E8"/>
    <w:rsid w:val="00CB3249"/>
    <w:rsid w:val="00CC1B37"/>
    <w:rsid w:val="00CC61BE"/>
    <w:rsid w:val="00CC7B05"/>
    <w:rsid w:val="00CD1A9A"/>
    <w:rsid w:val="00CD1B52"/>
    <w:rsid w:val="00CD1C94"/>
    <w:rsid w:val="00CE4761"/>
    <w:rsid w:val="00CF04B4"/>
    <w:rsid w:val="00CF4D66"/>
    <w:rsid w:val="00CF6B41"/>
    <w:rsid w:val="00D24088"/>
    <w:rsid w:val="00D37B9E"/>
    <w:rsid w:val="00D43512"/>
    <w:rsid w:val="00D476F1"/>
    <w:rsid w:val="00D544B4"/>
    <w:rsid w:val="00D637B9"/>
    <w:rsid w:val="00D64679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54E48"/>
    <w:rsid w:val="00E617AE"/>
    <w:rsid w:val="00E745DC"/>
    <w:rsid w:val="00E812D8"/>
    <w:rsid w:val="00E85FDF"/>
    <w:rsid w:val="00E93461"/>
    <w:rsid w:val="00EA0092"/>
    <w:rsid w:val="00EA144C"/>
    <w:rsid w:val="00EA6D1B"/>
    <w:rsid w:val="00EB1911"/>
    <w:rsid w:val="00EB1D69"/>
    <w:rsid w:val="00EB677F"/>
    <w:rsid w:val="00EB747C"/>
    <w:rsid w:val="00EC02DF"/>
    <w:rsid w:val="00EC158C"/>
    <w:rsid w:val="00EC18BC"/>
    <w:rsid w:val="00EC3ECF"/>
    <w:rsid w:val="00ED7371"/>
    <w:rsid w:val="00EE23CB"/>
    <w:rsid w:val="00EE2D88"/>
    <w:rsid w:val="00EF1C8F"/>
    <w:rsid w:val="00EF6A0E"/>
    <w:rsid w:val="00F02BBD"/>
    <w:rsid w:val="00F03588"/>
    <w:rsid w:val="00F0782B"/>
    <w:rsid w:val="00F2642A"/>
    <w:rsid w:val="00F3044A"/>
    <w:rsid w:val="00F34989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1EA49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qFormat/>
    <w:rsid w:val="00F34989"/>
    <w:rPr>
      <w:b/>
      <w:bCs/>
    </w:rPr>
  </w:style>
  <w:style w:type="paragraph" w:styleId="Sraopastraipa">
    <w:name w:val="List Paragraph"/>
    <w:basedOn w:val="prastasis"/>
    <w:uiPriority w:val="34"/>
    <w:qFormat/>
    <w:rsid w:val="0044620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3840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403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840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8403A"/>
    <w:rPr>
      <w:sz w:val="24"/>
      <w:szCs w:val="24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rsid w:val="001D65EA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D65EA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4</cp:revision>
  <cp:lastPrinted>2015-07-06T16:20:00Z</cp:lastPrinted>
  <dcterms:created xsi:type="dcterms:W3CDTF">2016-08-04T04:41:00Z</dcterms:created>
  <dcterms:modified xsi:type="dcterms:W3CDTF">2016-08-16T05:19:00Z</dcterms:modified>
</cp:coreProperties>
</file>