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DFE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FA830E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267F5A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9486801" w14:textId="53BD1AD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E321D">
        <w:rPr>
          <w:b/>
          <w:caps/>
        </w:rPr>
        <w:t xml:space="preserve">DĖL </w:t>
      </w:r>
      <w:r w:rsidR="00EE321D" w:rsidRPr="00EE321D">
        <w:rPr>
          <w:b/>
          <w:caps/>
          <w:noProof/>
        </w:rPr>
        <w:t>MOLĖTŲ RAJONO SAVIVALDYBĖS TRŪKSTAMŲ SPECIALISTŲ PRITRAUKIMO Į UGDYMO IR SVEIKATOS PRIEŽIŪROS ĮSTAIGAS TVARKOS APRAŠ</w:t>
      </w:r>
      <w:r w:rsidR="00EE321D">
        <w:rPr>
          <w:b/>
          <w:caps/>
          <w:noProof/>
        </w:rPr>
        <w:t>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9CAC1C2" w14:textId="39826BC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B1117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E321D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11173">
        <w:rPr>
          <w:noProof/>
        </w:rPr>
        <w:t>B1-</w:t>
      </w:r>
      <w:r w:rsidR="004F285B">
        <w:fldChar w:fldCharType="end"/>
      </w:r>
      <w:bookmarkEnd w:id="5"/>
    </w:p>
    <w:p w14:paraId="02780FB0" w14:textId="77777777" w:rsidR="00C16EA1" w:rsidRDefault="00C16EA1" w:rsidP="00D74773">
      <w:pPr>
        <w:jc w:val="center"/>
      </w:pPr>
      <w:r>
        <w:t>Molėtai</w:t>
      </w:r>
    </w:p>
    <w:p w14:paraId="52FE8F1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AC4D32F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18D7B7E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BC74478" w14:textId="7E80D28D" w:rsidR="003975CE" w:rsidRDefault="00B11173" w:rsidP="00B1117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6 straipsnio 16 punktu, 16 straipsnio 4 dalimi, </w:t>
      </w:r>
      <w:r w:rsidRPr="003479F8">
        <w:t>50 st</w:t>
      </w:r>
      <w:r w:rsidR="00B300F9" w:rsidRPr="003479F8">
        <w:t>r</w:t>
      </w:r>
      <w:r w:rsidRPr="003479F8">
        <w:t>aipsnio</w:t>
      </w:r>
      <w:r w:rsidR="00B300F9" w:rsidRPr="003479F8">
        <w:t xml:space="preserve"> 3 dalimi, </w:t>
      </w:r>
      <w:r w:rsidR="00356A76" w:rsidRPr="00D048DE">
        <w:t xml:space="preserve">siekdama įgyvendinti </w:t>
      </w:r>
      <w:r w:rsidR="00B300F9">
        <w:t>Molėtų rajono savivaldybės strateginio veiklos plano 2022-2024 metams, patvirtinto Molėtų rajono savivaldybės tarybos 2022 m. sausio 27 d. sprendimu Nr. B1-2 „Dėl Molėtų rajono savivaldybės strateginio veiklos plano 2022-2024 metams patvirtinimo“</w:t>
      </w:r>
      <w:r w:rsidR="00AA4E8D">
        <w:t>,</w:t>
      </w:r>
      <w:r w:rsidR="00B300F9">
        <w:t xml:space="preserve"> priemon</w:t>
      </w:r>
      <w:r w:rsidR="00356A76" w:rsidRPr="00D048DE">
        <w:t>ę</w:t>
      </w:r>
      <w:r w:rsidR="00B300F9">
        <w:t xml:space="preserve"> 06.1.1.1.34 „Trūkstamų švietimo specialistų pritraukimas“ ir priemon</w:t>
      </w:r>
      <w:r w:rsidR="00356A76" w:rsidRPr="00D048DE">
        <w:t>ę</w:t>
      </w:r>
      <w:r w:rsidR="00B300F9">
        <w:t xml:space="preserve"> 04.1.2.2.3 „Trūkstamų sveikatos priežiūros specialistų pritraukimas“</w:t>
      </w:r>
      <w:r w:rsidR="00AA4E8D">
        <w:t>,</w:t>
      </w:r>
    </w:p>
    <w:p w14:paraId="335D82AE" w14:textId="16A6207F" w:rsidR="00560393" w:rsidRDefault="00560393" w:rsidP="00B1117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14:paraId="7E3968DF" w14:textId="75D4EB05" w:rsidR="00560393" w:rsidRDefault="00560393" w:rsidP="00B1117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Patvirtinti </w:t>
      </w:r>
      <w:r w:rsidR="00EE321D">
        <w:t>Molėtų rajono savivaldybės t</w:t>
      </w:r>
      <w:r>
        <w:t>rūkstamų specialistų pritraukimo į ugdymo ir sveikatos priežiūros įstaigas tvarkos aprašą (pridedama).</w:t>
      </w:r>
    </w:p>
    <w:p w14:paraId="699FAFBB" w14:textId="77777777" w:rsidR="003F3AFF" w:rsidRDefault="003F3AFF" w:rsidP="00B11173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14:paraId="269ABC89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93FA0E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90B615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6FBF69B5C024A9F86A189AD4BAC836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4A1B6F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AF43D2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6DBCA5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F107" w14:textId="77777777" w:rsidR="003818B7" w:rsidRDefault="003818B7">
      <w:r>
        <w:separator/>
      </w:r>
    </w:p>
  </w:endnote>
  <w:endnote w:type="continuationSeparator" w:id="0">
    <w:p w14:paraId="180D3EF7" w14:textId="77777777" w:rsidR="003818B7" w:rsidRDefault="0038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D056" w14:textId="77777777" w:rsidR="003818B7" w:rsidRDefault="003818B7">
      <w:r>
        <w:separator/>
      </w:r>
    </w:p>
  </w:footnote>
  <w:footnote w:type="continuationSeparator" w:id="0">
    <w:p w14:paraId="0453BA47" w14:textId="77777777" w:rsidR="003818B7" w:rsidRDefault="0038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9B1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1E824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F7F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D8C84E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5DC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520C73F" wp14:editId="558880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B7"/>
    <w:rsid w:val="001156B7"/>
    <w:rsid w:val="0012091C"/>
    <w:rsid w:val="00132437"/>
    <w:rsid w:val="00211F14"/>
    <w:rsid w:val="00305758"/>
    <w:rsid w:val="00341D56"/>
    <w:rsid w:val="003479F8"/>
    <w:rsid w:val="00356A76"/>
    <w:rsid w:val="003818B7"/>
    <w:rsid w:val="00384B4D"/>
    <w:rsid w:val="003975CE"/>
    <w:rsid w:val="003A762C"/>
    <w:rsid w:val="003F3AFF"/>
    <w:rsid w:val="004968FC"/>
    <w:rsid w:val="004D19A6"/>
    <w:rsid w:val="004F285B"/>
    <w:rsid w:val="00503B36"/>
    <w:rsid w:val="00504780"/>
    <w:rsid w:val="00560393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A4E8D"/>
    <w:rsid w:val="00AE325A"/>
    <w:rsid w:val="00B11173"/>
    <w:rsid w:val="00B300F9"/>
    <w:rsid w:val="00BA65BB"/>
    <w:rsid w:val="00BB70B1"/>
    <w:rsid w:val="00C16EA1"/>
    <w:rsid w:val="00CC1DF9"/>
    <w:rsid w:val="00D03D5A"/>
    <w:rsid w:val="00D048DE"/>
    <w:rsid w:val="00D74773"/>
    <w:rsid w:val="00D8136A"/>
    <w:rsid w:val="00DB7660"/>
    <w:rsid w:val="00DC6469"/>
    <w:rsid w:val="00E032E8"/>
    <w:rsid w:val="00EE321D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D69B0"/>
  <w15:chartTrackingRefBased/>
  <w15:docId w15:val="{7709EB12-2EC1-492C-A40C-C9F82FAA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FBF69B5C024A9F86A189AD4BAC836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821841-A6AE-4C00-9856-65A4E41423A8}"/>
      </w:docPartPr>
      <w:docPartBody>
        <w:p w:rsidR="00442FDF" w:rsidRDefault="00442FDF">
          <w:pPr>
            <w:pStyle w:val="06FBF69B5C024A9F86A189AD4BAC836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DF"/>
    <w:rsid w:val="004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6FBF69B5C024A9F86A189AD4BAC8367">
    <w:name w:val="06FBF69B5C024A9F86A189AD4BAC8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Vytautas Kralikevičius</cp:lastModifiedBy>
  <cp:revision>3</cp:revision>
  <cp:lastPrinted>2001-06-05T13:05:00Z</cp:lastPrinted>
  <dcterms:created xsi:type="dcterms:W3CDTF">2022-12-13T07:45:00Z</dcterms:created>
  <dcterms:modified xsi:type="dcterms:W3CDTF">2022-12-14T11:39:00Z</dcterms:modified>
</cp:coreProperties>
</file>