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7DC683D6" w14:textId="77777777" w:rsidTr="006A7C45">
        <w:trPr>
          <w:cantSplit/>
        </w:trPr>
        <w:tc>
          <w:tcPr>
            <w:tcW w:w="5113" w:type="dxa"/>
            <w:vMerge w:val="restart"/>
          </w:tcPr>
          <w:p w14:paraId="681CC0C7" w14:textId="77777777" w:rsidR="006A7C45" w:rsidRDefault="006A7C45" w:rsidP="00DA312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DA312B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321C7653" w14:textId="55784452" w:rsidR="006A7C45" w:rsidRDefault="00CB791E" w:rsidP="00502A6C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4D1488">
              <w:rPr>
                <w:noProof/>
                <w:lang w:val="lt-LT"/>
              </w:rPr>
              <w:t>22</w:t>
            </w:r>
            <w:r>
              <w:rPr>
                <w:noProof/>
                <w:lang w:val="lt-LT"/>
              </w:rPr>
              <w:t>-</w:t>
            </w:r>
            <w:r w:rsidR="00E37605">
              <w:rPr>
                <w:noProof/>
                <w:lang w:val="lt-LT"/>
              </w:rPr>
              <w:t>12-13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8F4147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16C0CEB4" w14:textId="272CAA3A" w:rsidR="006A7C45" w:rsidRDefault="006A7C45" w:rsidP="00DA312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DA312B">
              <w:rPr>
                <w:noProof/>
              </w:rPr>
              <w:t>B88-</w:t>
            </w:r>
            <w:r w:rsidR="00E37605">
              <w:rPr>
                <w:noProof/>
              </w:rPr>
              <w:t>22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6A8EC94D" w14:textId="77777777" w:rsidTr="006A7C45">
        <w:trPr>
          <w:cantSplit/>
        </w:trPr>
        <w:tc>
          <w:tcPr>
            <w:tcW w:w="5113" w:type="dxa"/>
            <w:vMerge/>
          </w:tcPr>
          <w:p w14:paraId="43BCAEA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388493D5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51282C7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D3DD1A2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179FDA8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RPr="00E37605" w14:paraId="47031A2E" w14:textId="77777777" w:rsidTr="006A7C45">
        <w:tc>
          <w:tcPr>
            <w:tcW w:w="9639" w:type="dxa"/>
            <w:gridSpan w:val="5"/>
          </w:tcPr>
          <w:p w14:paraId="02CD7687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1F48CD92" w14:textId="69788266" w:rsidR="000705DF" w:rsidRPr="00CD5D63" w:rsidRDefault="000705DF" w:rsidP="00DA312B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DA312B" w:rsidRPr="004D1488">
              <w:rPr>
                <w:b/>
                <w:caps/>
                <w:noProof/>
                <w:lang w:val="lt-LT"/>
              </w:rPr>
              <w:t xml:space="preserve">teikimas dėl </w:t>
            </w:r>
            <w:r w:rsidR="004D1488" w:rsidRPr="004D1488">
              <w:rPr>
                <w:b/>
                <w:caps/>
                <w:noProof/>
                <w:lang w:val="lt-LT"/>
              </w:rPr>
              <w:t xml:space="preserve">giedraičių </w:t>
            </w:r>
            <w:r w:rsidR="008F0EDE">
              <w:rPr>
                <w:b/>
                <w:caps/>
                <w:noProof/>
                <w:lang w:val="lt-LT"/>
              </w:rPr>
              <w:t xml:space="preserve">miestelio </w:t>
            </w:r>
            <w:r w:rsidR="004D1488" w:rsidRPr="004D1488">
              <w:rPr>
                <w:b/>
                <w:caps/>
                <w:noProof/>
                <w:lang w:val="lt-LT"/>
              </w:rPr>
              <w:t>teritorijos bendrojo plano korektūros patvirtini</w:t>
            </w:r>
            <w:r w:rsidR="004D1488">
              <w:rPr>
                <w:b/>
                <w:caps/>
                <w:noProof/>
                <w:lang w:val="lt-LT"/>
              </w:rPr>
              <w:t>mo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D1033C5" w14:textId="77777777" w:rsidR="000705DF" w:rsidRPr="006A7C45" w:rsidRDefault="000705DF">
      <w:pPr>
        <w:rPr>
          <w:sz w:val="28"/>
          <w:szCs w:val="28"/>
          <w:lang w:val="lt-LT"/>
        </w:rPr>
      </w:pPr>
    </w:p>
    <w:p w14:paraId="519EFD55" w14:textId="77777777" w:rsidR="000705DF" w:rsidRPr="006A7C45" w:rsidRDefault="000705DF">
      <w:pPr>
        <w:rPr>
          <w:sz w:val="28"/>
          <w:szCs w:val="28"/>
          <w:lang w:val="lt-LT"/>
        </w:rPr>
      </w:pPr>
    </w:p>
    <w:p w14:paraId="5B698DE1" w14:textId="77777777" w:rsidR="006A7C45" w:rsidRDefault="006A7C45">
      <w:pPr>
        <w:rPr>
          <w:lang w:val="lt-LT"/>
        </w:rPr>
      </w:pPr>
    </w:p>
    <w:p w14:paraId="7B74CF12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B38D9AD" w14:textId="76F720EB" w:rsidR="000705DF" w:rsidRDefault="00DA312B" w:rsidP="00DA312B">
      <w:pPr>
        <w:tabs>
          <w:tab w:val="left" w:pos="1206"/>
          <w:tab w:val="left" w:pos="1247"/>
        </w:tabs>
        <w:spacing w:line="360" w:lineRule="auto"/>
        <w:ind w:firstLine="567"/>
        <w:jc w:val="both"/>
        <w:rPr>
          <w:lang w:val="lt-LT"/>
        </w:rPr>
      </w:pPr>
      <w:r w:rsidRPr="00DA312B">
        <w:rPr>
          <w:lang w:val="lt-LT"/>
        </w:rPr>
        <w:t xml:space="preserve">Vadovaudamasis Lietuvos Respublikos teritorijų planavimo įstatymo 27 straipsnio 3 </w:t>
      </w:r>
      <w:r w:rsidR="00FF616F" w:rsidRPr="00FF616F">
        <w:rPr>
          <w:lang w:val="lt-LT"/>
        </w:rPr>
        <w:t>dalimi</w:t>
      </w:r>
      <w:r w:rsidRPr="00DA312B">
        <w:rPr>
          <w:lang w:val="lt-LT"/>
        </w:rPr>
        <w:t>,</w:t>
      </w:r>
      <w:r>
        <w:rPr>
          <w:lang w:val="lt-LT"/>
        </w:rPr>
        <w:t xml:space="preserve"> </w:t>
      </w:r>
      <w:r w:rsidR="00FF616F" w:rsidRPr="00FF616F">
        <w:rPr>
          <w:lang w:val="lt-LT"/>
        </w:rPr>
        <w:t>Kompleksinio teritorijų planavimo dokumentų rengimo taisyklių</w:t>
      </w:r>
      <w:r w:rsidR="00FF616F">
        <w:rPr>
          <w:lang w:val="lt-LT"/>
        </w:rPr>
        <w:t xml:space="preserve">, patvirtintų </w:t>
      </w:r>
      <w:r w:rsidRPr="00DA312B">
        <w:rPr>
          <w:lang w:val="lt-LT"/>
        </w:rPr>
        <w:t xml:space="preserve">Lietuvos Respublikos aplinkos ministro 2014 m. sausio 2 d. įsakymu Nr. D1-8 „Dėl Kompleksinio teritorijų planavimo dokumentų </w:t>
      </w:r>
      <w:r w:rsidR="00FF616F">
        <w:rPr>
          <w:lang w:val="lt-LT"/>
        </w:rPr>
        <w:t xml:space="preserve">rengimo taisyklių patvirtinimo“, </w:t>
      </w:r>
      <w:r>
        <w:rPr>
          <w:lang w:val="lt-LT"/>
        </w:rPr>
        <w:t>218</w:t>
      </w:r>
      <w:r w:rsidRPr="00DA312B">
        <w:rPr>
          <w:lang w:val="lt-LT"/>
        </w:rPr>
        <w:t xml:space="preserve"> punktu,</w:t>
      </w:r>
      <w:r w:rsidR="00FF616F">
        <w:rPr>
          <w:lang w:val="lt-LT"/>
        </w:rPr>
        <w:t xml:space="preserve"> </w:t>
      </w:r>
      <w:r w:rsidRPr="00DA312B">
        <w:rPr>
          <w:lang w:val="lt-LT"/>
        </w:rPr>
        <w:t xml:space="preserve">teikiu Molėtų rajono savivaldybės tarybai </w:t>
      </w:r>
      <w:r w:rsidR="00FF616F" w:rsidRPr="00FF616F">
        <w:rPr>
          <w:lang w:val="lt-LT"/>
        </w:rPr>
        <w:t xml:space="preserve">tvirtinti </w:t>
      </w:r>
      <w:r w:rsidR="008F0EDE">
        <w:rPr>
          <w:lang w:val="lt-LT"/>
        </w:rPr>
        <w:t>Giedraičių miestelio teritorijos bendrojo plano korektūrą</w:t>
      </w:r>
      <w:r w:rsidR="00FF616F">
        <w:rPr>
          <w:lang w:val="lt-LT"/>
        </w:rPr>
        <w:t>.</w:t>
      </w:r>
    </w:p>
    <w:p w14:paraId="5F03B0AA" w14:textId="492FA1A0" w:rsidR="00A40974" w:rsidRDefault="008F0EDE" w:rsidP="00DA312B">
      <w:pPr>
        <w:tabs>
          <w:tab w:val="left" w:pos="1206"/>
          <w:tab w:val="left" w:pos="1247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Giedraičių miestelio teritorijos bendrojo plano korektūra </w:t>
      </w:r>
      <w:r w:rsidR="00A40974" w:rsidRPr="00A40974">
        <w:rPr>
          <w:lang w:val="lt-LT"/>
        </w:rPr>
        <w:t>buvo nustatyta tvarka parengta, viešinta, derinta ir patikrinta</w:t>
      </w:r>
      <w:r>
        <w:rPr>
          <w:lang w:val="lt-LT"/>
        </w:rPr>
        <w:t>.</w:t>
      </w:r>
      <w:r w:rsidRPr="008F0EDE">
        <w:rPr>
          <w:lang w:val="lt-LT"/>
        </w:rPr>
        <w:t xml:space="preserve"> </w:t>
      </w:r>
      <w:r>
        <w:rPr>
          <w:lang w:val="lt-LT"/>
        </w:rPr>
        <w:t xml:space="preserve">Giedraičių miestelio teritorijos bendrojo plano korektūros dokumentai yra </w:t>
      </w:r>
      <w:r w:rsidRPr="008F0EDE">
        <w:rPr>
          <w:lang w:val="lt-LT"/>
        </w:rPr>
        <w:t>Lietuvos Respublikos teritorijų planavimo dokumentų rengimo ir teritorijų planavimo proceso valstybinės priežiūros informacinėje sistemoje</w:t>
      </w:r>
      <w:r>
        <w:rPr>
          <w:lang w:val="lt-LT"/>
        </w:rPr>
        <w:t xml:space="preserve">, kortelėje </w:t>
      </w:r>
      <w:proofErr w:type="spellStart"/>
      <w:r w:rsidRPr="008F0EDE">
        <w:rPr>
          <w:lang w:val="lt-LT"/>
        </w:rPr>
        <w:t>TPD</w:t>
      </w:r>
      <w:proofErr w:type="spellEnd"/>
      <w:r w:rsidRPr="008F0EDE">
        <w:rPr>
          <w:lang w:val="lt-LT"/>
        </w:rPr>
        <w:t xml:space="preserve"> Nr. K-VT-62-22-420.</w:t>
      </w:r>
      <w:r>
        <w:rPr>
          <w:lang w:val="lt-LT"/>
        </w:rPr>
        <w:t xml:space="preserve"> </w:t>
      </w:r>
      <w:r w:rsidR="00A40974" w:rsidRPr="00A40974">
        <w:rPr>
          <w:lang w:val="lt-LT"/>
        </w:rPr>
        <w:t xml:space="preserve">Valstybinės teritorijų planavimo ir statybos inspekcija prie Aplinkos ministerijos </w:t>
      </w:r>
      <w:r>
        <w:rPr>
          <w:lang w:val="lt-LT"/>
        </w:rPr>
        <w:t>2022</w:t>
      </w:r>
      <w:r w:rsidR="00A40974" w:rsidRPr="00A40974">
        <w:rPr>
          <w:lang w:val="lt-LT"/>
        </w:rPr>
        <w:t xml:space="preserve"> m. </w:t>
      </w:r>
      <w:r>
        <w:rPr>
          <w:lang w:val="lt-LT"/>
        </w:rPr>
        <w:t>gruodžio</w:t>
      </w:r>
      <w:r w:rsidR="00A40974" w:rsidRPr="00A40974">
        <w:rPr>
          <w:lang w:val="lt-LT"/>
        </w:rPr>
        <w:t xml:space="preserve"> </w:t>
      </w:r>
      <w:r w:rsidR="00A40974">
        <w:rPr>
          <w:lang w:val="lt-LT"/>
        </w:rPr>
        <w:t>7</w:t>
      </w:r>
      <w:r w:rsidR="00A40974" w:rsidRPr="00A40974">
        <w:rPr>
          <w:lang w:val="lt-LT"/>
        </w:rPr>
        <w:t xml:space="preserve"> d. teritorijų planavimo dokumento patikrinimo aktu Nr. </w:t>
      </w:r>
      <w:r w:rsidRPr="008F0EDE">
        <w:rPr>
          <w:lang w:val="lt-LT"/>
        </w:rPr>
        <w:t>REG253803</w:t>
      </w:r>
      <w:r w:rsidR="00A40974" w:rsidRPr="00A40974">
        <w:rPr>
          <w:lang w:val="lt-LT"/>
        </w:rPr>
        <w:t xml:space="preserve"> pritarė </w:t>
      </w:r>
      <w:r>
        <w:rPr>
          <w:lang w:val="lt-LT"/>
        </w:rPr>
        <w:t>Giedraičių miestelio teritorijos bendrojo plano korektūros</w:t>
      </w:r>
      <w:r w:rsidR="00A40974" w:rsidRPr="00A40974">
        <w:rPr>
          <w:lang w:val="lt-LT"/>
        </w:rPr>
        <w:t xml:space="preserve"> teikimui tvirtinti.</w:t>
      </w:r>
    </w:p>
    <w:p w14:paraId="2B9D5C66" w14:textId="77777777" w:rsidR="00537D96" w:rsidRDefault="00537D96" w:rsidP="00DA312B">
      <w:pPr>
        <w:tabs>
          <w:tab w:val="left" w:pos="1206"/>
          <w:tab w:val="left" w:pos="1247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PRIDEDAMA:</w:t>
      </w:r>
    </w:p>
    <w:p w14:paraId="4EEE8B72" w14:textId="09925B38" w:rsidR="00537D96" w:rsidRDefault="008F0EDE" w:rsidP="00537D96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Tarybos sprendimo </w:t>
      </w:r>
      <w:r w:rsidR="00537D96">
        <w:rPr>
          <w:lang w:val="lt-LT"/>
        </w:rPr>
        <w:t>projektas, 1 lapas.</w:t>
      </w:r>
    </w:p>
    <w:p w14:paraId="30687ED0" w14:textId="656AADA7" w:rsidR="00537D96" w:rsidRDefault="00537D96" w:rsidP="00537D96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jc w:val="both"/>
        <w:rPr>
          <w:lang w:val="lt-LT"/>
        </w:rPr>
      </w:pPr>
      <w:r>
        <w:rPr>
          <w:lang w:val="lt-LT"/>
        </w:rPr>
        <w:t>Aiškinamasis raštas, 2 lapai.</w:t>
      </w:r>
    </w:p>
    <w:p w14:paraId="4894BE14" w14:textId="0A6F73B9" w:rsidR="00217851" w:rsidRDefault="00217851" w:rsidP="00537D96">
      <w:pPr>
        <w:pStyle w:val="Sraopastraipa"/>
        <w:numPr>
          <w:ilvl w:val="0"/>
          <w:numId w:val="1"/>
        </w:numPr>
        <w:tabs>
          <w:tab w:val="left" w:pos="1206"/>
          <w:tab w:val="left" w:pos="1247"/>
        </w:tabs>
        <w:spacing w:line="360" w:lineRule="auto"/>
        <w:jc w:val="both"/>
        <w:rPr>
          <w:lang w:val="lt-LT"/>
        </w:rPr>
      </w:pPr>
      <w:r>
        <w:rPr>
          <w:lang w:val="lt-LT"/>
        </w:rPr>
        <w:t>Giedraičių miestelio teritorijos bendrojo plano korektūros aiškinamasis raštas ir brėžiniai, 1 byla.</w:t>
      </w:r>
    </w:p>
    <w:p w14:paraId="2B8184BF" w14:textId="77777777" w:rsidR="000705DF" w:rsidRDefault="000705DF">
      <w:pPr>
        <w:rPr>
          <w:lang w:val="lt-LT"/>
        </w:rPr>
      </w:pPr>
    </w:p>
    <w:p w14:paraId="22CE67AF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14497EBB" w14:textId="77777777" w:rsidTr="006A7C45">
        <w:tc>
          <w:tcPr>
            <w:tcW w:w="4773" w:type="dxa"/>
          </w:tcPr>
          <w:p w14:paraId="636C654F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50778581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28F8FBE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738FED0" w14:textId="77777777" w:rsidR="00CA0C56" w:rsidRDefault="00CA0C56">
      <w:pPr>
        <w:rPr>
          <w:lang w:val="lt-LT"/>
        </w:rPr>
      </w:pPr>
    </w:p>
    <w:p w14:paraId="10946B2D" w14:textId="77777777" w:rsidR="004603E7" w:rsidRDefault="004603E7" w:rsidP="004603E7">
      <w:pPr>
        <w:rPr>
          <w:lang w:val="lt-LT"/>
        </w:rPr>
      </w:pPr>
    </w:p>
    <w:p w14:paraId="28E04942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F672D63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E37605">
        <w:rPr>
          <w:lang w:val="lt-LT"/>
        </w:rPr>
      </w:r>
      <w:r w:rsidR="00E37605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CA0C56" w:rsidRPr="00CA0C56">
        <w:rPr>
          <w:lang w:val="lt-LT"/>
        </w:rPr>
        <w:t>Dovilė Dimindavičiūtė, (8 383)  40054, el. p. dovile.dimindaviciute@moletai.lt</w:t>
      </w:r>
      <w:r w:rsidR="000705DF">
        <w:rPr>
          <w:lang w:val="lt-LT"/>
        </w:rPr>
        <w:fldChar w:fldCharType="end"/>
      </w:r>
      <w:bookmarkEnd w:id="6"/>
    </w:p>
    <w:p w14:paraId="74450295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1681033F" w14:textId="77777777"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A2D8" w14:textId="77777777" w:rsidR="00DA312B" w:rsidRDefault="00DA312B">
      <w:r>
        <w:separator/>
      </w:r>
    </w:p>
  </w:endnote>
  <w:endnote w:type="continuationSeparator" w:id="0">
    <w:p w14:paraId="4D45DF6F" w14:textId="77777777" w:rsidR="00DA312B" w:rsidRDefault="00DA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936C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DA312B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41C9535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5AF35759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446AC540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4F1E12DF" w14:textId="77777777" w:rsidR="00640D42" w:rsidRPr="004D1488" w:rsidRDefault="00640D42" w:rsidP="00B3126B">
          <w:pPr>
            <w:ind w:left="680"/>
            <w:rPr>
              <w:rFonts w:ascii="Tahoma" w:hAnsi="Tahoma" w:cs="Tahoma"/>
              <w:sz w:val="16"/>
              <w:lang w:val="es-ES"/>
            </w:rPr>
          </w:pPr>
          <w:r w:rsidRPr="004D1488">
            <w:rPr>
              <w:rFonts w:ascii="Tahoma" w:hAnsi="Tahoma" w:cs="Tahoma"/>
              <w:sz w:val="16"/>
              <w:lang w:val="es-ES"/>
            </w:rPr>
            <w:t xml:space="preserve">Tel. (8 383) </w:t>
          </w:r>
          <w:r w:rsidR="00F43BF5" w:rsidRPr="004D1488">
            <w:rPr>
              <w:rFonts w:ascii="Tahoma" w:hAnsi="Tahoma" w:cs="Tahoma"/>
              <w:sz w:val="16"/>
              <w:lang w:val="es-ES"/>
            </w:rPr>
            <w:t xml:space="preserve"> </w:t>
          </w:r>
          <w:r w:rsidRPr="004D1488">
            <w:rPr>
              <w:rFonts w:ascii="Tahoma" w:hAnsi="Tahoma" w:cs="Tahoma"/>
              <w:sz w:val="16"/>
              <w:lang w:val="es-ES"/>
            </w:rPr>
            <w:t>5 47 62</w:t>
          </w:r>
        </w:p>
        <w:p w14:paraId="4FC6E10F" w14:textId="77777777" w:rsidR="00640D42" w:rsidRPr="004D1488" w:rsidRDefault="00640D42" w:rsidP="00B3126B">
          <w:pPr>
            <w:ind w:left="680"/>
            <w:rPr>
              <w:rFonts w:ascii="Tahoma" w:hAnsi="Tahoma" w:cs="Tahoma"/>
              <w:sz w:val="16"/>
              <w:lang w:val="es-ES"/>
            </w:rPr>
          </w:pPr>
          <w:r w:rsidRPr="004D1488">
            <w:rPr>
              <w:rFonts w:ascii="Tahoma" w:hAnsi="Tahoma" w:cs="Tahoma"/>
              <w:sz w:val="16"/>
              <w:lang w:val="es-ES"/>
            </w:rPr>
            <w:t>El. p.</w:t>
          </w:r>
          <w:r w:rsidR="006A7C45" w:rsidRPr="004D1488">
            <w:rPr>
              <w:rFonts w:ascii="Tahoma" w:hAnsi="Tahoma" w:cs="Tahoma"/>
              <w:sz w:val="16"/>
              <w:lang w:val="es-ES"/>
            </w:rPr>
            <w:t xml:space="preserve"> </w:t>
          </w:r>
          <w:r w:rsidR="00F43BF5" w:rsidRPr="004D1488">
            <w:rPr>
              <w:rFonts w:ascii="Tahoma" w:hAnsi="Tahoma" w:cs="Tahoma"/>
              <w:sz w:val="16"/>
              <w:lang w:val="es-ES"/>
            </w:rPr>
            <w:t xml:space="preserve"> </w:t>
          </w:r>
          <w:r w:rsidR="006A7C45" w:rsidRPr="004D1488">
            <w:rPr>
              <w:rFonts w:ascii="Tahoma" w:hAnsi="Tahoma" w:cs="Tahoma"/>
              <w:sz w:val="16"/>
              <w:lang w:val="es-ES"/>
            </w:rPr>
            <w:t>info@moletai.lt</w:t>
          </w:r>
        </w:p>
        <w:p w14:paraId="1BB4D372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03206B79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0DC7B722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638F2617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37C3" w14:textId="77777777" w:rsidR="00DA312B" w:rsidRDefault="00DA312B">
      <w:r>
        <w:separator/>
      </w:r>
    </w:p>
  </w:footnote>
  <w:footnote w:type="continuationSeparator" w:id="0">
    <w:p w14:paraId="6C1BF74A" w14:textId="77777777" w:rsidR="00DA312B" w:rsidRDefault="00DA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AAA9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BD11EC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F22D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7D9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CD894E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3FEA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3D171AA6" wp14:editId="3A6622EE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4DD95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4DC57458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1885"/>
    <w:multiLevelType w:val="hybridMultilevel"/>
    <w:tmpl w:val="C226DB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1611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2B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17851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D1488"/>
    <w:rsid w:val="004E3E0C"/>
    <w:rsid w:val="004F3AC1"/>
    <w:rsid w:val="004F5720"/>
    <w:rsid w:val="00502A6C"/>
    <w:rsid w:val="005070B7"/>
    <w:rsid w:val="005114A7"/>
    <w:rsid w:val="00512488"/>
    <w:rsid w:val="00527320"/>
    <w:rsid w:val="00537D96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8F0EDE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0974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0C56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A312B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37605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B6AA65F"/>
  <w15:chartTrackingRefBased/>
  <w15:docId w15:val="{06A4BC68-DB89-437E-943C-41CC624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53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Administracija.dotm</Template>
  <TotalTime>24</TotalTime>
  <Pages>1</Pages>
  <Words>178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1664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Dovilė Dimindavičiūtė</cp:lastModifiedBy>
  <cp:revision>6</cp:revision>
  <cp:lastPrinted>2001-06-05T13:05:00Z</cp:lastPrinted>
  <dcterms:created xsi:type="dcterms:W3CDTF">2019-12-04T07:37:00Z</dcterms:created>
  <dcterms:modified xsi:type="dcterms:W3CDTF">2022-12-13T12:00:00Z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