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DA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3A55177" w14:textId="77777777" w:rsidR="00504780" w:rsidRPr="0093412A" w:rsidRDefault="00504780" w:rsidP="00794C2F">
      <w:pPr>
        <w:spacing w:before="120" w:after="120"/>
        <w:jc w:val="center"/>
        <w:rPr>
          <w:b/>
          <w:spacing w:val="20"/>
          <w:w w:val="110"/>
        </w:rPr>
      </w:pPr>
    </w:p>
    <w:p w14:paraId="4832FA20" w14:textId="77777777" w:rsidR="00C16EA1" w:rsidRDefault="00C16EA1" w:rsidP="00561916">
      <w:pPr>
        <w:spacing w:after="120"/>
        <w:jc w:val="center"/>
        <w:rPr>
          <w:b/>
          <w:spacing w:val="20"/>
          <w:w w:val="110"/>
          <w:sz w:val="28"/>
        </w:rPr>
      </w:pPr>
      <w:r>
        <w:rPr>
          <w:b/>
          <w:spacing w:val="20"/>
          <w:w w:val="110"/>
          <w:sz w:val="28"/>
        </w:rPr>
        <w:t>SPRENDIMAS</w:t>
      </w:r>
    </w:p>
    <w:p w14:paraId="66B28ACB" w14:textId="11250FF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D5B24" w:rsidRPr="00DD5B24">
        <w:rPr>
          <w:b/>
          <w:caps/>
          <w:noProof/>
        </w:rPr>
        <w:t>DĖL GIEDRAIČIŲ MIESTELIO TERITORIJOS BENDROJO PLANO KOREKTŪROS PATVIRTINIMO</w:t>
      </w:r>
      <w:r>
        <w:rPr>
          <w:b/>
          <w:caps/>
        </w:rPr>
        <w:fldChar w:fldCharType="end"/>
      </w:r>
      <w:bookmarkEnd w:id="1"/>
      <w:r w:rsidR="00C16EA1">
        <w:rPr>
          <w:b/>
          <w:caps/>
        </w:rPr>
        <w:br/>
      </w:r>
    </w:p>
    <w:p w14:paraId="6A838089" w14:textId="07B339A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DD5B2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D5B24">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D5B24">
        <w:rPr>
          <w:noProof/>
        </w:rPr>
        <w:t>B1-</w:t>
      </w:r>
      <w:r w:rsidR="004F285B">
        <w:fldChar w:fldCharType="end"/>
      </w:r>
      <w:bookmarkEnd w:id="5"/>
    </w:p>
    <w:p w14:paraId="51E6EC19" w14:textId="77777777" w:rsidR="00C16EA1" w:rsidRDefault="00C16EA1" w:rsidP="00D74773">
      <w:pPr>
        <w:jc w:val="center"/>
      </w:pPr>
      <w:r>
        <w:t>Molėtai</w:t>
      </w:r>
    </w:p>
    <w:p w14:paraId="22FC5D3D"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691C50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84CC0A" w14:textId="77777777" w:rsidR="000E4005" w:rsidRPr="000E4005" w:rsidRDefault="000E4005" w:rsidP="000E4005">
      <w:pPr>
        <w:tabs>
          <w:tab w:val="left" w:pos="1674"/>
        </w:tabs>
        <w:spacing w:line="360" w:lineRule="auto"/>
        <w:ind w:firstLine="567"/>
        <w:jc w:val="both"/>
        <w:rPr>
          <w:sz w:val="16"/>
          <w:szCs w:val="16"/>
        </w:rPr>
      </w:pPr>
    </w:p>
    <w:p w14:paraId="58DC5ECB" w14:textId="798A1F51" w:rsidR="00DD5B24" w:rsidRPr="00C93353" w:rsidRDefault="00DD5B24" w:rsidP="000E4005">
      <w:pPr>
        <w:tabs>
          <w:tab w:val="left" w:pos="1674"/>
        </w:tabs>
        <w:spacing w:line="360" w:lineRule="auto"/>
        <w:ind w:firstLine="567"/>
        <w:jc w:val="both"/>
      </w:pPr>
      <w:r>
        <w:t xml:space="preserve">Vadovaudamasi Lietuvos Respublikos vietos savivaldos 6 straipsnio 19 punktu, 16 straipsnio 2 dalies 32 punktu, Lietuvos Respublikos teritorijų planavimo įstatymo 27 straipsnio 1, 3 dalimis, Kompleksinio teritorijų </w:t>
      </w:r>
      <w:r w:rsidRPr="00C93353">
        <w:t>planavimo dokumentų rengimo taisyklių, patvirtintų Lietuvos Respublikos aplinkos ministro 2014 m. sausio 2 d. įsakymu Nr. D1-8 „Dėl Kompleksinio teritorijų planavimo dokumentų rengimo taisyklių patvirtinimo“, 217, 218</w:t>
      </w:r>
      <w:r w:rsidR="00EA14F2" w:rsidRPr="00C93353">
        <w:t xml:space="preserve">, 234 </w:t>
      </w:r>
      <w:r w:rsidRPr="00C93353">
        <w:t xml:space="preserve">punktais ir atsižvelgdama į Valstybinės teritorijų planavimo ir statybos inspekcijos prie Aplinkos ministerijos </w:t>
      </w:r>
      <w:r w:rsidR="001372C4" w:rsidRPr="00C93353">
        <w:t>2022</w:t>
      </w:r>
      <w:r w:rsidRPr="00C93353">
        <w:t xml:space="preserve"> m. </w:t>
      </w:r>
      <w:r w:rsidR="001372C4" w:rsidRPr="00C93353">
        <w:t>gruodžio</w:t>
      </w:r>
      <w:r w:rsidRPr="00C93353">
        <w:t xml:space="preserve"> 7 d. teritorijų planavimo dokumento patikrinimo aktą Nr. </w:t>
      </w:r>
      <w:r w:rsidR="001372C4" w:rsidRPr="00C93353">
        <w:t>REG253803</w:t>
      </w:r>
      <w:r w:rsidRPr="00C93353">
        <w:t xml:space="preserve">, Molėtų rajono savivaldybės administracijos direktoriaus </w:t>
      </w:r>
      <w:r w:rsidR="001372C4" w:rsidRPr="00C93353">
        <w:t>2022</w:t>
      </w:r>
      <w:r w:rsidRPr="00C93353">
        <w:t xml:space="preserve"> m. gruodžio </w:t>
      </w:r>
      <w:r w:rsidR="00ED674D">
        <w:t>13</w:t>
      </w:r>
      <w:r w:rsidRPr="00C93353">
        <w:t xml:space="preserve"> d. teikimą Nr. B88-</w:t>
      </w:r>
      <w:r w:rsidR="00ED674D">
        <w:t>22</w:t>
      </w:r>
      <w:r w:rsidRPr="00C93353">
        <w:t xml:space="preserve"> „</w:t>
      </w:r>
      <w:r w:rsidR="00C93353" w:rsidRPr="00C93353">
        <w:t>Teikimas dėl Giedraičių miestelio teritorijos bendrojo plano korektūros patvirtinimo</w:t>
      </w:r>
      <w:r w:rsidRPr="00C93353">
        <w:t>“,</w:t>
      </w:r>
    </w:p>
    <w:p w14:paraId="192D7BFF" w14:textId="77777777" w:rsidR="00DD5B24" w:rsidRPr="00C93353" w:rsidRDefault="00DD5B24" w:rsidP="000E4005">
      <w:pPr>
        <w:tabs>
          <w:tab w:val="left" w:pos="1674"/>
        </w:tabs>
        <w:spacing w:line="360" w:lineRule="auto"/>
        <w:ind w:firstLine="567"/>
        <w:jc w:val="both"/>
      </w:pPr>
      <w:r w:rsidRPr="00C93353">
        <w:t>Molėtų rajono savivaldybės taryba n u s p r e n d ž i a:</w:t>
      </w:r>
    </w:p>
    <w:p w14:paraId="031339D7" w14:textId="6889EC66" w:rsidR="00C93353" w:rsidRPr="006E42DD" w:rsidRDefault="00C93353" w:rsidP="000E4005">
      <w:pPr>
        <w:tabs>
          <w:tab w:val="left" w:pos="1674"/>
        </w:tabs>
        <w:spacing w:line="360" w:lineRule="auto"/>
        <w:ind w:firstLine="567"/>
        <w:jc w:val="both"/>
      </w:pPr>
      <w:r w:rsidRPr="00C93353">
        <w:t xml:space="preserve">Patvirtinti Giedraičių miestelio teritorijos bendrojo plano (registracijos Nr. T00070560), patvirtinto Molėtų rajono savivaldybės tarybos 2014 m. vasario 27 d. sprendimu Nr. B1-20 „Dėl </w:t>
      </w:r>
      <w:r w:rsidRPr="006E42DD">
        <w:t xml:space="preserve">Giedraičių miestelio bendrojo plano patvirtinimo“, korektūrą, kurios Lietuvos </w:t>
      </w:r>
      <w:r w:rsidRPr="00182EAC">
        <w:t>Respublikos teritorijų planavimo dokumentų rengimo ir teritorijų planavimo proceso valstybinės priežiūros informacinė</w:t>
      </w:r>
      <w:r w:rsidR="00330CAE" w:rsidRPr="00182EAC">
        <w:t>je</w:t>
      </w:r>
      <w:r w:rsidRPr="00182EAC">
        <w:t xml:space="preserve"> sistem</w:t>
      </w:r>
      <w:r w:rsidR="00330CAE" w:rsidRPr="00182EAC">
        <w:t>oje</w:t>
      </w:r>
      <w:r w:rsidRPr="00182EAC">
        <w:t xml:space="preserve"> Nr. K-VT-62-22-420 (aiškinamasis raštas ir brėžiniai pridedami).</w:t>
      </w:r>
    </w:p>
    <w:p w14:paraId="28126470" w14:textId="5A5ED4B6" w:rsidR="00C16EA1" w:rsidRDefault="0043119F" w:rsidP="000E4005">
      <w:pPr>
        <w:tabs>
          <w:tab w:val="left" w:pos="1674"/>
        </w:tabs>
        <w:spacing w:line="360" w:lineRule="auto"/>
        <w:ind w:firstLine="567"/>
        <w:jc w:val="both"/>
      </w:pPr>
      <w:r w:rsidRPr="006E42DD">
        <w:t>Šis sprendimas gali būti skundžiamas Molėtų rajono savivaldybės tarybai</w:t>
      </w:r>
      <w:r>
        <w:t xml:space="preserve">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3305944" w14:textId="77777777" w:rsidR="000E4005" w:rsidRDefault="000E4005" w:rsidP="000E4005">
      <w:pPr>
        <w:tabs>
          <w:tab w:val="left" w:pos="1674"/>
        </w:tabs>
        <w:spacing w:line="360" w:lineRule="auto"/>
        <w:ind w:firstLine="567"/>
        <w:jc w:val="both"/>
      </w:pPr>
    </w:p>
    <w:p w14:paraId="64A3F33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B6F06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EAB3A95B872462D8E3F059FCBEDC856"/>
          </w:placeholder>
          <w:dropDownList>
            <w:listItem w:displayText="             " w:value="             "/>
            <w:listItem w:displayText="Saulius Jauneika" w:value="Saulius Jauneika"/>
          </w:dropDownList>
        </w:sdtPr>
        <w:sdtEndPr/>
        <w:sdtContent>
          <w:r w:rsidR="004D19A6">
            <w:t xml:space="preserve">             </w:t>
          </w:r>
        </w:sdtContent>
      </w:sdt>
    </w:p>
    <w:p w14:paraId="053194AF" w14:textId="77777777" w:rsidR="007951EA" w:rsidRDefault="007951EA" w:rsidP="007951EA">
      <w:pPr>
        <w:tabs>
          <w:tab w:val="left" w:pos="680"/>
          <w:tab w:val="left" w:pos="1674"/>
        </w:tabs>
        <w:spacing w:line="360" w:lineRule="auto"/>
      </w:pPr>
    </w:p>
    <w:p w14:paraId="5A21BB5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B1BEB2C" w14:textId="77777777" w:rsidR="007951EA" w:rsidRDefault="007951EA" w:rsidP="000E4005">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B4F0" w14:textId="77777777" w:rsidR="00DD5B24" w:rsidRDefault="00DD5B24">
      <w:r>
        <w:separator/>
      </w:r>
    </w:p>
  </w:endnote>
  <w:endnote w:type="continuationSeparator" w:id="0">
    <w:p w14:paraId="0085C0D8" w14:textId="77777777" w:rsidR="00DD5B24" w:rsidRDefault="00DD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E248" w14:textId="77777777" w:rsidR="00DD5B24" w:rsidRDefault="00DD5B24">
      <w:r>
        <w:separator/>
      </w:r>
    </w:p>
  </w:footnote>
  <w:footnote w:type="continuationSeparator" w:id="0">
    <w:p w14:paraId="24C8AA11" w14:textId="77777777" w:rsidR="00DD5B24" w:rsidRDefault="00DD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480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14B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3BF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48B75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7F4E" w14:textId="77777777" w:rsidR="00C16EA1" w:rsidRDefault="00384B4D">
    <w:pPr>
      <w:pStyle w:val="Antrats"/>
      <w:jc w:val="center"/>
    </w:pPr>
    <w:r>
      <w:rPr>
        <w:noProof/>
        <w:lang w:eastAsia="lt-LT"/>
      </w:rPr>
      <w:drawing>
        <wp:inline distT="0" distB="0" distL="0" distR="0" wp14:anchorId="033CDC6F" wp14:editId="50E13F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24"/>
    <w:rsid w:val="000D0D1B"/>
    <w:rsid w:val="000E4005"/>
    <w:rsid w:val="001156B7"/>
    <w:rsid w:val="0012091C"/>
    <w:rsid w:val="00132437"/>
    <w:rsid w:val="001372C4"/>
    <w:rsid w:val="00182EAC"/>
    <w:rsid w:val="00211F14"/>
    <w:rsid w:val="002515CD"/>
    <w:rsid w:val="00305758"/>
    <w:rsid w:val="00330CAE"/>
    <w:rsid w:val="00336E1F"/>
    <w:rsid w:val="00341D56"/>
    <w:rsid w:val="00350E29"/>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6E42DD"/>
    <w:rsid w:val="00776F64"/>
    <w:rsid w:val="00794407"/>
    <w:rsid w:val="00794C2F"/>
    <w:rsid w:val="007951EA"/>
    <w:rsid w:val="00796C66"/>
    <w:rsid w:val="007A3F5C"/>
    <w:rsid w:val="007C26DC"/>
    <w:rsid w:val="007C4BCE"/>
    <w:rsid w:val="007E4516"/>
    <w:rsid w:val="00872337"/>
    <w:rsid w:val="008A401C"/>
    <w:rsid w:val="0093412A"/>
    <w:rsid w:val="009B4614"/>
    <w:rsid w:val="009E70D9"/>
    <w:rsid w:val="00A37398"/>
    <w:rsid w:val="00AE325A"/>
    <w:rsid w:val="00BA65BB"/>
    <w:rsid w:val="00BB70B1"/>
    <w:rsid w:val="00C16EA1"/>
    <w:rsid w:val="00C93353"/>
    <w:rsid w:val="00CC1DF9"/>
    <w:rsid w:val="00D03D5A"/>
    <w:rsid w:val="00D74773"/>
    <w:rsid w:val="00D8136A"/>
    <w:rsid w:val="00DB7660"/>
    <w:rsid w:val="00DC6469"/>
    <w:rsid w:val="00DD5B24"/>
    <w:rsid w:val="00E032E8"/>
    <w:rsid w:val="00EA14F2"/>
    <w:rsid w:val="00EB7C76"/>
    <w:rsid w:val="00EC3270"/>
    <w:rsid w:val="00ED674D"/>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B58E1"/>
  <w15:chartTrackingRefBased/>
  <w15:docId w15:val="{FFA8D8C7-784D-4939-A7BC-D490EA85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AB3A95B872462D8E3F059FCBEDC856"/>
        <w:category>
          <w:name w:val="Bendrosios nuostatos"/>
          <w:gallery w:val="placeholder"/>
        </w:category>
        <w:types>
          <w:type w:val="bbPlcHdr"/>
        </w:types>
        <w:behaviors>
          <w:behavior w:val="content"/>
        </w:behaviors>
        <w:guid w:val="{6801D6CD-9ED4-435E-A665-76EF31740519}"/>
      </w:docPartPr>
      <w:docPartBody>
        <w:p w:rsidR="009849C4" w:rsidRDefault="009849C4">
          <w:pPr>
            <w:pStyle w:val="4EAB3A95B872462D8E3F059FCBEDC85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C4"/>
    <w:rsid w:val="00984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EAB3A95B872462D8E3F059FCBEDC856">
    <w:name w:val="4EAB3A95B872462D8E3F059FCBEDC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2</Pages>
  <Words>267</Words>
  <Characters>2023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3</cp:revision>
  <cp:lastPrinted>2001-06-05T13:05:00Z</cp:lastPrinted>
  <dcterms:created xsi:type="dcterms:W3CDTF">2022-12-14T07:07:00Z</dcterms:created>
  <dcterms:modified xsi:type="dcterms:W3CDTF">2022-12-14T07:10:00Z</dcterms:modified>
</cp:coreProperties>
</file>