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1C12C893" w:rsidR="00165145" w:rsidRDefault="00794E5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DF5B15">
        <w:rPr>
          <w:noProof/>
          <w:lang w:val="lt-LT"/>
        </w:rPr>
        <w:t xml:space="preserve">Dėl </w:t>
      </w:r>
      <w:r w:rsidR="00BA281A">
        <w:rPr>
          <w:noProof/>
          <w:lang w:val="lt-LT"/>
        </w:rPr>
        <w:t>turto</w:t>
      </w:r>
      <w:r w:rsidRPr="00DF5B15">
        <w:rPr>
          <w:noProof/>
          <w:lang w:val="lt-LT"/>
        </w:rPr>
        <w:t xml:space="preserve"> perdavimo</w:t>
      </w:r>
      <w:r w:rsidR="00D6225D">
        <w:rPr>
          <w:noProof/>
          <w:lang w:val="lt-LT"/>
        </w:rPr>
        <w:t xml:space="preserve"> </w:t>
      </w:r>
      <w:r w:rsidR="00D74B53">
        <w:rPr>
          <w:noProof/>
          <w:lang w:val="lt-LT"/>
        </w:rPr>
        <w:t>pagal panaudos sutart</w:t>
      </w:r>
      <w:r w:rsidR="001A6E13">
        <w:rPr>
          <w:noProof/>
          <w:lang w:val="lt-LT"/>
        </w:rPr>
        <w:t>is</w:t>
      </w:r>
      <w:r w:rsidR="005752EB">
        <w:rPr>
          <w:noProof/>
          <w:lang w:val="lt-LT"/>
        </w:rPr>
        <w:t xml:space="preserve"> visuomeninėms organizacijoms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62A8CE24" w14:textId="69D97730" w:rsidR="00C97F05" w:rsidRPr="00BA0855" w:rsidRDefault="00DF5B15" w:rsidP="00B06EC2">
      <w:pPr>
        <w:spacing w:line="360" w:lineRule="auto"/>
        <w:ind w:firstLine="709"/>
        <w:jc w:val="both"/>
        <w:rPr>
          <w:lang w:val="lt-LT" w:eastAsia="lt-LT"/>
        </w:rPr>
      </w:pPr>
      <w:r w:rsidRPr="00DF5B15">
        <w:rPr>
          <w:lang w:val="lt-LT"/>
        </w:rPr>
        <w:t xml:space="preserve">Sprendimo projekto tikslas – </w:t>
      </w:r>
      <w:r w:rsidR="00FA458C">
        <w:rPr>
          <w:lang w:val="lt-LT"/>
        </w:rPr>
        <w:t>perduoti</w:t>
      </w:r>
      <w:r w:rsidR="00D55549">
        <w:rPr>
          <w:lang w:val="lt-LT"/>
        </w:rPr>
        <w:t xml:space="preserve"> </w:t>
      </w:r>
      <w:r w:rsidR="001A6E13">
        <w:rPr>
          <w:lang w:val="lt-LT"/>
        </w:rPr>
        <w:t xml:space="preserve">Savivaldybės turtą įstaigoms </w:t>
      </w:r>
      <w:r w:rsidR="00FB4FF2">
        <w:rPr>
          <w:lang w:val="lt-LT"/>
        </w:rPr>
        <w:t xml:space="preserve">pagal turto panaudos sutartį </w:t>
      </w:r>
      <w:r w:rsidR="00FB4FF2" w:rsidRPr="00BA0855">
        <w:rPr>
          <w:lang w:val="lt-LT"/>
        </w:rPr>
        <w:t>10 metų</w:t>
      </w:r>
      <w:r w:rsidR="00FB4FF2" w:rsidRPr="00BA0855">
        <w:rPr>
          <w:lang w:val="lt-LT" w:eastAsia="lt-LT"/>
        </w:rPr>
        <w:t xml:space="preserve"> įstatuose numatyt</w:t>
      </w:r>
      <w:r w:rsidR="001A6E13" w:rsidRPr="00BA0855">
        <w:rPr>
          <w:lang w:val="lt-LT" w:eastAsia="lt-LT"/>
        </w:rPr>
        <w:t>oms</w:t>
      </w:r>
      <w:r w:rsidR="00FB4FF2" w:rsidRPr="00BA0855">
        <w:rPr>
          <w:lang w:val="lt-LT" w:eastAsia="lt-LT"/>
        </w:rPr>
        <w:t xml:space="preserve"> veikl</w:t>
      </w:r>
      <w:r w:rsidR="001A6E13" w:rsidRPr="00BA0855">
        <w:rPr>
          <w:lang w:val="lt-LT" w:eastAsia="lt-LT"/>
        </w:rPr>
        <w:t>oms</w:t>
      </w:r>
      <w:r w:rsidR="00FB4FF2" w:rsidRPr="00BA0855">
        <w:rPr>
          <w:lang w:val="lt-LT" w:eastAsia="lt-LT"/>
        </w:rPr>
        <w:t xml:space="preserve"> vykdyti</w:t>
      </w:r>
      <w:r w:rsidR="00BA0855" w:rsidRPr="00BA0855">
        <w:rPr>
          <w:lang w:val="lt-LT" w:eastAsia="lt-LT"/>
        </w:rPr>
        <w:t>:</w:t>
      </w:r>
    </w:p>
    <w:p w14:paraId="22E8F14F" w14:textId="18822548" w:rsidR="00BA0855" w:rsidRDefault="00BA0855" w:rsidP="00BA0855">
      <w:pPr>
        <w:pStyle w:val="Sraopastraipa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A0855">
        <w:rPr>
          <w:lang w:val="lt-LT"/>
        </w:rPr>
        <w:t>mokyklos pastat</w:t>
      </w:r>
      <w:r>
        <w:rPr>
          <w:lang w:val="lt-LT"/>
        </w:rPr>
        <w:t xml:space="preserve">o </w:t>
      </w:r>
      <w:r w:rsidRPr="00BA0855">
        <w:rPr>
          <w:lang w:val="lt-LT"/>
        </w:rPr>
        <w:t>43,54 kv. m ploto patalpas</w:t>
      </w:r>
      <w:r w:rsidR="006F32B2">
        <w:rPr>
          <w:lang w:val="lt-LT"/>
        </w:rPr>
        <w:t>,</w:t>
      </w:r>
      <w:r w:rsidRPr="00BA0855">
        <w:rPr>
          <w:lang w:val="lt-LT"/>
        </w:rPr>
        <w:t xml:space="preserve"> Molėtų r. sav., Giedraičių sen., Bekupės k., Pušyno g. 11</w:t>
      </w:r>
      <w:r>
        <w:rPr>
          <w:lang w:val="lt-LT"/>
        </w:rPr>
        <w:t xml:space="preserve">, </w:t>
      </w:r>
      <w:r w:rsidRPr="00BA0855">
        <w:rPr>
          <w:lang w:val="lt-LT"/>
        </w:rPr>
        <w:t>visuomeninei organizacijai „Bekupės bendruomenės centras“ (</w:t>
      </w:r>
      <w:r>
        <w:rPr>
          <w:lang w:val="lt-LT"/>
        </w:rPr>
        <w:t>toliau-c</w:t>
      </w:r>
      <w:r w:rsidR="006F32B2">
        <w:rPr>
          <w:lang w:val="lt-LT"/>
        </w:rPr>
        <w:t>e</w:t>
      </w:r>
      <w:r>
        <w:rPr>
          <w:lang w:val="lt-LT"/>
        </w:rPr>
        <w:t>ntras);</w:t>
      </w:r>
    </w:p>
    <w:p w14:paraId="545A0ABD" w14:textId="5CF25B75" w:rsidR="00BA0855" w:rsidRPr="006F32B2" w:rsidRDefault="00BA0855" w:rsidP="006F32B2">
      <w:pPr>
        <w:pStyle w:val="Sraopastraipa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A0855">
        <w:rPr>
          <w:lang w:val="lt-LT"/>
        </w:rPr>
        <w:t>mokyklos pastat</w:t>
      </w:r>
      <w:r>
        <w:rPr>
          <w:lang w:val="lt-LT"/>
        </w:rPr>
        <w:t xml:space="preserve">o </w:t>
      </w:r>
      <w:r w:rsidRPr="00BA0855">
        <w:rPr>
          <w:lang w:val="lt-LT"/>
        </w:rPr>
        <w:t>149,64 kv. m ploto patalpas</w:t>
      </w:r>
      <w:r w:rsidR="006F32B2">
        <w:rPr>
          <w:lang w:val="lt-LT"/>
        </w:rPr>
        <w:t>,</w:t>
      </w:r>
      <w:r w:rsidRPr="00BA0855">
        <w:rPr>
          <w:lang w:val="lt-LT"/>
        </w:rPr>
        <w:t xml:space="preserve"> </w:t>
      </w:r>
      <w:r w:rsidRPr="00BA0855">
        <w:rPr>
          <w:lang w:val="lt-LT"/>
        </w:rPr>
        <w:t>Molėtų r. sav., Suginčių sen., Verbiškių k., Liepų g. 4-1</w:t>
      </w:r>
      <w:r w:rsidR="006F32B2">
        <w:rPr>
          <w:lang w:val="lt-LT"/>
        </w:rPr>
        <w:t xml:space="preserve">, </w:t>
      </w:r>
      <w:r w:rsidR="006F32B2" w:rsidRPr="00BA0855">
        <w:rPr>
          <w:lang w:val="lt-LT"/>
        </w:rPr>
        <w:t>visuomeninei organizacijai „Verbiškių bendruomenės centras“</w:t>
      </w:r>
      <w:r w:rsidR="006F32B2">
        <w:rPr>
          <w:lang w:val="lt-LT"/>
        </w:rPr>
        <w:t xml:space="preserve"> (toliau-centras1).</w:t>
      </w:r>
    </w:p>
    <w:p w14:paraId="6DF4699C" w14:textId="2B06AA45" w:rsidR="00DF5B15" w:rsidRPr="00C97F0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3A6AC4B1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 xml:space="preserve">erduotos </w:t>
      </w:r>
      <w:r w:rsidR="0011662A" w:rsidRPr="00C97F05">
        <w:rPr>
          <w:lang w:val="lt-LT" w:eastAsia="lt-LT"/>
        </w:rPr>
        <w:t xml:space="preserve">patalpos bus prižiūrimos, remontuojamos ir naudojamos </w:t>
      </w:r>
      <w:r w:rsidR="001A6E13">
        <w:rPr>
          <w:lang w:val="lt-LT" w:eastAsia="lt-LT"/>
        </w:rPr>
        <w:t>įstaigų</w:t>
      </w:r>
      <w:r w:rsidR="0011662A" w:rsidRPr="00434A56">
        <w:rPr>
          <w:lang w:val="lt-LT" w:eastAsia="lt-LT"/>
        </w:rPr>
        <w:t xml:space="preserve"> veikl</w:t>
      </w:r>
      <w:r w:rsidR="001A6E13">
        <w:rPr>
          <w:lang w:val="lt-LT" w:eastAsia="lt-LT"/>
        </w:rPr>
        <w:t>oms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P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0FA70720" w14:textId="33BF2C19" w:rsidR="0011662A" w:rsidRDefault="0011662A" w:rsidP="00A312B0">
      <w:pPr>
        <w:spacing w:line="360" w:lineRule="auto"/>
        <w:ind w:firstLine="709"/>
        <w:jc w:val="both"/>
        <w:rPr>
          <w:bCs/>
          <w:lang w:val="lt-LT"/>
        </w:rPr>
      </w:pPr>
      <w:r w:rsidRPr="0011662A">
        <w:rPr>
          <w:rFonts w:eastAsia="Calibri"/>
          <w:lang w:val="lt-LT"/>
        </w:rPr>
        <w:t xml:space="preserve">Siekiant įvertinti poveikį konkurencijai </w:t>
      </w:r>
      <w:r w:rsidRPr="0011662A">
        <w:rPr>
          <w:bCs/>
          <w:lang w:val="lt-LT"/>
        </w:rPr>
        <w:t>ir atitiktį valstybės pagalbos reikalavimams užpildyt</w:t>
      </w:r>
      <w:r w:rsidR="001A6E13">
        <w:rPr>
          <w:bCs/>
          <w:lang w:val="lt-LT"/>
        </w:rPr>
        <w:t>i</w:t>
      </w:r>
      <w:r w:rsidR="00B06EC2">
        <w:rPr>
          <w:bCs/>
          <w:lang w:val="lt-LT"/>
        </w:rPr>
        <w:t xml:space="preserve"> </w:t>
      </w:r>
      <w:r w:rsidRPr="002B1F3A">
        <w:rPr>
          <w:bCs/>
          <w:lang w:val="lt-LT"/>
        </w:rPr>
        <w:t>vertinimo klausimyna</w:t>
      </w:r>
      <w:r w:rsidR="001A6E13">
        <w:rPr>
          <w:bCs/>
          <w:lang w:val="lt-LT"/>
        </w:rPr>
        <w:t>i</w:t>
      </w:r>
      <w:r w:rsidRPr="002B1F3A">
        <w:rPr>
          <w:bCs/>
          <w:lang w:val="lt-LT"/>
        </w:rPr>
        <w:t>.</w:t>
      </w:r>
    </w:p>
    <w:p w14:paraId="7FFDEC29" w14:textId="0974F72B" w:rsidR="006F32B2" w:rsidRDefault="006F32B2" w:rsidP="006F32B2">
      <w:pPr>
        <w:spacing w:line="360" w:lineRule="auto"/>
        <w:ind w:firstLine="709"/>
        <w:jc w:val="both"/>
        <w:rPr>
          <w:bCs/>
          <w:lang w:val="lt-LT"/>
        </w:rPr>
      </w:pPr>
      <w:r>
        <w:rPr>
          <w:lang w:val="lt-LT"/>
        </w:rPr>
        <w:t>Molėtų rajono savivaldybės administracijos direktoriaus 2022 m. lapkričio 30 d. įsakymu Nr. B6-1369 „Dėl Molėtų rajono savivaldybės turto pripažinimo nereikalingu“ turtas pripažintas nereikalingu savivaldybės veiklai ir siūlymas Molėtų rajono savivaldybės tarybai nurodytą turtą perduoti cen</w:t>
      </w:r>
      <w:r>
        <w:rPr>
          <w:lang w:val="lt-LT"/>
        </w:rPr>
        <w:t>t</w:t>
      </w:r>
      <w:r>
        <w:rPr>
          <w:lang w:val="lt-LT"/>
        </w:rPr>
        <w:t>ro</w:t>
      </w:r>
      <w:r>
        <w:rPr>
          <w:lang w:val="lt-LT"/>
        </w:rPr>
        <w:t xml:space="preserve"> ir centro1</w:t>
      </w:r>
      <w:r>
        <w:rPr>
          <w:lang w:val="lt-LT"/>
        </w:rPr>
        <w:t xml:space="preserve"> įstatuose nurodytoms veikloms vykdyti</w:t>
      </w:r>
      <w:r>
        <w:rPr>
          <w:bCs/>
          <w:lang w:val="lt-LT"/>
        </w:rPr>
        <w:t>.</w:t>
      </w:r>
    </w:p>
    <w:p w14:paraId="4B59E00C" w14:textId="77777777" w:rsidR="006F32B2" w:rsidRPr="00DF5B15" w:rsidRDefault="006F32B2" w:rsidP="006F32B2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480B991E" w14:textId="77777777" w:rsidR="006F32B2" w:rsidRPr="009A5094" w:rsidRDefault="006F32B2" w:rsidP="00A312B0">
      <w:pPr>
        <w:spacing w:line="360" w:lineRule="auto"/>
        <w:ind w:firstLine="709"/>
        <w:jc w:val="both"/>
        <w:rPr>
          <w:bCs/>
          <w:lang w:val="lt-LT"/>
        </w:rPr>
      </w:pPr>
    </w:p>
    <w:sectPr w:rsidR="006F32B2" w:rsidRPr="009A5094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F11D" w14:textId="77777777" w:rsidR="00E6530D" w:rsidRDefault="00E6530D">
      <w:r>
        <w:separator/>
      </w:r>
    </w:p>
  </w:endnote>
  <w:endnote w:type="continuationSeparator" w:id="0">
    <w:p w14:paraId="082C026B" w14:textId="77777777" w:rsidR="00E6530D" w:rsidRDefault="00E6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AEC5" w14:textId="77777777" w:rsidR="00E6530D" w:rsidRDefault="00E6530D">
      <w:r>
        <w:separator/>
      </w:r>
    </w:p>
  </w:footnote>
  <w:footnote w:type="continuationSeparator" w:id="0">
    <w:p w14:paraId="6F8F73D5" w14:textId="77777777" w:rsidR="00E6530D" w:rsidRDefault="00E6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2245E"/>
    <w:rsid w:val="00024FAF"/>
    <w:rsid w:val="00036EE2"/>
    <w:rsid w:val="00043C09"/>
    <w:rsid w:val="000474EB"/>
    <w:rsid w:val="00060C2A"/>
    <w:rsid w:val="0008025B"/>
    <w:rsid w:val="00093E4A"/>
    <w:rsid w:val="000A4ADF"/>
    <w:rsid w:val="000A6427"/>
    <w:rsid w:val="000B75AD"/>
    <w:rsid w:val="000B7B18"/>
    <w:rsid w:val="000C032D"/>
    <w:rsid w:val="000C63A1"/>
    <w:rsid w:val="000D22F5"/>
    <w:rsid w:val="000E699D"/>
    <w:rsid w:val="000F03FC"/>
    <w:rsid w:val="0010450A"/>
    <w:rsid w:val="00114D95"/>
    <w:rsid w:val="0011662A"/>
    <w:rsid w:val="00131751"/>
    <w:rsid w:val="00135671"/>
    <w:rsid w:val="001506E5"/>
    <w:rsid w:val="001573D4"/>
    <w:rsid w:val="00165145"/>
    <w:rsid w:val="00176CA8"/>
    <w:rsid w:val="00185F84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874A3"/>
    <w:rsid w:val="00287779"/>
    <w:rsid w:val="002A4D52"/>
    <w:rsid w:val="002A6F23"/>
    <w:rsid w:val="002B1F3A"/>
    <w:rsid w:val="002C081C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60AB"/>
    <w:rsid w:val="00367514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3E00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D4750"/>
    <w:rsid w:val="005D485A"/>
    <w:rsid w:val="005E6581"/>
    <w:rsid w:val="005F4AFF"/>
    <w:rsid w:val="00604873"/>
    <w:rsid w:val="00607376"/>
    <w:rsid w:val="0060764C"/>
    <w:rsid w:val="00611BFA"/>
    <w:rsid w:val="00613BA1"/>
    <w:rsid w:val="00614E4D"/>
    <w:rsid w:val="00617DDA"/>
    <w:rsid w:val="00621BC0"/>
    <w:rsid w:val="006335AB"/>
    <w:rsid w:val="006400BC"/>
    <w:rsid w:val="00651557"/>
    <w:rsid w:val="00673B2B"/>
    <w:rsid w:val="006844B3"/>
    <w:rsid w:val="00695118"/>
    <w:rsid w:val="00697F20"/>
    <w:rsid w:val="006A1E7C"/>
    <w:rsid w:val="006A66D6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E3793"/>
    <w:rsid w:val="007E6C4F"/>
    <w:rsid w:val="007F14CA"/>
    <w:rsid w:val="007F3552"/>
    <w:rsid w:val="007F4695"/>
    <w:rsid w:val="008026F8"/>
    <w:rsid w:val="00802DC0"/>
    <w:rsid w:val="0083046E"/>
    <w:rsid w:val="00833B42"/>
    <w:rsid w:val="00843FE0"/>
    <w:rsid w:val="008443D6"/>
    <w:rsid w:val="0084538A"/>
    <w:rsid w:val="00855E2B"/>
    <w:rsid w:val="008738D9"/>
    <w:rsid w:val="00882B33"/>
    <w:rsid w:val="0088756C"/>
    <w:rsid w:val="0089446E"/>
    <w:rsid w:val="00897B61"/>
    <w:rsid w:val="00897C0C"/>
    <w:rsid w:val="008A4079"/>
    <w:rsid w:val="008B2B2A"/>
    <w:rsid w:val="008B4E23"/>
    <w:rsid w:val="008B5A5F"/>
    <w:rsid w:val="008B7F6A"/>
    <w:rsid w:val="008C024D"/>
    <w:rsid w:val="008C1074"/>
    <w:rsid w:val="008D04AA"/>
    <w:rsid w:val="008D7AD8"/>
    <w:rsid w:val="008E6C32"/>
    <w:rsid w:val="00906A33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482"/>
    <w:rsid w:val="00AE779B"/>
    <w:rsid w:val="00B00B7F"/>
    <w:rsid w:val="00B0674F"/>
    <w:rsid w:val="00B06EC2"/>
    <w:rsid w:val="00B075F5"/>
    <w:rsid w:val="00B07AC5"/>
    <w:rsid w:val="00B226E8"/>
    <w:rsid w:val="00B46EA7"/>
    <w:rsid w:val="00B527D1"/>
    <w:rsid w:val="00B653DB"/>
    <w:rsid w:val="00B716B9"/>
    <w:rsid w:val="00B73A87"/>
    <w:rsid w:val="00B86993"/>
    <w:rsid w:val="00B96E97"/>
    <w:rsid w:val="00BA0855"/>
    <w:rsid w:val="00BA281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3D88"/>
    <w:rsid w:val="00CA4C4B"/>
    <w:rsid w:val="00CA7B97"/>
    <w:rsid w:val="00CB023F"/>
    <w:rsid w:val="00CB31C3"/>
    <w:rsid w:val="00CC2C90"/>
    <w:rsid w:val="00CC50BC"/>
    <w:rsid w:val="00D0364B"/>
    <w:rsid w:val="00D121DD"/>
    <w:rsid w:val="00D20E36"/>
    <w:rsid w:val="00D2328E"/>
    <w:rsid w:val="00D23ED3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669F"/>
    <w:rsid w:val="00E17543"/>
    <w:rsid w:val="00E224C0"/>
    <w:rsid w:val="00E233BE"/>
    <w:rsid w:val="00E32DA4"/>
    <w:rsid w:val="00E364B2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6727"/>
    <w:rsid w:val="00EA7650"/>
    <w:rsid w:val="00EB47C8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90D7C"/>
    <w:rsid w:val="00F93EC1"/>
    <w:rsid w:val="00F966C1"/>
    <w:rsid w:val="00F973DC"/>
    <w:rsid w:val="00FA1E91"/>
    <w:rsid w:val="00FA23F8"/>
    <w:rsid w:val="00FA3B49"/>
    <w:rsid w:val="00FA458C"/>
    <w:rsid w:val="00FB3A04"/>
    <w:rsid w:val="00FB4FF2"/>
    <w:rsid w:val="00FD37DD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21</cp:revision>
  <cp:lastPrinted>2020-04-15T10:57:00Z</cp:lastPrinted>
  <dcterms:created xsi:type="dcterms:W3CDTF">2022-11-15T09:30:00Z</dcterms:created>
  <dcterms:modified xsi:type="dcterms:W3CDTF">2022-12-09T12:28:00Z</dcterms:modified>
</cp:coreProperties>
</file>