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EF5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DB6CBF" w14:textId="77777777" w:rsidR="00504780" w:rsidRPr="0093412A" w:rsidRDefault="00504780" w:rsidP="00794C2F">
      <w:pPr>
        <w:spacing w:before="120" w:after="120"/>
        <w:jc w:val="center"/>
        <w:rPr>
          <w:b/>
          <w:spacing w:val="20"/>
          <w:w w:val="110"/>
        </w:rPr>
      </w:pPr>
    </w:p>
    <w:p w14:paraId="60E7AA6F" w14:textId="77777777" w:rsidR="00C16EA1" w:rsidRDefault="00C16EA1" w:rsidP="00561916">
      <w:pPr>
        <w:spacing w:after="120"/>
        <w:jc w:val="center"/>
        <w:rPr>
          <w:b/>
          <w:spacing w:val="20"/>
          <w:w w:val="110"/>
          <w:sz w:val="28"/>
        </w:rPr>
      </w:pPr>
      <w:r>
        <w:rPr>
          <w:b/>
          <w:spacing w:val="20"/>
          <w:w w:val="110"/>
          <w:sz w:val="28"/>
        </w:rPr>
        <w:t>SPRENDIMAS</w:t>
      </w:r>
    </w:p>
    <w:p w14:paraId="3282565E" w14:textId="0A7549D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F408D4" w:rsidRPr="00F408D4">
        <w:rPr>
          <w:b/>
          <w:caps/>
          <w:noProof/>
        </w:rPr>
        <w:t>MOLĖTŲ RAJONO SAVIVALDYBĖS TARYBOS 20</w:t>
      </w:r>
      <w:r w:rsidR="00F408D4">
        <w:rPr>
          <w:b/>
          <w:caps/>
          <w:noProof/>
        </w:rPr>
        <w:t>22</w:t>
      </w:r>
      <w:r w:rsidR="00F408D4" w:rsidRPr="00F408D4">
        <w:rPr>
          <w:b/>
          <w:caps/>
          <w:noProof/>
        </w:rPr>
        <w:t xml:space="preserve"> M. BALANDŽIO 2</w:t>
      </w:r>
      <w:r w:rsidR="00F408D4">
        <w:rPr>
          <w:b/>
          <w:caps/>
          <w:noProof/>
        </w:rPr>
        <w:t>8</w:t>
      </w:r>
      <w:r w:rsidR="00F408D4" w:rsidRPr="00F408D4">
        <w:rPr>
          <w:b/>
          <w:caps/>
          <w:noProof/>
        </w:rPr>
        <w:t xml:space="preserve"> D. SPRENDIMO NR. B1-</w:t>
      </w:r>
      <w:r w:rsidR="00F408D4">
        <w:rPr>
          <w:b/>
          <w:caps/>
          <w:noProof/>
        </w:rPr>
        <w:t>98</w:t>
      </w:r>
      <w:r w:rsidR="00F408D4" w:rsidRPr="00F408D4">
        <w:rPr>
          <w:b/>
          <w:caps/>
          <w:noProof/>
        </w:rPr>
        <w:t xml:space="preserve"> „DĖL MOKOS FONDO IR IŠLAIDŲ MEDIKAMENTAMS NORMATYVŲ NUSTATYMO 20</w:t>
      </w:r>
      <w:r w:rsidR="00F408D4">
        <w:rPr>
          <w:b/>
          <w:caps/>
          <w:noProof/>
        </w:rPr>
        <w:t>22</w:t>
      </w:r>
      <w:r w:rsidR="00F408D4" w:rsidRPr="00F408D4">
        <w:rPr>
          <w:b/>
          <w:caps/>
          <w:noProof/>
        </w:rPr>
        <w:t xml:space="preserve"> METAMS“ PAKEITIM</w:t>
      </w:r>
      <w:r w:rsidR="00F408D4">
        <w:rPr>
          <w:b/>
          <w:caps/>
          <w:noProof/>
        </w:rPr>
        <w:t>o</w:t>
      </w:r>
      <w:r>
        <w:rPr>
          <w:b/>
          <w:caps/>
        </w:rPr>
        <w:fldChar w:fldCharType="end"/>
      </w:r>
      <w:bookmarkEnd w:id="1"/>
      <w:r w:rsidR="00C16EA1">
        <w:rPr>
          <w:b/>
          <w:caps/>
        </w:rPr>
        <w:br/>
      </w:r>
    </w:p>
    <w:p w14:paraId="4D381928" w14:textId="2C7DA6B4"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F408D4">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408D4">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7C29F888" w14:textId="77777777" w:rsidR="00C16EA1" w:rsidRDefault="00C16EA1" w:rsidP="00D74773">
      <w:pPr>
        <w:jc w:val="center"/>
      </w:pPr>
      <w:r>
        <w:t>Molėtai</w:t>
      </w:r>
    </w:p>
    <w:p w14:paraId="713073E9"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ADBB13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6CE08C3" w14:textId="77777777" w:rsidR="0021655B" w:rsidRDefault="0021655B" w:rsidP="00F408D4">
      <w:pPr>
        <w:tabs>
          <w:tab w:val="left" w:pos="680"/>
          <w:tab w:val="left" w:pos="1674"/>
        </w:tabs>
        <w:spacing w:line="360" w:lineRule="auto"/>
        <w:ind w:firstLine="993"/>
        <w:jc w:val="both"/>
      </w:pPr>
    </w:p>
    <w:p w14:paraId="5248E560" w14:textId="1AE10D75" w:rsidR="00F408D4" w:rsidRDefault="00F408D4" w:rsidP="00F408D4">
      <w:pPr>
        <w:tabs>
          <w:tab w:val="left" w:pos="680"/>
          <w:tab w:val="left" w:pos="1674"/>
        </w:tabs>
        <w:spacing w:line="360" w:lineRule="auto"/>
        <w:ind w:firstLine="993"/>
        <w:jc w:val="both"/>
      </w:pPr>
      <w:r w:rsidRPr="00B155D8">
        <w:t>Vadovaudamasi Lietuvos Respublik</w:t>
      </w:r>
      <w:r>
        <w:t>os vietos savivaldos įstatymo 18 straipsnio 1</w:t>
      </w:r>
      <w:r w:rsidRPr="00B155D8">
        <w:t xml:space="preserve"> dalimi</w:t>
      </w:r>
      <w:r>
        <w:t xml:space="preserve"> ir atsižvelgdama į viešosios įstaigos Molėtų r. pirminės sveikatos priežiūros centro 2022-10-11 raštą Nr. S/22-427 „Dėl mokos fondo normatyvų nustatymo“,</w:t>
      </w:r>
    </w:p>
    <w:p w14:paraId="51947CB3" w14:textId="46AA7935" w:rsidR="00F408D4" w:rsidRDefault="00F408D4" w:rsidP="00601923">
      <w:pPr>
        <w:tabs>
          <w:tab w:val="left" w:pos="680"/>
          <w:tab w:val="left" w:pos="1674"/>
        </w:tabs>
        <w:spacing w:line="360" w:lineRule="auto"/>
        <w:ind w:firstLine="993"/>
        <w:jc w:val="both"/>
      </w:pPr>
      <w:r w:rsidRPr="00B155D8">
        <w:t>Molėtų rajono savivaldybė</w:t>
      </w:r>
      <w:r>
        <w:t xml:space="preserve">s taryba  n u s p r e n d ž i a: </w:t>
      </w:r>
    </w:p>
    <w:p w14:paraId="4880BD49" w14:textId="442F8ADA" w:rsidR="00F408D4" w:rsidRDefault="00F408D4" w:rsidP="00601923">
      <w:pPr>
        <w:tabs>
          <w:tab w:val="left" w:pos="680"/>
          <w:tab w:val="left" w:pos="1674"/>
        </w:tabs>
        <w:spacing w:line="360" w:lineRule="auto"/>
        <w:ind w:firstLine="993"/>
        <w:jc w:val="both"/>
      </w:pPr>
      <w:r>
        <w:t xml:space="preserve">Pakeisti Molėtų rajono savivaldybės tarybos 2022 m. balandžio 28 d. </w:t>
      </w:r>
      <w:r w:rsidRPr="0021655B">
        <w:t>sprendim</w:t>
      </w:r>
      <w:r w:rsidR="00C67D1D" w:rsidRPr="0021655B">
        <w:t>ą</w:t>
      </w:r>
      <w:r w:rsidRPr="0021655B">
        <w:t xml:space="preserve"> Nr.B</w:t>
      </w:r>
      <w:r w:rsidR="00C67D1D" w:rsidRPr="0021655B">
        <w:t>1-</w:t>
      </w:r>
      <w:r w:rsidRPr="0021655B">
        <w:t>98 „Dėl mokos fondo ir išlaidų medikamentams normatyvų nustatymo 2022 metams“</w:t>
      </w:r>
      <w:r w:rsidR="00C67D1D" w:rsidRPr="0021655B">
        <w:t xml:space="preserve"> ir</w:t>
      </w:r>
      <w:r w:rsidRPr="0021655B">
        <w:t xml:space="preserve"> 1.1 punktą</w:t>
      </w:r>
      <w:r w:rsidR="00C67D1D">
        <w:t xml:space="preserve"> </w:t>
      </w:r>
      <w:r>
        <w:t>išdėstyti taip:</w:t>
      </w:r>
    </w:p>
    <w:p w14:paraId="6A56F612" w14:textId="0F9DEC7F" w:rsidR="00C16EA1" w:rsidRDefault="00F408D4" w:rsidP="0021655B">
      <w:pPr>
        <w:tabs>
          <w:tab w:val="left" w:pos="680"/>
          <w:tab w:val="left" w:pos="1674"/>
        </w:tabs>
        <w:spacing w:line="360" w:lineRule="auto"/>
        <w:ind w:firstLine="993"/>
        <w:jc w:val="both"/>
      </w:pPr>
      <w:r>
        <w:t>„1.1.</w:t>
      </w:r>
      <w:r w:rsidRPr="00D5038B">
        <w:t xml:space="preserve"> </w:t>
      </w:r>
      <w:r>
        <w:t>viešajai įstaigai Molėtų r. pirminės sveikatos priežiūros centrui – 89 pro</w:t>
      </w:r>
      <w:r w:rsidRPr="00A8082D">
        <w:t>c.;“.</w:t>
      </w:r>
    </w:p>
    <w:p w14:paraId="252B04FB" w14:textId="77777777" w:rsidR="0043119F" w:rsidRDefault="0043119F" w:rsidP="00601923">
      <w:pPr>
        <w:tabs>
          <w:tab w:val="left" w:pos="1674"/>
        </w:tabs>
        <w:spacing w:line="360" w:lineRule="auto"/>
        <w:ind w:firstLine="993"/>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E6ACEFF" w14:textId="77777777" w:rsidR="003975CE" w:rsidRDefault="003975CE" w:rsidP="0043119F">
      <w:pPr>
        <w:tabs>
          <w:tab w:val="left" w:pos="1674"/>
        </w:tabs>
        <w:ind w:firstLine="1247"/>
      </w:pPr>
    </w:p>
    <w:p w14:paraId="62940738" w14:textId="77777777" w:rsidR="00C16EA1" w:rsidRDefault="00C16EA1" w:rsidP="009B4614">
      <w:pPr>
        <w:tabs>
          <w:tab w:val="left" w:pos="680"/>
          <w:tab w:val="left" w:pos="1674"/>
        </w:tabs>
        <w:spacing w:line="360" w:lineRule="auto"/>
      </w:pPr>
    </w:p>
    <w:p w14:paraId="63E5CF7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25556E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F85A7771AAF48738E29F0E5F3C8C1DF"/>
          </w:placeholder>
          <w:dropDownList>
            <w:listItem w:displayText="             " w:value="             "/>
            <w:listItem w:displayText="Saulius Jauneika" w:value="Saulius Jauneika"/>
          </w:dropDownList>
        </w:sdtPr>
        <w:sdtEndPr/>
        <w:sdtContent>
          <w:r w:rsidR="004D19A6">
            <w:t xml:space="preserve">             </w:t>
          </w:r>
        </w:sdtContent>
      </w:sdt>
    </w:p>
    <w:p w14:paraId="1EF2F498" w14:textId="77777777" w:rsidR="007951EA" w:rsidRDefault="007951EA" w:rsidP="007951EA">
      <w:pPr>
        <w:tabs>
          <w:tab w:val="left" w:pos="680"/>
          <w:tab w:val="left" w:pos="1674"/>
        </w:tabs>
        <w:spacing w:line="360" w:lineRule="auto"/>
      </w:pPr>
    </w:p>
    <w:p w14:paraId="699E328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5063911"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81D09" w14:textId="77777777" w:rsidR="00B22B02" w:rsidRDefault="00B22B02">
      <w:r>
        <w:separator/>
      </w:r>
    </w:p>
  </w:endnote>
  <w:endnote w:type="continuationSeparator" w:id="0">
    <w:p w14:paraId="02A0C52C" w14:textId="77777777" w:rsidR="00B22B02" w:rsidRDefault="00B2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25F5" w14:textId="77777777" w:rsidR="00B22B02" w:rsidRDefault="00B22B02">
      <w:r>
        <w:separator/>
      </w:r>
    </w:p>
  </w:footnote>
  <w:footnote w:type="continuationSeparator" w:id="0">
    <w:p w14:paraId="290AFAEC" w14:textId="77777777" w:rsidR="00B22B02" w:rsidRDefault="00B22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271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F543A03"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80D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D322EC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8B1D" w14:textId="77777777" w:rsidR="00C16EA1" w:rsidRDefault="00384B4D">
    <w:pPr>
      <w:pStyle w:val="Antrats"/>
      <w:jc w:val="center"/>
    </w:pPr>
    <w:r>
      <w:rPr>
        <w:noProof/>
        <w:lang w:eastAsia="lt-LT"/>
      </w:rPr>
      <w:drawing>
        <wp:inline distT="0" distB="0" distL="0" distR="0" wp14:anchorId="6F471D6D" wp14:editId="1640C38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B02"/>
    <w:rsid w:val="001156B7"/>
    <w:rsid w:val="0012091C"/>
    <w:rsid w:val="00132437"/>
    <w:rsid w:val="00211F14"/>
    <w:rsid w:val="0021655B"/>
    <w:rsid w:val="00305758"/>
    <w:rsid w:val="00341D56"/>
    <w:rsid w:val="00384B4D"/>
    <w:rsid w:val="003975CE"/>
    <w:rsid w:val="003A762C"/>
    <w:rsid w:val="003F7E26"/>
    <w:rsid w:val="0043119F"/>
    <w:rsid w:val="004968FC"/>
    <w:rsid w:val="004D19A6"/>
    <w:rsid w:val="004F285B"/>
    <w:rsid w:val="00503B36"/>
    <w:rsid w:val="00504780"/>
    <w:rsid w:val="00561916"/>
    <w:rsid w:val="005A4424"/>
    <w:rsid w:val="005F38B6"/>
    <w:rsid w:val="00601923"/>
    <w:rsid w:val="006066B9"/>
    <w:rsid w:val="006213AE"/>
    <w:rsid w:val="00776F64"/>
    <w:rsid w:val="00794407"/>
    <w:rsid w:val="00794C2F"/>
    <w:rsid w:val="007951EA"/>
    <w:rsid w:val="00796C66"/>
    <w:rsid w:val="007A3F5C"/>
    <w:rsid w:val="007E4516"/>
    <w:rsid w:val="00872337"/>
    <w:rsid w:val="008A401C"/>
    <w:rsid w:val="0093412A"/>
    <w:rsid w:val="009B4614"/>
    <w:rsid w:val="009E70D9"/>
    <w:rsid w:val="00AE325A"/>
    <w:rsid w:val="00B22B02"/>
    <w:rsid w:val="00BA65BB"/>
    <w:rsid w:val="00BB70B1"/>
    <w:rsid w:val="00C16EA1"/>
    <w:rsid w:val="00C67D1D"/>
    <w:rsid w:val="00CC1DF9"/>
    <w:rsid w:val="00D03D5A"/>
    <w:rsid w:val="00D74773"/>
    <w:rsid w:val="00D8136A"/>
    <w:rsid w:val="00DB7660"/>
    <w:rsid w:val="00DC6469"/>
    <w:rsid w:val="00E032E8"/>
    <w:rsid w:val="00EE645F"/>
    <w:rsid w:val="00EF6A79"/>
    <w:rsid w:val="00F408D4"/>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182481"/>
  <w15:chartTrackingRefBased/>
  <w15:docId w15:val="{E785F594-D568-4350-A448-DC65293E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85A7771AAF48738E29F0E5F3C8C1DF"/>
        <w:category>
          <w:name w:val="Bendrosios nuostatos"/>
          <w:gallery w:val="placeholder"/>
        </w:category>
        <w:types>
          <w:type w:val="bbPlcHdr"/>
        </w:types>
        <w:behaviors>
          <w:behavior w:val="content"/>
        </w:behaviors>
        <w:guid w:val="{7BC63ED5-A2FE-4ED7-B523-4A6FD121BECB}"/>
      </w:docPartPr>
      <w:docPartBody>
        <w:p w:rsidR="006A274B" w:rsidRDefault="006A274B">
          <w:pPr>
            <w:pStyle w:val="DF85A7771AAF48738E29F0E5F3C8C1D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74B"/>
    <w:rsid w:val="006A27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F85A7771AAF48738E29F0E5F3C8C1DF">
    <w:name w:val="DF85A7771AAF48738E29F0E5F3C8C1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2</TotalTime>
  <Pages>1</Pages>
  <Words>198</Words>
  <Characters>1429</Characters>
  <Application>Microsoft Office Word</Application>
  <DocSecurity>4</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Miglė Bareikytė</cp:lastModifiedBy>
  <cp:revision>2</cp:revision>
  <cp:lastPrinted>2001-06-05T13:05:00Z</cp:lastPrinted>
  <dcterms:created xsi:type="dcterms:W3CDTF">2022-11-15T11:37:00Z</dcterms:created>
  <dcterms:modified xsi:type="dcterms:W3CDTF">2022-11-15T11:37:00Z</dcterms:modified>
</cp:coreProperties>
</file>