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1495042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82006D">
        <w:rPr>
          <w:b/>
          <w:caps/>
        </w:rPr>
        <w:t xml:space="preserve"> Ežero</w:t>
      </w:r>
      <w:r w:rsidR="00F0747B" w:rsidRPr="00F0747B">
        <w:rPr>
          <w:b/>
          <w:caps/>
        </w:rPr>
        <w:t xml:space="preserve"> IR </w:t>
      </w:r>
      <w:r w:rsidR="0082006D">
        <w:rPr>
          <w:b/>
          <w:caps/>
        </w:rPr>
        <w:t>ŽELVOS</w:t>
      </w:r>
      <w:r w:rsidR="00F0747B" w:rsidRPr="00F0747B">
        <w:rPr>
          <w:b/>
          <w:caps/>
        </w:rPr>
        <w:t xml:space="preserve"> GATVIŲ PAVADINIMŲ SUTEIKIMO MOLĖTŲ RAJONO </w:t>
      </w:r>
      <w:r w:rsidR="006C5424">
        <w:rPr>
          <w:b/>
          <w:caps/>
        </w:rPr>
        <w:t>SUGINČIŲ</w:t>
      </w:r>
      <w:r w:rsidR="00F0747B" w:rsidRPr="00F0747B">
        <w:rPr>
          <w:b/>
          <w:caps/>
        </w:rPr>
        <w:t xml:space="preserve"> SENIŪNIJOS </w:t>
      </w:r>
      <w:r w:rsidR="0082006D">
        <w:rPr>
          <w:b/>
          <w:caps/>
        </w:rPr>
        <w:t>ŽELVŲ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FFB38F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82006D">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2006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3F9EF30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82006D">
        <w:t>2</w:t>
      </w:r>
      <w:r w:rsidR="00EA63D2">
        <w:t xml:space="preserve"> m. </w:t>
      </w:r>
      <w:r w:rsidR="0082006D">
        <w:t>lapkričio</w:t>
      </w:r>
      <w:r w:rsidR="00474FE8">
        <w:t xml:space="preserve"> 15 </w:t>
      </w:r>
      <w:r>
        <w:t>d. teikimą Nr. B88-</w:t>
      </w:r>
      <w:r w:rsidR="00474FE8">
        <w:t>20</w:t>
      </w:r>
      <w:r>
        <w:t xml:space="preserve"> </w:t>
      </w:r>
      <w:r w:rsidR="00210BD5">
        <w:t>„Tei</w:t>
      </w:r>
      <w:r w:rsidR="009A4793">
        <w:t>kimas</w:t>
      </w:r>
      <w:r w:rsidR="00EA63D2">
        <w:t xml:space="preserve"> dėl </w:t>
      </w:r>
      <w:r w:rsidR="0082006D">
        <w:t>Ežero</w:t>
      </w:r>
      <w:r w:rsidR="00EA63D2">
        <w:t xml:space="preserve"> ir </w:t>
      </w:r>
      <w:r w:rsidR="0082006D">
        <w:t>Želvos</w:t>
      </w:r>
      <w:r w:rsidR="00F0747B" w:rsidRPr="00382B1A">
        <w:t xml:space="preserve"> gatvių pavadinimų </w:t>
      </w:r>
      <w:r w:rsidR="00F0747B">
        <w:t>suteikimo Molėtų rajo</w:t>
      </w:r>
      <w:r w:rsidR="00EA63D2">
        <w:t xml:space="preserve">no </w:t>
      </w:r>
      <w:proofErr w:type="spellStart"/>
      <w:r w:rsidR="006C5424">
        <w:t>Suginčių</w:t>
      </w:r>
      <w:proofErr w:type="spellEnd"/>
      <w:r w:rsidR="00EA63D2">
        <w:t xml:space="preserve"> seniūnijos </w:t>
      </w:r>
      <w:r w:rsidR="0082006D">
        <w:t>Želvų</w:t>
      </w:r>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D2293C9"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82006D">
        <w:t>Ežero</w:t>
      </w:r>
      <w:r w:rsidR="00EA63D2">
        <w:t xml:space="preserve"> ir </w:t>
      </w:r>
      <w:r w:rsidR="0082006D">
        <w:t>Želvos</w:t>
      </w:r>
      <w:r w:rsidR="00F0747B">
        <w:t xml:space="preserve"> gatvių </w:t>
      </w:r>
      <w:r w:rsidR="00F0747B" w:rsidRPr="003956A7">
        <w:t>p</w:t>
      </w:r>
      <w:r w:rsidR="00F0747B">
        <w:t xml:space="preserve">avadinimus Molėtų rajono </w:t>
      </w:r>
      <w:proofErr w:type="spellStart"/>
      <w:r w:rsidR="006C5424">
        <w:t>Suginčių</w:t>
      </w:r>
      <w:proofErr w:type="spellEnd"/>
      <w:r w:rsidR="00F0747B">
        <w:t xml:space="preserve"> sen</w:t>
      </w:r>
      <w:r w:rsidR="00EA63D2">
        <w:t xml:space="preserve">iūnijos </w:t>
      </w:r>
      <w:r w:rsidR="0082006D">
        <w:t>Želvų</w:t>
      </w:r>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74FE8"/>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E4516"/>
    <w:rsid w:val="0082006D"/>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75</TotalTime>
  <Pages>1</Pages>
  <Words>195</Words>
  <Characters>1498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2022-11-15T08:32:00Z</dcterms:modified>
</cp:coreProperties>
</file>