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3C1AF78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073133">
        <w:rPr>
          <w:b/>
          <w:caps/>
          <w:noProof/>
        </w:rPr>
        <w:t>1</w:t>
      </w:r>
      <w:r w:rsidR="00D60EE3" w:rsidRPr="00D60EE3">
        <w:rPr>
          <w:b/>
          <w:caps/>
          <w:noProof/>
        </w:rPr>
        <w:t xml:space="preserve"> M. </w:t>
      </w:r>
      <w:r w:rsidR="00280AF6">
        <w:rPr>
          <w:b/>
          <w:caps/>
          <w:noProof/>
        </w:rPr>
        <w:t>vasario 25</w:t>
      </w:r>
      <w:r w:rsidR="00D60EE3" w:rsidRPr="00D60EE3">
        <w:rPr>
          <w:b/>
          <w:caps/>
          <w:noProof/>
        </w:rPr>
        <w:t xml:space="preserve"> D. SPRENDIMO NR. B1-</w:t>
      </w:r>
      <w:r w:rsidR="00280AF6">
        <w:rPr>
          <w:b/>
          <w:caps/>
          <w:noProof/>
        </w:rPr>
        <w:t>51</w:t>
      </w:r>
      <w:r w:rsidR="00D60EE3" w:rsidRPr="00D60EE3">
        <w:rPr>
          <w:b/>
          <w:caps/>
          <w:noProof/>
        </w:rPr>
        <w:t xml:space="preserve"> „DĖL SAVIVALDYB</w:t>
      </w:r>
      <w:r w:rsidR="00073133">
        <w:rPr>
          <w:b/>
          <w:caps/>
          <w:noProof/>
        </w:rPr>
        <w:t xml:space="preserve">ės </w:t>
      </w:r>
      <w:r w:rsidR="00280AF6">
        <w:rPr>
          <w:b/>
          <w:caps/>
          <w:noProof/>
        </w:rPr>
        <w:t xml:space="preserve">nekilnojamojo </w:t>
      </w:r>
      <w:r w:rsidR="00073133">
        <w:rPr>
          <w:b/>
          <w:caps/>
          <w:noProof/>
        </w:rPr>
        <w:t>turto išnuomojimo viešojo konkurso būdu</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1708D3A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0AF6">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2ECB9F24"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uždarosios akcinės bendrovės „</w:t>
      </w:r>
      <w:proofErr w:type="spellStart"/>
      <w:r w:rsidR="00280AF6">
        <w:t>Aukštojas</w:t>
      </w:r>
      <w:proofErr w:type="spellEnd"/>
      <w:r w:rsidR="005D73E9">
        <w:t xml:space="preserve">“ 2022 m. </w:t>
      </w:r>
      <w:r w:rsidR="00280AF6">
        <w:t xml:space="preserve">lapkričio 8 </w:t>
      </w:r>
      <w:r w:rsidR="00287C06">
        <w:t xml:space="preserve">d. </w:t>
      </w:r>
      <w:r w:rsidR="00B45CB8">
        <w:t>prašymą</w:t>
      </w:r>
      <w:r w:rsidR="006A650D" w:rsidRPr="000B1D71">
        <w:t xml:space="preserve">, </w:t>
      </w:r>
    </w:p>
    <w:p w14:paraId="30F85FE2" w14:textId="7F3CBCD8"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4741017C" w14:textId="52285B60" w:rsidR="00653570" w:rsidRPr="00D81C9A" w:rsidRDefault="004C5816" w:rsidP="004E5C8D">
      <w:pPr>
        <w:tabs>
          <w:tab w:val="left" w:pos="680"/>
          <w:tab w:val="left" w:pos="1206"/>
        </w:tabs>
        <w:spacing w:line="360" w:lineRule="auto"/>
        <w:ind w:firstLine="709"/>
        <w:jc w:val="both"/>
        <w:rPr>
          <w:noProof/>
        </w:rPr>
      </w:pPr>
      <w:r w:rsidRPr="00D81C9A">
        <w:t>Pakeisti M</w:t>
      </w:r>
      <w:r w:rsidRPr="00D81C9A">
        <w:rPr>
          <w:noProof/>
        </w:rPr>
        <w:t>olėtų rajono savivaldybės tarybos 202</w:t>
      </w:r>
      <w:r w:rsidR="00073133" w:rsidRPr="00D81C9A">
        <w:rPr>
          <w:noProof/>
        </w:rPr>
        <w:t>1</w:t>
      </w:r>
      <w:r w:rsidRPr="00D81C9A">
        <w:rPr>
          <w:noProof/>
        </w:rPr>
        <w:t xml:space="preserve"> m. </w:t>
      </w:r>
      <w:r w:rsidR="00280AF6">
        <w:rPr>
          <w:noProof/>
        </w:rPr>
        <w:t>vasario 25</w:t>
      </w:r>
      <w:r w:rsidRPr="00D81C9A">
        <w:rPr>
          <w:noProof/>
        </w:rPr>
        <w:t xml:space="preserve"> d. sprendim</w:t>
      </w:r>
      <w:r w:rsidR="005265C8" w:rsidRPr="00D81C9A">
        <w:rPr>
          <w:noProof/>
        </w:rPr>
        <w:t>ą</w:t>
      </w:r>
      <w:r w:rsidRPr="00D81C9A">
        <w:rPr>
          <w:noProof/>
        </w:rPr>
        <w:t xml:space="preserve"> Nr. B1-</w:t>
      </w:r>
      <w:r w:rsidR="00280AF6">
        <w:rPr>
          <w:noProof/>
        </w:rPr>
        <w:t>51</w:t>
      </w:r>
      <w:r w:rsidRPr="00D81C9A">
        <w:rPr>
          <w:noProof/>
        </w:rPr>
        <w:t xml:space="preserve"> „Dėl </w:t>
      </w:r>
      <w:r w:rsidR="00073133" w:rsidRPr="00D81C9A">
        <w:rPr>
          <w:noProof/>
        </w:rPr>
        <w:t>savi</w:t>
      </w:r>
      <w:r w:rsidRPr="00D81C9A">
        <w:rPr>
          <w:noProof/>
        </w:rPr>
        <w:t>valdyb</w:t>
      </w:r>
      <w:r w:rsidR="00073133" w:rsidRPr="00D81C9A">
        <w:rPr>
          <w:noProof/>
        </w:rPr>
        <w:t>ės</w:t>
      </w:r>
      <w:r w:rsidR="00280AF6">
        <w:rPr>
          <w:noProof/>
        </w:rPr>
        <w:t xml:space="preserve"> nekilnojamojo turto i</w:t>
      </w:r>
      <w:r w:rsidR="00073133" w:rsidRPr="00D81C9A">
        <w:rPr>
          <w:noProof/>
        </w:rPr>
        <w:t xml:space="preserve">šnuomojimo viešojo konkurso </w:t>
      </w:r>
      <w:r w:rsidR="00073133" w:rsidRPr="00FB2317">
        <w:rPr>
          <w:noProof/>
        </w:rPr>
        <w:t>būdu</w:t>
      </w:r>
      <w:r w:rsidRPr="00FB2317">
        <w:rPr>
          <w:noProof/>
        </w:rPr>
        <w:t>“</w:t>
      </w:r>
      <w:r w:rsidR="004E5C8D" w:rsidRPr="00FB2317">
        <w:rPr>
          <w:noProof/>
        </w:rPr>
        <w:t xml:space="preserve"> ir </w:t>
      </w:r>
      <w:r w:rsidR="00073133" w:rsidRPr="00FB2317">
        <w:rPr>
          <w:noProof/>
        </w:rPr>
        <w:t xml:space="preserve">2.1 </w:t>
      </w:r>
      <w:r w:rsidRPr="00FB2317">
        <w:rPr>
          <w:noProof/>
        </w:rPr>
        <w:t xml:space="preserve"> papunktį išdėstyti taip</w:t>
      </w:r>
      <w:r w:rsidRPr="00D81C9A">
        <w:rPr>
          <w:noProof/>
        </w:rPr>
        <w:t xml:space="preserve">: </w:t>
      </w:r>
    </w:p>
    <w:p w14:paraId="071C28E7" w14:textId="2B0465B2" w:rsidR="00280AF6" w:rsidRDefault="00653570" w:rsidP="00653570">
      <w:pPr>
        <w:tabs>
          <w:tab w:val="left" w:pos="680"/>
          <w:tab w:val="left" w:pos="1206"/>
        </w:tabs>
        <w:spacing w:line="360" w:lineRule="auto"/>
        <w:jc w:val="both"/>
      </w:pPr>
      <w:r w:rsidRPr="00D81C9A">
        <w:rPr>
          <w:rFonts w:eastAsia="Calibri"/>
        </w:rPr>
        <w:tab/>
      </w:r>
      <w:r w:rsidR="00BB76A4" w:rsidRPr="00D81C9A">
        <w:rPr>
          <w:rFonts w:eastAsia="Calibri"/>
        </w:rPr>
        <w:t>„</w:t>
      </w:r>
      <w:r w:rsidR="00073133" w:rsidRPr="00D81C9A">
        <w:rPr>
          <w:rFonts w:eastAsia="Calibri"/>
        </w:rPr>
        <w:t>2.1</w:t>
      </w:r>
      <w:r w:rsidR="00BB76A4" w:rsidRPr="00D81C9A">
        <w:rPr>
          <w:rFonts w:eastAsia="Calibri"/>
        </w:rPr>
        <w:t xml:space="preserve">. </w:t>
      </w:r>
      <w:r w:rsidRPr="00D81C9A">
        <w:rPr>
          <w:rFonts w:eastAsia="Calibri"/>
        </w:rPr>
        <w:t>ne vėliau kaip iki 202</w:t>
      </w:r>
      <w:r w:rsidR="00280AF6">
        <w:rPr>
          <w:rFonts w:eastAsia="Calibri"/>
        </w:rPr>
        <w:t>3</w:t>
      </w:r>
      <w:r w:rsidRPr="00D81C9A">
        <w:rPr>
          <w:rFonts w:eastAsia="Calibri"/>
        </w:rPr>
        <w:t xml:space="preserve"> m. </w:t>
      </w:r>
      <w:r w:rsidR="00280AF6">
        <w:rPr>
          <w:rFonts w:eastAsia="Calibri"/>
        </w:rPr>
        <w:t>gegužės 31</w:t>
      </w:r>
      <w:r w:rsidRPr="00D81C9A">
        <w:rPr>
          <w:rFonts w:eastAsia="Calibri"/>
        </w:rPr>
        <w:t xml:space="preserve"> d.</w:t>
      </w:r>
      <w:r w:rsidR="00073133" w:rsidRPr="00D81C9A">
        <w:t xml:space="preserve">, vykdant teisės aktų nuostatas, </w:t>
      </w:r>
      <w:r w:rsidR="00280AF6">
        <w:t>rekonstruoti automobilių stovėjimo aikštelę, pakeisti asfalto dangą betoninių trinkelių danga;“.</w:t>
      </w:r>
    </w:p>
    <w:p w14:paraId="6125DBB0" w14:textId="604771D6" w:rsidR="004C5816" w:rsidRPr="000B1D71" w:rsidRDefault="00AC1B51" w:rsidP="00280AF6">
      <w:pPr>
        <w:spacing w:line="360" w:lineRule="auto"/>
        <w:ind w:firstLine="680"/>
        <w:jc w:val="both"/>
        <w:rPr>
          <w:lang w:eastAsia="lt-LT"/>
        </w:rPr>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74B0" w14:textId="77777777" w:rsidR="00FD204F" w:rsidRDefault="00FD204F">
      <w:r>
        <w:separator/>
      </w:r>
    </w:p>
  </w:endnote>
  <w:endnote w:type="continuationSeparator" w:id="0">
    <w:p w14:paraId="59660319" w14:textId="77777777" w:rsidR="00FD204F" w:rsidRDefault="00FD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B4A6" w14:textId="77777777" w:rsidR="00FD204F" w:rsidRDefault="00FD204F">
      <w:r>
        <w:separator/>
      </w:r>
    </w:p>
  </w:footnote>
  <w:footnote w:type="continuationSeparator" w:id="0">
    <w:p w14:paraId="3A0DF24D" w14:textId="77777777" w:rsidR="00FD204F" w:rsidRDefault="00FD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1"/>
  </w:num>
  <w:num w:numId="2" w16cid:durableId="89674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B1D71"/>
    <w:rsid w:val="000E13B1"/>
    <w:rsid w:val="001156B7"/>
    <w:rsid w:val="0012091C"/>
    <w:rsid w:val="00132437"/>
    <w:rsid w:val="00152BFD"/>
    <w:rsid w:val="001F1B93"/>
    <w:rsid w:val="00211F14"/>
    <w:rsid w:val="00243EF9"/>
    <w:rsid w:val="002671FE"/>
    <w:rsid w:val="00280AF6"/>
    <w:rsid w:val="0028397A"/>
    <w:rsid w:val="00287C06"/>
    <w:rsid w:val="002C62EF"/>
    <w:rsid w:val="002D170C"/>
    <w:rsid w:val="002E5BD6"/>
    <w:rsid w:val="00305758"/>
    <w:rsid w:val="00311A11"/>
    <w:rsid w:val="00315AED"/>
    <w:rsid w:val="00341D56"/>
    <w:rsid w:val="00344A01"/>
    <w:rsid w:val="003463EC"/>
    <w:rsid w:val="00384B4D"/>
    <w:rsid w:val="003975CE"/>
    <w:rsid w:val="003A762C"/>
    <w:rsid w:val="00402EA7"/>
    <w:rsid w:val="004176D4"/>
    <w:rsid w:val="00430936"/>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D73E9"/>
    <w:rsid w:val="005F38B6"/>
    <w:rsid w:val="006213AE"/>
    <w:rsid w:val="00653570"/>
    <w:rsid w:val="00656555"/>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617F"/>
    <w:rsid w:val="00842E02"/>
    <w:rsid w:val="00852AF0"/>
    <w:rsid w:val="00872337"/>
    <w:rsid w:val="008A11AE"/>
    <w:rsid w:val="008A401C"/>
    <w:rsid w:val="00910831"/>
    <w:rsid w:val="009239AD"/>
    <w:rsid w:val="0093412A"/>
    <w:rsid w:val="009366A6"/>
    <w:rsid w:val="00995D18"/>
    <w:rsid w:val="009B4614"/>
    <w:rsid w:val="009C2EA2"/>
    <w:rsid w:val="009E70D9"/>
    <w:rsid w:val="009F039B"/>
    <w:rsid w:val="009F145C"/>
    <w:rsid w:val="00A37ABB"/>
    <w:rsid w:val="00A83421"/>
    <w:rsid w:val="00AC1B51"/>
    <w:rsid w:val="00AE325A"/>
    <w:rsid w:val="00B12C5D"/>
    <w:rsid w:val="00B45CB8"/>
    <w:rsid w:val="00B61B7B"/>
    <w:rsid w:val="00B91843"/>
    <w:rsid w:val="00BA65BB"/>
    <w:rsid w:val="00BB4E69"/>
    <w:rsid w:val="00BB70B1"/>
    <w:rsid w:val="00BB76A4"/>
    <w:rsid w:val="00BB7F46"/>
    <w:rsid w:val="00C16EA1"/>
    <w:rsid w:val="00C43D9D"/>
    <w:rsid w:val="00C515FE"/>
    <w:rsid w:val="00C60003"/>
    <w:rsid w:val="00CA7722"/>
    <w:rsid w:val="00CC1DF9"/>
    <w:rsid w:val="00D03D5A"/>
    <w:rsid w:val="00D56BB0"/>
    <w:rsid w:val="00D60EE3"/>
    <w:rsid w:val="00D74773"/>
    <w:rsid w:val="00D8136A"/>
    <w:rsid w:val="00D81C9A"/>
    <w:rsid w:val="00DB7660"/>
    <w:rsid w:val="00DC6469"/>
    <w:rsid w:val="00E032E8"/>
    <w:rsid w:val="00E0682E"/>
    <w:rsid w:val="00E33764"/>
    <w:rsid w:val="00E649CE"/>
    <w:rsid w:val="00EE645F"/>
    <w:rsid w:val="00EF6A79"/>
    <w:rsid w:val="00F37762"/>
    <w:rsid w:val="00F41504"/>
    <w:rsid w:val="00F50BA6"/>
    <w:rsid w:val="00F54307"/>
    <w:rsid w:val="00F9483D"/>
    <w:rsid w:val="00FB2317"/>
    <w:rsid w:val="00FB77DF"/>
    <w:rsid w:val="00FD204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2D0403"/>
    <w:rsid w:val="00304EAA"/>
    <w:rsid w:val="00307572"/>
    <w:rsid w:val="003634A3"/>
    <w:rsid w:val="003820A1"/>
    <w:rsid w:val="00513A07"/>
    <w:rsid w:val="00547628"/>
    <w:rsid w:val="00552705"/>
    <w:rsid w:val="0057029D"/>
    <w:rsid w:val="006210EE"/>
    <w:rsid w:val="006E275A"/>
    <w:rsid w:val="00795A1A"/>
    <w:rsid w:val="008B3BA0"/>
    <w:rsid w:val="008D2E8A"/>
    <w:rsid w:val="0091241C"/>
    <w:rsid w:val="00952D1C"/>
    <w:rsid w:val="00984796"/>
    <w:rsid w:val="00AE06B9"/>
    <w:rsid w:val="00B60BE3"/>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1</Pages>
  <Words>1050</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2022-11-10T15:07:00Z</dcterms:created>
  <dcterms:modified xsi:type="dcterms:W3CDTF">2022-11-11T09:23:00Z</dcterms:modified>
</cp:coreProperties>
</file>