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796B27A" w14:textId="017C2509" w:rsidR="00994174" w:rsidRDefault="000717C0" w:rsidP="00FA6D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tarybos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Pr="000717C0">
        <w:rPr>
          <w:rFonts w:ascii="Times New Roman" w:hAnsi="Times New Roman" w:cs="Times New Roman"/>
          <w:sz w:val="24"/>
          <w:szCs w:val="24"/>
        </w:rPr>
        <w:t xml:space="preserve"> m. vasario 2</w:t>
      </w:r>
      <w:r w:rsidR="00CC5439">
        <w:rPr>
          <w:rFonts w:ascii="Times New Roman" w:hAnsi="Times New Roman" w:cs="Times New Roman"/>
          <w:sz w:val="24"/>
          <w:szCs w:val="24"/>
        </w:rPr>
        <w:t>1</w:t>
      </w:r>
      <w:r w:rsidRPr="000717C0">
        <w:rPr>
          <w:rFonts w:ascii="Times New Roman" w:hAnsi="Times New Roman" w:cs="Times New Roman"/>
          <w:sz w:val="24"/>
          <w:szCs w:val="24"/>
        </w:rPr>
        <w:t xml:space="preserve"> d. sprendimo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17C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717C0">
        <w:rPr>
          <w:rFonts w:ascii="Times New Roman" w:hAnsi="Times New Roman" w:cs="Times New Roman"/>
          <w:sz w:val="24"/>
          <w:szCs w:val="24"/>
        </w:rPr>
        <w:t>1-</w:t>
      </w:r>
      <w:r w:rsidR="00CC5439">
        <w:rPr>
          <w:rFonts w:ascii="Times New Roman" w:hAnsi="Times New Roman" w:cs="Times New Roman"/>
          <w:sz w:val="24"/>
          <w:szCs w:val="24"/>
        </w:rPr>
        <w:t>1</w:t>
      </w:r>
      <w:r w:rsidRPr="000717C0">
        <w:rPr>
          <w:rFonts w:ascii="Times New Roman" w:hAnsi="Times New Roman" w:cs="Times New Roman"/>
          <w:sz w:val="24"/>
          <w:szCs w:val="24"/>
        </w:rPr>
        <w:t xml:space="preserve">1 "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17C0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17C0">
        <w:rPr>
          <w:rFonts w:ascii="Times New Roman" w:hAnsi="Times New Roman" w:cs="Times New Roman"/>
          <w:sz w:val="24"/>
          <w:szCs w:val="24"/>
        </w:rPr>
        <w:t>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Pr="000717C0">
        <w:rPr>
          <w:rFonts w:ascii="Times New Roman" w:hAnsi="Times New Roman" w:cs="Times New Roman"/>
          <w:sz w:val="24"/>
          <w:szCs w:val="24"/>
        </w:rPr>
        <w:t xml:space="preserve"> m. aplinkos apsaugos rėmimo specialiosios programos priemonių patvirtinimo" pakeitimo</w:t>
      </w:r>
    </w:p>
    <w:p w14:paraId="29D326FB" w14:textId="77777777" w:rsidR="005C1478" w:rsidRPr="00FA6D20" w:rsidRDefault="005C1478" w:rsidP="00FA6D2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7FB07D5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AD5FD19" w14:textId="70298D54" w:rsidR="000717C0" w:rsidRDefault="001227B8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Tarybos sprendimo projekto tikslas – 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tinkamai ir efektyviai panaudoti </w:t>
      </w:r>
      <w:r w:rsidR="00C57C22" w:rsidRPr="00C57C22">
        <w:rPr>
          <w:rFonts w:ascii="Times New Roman" w:hAnsi="Times New Roman" w:cs="Times New Roman"/>
          <w:sz w:val="24"/>
          <w:szCs w:val="24"/>
        </w:rPr>
        <w:t>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="00C57C22" w:rsidRPr="00C57C22">
        <w:rPr>
          <w:rFonts w:ascii="Times New Roman" w:hAnsi="Times New Roman" w:cs="Times New Roman"/>
          <w:sz w:val="24"/>
          <w:szCs w:val="24"/>
        </w:rPr>
        <w:t xml:space="preserve"> m. aplinkos apsaugos rėmimo programos </w:t>
      </w:r>
      <w:r w:rsidR="000717C0" w:rsidRPr="000717C0">
        <w:rPr>
          <w:rFonts w:ascii="Times New Roman" w:hAnsi="Times New Roman" w:cs="Times New Roman"/>
          <w:sz w:val="24"/>
          <w:szCs w:val="24"/>
        </w:rPr>
        <w:t>lėšas</w:t>
      </w:r>
      <w:r w:rsidR="000717C0">
        <w:rPr>
          <w:rFonts w:ascii="Times New Roman" w:hAnsi="Times New Roman" w:cs="Times New Roman"/>
          <w:sz w:val="24"/>
          <w:szCs w:val="24"/>
        </w:rPr>
        <w:t>.</w:t>
      </w:r>
      <w:r w:rsidR="000717C0" w:rsidRPr="0007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Tarybos sprendimo projekto uždavin</w:t>
      </w:r>
      <w:r w:rsidR="000717C0">
        <w:rPr>
          <w:rFonts w:ascii="Times New Roman" w:hAnsi="Times New Roman" w:cs="Times New Roman"/>
          <w:sz w:val="24"/>
          <w:szCs w:val="24"/>
        </w:rPr>
        <w:t>iai:</w:t>
      </w:r>
    </w:p>
    <w:p w14:paraId="19BE7DC8" w14:textId="3AD5DE8B" w:rsidR="001C56BE" w:rsidRDefault="000717C0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Sumažinti </w:t>
      </w:r>
      <w:r w:rsidR="001C56BE">
        <w:rPr>
          <w:rFonts w:ascii="Times New Roman" w:hAnsi="Times New Roman" w:cs="Times New Roman"/>
          <w:sz w:val="24"/>
          <w:szCs w:val="24"/>
        </w:rPr>
        <w:t xml:space="preserve">3000 eur </w:t>
      </w:r>
      <w:r>
        <w:rPr>
          <w:rFonts w:ascii="Times New Roman" w:hAnsi="Times New Roman" w:cs="Times New Roman"/>
          <w:sz w:val="24"/>
          <w:szCs w:val="24"/>
        </w:rPr>
        <w:t xml:space="preserve">lėšas skirtas </w:t>
      </w:r>
      <w:r w:rsidR="001C56BE">
        <w:rPr>
          <w:rFonts w:ascii="Times New Roman" w:hAnsi="Times New Roman" w:cs="Times New Roman"/>
          <w:sz w:val="24"/>
          <w:szCs w:val="24"/>
        </w:rPr>
        <w:t>s</w:t>
      </w:r>
      <w:r w:rsidR="001C56BE" w:rsidRPr="001C56BE">
        <w:rPr>
          <w:rFonts w:ascii="Times New Roman" w:hAnsi="Times New Roman" w:cs="Times New Roman"/>
          <w:sz w:val="24"/>
          <w:szCs w:val="24"/>
        </w:rPr>
        <w:t>avivaldybės teritorijoje esančių valstybės saugomų teritorijų apsaugos ir tvarkymo darba</w:t>
      </w:r>
      <w:r w:rsidR="001C56BE">
        <w:rPr>
          <w:rFonts w:ascii="Times New Roman" w:hAnsi="Times New Roman" w:cs="Times New Roman"/>
          <w:sz w:val="24"/>
          <w:szCs w:val="24"/>
        </w:rPr>
        <w:t>ms.</w:t>
      </w:r>
    </w:p>
    <w:p w14:paraId="4627E28D" w14:textId="465355A7" w:rsidR="00123F7B" w:rsidRDefault="00AF0E63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6BE">
        <w:rPr>
          <w:rFonts w:ascii="Times New Roman" w:hAnsi="Times New Roman" w:cs="Times New Roman"/>
          <w:sz w:val="24"/>
          <w:szCs w:val="24"/>
        </w:rPr>
        <w:t>Skirti papildomai 3000 eur.</w:t>
      </w:r>
      <w:r w:rsidR="001C56BE" w:rsidRPr="001C56BE">
        <w:t xml:space="preserve"> </w:t>
      </w:r>
      <w:r w:rsidR="001C56BE">
        <w:rPr>
          <w:rFonts w:ascii="Times New Roman" w:hAnsi="Times New Roman" w:cs="Times New Roman"/>
          <w:sz w:val="24"/>
          <w:szCs w:val="24"/>
        </w:rPr>
        <w:t>a</w:t>
      </w:r>
      <w:r w:rsidR="001C56BE" w:rsidRPr="001C56BE">
        <w:rPr>
          <w:rFonts w:ascii="Times New Roman" w:hAnsi="Times New Roman" w:cs="Times New Roman"/>
          <w:sz w:val="24"/>
          <w:szCs w:val="24"/>
        </w:rPr>
        <w:t>tliekų surinkimo, transportavimo, perdirbimo, kitokio naudojimo ar šalinimo darba</w:t>
      </w:r>
      <w:r w:rsidR="001C56BE">
        <w:rPr>
          <w:rFonts w:ascii="Times New Roman" w:hAnsi="Times New Roman" w:cs="Times New Roman"/>
          <w:sz w:val="24"/>
          <w:szCs w:val="24"/>
        </w:rPr>
        <w:t>ms.</w:t>
      </w:r>
    </w:p>
    <w:p w14:paraId="0609BDC4" w14:textId="3A20448E" w:rsidR="001C56BE" w:rsidRDefault="001C56BE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Sumažinti 200 eur skirtų lėšų. a</w:t>
      </w:r>
      <w:r w:rsidRPr="001C56BE">
        <w:rPr>
          <w:rFonts w:ascii="Times New Roman" w:hAnsi="Times New Roman" w:cs="Times New Roman"/>
          <w:sz w:val="24"/>
          <w:szCs w:val="24"/>
        </w:rPr>
        <w:t>plinkosaugos srityje dirbančių specialistų (valstybės, savivaldybių ir įmonių darbuotojų) mokym</w:t>
      </w:r>
      <w:r>
        <w:rPr>
          <w:rFonts w:ascii="Times New Roman" w:hAnsi="Times New Roman" w:cs="Times New Roman"/>
          <w:sz w:val="24"/>
          <w:szCs w:val="24"/>
        </w:rPr>
        <w:t>ui</w:t>
      </w:r>
      <w:r w:rsidRPr="001C56BE">
        <w:rPr>
          <w:rFonts w:ascii="Times New Roman" w:hAnsi="Times New Roman" w:cs="Times New Roman"/>
          <w:sz w:val="24"/>
          <w:szCs w:val="24"/>
        </w:rPr>
        <w:t xml:space="preserve"> ir (ar) kvalifikacijos kėlim</w:t>
      </w:r>
      <w:r>
        <w:rPr>
          <w:rFonts w:ascii="Times New Roman" w:hAnsi="Times New Roman" w:cs="Times New Roman"/>
          <w:sz w:val="24"/>
          <w:szCs w:val="24"/>
        </w:rPr>
        <w:t>ui.</w:t>
      </w:r>
    </w:p>
    <w:p w14:paraId="02F2E0AB" w14:textId="6F98AA3F" w:rsidR="001C56BE" w:rsidRDefault="001C56BE" w:rsidP="000717C0">
      <w:pPr>
        <w:pStyle w:val="Sraopastraip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Skirti papildomai 200 eur k</w:t>
      </w:r>
      <w:r w:rsidRPr="001C56BE">
        <w:rPr>
          <w:rFonts w:ascii="Times New Roman" w:hAnsi="Times New Roman" w:cs="Times New Roman"/>
          <w:sz w:val="24"/>
          <w:szCs w:val="24"/>
        </w:rPr>
        <w:t>nygų, plakatų, lankstinukų, bukletų, skrajučių ir spaudinių (laikraščiai ir žurnalai) aplinkosaugine tema spausdinimo (leidybos), įsigijimo, platinimo darbų finansavim</w:t>
      </w:r>
      <w:r>
        <w:rPr>
          <w:rFonts w:ascii="Times New Roman" w:hAnsi="Times New Roman" w:cs="Times New Roman"/>
          <w:sz w:val="24"/>
          <w:szCs w:val="24"/>
        </w:rPr>
        <w:t>ui.</w:t>
      </w:r>
    </w:p>
    <w:p w14:paraId="7737CF19" w14:textId="4F5F2C37" w:rsidR="00A8524D" w:rsidRPr="00BE6EDA" w:rsidRDefault="00A8524D" w:rsidP="00A8524D">
      <w:pPr>
        <w:pStyle w:val="Sraopastraipa"/>
        <w:spacing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E6EDA">
        <w:rPr>
          <w:rFonts w:ascii="Times New Roman" w:hAnsi="Times New Roman" w:cs="Times New Roman"/>
          <w:sz w:val="24"/>
          <w:szCs w:val="24"/>
        </w:rPr>
        <w:t>Priėmus sprendimą bus įgyvendintos Savivaldybių aplinkos apsaugos rėmimo specialiosios programos įstatymo 4 straipsnio 1 dalies 1 punkto nuostatos.</w:t>
      </w:r>
    </w:p>
    <w:p w14:paraId="307E3D4D" w14:textId="73B7861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629F6CF4" w14:textId="54773692" w:rsidR="00A8524D" w:rsidRPr="00BE6EDA" w:rsidRDefault="00A8524D" w:rsidP="00A8524D">
      <w:pPr>
        <w:pStyle w:val="Sraopastraip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E6EDA">
        <w:rPr>
          <w:rFonts w:ascii="Times New Roman" w:hAnsi="Times New Roman" w:cs="Times New Roman"/>
          <w:sz w:val="24"/>
          <w:szCs w:val="24"/>
        </w:rPr>
        <w:t>Sprendimu teisinio reguliavimo nuostatos nenustatomos.</w:t>
      </w:r>
    </w:p>
    <w:p w14:paraId="641E86FD" w14:textId="46FF35E9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3F7B">
        <w:rPr>
          <w:rFonts w:ascii="Times New Roman" w:hAnsi="Times New Roman" w:cs="Times New Roman"/>
          <w:sz w:val="24"/>
          <w:szCs w:val="24"/>
        </w:rPr>
        <w:t>Laukiami rezultatai:</w:t>
      </w:r>
    </w:p>
    <w:p w14:paraId="16E30717" w14:textId="42980839" w:rsidR="00123F7B" w:rsidRPr="00AF0E63" w:rsidRDefault="00C57C22" w:rsidP="005C1478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Efektyviai panaudotos 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aplinkos apsaugos rėmimo programos lėšos.</w:t>
      </w:r>
    </w:p>
    <w:p w14:paraId="47CC3112" w14:textId="0ED3AD23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AD24D0F" w14:textId="6D26DB86" w:rsidR="00123F7B" w:rsidRDefault="00E720AA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Lėšų poreikis </w:t>
      </w:r>
      <w:r w:rsidR="00CC5439">
        <w:rPr>
          <w:rFonts w:ascii="Times New Roman" w:hAnsi="Times New Roman" w:cs="Times New Roman"/>
          <w:sz w:val="24"/>
          <w:szCs w:val="24"/>
        </w:rPr>
        <w:t>3</w:t>
      </w:r>
      <w:r w:rsidR="001C56BE">
        <w:rPr>
          <w:rFonts w:ascii="Times New Roman" w:hAnsi="Times New Roman" w:cs="Times New Roman"/>
          <w:sz w:val="24"/>
          <w:szCs w:val="24"/>
        </w:rPr>
        <w:t>2</w:t>
      </w:r>
      <w:r w:rsidR="00CC5439">
        <w:rPr>
          <w:rFonts w:ascii="Times New Roman" w:hAnsi="Times New Roman" w:cs="Times New Roman"/>
          <w:sz w:val="24"/>
          <w:szCs w:val="24"/>
        </w:rPr>
        <w:t>00</w:t>
      </w:r>
      <w:r w:rsidR="00C57C22">
        <w:rPr>
          <w:rFonts w:ascii="Times New Roman" w:hAnsi="Times New Roman" w:cs="Times New Roman"/>
          <w:sz w:val="24"/>
          <w:szCs w:val="24"/>
        </w:rPr>
        <w:t xml:space="preserve"> Eur. Šaltinis - </w:t>
      </w:r>
      <w:r w:rsidR="00C57C22" w:rsidRPr="00C57C22">
        <w:rPr>
          <w:rFonts w:ascii="Times New Roman" w:hAnsi="Times New Roman" w:cs="Times New Roman"/>
          <w:sz w:val="24"/>
          <w:szCs w:val="24"/>
        </w:rPr>
        <w:t>Molėtų rajono savivaldybės 202</w:t>
      </w:r>
      <w:r w:rsidR="00CC5439">
        <w:rPr>
          <w:rFonts w:ascii="Times New Roman" w:hAnsi="Times New Roman" w:cs="Times New Roman"/>
          <w:sz w:val="24"/>
          <w:szCs w:val="24"/>
        </w:rPr>
        <w:t>2</w:t>
      </w:r>
      <w:r w:rsidR="00C57C22" w:rsidRPr="00C57C22">
        <w:rPr>
          <w:rFonts w:ascii="Times New Roman" w:hAnsi="Times New Roman" w:cs="Times New Roman"/>
          <w:sz w:val="24"/>
          <w:szCs w:val="24"/>
        </w:rPr>
        <w:t xml:space="preserve"> m. aplinkos apsaugos rėmimo programos lėšos.</w:t>
      </w:r>
    </w:p>
    <w:p w14:paraId="6AE9195B" w14:textId="77777777" w:rsidR="00AF0E63" w:rsidRPr="00123F7B" w:rsidRDefault="00AF0E63" w:rsidP="005C1478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Default="00123F7B" w:rsidP="005C1478">
      <w:pPr>
        <w:pStyle w:val="Sraopastraip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775673C5" w:rsidR="00123F7B" w:rsidRPr="00123F7B" w:rsidRDefault="00000532" w:rsidP="00123F7B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multilevel"/>
    <w:tmpl w:val="C972D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8472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0532"/>
    <w:rsid w:val="000717C0"/>
    <w:rsid w:val="001227B8"/>
    <w:rsid w:val="00123F7B"/>
    <w:rsid w:val="001C56BE"/>
    <w:rsid w:val="00551341"/>
    <w:rsid w:val="005C1478"/>
    <w:rsid w:val="00994174"/>
    <w:rsid w:val="00A8524D"/>
    <w:rsid w:val="00AF0E63"/>
    <w:rsid w:val="00BE6EDA"/>
    <w:rsid w:val="00C57C22"/>
    <w:rsid w:val="00CC5439"/>
    <w:rsid w:val="00D35502"/>
    <w:rsid w:val="00DD6788"/>
    <w:rsid w:val="00E720AA"/>
    <w:rsid w:val="00F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Inga Jurčenko</cp:lastModifiedBy>
  <cp:revision>4</cp:revision>
  <dcterms:created xsi:type="dcterms:W3CDTF">2022-06-16T07:23:00Z</dcterms:created>
  <dcterms:modified xsi:type="dcterms:W3CDTF">2022-11-09T14:32:00Z</dcterms:modified>
</cp:coreProperties>
</file>