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56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7B5A63B" w14:textId="77777777" w:rsidR="00504780" w:rsidRPr="0093412A" w:rsidRDefault="00504780" w:rsidP="00794C2F">
      <w:pPr>
        <w:spacing w:before="120" w:after="120"/>
        <w:jc w:val="center"/>
        <w:rPr>
          <w:b/>
          <w:spacing w:val="20"/>
          <w:w w:val="110"/>
        </w:rPr>
      </w:pPr>
    </w:p>
    <w:p w14:paraId="6EB70005" w14:textId="77777777" w:rsidR="00C16EA1" w:rsidRDefault="00C16EA1" w:rsidP="00561916">
      <w:pPr>
        <w:spacing w:after="120"/>
        <w:jc w:val="center"/>
        <w:rPr>
          <w:b/>
          <w:spacing w:val="20"/>
          <w:w w:val="110"/>
          <w:sz w:val="28"/>
        </w:rPr>
      </w:pPr>
      <w:r>
        <w:rPr>
          <w:b/>
          <w:spacing w:val="20"/>
          <w:w w:val="110"/>
          <w:sz w:val="28"/>
        </w:rPr>
        <w:t>SPRENDIMAS</w:t>
      </w:r>
    </w:p>
    <w:p w14:paraId="7D88B0CE" w14:textId="6893C07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20E7D">
        <w:rPr>
          <w:b/>
          <w:caps/>
          <w:noProof/>
        </w:rPr>
        <w:t xml:space="preserve"> </w:t>
      </w:r>
      <w:r w:rsidR="005D7B22" w:rsidRPr="005D7B22">
        <w:rPr>
          <w:b/>
          <w:caps/>
          <w:noProof/>
        </w:rPr>
        <w:t>PAVEDIMO MOLĖTŲ RAJONO SAVIVALDYBĖS KONTROLĖS IR AUDITO TARNYBAI PARENGTI IŠVADĄ</w:t>
      </w:r>
      <w:r>
        <w:rPr>
          <w:b/>
          <w:caps/>
        </w:rPr>
        <w:fldChar w:fldCharType="end"/>
      </w:r>
      <w:bookmarkEnd w:id="1"/>
      <w:r w:rsidR="00C16EA1">
        <w:rPr>
          <w:b/>
          <w:caps/>
        </w:rPr>
        <w:br/>
      </w:r>
    </w:p>
    <w:p w14:paraId="7FF3CBBD" w14:textId="0D299C7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D7B22">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330C">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6DC0A12" w14:textId="77777777" w:rsidR="00C16EA1" w:rsidRDefault="00C16EA1" w:rsidP="00D74773">
      <w:pPr>
        <w:jc w:val="center"/>
      </w:pPr>
      <w:r>
        <w:t>Molėtai</w:t>
      </w:r>
    </w:p>
    <w:p w14:paraId="027B2A7C"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A1997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DB11B9" w14:textId="77777777" w:rsidR="00C16EA1" w:rsidRDefault="00C16EA1" w:rsidP="00D74773">
      <w:pPr>
        <w:tabs>
          <w:tab w:val="left" w:pos="1674"/>
        </w:tabs>
        <w:ind w:firstLine="1247"/>
      </w:pPr>
    </w:p>
    <w:p w14:paraId="351B4FB6" w14:textId="4C316C3A" w:rsidR="005D7B22" w:rsidRDefault="005D7B22" w:rsidP="005F0B60">
      <w:pPr>
        <w:tabs>
          <w:tab w:val="left" w:pos="680"/>
          <w:tab w:val="left" w:pos="1206"/>
        </w:tabs>
        <w:spacing w:line="360" w:lineRule="auto"/>
        <w:ind w:firstLine="1247"/>
        <w:jc w:val="both"/>
      </w:pPr>
      <w:r>
        <w:t>Vadovaudamasi Lietuvos Respublikos vietos savivaldos įstatymo 16 straipsnio 2 dalies 29 punktu, 27 straipsnio 1 dalies 4 punktu</w:t>
      </w:r>
      <w:r w:rsidR="00715335">
        <w:t xml:space="preserve"> ir atsižvelgdama į </w:t>
      </w:r>
      <w:r w:rsidR="00DE2C30">
        <w:t xml:space="preserve">VšĮ </w:t>
      </w:r>
      <w:r w:rsidR="00715335">
        <w:t>Centrinės projektų valdymo agentūros 2022 m. kovo 2</w:t>
      </w:r>
      <w:r w:rsidR="00DE2C30">
        <w:t>9</w:t>
      </w:r>
      <w:r w:rsidR="00715335">
        <w:t xml:space="preserve"> d. išvadą</w:t>
      </w:r>
      <w:r w:rsidR="00DE2C30">
        <w:t xml:space="preserve"> Nr. </w:t>
      </w:r>
      <w:r w:rsidR="00DE2C30" w:rsidRPr="00DE2C30">
        <w:t xml:space="preserve">2022/2-1490 </w:t>
      </w:r>
      <w:r w:rsidR="00DE2C30">
        <w:t>„Viešojo ir privataus sektorių partnerystės projekto „</w:t>
      </w:r>
      <w:r w:rsidR="00DE2C30" w:rsidRPr="00DE2C30">
        <w:t>Molėtų rajono sporto infrastruktūros ir baseino komplekso investicijų projekto įgyvendinimas koncesijos būdu</w:t>
      </w:r>
      <w:r w:rsidR="00DE2C30">
        <w:t>“</w:t>
      </w:r>
      <w:r w:rsidR="005F0B60">
        <w:t xml:space="preserve"> (toliau </w:t>
      </w:r>
      <w:r w:rsidR="00D8589A">
        <w:t>–</w:t>
      </w:r>
      <w:r w:rsidR="005F0B60">
        <w:t xml:space="preserve"> Projektas)</w:t>
      </w:r>
      <w:r w:rsidR="00DE2C30">
        <w:t>, įgyvendinamo Molėtų rajono savivaldybės administracijos, p</w:t>
      </w:r>
      <w:r w:rsidR="00DE2C30" w:rsidRPr="00DE2C30">
        <w:t>agrindiniai duomenys ir išvada dėl projekto ir partnerystės socialinės ekonominės naudos</w:t>
      </w:r>
      <w:r w:rsidR="00DE2C30">
        <w:t>“</w:t>
      </w:r>
      <w:r>
        <w:t>,</w:t>
      </w:r>
    </w:p>
    <w:p w14:paraId="73CDC731" w14:textId="77777777" w:rsidR="005D7B22" w:rsidRDefault="005D7B22" w:rsidP="005F0B60">
      <w:pPr>
        <w:tabs>
          <w:tab w:val="left" w:pos="680"/>
          <w:tab w:val="left" w:pos="1206"/>
        </w:tabs>
        <w:spacing w:line="360" w:lineRule="auto"/>
        <w:ind w:firstLine="1247"/>
        <w:jc w:val="both"/>
      </w:pPr>
      <w:r>
        <w:t xml:space="preserve">Molėtų rajono savivaldybės taryba n u s p r e n d ž i a: </w:t>
      </w:r>
    </w:p>
    <w:p w14:paraId="385F86FB" w14:textId="1033E457" w:rsidR="005D7B22" w:rsidRDefault="005D7B22" w:rsidP="005F0B60">
      <w:pPr>
        <w:tabs>
          <w:tab w:val="left" w:pos="680"/>
          <w:tab w:val="left" w:pos="1206"/>
        </w:tabs>
        <w:spacing w:line="360" w:lineRule="auto"/>
        <w:ind w:firstLine="1247"/>
        <w:jc w:val="both"/>
      </w:pPr>
      <w:r>
        <w:t>Pavesti Molėtų rajono savivaldybės kontrolės ir audito tarnybai iki 2022 m.</w:t>
      </w:r>
      <w:r w:rsidR="001A02A8">
        <w:t xml:space="preserve"> liepos 2</w:t>
      </w:r>
      <w:r w:rsidR="0035468A">
        <w:t>8</w:t>
      </w:r>
      <w:r w:rsidR="001A02A8">
        <w:t xml:space="preserve"> </w:t>
      </w:r>
      <w:r>
        <w:t>d. parengti išvadą d</w:t>
      </w:r>
      <w:r w:rsidRPr="005D7B22">
        <w:t xml:space="preserve">ėl viešojo ir privataus sektorių partnerystės </w:t>
      </w:r>
      <w:r w:rsidR="005F0B60">
        <w:t>P</w:t>
      </w:r>
      <w:r w:rsidRPr="005D7B22">
        <w:t>rojekt</w:t>
      </w:r>
      <w:r>
        <w:t xml:space="preserve">o </w:t>
      </w:r>
      <w:r w:rsidRPr="005D7B22">
        <w:t>įgyvendinimo tikslingumo</w:t>
      </w:r>
      <w:r>
        <w:t>.</w:t>
      </w:r>
    </w:p>
    <w:p w14:paraId="3943B7F4" w14:textId="43CA1F7A" w:rsidR="00C16EA1" w:rsidRDefault="005D7B22" w:rsidP="005F0B60">
      <w:pPr>
        <w:tabs>
          <w:tab w:val="left" w:pos="680"/>
          <w:tab w:val="left" w:pos="1206"/>
        </w:tabs>
        <w:spacing w:line="360" w:lineRule="auto"/>
        <w:ind w:firstLine="1247"/>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5F4EBFF" w14:textId="77777777" w:rsidR="003975CE" w:rsidRDefault="003975CE" w:rsidP="00D74773">
      <w:pPr>
        <w:tabs>
          <w:tab w:val="left" w:pos="680"/>
          <w:tab w:val="left" w:pos="1206"/>
        </w:tabs>
        <w:spacing w:line="360" w:lineRule="auto"/>
        <w:ind w:firstLine="1247"/>
      </w:pPr>
    </w:p>
    <w:p w14:paraId="500E861A" w14:textId="77777777" w:rsidR="00C16EA1" w:rsidRDefault="00C16EA1" w:rsidP="009B4614">
      <w:pPr>
        <w:tabs>
          <w:tab w:val="left" w:pos="680"/>
          <w:tab w:val="left" w:pos="1674"/>
        </w:tabs>
        <w:spacing w:line="360" w:lineRule="auto"/>
      </w:pPr>
    </w:p>
    <w:p w14:paraId="583B860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E90F08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A202C06135540059629268D3E53792D"/>
          </w:placeholder>
          <w:dropDownList>
            <w:listItem w:displayText="             " w:value="             "/>
            <w:listItem w:displayText="Saulius Jauneika" w:value="Saulius Jauneika"/>
          </w:dropDownList>
        </w:sdtPr>
        <w:sdtEndPr/>
        <w:sdtContent>
          <w:r w:rsidR="004D19A6">
            <w:t xml:space="preserve">             </w:t>
          </w:r>
        </w:sdtContent>
      </w:sdt>
    </w:p>
    <w:p w14:paraId="1967C01D" w14:textId="77777777" w:rsidR="007951EA" w:rsidRDefault="007951EA" w:rsidP="007951EA">
      <w:pPr>
        <w:tabs>
          <w:tab w:val="left" w:pos="680"/>
          <w:tab w:val="left" w:pos="1674"/>
        </w:tabs>
        <w:spacing w:line="360" w:lineRule="auto"/>
      </w:pPr>
    </w:p>
    <w:p w14:paraId="3C41C9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2C965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A260" w14:textId="77777777" w:rsidR="00CC7C4F" w:rsidRDefault="00CC7C4F">
      <w:r>
        <w:separator/>
      </w:r>
    </w:p>
  </w:endnote>
  <w:endnote w:type="continuationSeparator" w:id="0">
    <w:p w14:paraId="54F82979" w14:textId="77777777" w:rsidR="00CC7C4F" w:rsidRDefault="00CC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A283B" w14:textId="77777777" w:rsidR="00CC7C4F" w:rsidRDefault="00CC7C4F">
      <w:r>
        <w:separator/>
      </w:r>
    </w:p>
  </w:footnote>
  <w:footnote w:type="continuationSeparator" w:id="0">
    <w:p w14:paraId="7928F494" w14:textId="77777777" w:rsidR="00CC7C4F" w:rsidRDefault="00CC7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8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3D8A4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698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C1BADA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A65" w14:textId="77777777" w:rsidR="00C16EA1" w:rsidRDefault="00384B4D">
    <w:pPr>
      <w:pStyle w:val="Antrats"/>
      <w:jc w:val="center"/>
    </w:pPr>
    <w:r>
      <w:rPr>
        <w:noProof/>
        <w:lang w:eastAsia="lt-LT"/>
      </w:rPr>
      <w:drawing>
        <wp:inline distT="0" distB="0" distL="0" distR="0" wp14:anchorId="5BD84DAE" wp14:editId="1428FE0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22"/>
    <w:rsid w:val="00020E7D"/>
    <w:rsid w:val="001156B7"/>
    <w:rsid w:val="0012091C"/>
    <w:rsid w:val="00132437"/>
    <w:rsid w:val="001A02A8"/>
    <w:rsid w:val="00211F14"/>
    <w:rsid w:val="00287F98"/>
    <w:rsid w:val="00305758"/>
    <w:rsid w:val="00341D56"/>
    <w:rsid w:val="0035468A"/>
    <w:rsid w:val="00384B4D"/>
    <w:rsid w:val="003975CE"/>
    <w:rsid w:val="003A762C"/>
    <w:rsid w:val="004968FC"/>
    <w:rsid w:val="004D19A6"/>
    <w:rsid w:val="004F285B"/>
    <w:rsid w:val="00503B36"/>
    <w:rsid w:val="00504780"/>
    <w:rsid w:val="00561916"/>
    <w:rsid w:val="005A4424"/>
    <w:rsid w:val="005D7B22"/>
    <w:rsid w:val="005F0B60"/>
    <w:rsid w:val="005F38B6"/>
    <w:rsid w:val="006213AE"/>
    <w:rsid w:val="00715335"/>
    <w:rsid w:val="00776F64"/>
    <w:rsid w:val="00794407"/>
    <w:rsid w:val="00794C2F"/>
    <w:rsid w:val="007951EA"/>
    <w:rsid w:val="00796C66"/>
    <w:rsid w:val="007A3F5C"/>
    <w:rsid w:val="007B49CF"/>
    <w:rsid w:val="007E4516"/>
    <w:rsid w:val="00872337"/>
    <w:rsid w:val="008A401C"/>
    <w:rsid w:val="0093412A"/>
    <w:rsid w:val="009B4614"/>
    <w:rsid w:val="009E70D9"/>
    <w:rsid w:val="00AE325A"/>
    <w:rsid w:val="00BA65BB"/>
    <w:rsid w:val="00BA7118"/>
    <w:rsid w:val="00BB70B1"/>
    <w:rsid w:val="00C16EA1"/>
    <w:rsid w:val="00CC1DF9"/>
    <w:rsid w:val="00CC330C"/>
    <w:rsid w:val="00CC7C4F"/>
    <w:rsid w:val="00D03D5A"/>
    <w:rsid w:val="00D74773"/>
    <w:rsid w:val="00D8136A"/>
    <w:rsid w:val="00D8589A"/>
    <w:rsid w:val="00DB7660"/>
    <w:rsid w:val="00DC6469"/>
    <w:rsid w:val="00DE2C30"/>
    <w:rsid w:val="00E032E8"/>
    <w:rsid w:val="00EE32F3"/>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02319"/>
  <w15:chartTrackingRefBased/>
  <w15:docId w15:val="{9E5AFD1D-A013-4E67-8C85-AFF81C8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02C06135540059629268D3E53792D"/>
        <w:category>
          <w:name w:val="Bendrosios nuostatos"/>
          <w:gallery w:val="placeholder"/>
        </w:category>
        <w:types>
          <w:type w:val="bbPlcHdr"/>
        </w:types>
        <w:behaviors>
          <w:behavior w:val="content"/>
        </w:behaviors>
        <w:guid w:val="{A8A22658-BE73-48E9-A09E-4C889A2DF8F1}"/>
      </w:docPartPr>
      <w:docPartBody>
        <w:p w:rsidR="00DD4FC9" w:rsidRDefault="00E06B32">
          <w:pPr>
            <w:pStyle w:val="FA202C06135540059629268D3E53792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32"/>
    <w:rsid w:val="005B1319"/>
    <w:rsid w:val="00DD4FC9"/>
    <w:rsid w:val="00E06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A202C06135540059629268D3E53792D">
    <w:name w:val="FA202C06135540059629268D3E537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TotalTime>
  <Pages>1</Pages>
  <Words>212</Words>
  <Characters>1563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Vakaris Atkočiūnas</dc:creator>
  <cp:keywords/>
  <dc:description/>
  <cp:lastModifiedBy>Ugnė Vytaitė</cp:lastModifiedBy>
  <cp:revision>9</cp:revision>
  <cp:lastPrinted>2001-06-05T13:05:00Z</cp:lastPrinted>
  <dcterms:created xsi:type="dcterms:W3CDTF">2022-06-30T06:54:00Z</dcterms:created>
  <dcterms:modified xsi:type="dcterms:W3CDTF">2022-07-12T07:49:00Z</dcterms:modified>
</cp:coreProperties>
</file>