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536FF"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CBD524" w14:textId="77777777" w:rsidR="00504780" w:rsidRPr="0093412A" w:rsidRDefault="00504780" w:rsidP="00794C2F">
      <w:pPr>
        <w:spacing w:before="120" w:after="120"/>
        <w:jc w:val="center"/>
        <w:rPr>
          <w:b/>
          <w:spacing w:val="20"/>
          <w:w w:val="110"/>
        </w:rPr>
      </w:pPr>
    </w:p>
    <w:p w14:paraId="21BCA444" w14:textId="77777777" w:rsidR="00C16EA1" w:rsidRDefault="00C16EA1" w:rsidP="00561916">
      <w:pPr>
        <w:spacing w:after="120"/>
        <w:jc w:val="center"/>
        <w:rPr>
          <w:b/>
          <w:spacing w:val="20"/>
          <w:w w:val="110"/>
          <w:sz w:val="28"/>
        </w:rPr>
      </w:pPr>
      <w:r>
        <w:rPr>
          <w:b/>
          <w:spacing w:val="20"/>
          <w:w w:val="110"/>
          <w:sz w:val="28"/>
        </w:rPr>
        <w:t>SPRENDIMAS</w:t>
      </w:r>
    </w:p>
    <w:p w14:paraId="5CF6848A" w14:textId="1AEA1F9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0EE3" w:rsidRPr="00D60EE3">
        <w:rPr>
          <w:b/>
          <w:caps/>
          <w:noProof/>
        </w:rPr>
        <w:t>DĖL MOLĖTŲ RAJONO SAVIVALDYBĖS TARYBOS 20</w:t>
      </w:r>
      <w:r w:rsidR="005D73E9">
        <w:rPr>
          <w:b/>
          <w:caps/>
          <w:noProof/>
        </w:rPr>
        <w:t>20</w:t>
      </w:r>
      <w:r w:rsidR="00D60EE3" w:rsidRPr="00D60EE3">
        <w:rPr>
          <w:b/>
          <w:caps/>
          <w:noProof/>
        </w:rPr>
        <w:t xml:space="preserve"> M. </w:t>
      </w:r>
      <w:r w:rsidR="005D73E9">
        <w:rPr>
          <w:b/>
          <w:caps/>
          <w:noProof/>
        </w:rPr>
        <w:t>liepos 23</w:t>
      </w:r>
      <w:r w:rsidR="00D60EE3" w:rsidRPr="00D60EE3">
        <w:rPr>
          <w:b/>
          <w:caps/>
          <w:noProof/>
        </w:rPr>
        <w:t xml:space="preserve"> D. SPRENDIMO NR. B1-2</w:t>
      </w:r>
      <w:r w:rsidR="005D73E9">
        <w:rPr>
          <w:b/>
          <w:caps/>
          <w:noProof/>
        </w:rPr>
        <w:t>12</w:t>
      </w:r>
      <w:r w:rsidR="00D60EE3" w:rsidRPr="00D60EE3">
        <w:rPr>
          <w:b/>
          <w:caps/>
          <w:noProof/>
        </w:rPr>
        <w:t xml:space="preserve"> „DĖL MOLĖTŲ RAJONO SAVIVALDYB</w:t>
      </w:r>
      <w:r w:rsidR="005D73E9">
        <w:rPr>
          <w:b/>
          <w:caps/>
          <w:noProof/>
        </w:rPr>
        <w:t>ei nuos</w:t>
      </w:r>
      <w:r w:rsidR="00F41504">
        <w:rPr>
          <w:b/>
          <w:caps/>
          <w:noProof/>
        </w:rPr>
        <w:t>A</w:t>
      </w:r>
      <w:r w:rsidR="005D73E9">
        <w:rPr>
          <w:b/>
          <w:caps/>
          <w:noProof/>
        </w:rPr>
        <w:t>vybės teise priklausančio žemės sklypo nuomos</w:t>
      </w:r>
      <w:r w:rsidR="006A650D" w:rsidRPr="006A650D">
        <w:rPr>
          <w:b/>
          <w:caps/>
          <w:noProof/>
        </w:rPr>
        <w:t>“</w:t>
      </w:r>
      <w:r w:rsidR="00D60EE3" w:rsidRPr="00D60EE3">
        <w:rPr>
          <w:b/>
          <w:caps/>
          <w:noProof/>
        </w:rPr>
        <w:t xml:space="preserve"> PAKEITIMO</w:t>
      </w:r>
      <w:r>
        <w:rPr>
          <w:b/>
          <w:caps/>
        </w:rPr>
        <w:fldChar w:fldCharType="end"/>
      </w:r>
      <w:bookmarkEnd w:id="1"/>
      <w:r w:rsidR="00C16EA1">
        <w:rPr>
          <w:b/>
          <w:caps/>
        </w:rPr>
        <w:br/>
      </w:r>
    </w:p>
    <w:p w14:paraId="7847990A" w14:textId="65AD86A7"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003DB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D73E9">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43841">
        <w:rPr>
          <w:noProof/>
        </w:rPr>
        <w:t>30</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D60EE3">
        <w:rPr>
          <w:noProof/>
        </w:rPr>
        <w:t>B1</w:t>
      </w:r>
      <w:r w:rsidR="00643841">
        <w:rPr>
          <w:noProof/>
        </w:rPr>
        <w:t>-153</w:t>
      </w:r>
      <w:r w:rsidR="004F285B">
        <w:fldChar w:fldCharType="end"/>
      </w:r>
      <w:bookmarkEnd w:id="5"/>
    </w:p>
    <w:p w14:paraId="6DC71EF3" w14:textId="77777777" w:rsidR="00C16EA1" w:rsidRDefault="00C16EA1" w:rsidP="00D74773">
      <w:pPr>
        <w:jc w:val="center"/>
      </w:pPr>
      <w:r>
        <w:t>Molėtai</w:t>
      </w:r>
    </w:p>
    <w:p w14:paraId="0AFB361C"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187D2CE" w14:textId="19FF49F3" w:rsidR="00C16EA1" w:rsidRDefault="00C16EA1" w:rsidP="00F41504">
      <w:pPr>
        <w:tabs>
          <w:tab w:val="left" w:pos="1674"/>
        </w:tabs>
      </w:pPr>
    </w:p>
    <w:p w14:paraId="5C607ACF" w14:textId="5F87C61F" w:rsidR="00D60EE3" w:rsidRPr="000B1D71" w:rsidRDefault="00D60EE3" w:rsidP="00D60EE3">
      <w:pPr>
        <w:tabs>
          <w:tab w:val="left" w:pos="680"/>
          <w:tab w:val="left" w:pos="1206"/>
        </w:tabs>
        <w:spacing w:line="360" w:lineRule="auto"/>
        <w:ind w:firstLine="709"/>
        <w:jc w:val="both"/>
      </w:pPr>
      <w:r w:rsidRPr="000B1D71">
        <w:t xml:space="preserve">Vadovaudamasi </w:t>
      </w:r>
      <w:r w:rsidRPr="000B1D71">
        <w:rPr>
          <w:rFonts w:cs="Mangal"/>
          <w:kern w:val="3"/>
          <w:lang w:eastAsia="zh-CN" w:bidi="hi-IN"/>
        </w:rPr>
        <w:t xml:space="preserve">Lietuvos Respublikos vietos savivaldos įstatymo </w:t>
      </w:r>
      <w:r w:rsidRPr="000B1D71">
        <w:t>18 straipsnio 1 dalimi,  atsižvelgdama į</w:t>
      </w:r>
      <w:r w:rsidR="00D56BB0">
        <w:t xml:space="preserve"> </w:t>
      </w:r>
      <w:r w:rsidR="005D73E9">
        <w:t>uždarosios akcinės bendrovės „</w:t>
      </w:r>
      <w:proofErr w:type="spellStart"/>
      <w:r w:rsidR="005D73E9">
        <w:t>Gerugnė</w:t>
      </w:r>
      <w:proofErr w:type="spellEnd"/>
      <w:r w:rsidR="005D73E9">
        <w:t xml:space="preserve">“ 2022 m. </w:t>
      </w:r>
      <w:r w:rsidR="00287C06">
        <w:t xml:space="preserve">gegužės 31 d. </w:t>
      </w:r>
      <w:r w:rsidR="00B45CB8">
        <w:t>prašymą</w:t>
      </w:r>
      <w:r w:rsidR="006A650D" w:rsidRPr="000B1D71">
        <w:t xml:space="preserve">, </w:t>
      </w:r>
    </w:p>
    <w:p w14:paraId="30F85FE2" w14:textId="7F3CBCD8" w:rsidR="004C5816" w:rsidRDefault="00D60EE3" w:rsidP="004C5816">
      <w:pPr>
        <w:tabs>
          <w:tab w:val="left" w:pos="680"/>
          <w:tab w:val="left" w:pos="1206"/>
        </w:tabs>
        <w:spacing w:line="360" w:lineRule="auto"/>
        <w:ind w:firstLine="709"/>
        <w:jc w:val="both"/>
      </w:pPr>
      <w:r w:rsidRPr="000B1D71">
        <w:t xml:space="preserve">Molėtų rajono savivaldybės taryba  n u s p r e n d ž i a: </w:t>
      </w:r>
    </w:p>
    <w:p w14:paraId="5895B6C6" w14:textId="712CB6A8" w:rsidR="004C5816" w:rsidRDefault="004C5816" w:rsidP="004C5816">
      <w:pPr>
        <w:tabs>
          <w:tab w:val="left" w:pos="680"/>
          <w:tab w:val="left" w:pos="1206"/>
        </w:tabs>
        <w:spacing w:line="360" w:lineRule="auto"/>
        <w:ind w:firstLine="709"/>
        <w:jc w:val="both"/>
      </w:pPr>
      <w:r>
        <w:t>Pakeisti M</w:t>
      </w:r>
      <w:r>
        <w:rPr>
          <w:noProof/>
        </w:rPr>
        <w:t xml:space="preserve">olėtų rajono savivaldybės tarybos 2020 m. liepos 23 d. </w:t>
      </w:r>
      <w:r w:rsidRPr="009F039B">
        <w:rPr>
          <w:noProof/>
        </w:rPr>
        <w:t>sprendim</w:t>
      </w:r>
      <w:r w:rsidR="00F41504" w:rsidRPr="009F039B">
        <w:rPr>
          <w:noProof/>
        </w:rPr>
        <w:t>ą</w:t>
      </w:r>
      <w:r w:rsidRPr="009F039B">
        <w:rPr>
          <w:noProof/>
        </w:rPr>
        <w:t xml:space="preserve"> Nr. B1-212 „Dėl Molėtų rajono savivaldybei nuosavybės teise priklausančio žemės sklypo nuomo</w:t>
      </w:r>
      <w:r w:rsidR="009239AD" w:rsidRPr="009F039B">
        <w:rPr>
          <w:noProof/>
        </w:rPr>
        <w:t>s</w:t>
      </w:r>
      <w:r w:rsidRPr="009F039B">
        <w:rPr>
          <w:noProof/>
        </w:rPr>
        <w:t xml:space="preserve">“ </w:t>
      </w:r>
      <w:r w:rsidR="00F41504" w:rsidRPr="009F039B">
        <w:rPr>
          <w:noProof/>
        </w:rPr>
        <w:t xml:space="preserve">ir </w:t>
      </w:r>
      <w:r w:rsidRPr="009F039B">
        <w:rPr>
          <w:noProof/>
        </w:rPr>
        <w:t>4.3 papunktį</w:t>
      </w:r>
      <w:r>
        <w:rPr>
          <w:noProof/>
        </w:rPr>
        <w:t xml:space="preserve"> išdėstyti taip: </w:t>
      </w:r>
    </w:p>
    <w:p w14:paraId="076A73BA" w14:textId="533C4EDC" w:rsidR="00BB76A4" w:rsidRDefault="00BB76A4" w:rsidP="00BB76A4">
      <w:pPr>
        <w:spacing w:line="360" w:lineRule="auto"/>
        <w:ind w:firstLine="709"/>
        <w:jc w:val="both"/>
        <w:rPr>
          <w:lang w:eastAsia="lt-LT"/>
        </w:rPr>
      </w:pPr>
      <w:r>
        <w:rPr>
          <w:rFonts w:eastAsia="Calibri"/>
        </w:rPr>
        <w:t>„</w:t>
      </w:r>
      <w:r w:rsidRPr="00973DD9">
        <w:rPr>
          <w:rFonts w:eastAsia="Calibri"/>
        </w:rPr>
        <w:t xml:space="preserve">4.3. </w:t>
      </w:r>
      <w:r w:rsidRPr="00973DD9">
        <w:rPr>
          <w:lang w:eastAsia="lt-LT"/>
        </w:rPr>
        <w:t>n</w:t>
      </w:r>
      <w:r w:rsidRPr="0062199A">
        <w:rPr>
          <w:lang w:eastAsia="lt-LT"/>
        </w:rPr>
        <w:t>uomininkas privalo ne</w:t>
      </w:r>
      <w:r w:rsidR="00D56BB0">
        <w:rPr>
          <w:lang w:eastAsia="lt-LT"/>
        </w:rPr>
        <w:t xml:space="preserve"> vėliau </w:t>
      </w:r>
      <w:r w:rsidRPr="0062199A">
        <w:rPr>
          <w:lang w:eastAsia="lt-LT"/>
        </w:rPr>
        <w:t>kaip</w:t>
      </w:r>
      <w:r w:rsidR="00D56BB0">
        <w:rPr>
          <w:lang w:eastAsia="lt-LT"/>
        </w:rPr>
        <w:t xml:space="preserve"> iki</w:t>
      </w:r>
      <w:r w:rsidRPr="0062199A">
        <w:rPr>
          <w:lang w:eastAsia="lt-LT"/>
        </w:rPr>
        <w:t xml:space="preserve"> </w:t>
      </w:r>
      <w:r w:rsidR="00D56BB0">
        <w:rPr>
          <w:lang w:eastAsia="lt-LT"/>
        </w:rPr>
        <w:t>2023 m. gruodžio 31 d.</w:t>
      </w:r>
      <w:r w:rsidRPr="0062199A">
        <w:rPr>
          <w:lang w:eastAsia="lt-LT"/>
        </w:rPr>
        <w:t xml:space="preserve"> užbaigti </w:t>
      </w:r>
      <w:r w:rsidRPr="00973DD9">
        <w:rPr>
          <w:lang w:eastAsia="lt-LT"/>
        </w:rPr>
        <w:t xml:space="preserve">pastato ir inžinerinių </w:t>
      </w:r>
      <w:r w:rsidRPr="0062199A">
        <w:rPr>
          <w:lang w:eastAsia="lt-LT"/>
        </w:rPr>
        <w:t xml:space="preserve">statinių statybos </w:t>
      </w:r>
      <w:r w:rsidRPr="00973DD9">
        <w:rPr>
          <w:lang w:eastAsia="lt-LT"/>
        </w:rPr>
        <w:t>bei</w:t>
      </w:r>
      <w:r w:rsidRPr="0062199A">
        <w:rPr>
          <w:lang w:eastAsia="lt-LT"/>
        </w:rPr>
        <w:t xml:space="preserve"> įrenginių montavimo darbus ir pateikti Molėtų rajono savivaldybės administracijai teisės aktų nustatyta tvarka išduotą statybos užbaigimo akto ir Nekilnojamojo turto registro centrinio duomenų banko išrašo, įrodančio atliktus statinių statybos ir įren</w:t>
      </w:r>
      <w:r w:rsidRPr="00973DD9">
        <w:rPr>
          <w:lang w:eastAsia="lt-LT"/>
        </w:rPr>
        <w:t>ginių montavimo darbus, kopijas</w:t>
      </w:r>
      <w:r w:rsidRPr="009239AD">
        <w:rPr>
          <w:lang w:eastAsia="lt-LT"/>
        </w:rPr>
        <w:t>. Dėl objektyvių, nuo nuomininko nepriklausančių priežasčių, šis terminas gali būti pratęstas šalių raštišku susitarimu, prieš tai gavus Molėtų rajono savivaldybės tarybos sutikimą;</w:t>
      </w:r>
      <w:r w:rsidR="00C43D9D" w:rsidRPr="009239AD">
        <w:rPr>
          <w:lang w:eastAsia="lt-LT"/>
        </w:rPr>
        <w:t>“.</w:t>
      </w:r>
      <w:r w:rsidRPr="009239AD">
        <w:rPr>
          <w:lang w:eastAsia="lt-LT"/>
        </w:rPr>
        <w:t xml:space="preserve"> </w:t>
      </w:r>
    </w:p>
    <w:p w14:paraId="6125DBB0" w14:textId="604771D6" w:rsidR="004C5816" w:rsidRPr="000B1D71" w:rsidRDefault="00AC1B51" w:rsidP="009239AD">
      <w:pPr>
        <w:spacing w:line="360" w:lineRule="auto"/>
        <w:ind w:firstLine="709"/>
        <w:jc w:val="both"/>
        <w:rPr>
          <w:lang w:eastAsia="lt-LT"/>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1D3F1B7" w14:textId="77777777" w:rsidR="00A37ABB" w:rsidRDefault="00A37ABB" w:rsidP="00A37ABB">
      <w:pPr>
        <w:spacing w:line="360" w:lineRule="auto"/>
        <w:ind w:firstLine="680"/>
        <w:jc w:val="both"/>
      </w:pPr>
    </w:p>
    <w:p w14:paraId="4F86E0D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46D97AB" w14:textId="025D4242"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B5269554C64B30AF7933BA6F4A19A0"/>
          </w:placeholder>
          <w:dropDownList>
            <w:listItem w:displayText="             " w:value="             "/>
            <w:listItem w:displayText="Saulius Jauneika" w:value="Saulius Jauneika"/>
          </w:dropDownList>
        </w:sdtPr>
        <w:sdtEndPr/>
        <w:sdtContent>
          <w:r w:rsidR="00643841">
            <w:t>Saulius Jauneika</w:t>
          </w:r>
        </w:sdtContent>
      </w:sdt>
    </w:p>
    <w:p w14:paraId="7B6027A0" w14:textId="77777777" w:rsidR="007951EA" w:rsidRDefault="007951EA" w:rsidP="007951EA">
      <w:pPr>
        <w:tabs>
          <w:tab w:val="left" w:pos="680"/>
          <w:tab w:val="left" w:pos="1674"/>
        </w:tabs>
        <w:spacing w:line="360" w:lineRule="auto"/>
      </w:pPr>
    </w:p>
    <w:p w14:paraId="32DD214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852A03E" w14:textId="77777777" w:rsidR="007951EA" w:rsidRDefault="007951EA" w:rsidP="009239AD">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F2F31" w14:textId="77777777" w:rsidR="009F145C" w:rsidRDefault="009F145C">
      <w:r>
        <w:separator/>
      </w:r>
    </w:p>
  </w:endnote>
  <w:endnote w:type="continuationSeparator" w:id="0">
    <w:p w14:paraId="6C0B822D" w14:textId="77777777" w:rsidR="009F145C" w:rsidRDefault="009F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D2B" w14:textId="77777777" w:rsidR="009F145C" w:rsidRDefault="009F145C">
      <w:r>
        <w:separator/>
      </w:r>
    </w:p>
  </w:footnote>
  <w:footnote w:type="continuationSeparator" w:id="0">
    <w:p w14:paraId="26C6FF17" w14:textId="77777777" w:rsidR="009F145C" w:rsidRDefault="009F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33C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262946"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976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420F581"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A2EC" w14:textId="77777777" w:rsidR="00C16EA1" w:rsidRDefault="00384B4D">
    <w:pPr>
      <w:pStyle w:val="Antrats"/>
      <w:jc w:val="center"/>
    </w:pPr>
    <w:r>
      <w:rPr>
        <w:noProof/>
        <w:lang w:eastAsia="lt-LT"/>
      </w:rPr>
      <w:drawing>
        <wp:inline distT="0" distB="0" distL="0" distR="0" wp14:anchorId="628A5260" wp14:editId="6F87228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E066C"/>
    <w:multiLevelType w:val="hybridMultilevel"/>
    <w:tmpl w:val="F9DAA602"/>
    <w:lvl w:ilvl="0" w:tplc="4BDEF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E3"/>
    <w:rsid w:val="00003DBE"/>
    <w:rsid w:val="000B1D71"/>
    <w:rsid w:val="000E13B1"/>
    <w:rsid w:val="001156B7"/>
    <w:rsid w:val="0012091C"/>
    <w:rsid w:val="00132437"/>
    <w:rsid w:val="001F1B93"/>
    <w:rsid w:val="00211F14"/>
    <w:rsid w:val="00243EF9"/>
    <w:rsid w:val="0028397A"/>
    <w:rsid w:val="00287C06"/>
    <w:rsid w:val="002D170C"/>
    <w:rsid w:val="002E5BD6"/>
    <w:rsid w:val="00305758"/>
    <w:rsid w:val="00311A11"/>
    <w:rsid w:val="00315AED"/>
    <w:rsid w:val="00341D56"/>
    <w:rsid w:val="00344A01"/>
    <w:rsid w:val="00384B4D"/>
    <w:rsid w:val="003975CE"/>
    <w:rsid w:val="003A762C"/>
    <w:rsid w:val="00402EA7"/>
    <w:rsid w:val="004176D4"/>
    <w:rsid w:val="00430936"/>
    <w:rsid w:val="004968FC"/>
    <w:rsid w:val="004C5816"/>
    <w:rsid w:val="004D19A6"/>
    <w:rsid w:val="004D634E"/>
    <w:rsid w:val="004F285B"/>
    <w:rsid w:val="00503B36"/>
    <w:rsid w:val="00504780"/>
    <w:rsid w:val="00533779"/>
    <w:rsid w:val="00561916"/>
    <w:rsid w:val="005A4424"/>
    <w:rsid w:val="005B29A9"/>
    <w:rsid w:val="005D73E9"/>
    <w:rsid w:val="005F38B6"/>
    <w:rsid w:val="006213AE"/>
    <w:rsid w:val="00643841"/>
    <w:rsid w:val="006A650D"/>
    <w:rsid w:val="006A6B47"/>
    <w:rsid w:val="00703A8E"/>
    <w:rsid w:val="007265AC"/>
    <w:rsid w:val="00776F64"/>
    <w:rsid w:val="00790FDD"/>
    <w:rsid w:val="00794407"/>
    <w:rsid w:val="00794C2F"/>
    <w:rsid w:val="007951EA"/>
    <w:rsid w:val="00796226"/>
    <w:rsid w:val="00796C66"/>
    <w:rsid w:val="007A3F5C"/>
    <w:rsid w:val="007C6317"/>
    <w:rsid w:val="007E0685"/>
    <w:rsid w:val="007E4516"/>
    <w:rsid w:val="0082617F"/>
    <w:rsid w:val="00842E02"/>
    <w:rsid w:val="00852AF0"/>
    <w:rsid w:val="00872337"/>
    <w:rsid w:val="008A11AE"/>
    <w:rsid w:val="008A401C"/>
    <w:rsid w:val="00910831"/>
    <w:rsid w:val="009239AD"/>
    <w:rsid w:val="0093412A"/>
    <w:rsid w:val="009B4614"/>
    <w:rsid w:val="009E70D9"/>
    <w:rsid w:val="009F039B"/>
    <w:rsid w:val="009F145C"/>
    <w:rsid w:val="00A37ABB"/>
    <w:rsid w:val="00AC1B51"/>
    <w:rsid w:val="00AE325A"/>
    <w:rsid w:val="00B12C5D"/>
    <w:rsid w:val="00B45CB8"/>
    <w:rsid w:val="00B61B7B"/>
    <w:rsid w:val="00BA65BB"/>
    <w:rsid w:val="00BB4E69"/>
    <w:rsid w:val="00BB70B1"/>
    <w:rsid w:val="00BB76A4"/>
    <w:rsid w:val="00BB7F46"/>
    <w:rsid w:val="00C16EA1"/>
    <w:rsid w:val="00C43D9D"/>
    <w:rsid w:val="00CC1DF9"/>
    <w:rsid w:val="00D03D5A"/>
    <w:rsid w:val="00D56BB0"/>
    <w:rsid w:val="00D60EE3"/>
    <w:rsid w:val="00D74773"/>
    <w:rsid w:val="00D8136A"/>
    <w:rsid w:val="00DB7660"/>
    <w:rsid w:val="00DC6469"/>
    <w:rsid w:val="00E032E8"/>
    <w:rsid w:val="00E0682E"/>
    <w:rsid w:val="00E33764"/>
    <w:rsid w:val="00EE645F"/>
    <w:rsid w:val="00EF6A79"/>
    <w:rsid w:val="00F41504"/>
    <w:rsid w:val="00F50BA6"/>
    <w:rsid w:val="00F54307"/>
    <w:rsid w:val="00F9483D"/>
    <w:rsid w:val="00FB77DF"/>
    <w:rsid w:val="00FD21C7"/>
    <w:rsid w:val="00FE0D95"/>
    <w:rsid w:val="00FE31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626311"/>
  <w15:chartTrackingRefBased/>
  <w15:docId w15:val="{D08EA158-7EF0-46A7-926B-D32DCD90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26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B5269554C64B30AF7933BA6F4A19A0"/>
        <w:category>
          <w:name w:val="Bendrosios nuostatos"/>
          <w:gallery w:val="placeholder"/>
        </w:category>
        <w:types>
          <w:type w:val="bbPlcHdr"/>
        </w:types>
        <w:behaviors>
          <w:behavior w:val="content"/>
        </w:behaviors>
        <w:guid w:val="{F7C64D70-DEC8-4409-A516-BE45F40C43B1}"/>
      </w:docPartPr>
      <w:docPartBody>
        <w:p w:rsidR="006210EE" w:rsidRDefault="006210EE">
          <w:pPr>
            <w:pStyle w:val="92B5269554C64B30AF7933BA6F4A19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EE"/>
    <w:rsid w:val="00091683"/>
    <w:rsid w:val="002D0403"/>
    <w:rsid w:val="003634A3"/>
    <w:rsid w:val="003820A1"/>
    <w:rsid w:val="00547628"/>
    <w:rsid w:val="00552705"/>
    <w:rsid w:val="006210EE"/>
    <w:rsid w:val="006E275A"/>
    <w:rsid w:val="00795A1A"/>
    <w:rsid w:val="008D2E8A"/>
    <w:rsid w:val="00984796"/>
    <w:rsid w:val="00AE06B9"/>
    <w:rsid w:val="00F7030E"/>
    <w:rsid w:val="00FE0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B5269554C64B30AF7933BA6F4A19A0">
    <w:name w:val="92B5269554C64B30AF7933BA6F4A1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256</Words>
  <Characters>1820</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Irena Sabaliauskienė</cp:lastModifiedBy>
  <cp:revision>5</cp:revision>
  <cp:lastPrinted>2001-06-05T13:05:00Z</cp:lastPrinted>
  <dcterms:created xsi:type="dcterms:W3CDTF">2022-06-20T07:41:00Z</dcterms:created>
  <dcterms:modified xsi:type="dcterms:W3CDTF">2022-06-30T10:40:00Z</dcterms:modified>
</cp:coreProperties>
</file>